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457" w:rsidRDefault="005D0457" w:rsidP="008B6580">
      <w:pPr>
        <w:pStyle w:val="Heading3"/>
        <w:rPr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E56CE0" w:rsidRPr="00E56CE0" w:rsidRDefault="00E56CE0" w:rsidP="00E56CE0">
      <w:pPr>
        <w:pStyle w:val="Heading1"/>
        <w:keepNext/>
        <w:widowControl w:val="0"/>
        <w:numPr>
          <w:ilvl w:val="0"/>
          <w:numId w:val="11"/>
        </w:numPr>
        <w:suppressAutoHyphens/>
        <w:spacing w:before="240" w:line="360" w:lineRule="auto"/>
        <w:jc w:val="left"/>
        <w:rPr>
          <w:rFonts w:asciiTheme="minorBidi" w:hAnsiTheme="minorBidi"/>
          <w:sz w:val="22"/>
          <w:szCs w:val="22"/>
        </w:rPr>
      </w:pPr>
      <w:r w:rsidRPr="00E56CE0">
        <w:rPr>
          <w:rFonts w:asciiTheme="minorBidi" w:hAnsiTheme="minorBidi"/>
          <w:sz w:val="22"/>
          <w:szCs w:val="22"/>
        </w:rPr>
        <w:t>Top 4 Popular Photos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This feature shows the user his “Top popular” photos.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We scan all the user photos, in all of the users’ albums, and give each photo a score. The score is calculated 60% from the likes on that photo, and 40% others from the number of comments on that photo.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After the scan is complete, we show the user his top 4 photos.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 xml:space="preserve">Later, the user can select a photo, from the photos shown under the feature panel, and </w:t>
      </w:r>
      <w:r w:rsidR="005C4209" w:rsidRPr="00E56CE0">
        <w:rPr>
          <w:rFonts w:asciiTheme="minorBidi" w:hAnsiTheme="minorBidi"/>
        </w:rPr>
        <w:t>like</w:t>
      </w:r>
      <w:r w:rsidRPr="00E56CE0">
        <w:rPr>
          <w:rFonts w:asciiTheme="minorBidi" w:hAnsiTheme="minorBidi"/>
        </w:rPr>
        <w:t xml:space="preserve"> it and/or comment the photo.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This ranking feature does not exist on Facebook, getting the “Top liked” or “Top commented” photos is done manually.</w:t>
      </w:r>
    </w:p>
    <w:p w:rsidR="00E56CE0" w:rsidRPr="00E56CE0" w:rsidRDefault="00E56CE0" w:rsidP="00E56CE0">
      <w:pPr>
        <w:pStyle w:val="Heading1"/>
        <w:keepNext/>
        <w:widowControl w:val="0"/>
        <w:numPr>
          <w:ilvl w:val="0"/>
          <w:numId w:val="11"/>
        </w:numPr>
        <w:suppressAutoHyphens/>
        <w:spacing w:before="240" w:line="360" w:lineRule="auto"/>
        <w:jc w:val="left"/>
        <w:rPr>
          <w:rFonts w:asciiTheme="minorBidi" w:hAnsiTheme="minorBidi"/>
          <w:sz w:val="22"/>
          <w:szCs w:val="22"/>
        </w:rPr>
      </w:pPr>
      <w:r w:rsidRPr="00E56CE0">
        <w:rPr>
          <w:rFonts w:asciiTheme="minorBidi" w:hAnsiTheme="minorBidi"/>
          <w:sz w:val="22"/>
          <w:szCs w:val="22"/>
        </w:rPr>
        <w:t>News Feed Text Filtering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The feature gives you the ability to filter posts in your news feed.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 xml:space="preserve">The user has the option to create different filter groups. 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For each group the user can add text items which will be removed from the news feed.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Furthermore, the user has the option to remove unnecessary item and groups and can decide whether to enable or disable the feature on the news feed.</w:t>
      </w:r>
    </w:p>
    <w:p w:rsidR="00E56CE0" w:rsidRPr="00E56CE0" w:rsidRDefault="00E56CE0" w:rsidP="00E56CE0">
      <w:pPr>
        <w:bidi w:val="0"/>
        <w:spacing w:line="360" w:lineRule="auto"/>
        <w:ind w:left="851"/>
      </w:pPr>
      <w:r w:rsidRPr="00E56CE0">
        <w:rPr>
          <w:rFonts w:asciiTheme="minorBidi" w:hAnsiTheme="minorBidi"/>
        </w:rPr>
        <w:t>For Example, if the user doesn’t want to see any series spoilers, the user will create a “spoilers” group and will add item such as: “Game of Thrones”, “Marvel”, etc.</w:t>
      </w:r>
    </w:p>
    <w:p w:rsidR="005D0457" w:rsidRPr="00E56CE0" w:rsidRDefault="005D0457" w:rsidP="005D0457">
      <w:pPr>
        <w:spacing w:after="0" w:line="240" w:lineRule="auto"/>
        <w:ind w:left="720" w:right="-426"/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6B53A8" w:rsidP="006B53A8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6B53A8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</w:t>
      </w:r>
      <w:r w:rsidR="005D0457">
        <w:rPr>
          <w:rFonts w:hint="cs"/>
          <w:rtl/>
        </w:rPr>
        <w:t xml:space="preserve"> והיכן ניתן למצוא אותו בקוד]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5D0457"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C3992" w:rsidRDefault="005C3992" w:rsidP="005D0457"/>
    <w:p w:rsidR="005C3992" w:rsidRDefault="005C3992" w:rsidP="005C3992">
      <w:pPr>
        <w:pStyle w:val="Heading3"/>
        <w:rPr>
          <w:rtl/>
        </w:rPr>
      </w:pPr>
      <w:r>
        <w:rPr>
          <w:rFonts w:hint="cs"/>
          <w:rtl/>
        </w:rPr>
        <w:t xml:space="preserve">עבודה עם </w:t>
      </w:r>
      <w:proofErr w:type="spellStart"/>
      <w:r>
        <w:t>DataBinding</w:t>
      </w:r>
      <w:proofErr w:type="spellEnd"/>
    </w:p>
    <w:p w:rsidR="005C3992" w:rsidRDefault="009A7445" w:rsidP="009A7445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יצרנו </w:t>
      </w:r>
      <w:r>
        <w:t>Two Way Data Binding</w:t>
      </w:r>
      <w:r>
        <w:rPr>
          <w:rFonts w:hint="cs"/>
          <w:rtl/>
        </w:rPr>
        <w:t xml:space="preserve"> עבור רשימת ה</w:t>
      </w:r>
      <w:r>
        <w:t>Posts</w:t>
      </w:r>
      <w:r>
        <w:rPr>
          <w:rFonts w:hint="cs"/>
          <w:rtl/>
        </w:rPr>
        <w:t xml:space="preserve"> המופיעים ב</w:t>
      </w:r>
      <w:r>
        <w:t>news feed</w:t>
      </w:r>
      <w:r>
        <w:rPr>
          <w:rFonts w:hint="cs"/>
          <w:rtl/>
        </w:rPr>
        <w:t>.</w:t>
      </w:r>
    </w:p>
    <w:p w:rsidR="009A7445" w:rsidRDefault="00024905" w:rsidP="009A7445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ה</w:t>
      </w:r>
      <w:r>
        <w:t>Data Source</w:t>
      </w:r>
      <w:r>
        <w:rPr>
          <w:rFonts w:hint="cs"/>
          <w:rtl/>
        </w:rPr>
        <w:t xml:space="preserve"> מקושר לאובייקט </w:t>
      </w:r>
      <w:proofErr w:type="spellStart"/>
      <w:r>
        <w:t>FacebookWrapper.ObjectModel.Post</w:t>
      </w:r>
      <w:proofErr w:type="spellEnd"/>
      <w:r>
        <w:rPr>
          <w:rFonts w:hint="cs"/>
          <w:rtl/>
        </w:rPr>
        <w:t>.</w:t>
      </w:r>
    </w:p>
    <w:p w:rsidR="00024905" w:rsidRDefault="00024905" w:rsidP="009A7445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השתמשנו במספר שדות מתוך האובייקט(</w:t>
      </w:r>
      <w:proofErr w:type="spellStart"/>
      <w:r>
        <w:t>CreatedTime,PictureURL</w:t>
      </w:r>
      <w:proofErr w:type="spellEnd"/>
      <w:r>
        <w:t xml:space="preserve">, </w:t>
      </w:r>
      <w:proofErr w:type="spellStart"/>
      <w:r>
        <w:t>From.Name</w:t>
      </w:r>
      <w:proofErr w:type="spellEnd"/>
      <w:r>
        <w:rPr>
          <w:rFonts w:hint="cs"/>
          <w:rtl/>
        </w:rPr>
        <w:t>)</w:t>
      </w:r>
      <w:r w:rsidR="009F4308">
        <w:rPr>
          <w:rFonts w:hint="cs"/>
          <w:rtl/>
        </w:rPr>
        <w:t xml:space="preserve"> והם נמצאים ב</w:t>
      </w:r>
      <w:proofErr w:type="spellStart"/>
      <w:r w:rsidR="009F4308">
        <w:t>FormMain</w:t>
      </w:r>
      <w:proofErr w:type="spellEnd"/>
      <w:r w:rsidR="009F4308">
        <w:rPr>
          <w:rFonts w:hint="cs"/>
          <w:rtl/>
        </w:rPr>
        <w:t xml:space="preserve"> ב</w:t>
      </w:r>
      <w:proofErr w:type="spellStart"/>
      <w:r w:rsidR="009F4308">
        <w:t>panelPostDetails</w:t>
      </w:r>
      <w:proofErr w:type="spellEnd"/>
      <w:r w:rsidR="009F4308">
        <w:rPr>
          <w:rFonts w:hint="cs"/>
          <w:rtl/>
        </w:rPr>
        <w:t>.</w:t>
      </w:r>
    </w:p>
    <w:p w:rsidR="00FD6B59" w:rsidRDefault="009A3F48" w:rsidP="009A7445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ב</w:t>
      </w:r>
      <w:proofErr w:type="spellStart"/>
      <w:r w:rsidR="00FD6B59">
        <w:t>FormMain.cs</w:t>
      </w:r>
      <w:proofErr w:type="spellEnd"/>
      <w:r>
        <w:rPr>
          <w:rFonts w:hint="cs"/>
          <w:rtl/>
        </w:rPr>
        <w:t xml:space="preserve"> ניתן לראות שעבור ה</w:t>
      </w:r>
      <w:proofErr w:type="spellStart"/>
      <w:r>
        <w:t>listBoxNewsFeed</w:t>
      </w:r>
      <w:proofErr w:type="spellEnd"/>
      <w:r>
        <w:rPr>
          <w:rFonts w:hint="cs"/>
          <w:rtl/>
        </w:rPr>
        <w:t xml:space="preserve"> בחרנו את ה</w:t>
      </w:r>
      <w:proofErr w:type="spellStart"/>
      <w:r>
        <w:t>Data</w:t>
      </w:r>
      <w:r>
        <w:rPr>
          <w:rFonts w:hint="cs"/>
        </w:rPr>
        <w:t>S</w:t>
      </w:r>
      <w:r>
        <w:t>ource</w:t>
      </w:r>
      <w:proofErr w:type="spellEnd"/>
      <w:r>
        <w:rPr>
          <w:rFonts w:hint="cs"/>
          <w:rtl/>
        </w:rPr>
        <w:t xml:space="preserve"> שיצרנו.</w:t>
      </w:r>
    </w:p>
    <w:p w:rsidR="008B6872" w:rsidRDefault="00A1553D" w:rsidP="008B6872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ב</w:t>
      </w:r>
      <w:proofErr w:type="spellStart"/>
      <w:r>
        <w:t>FromMain.cs</w:t>
      </w:r>
      <w:proofErr w:type="spellEnd"/>
      <w:r>
        <w:rPr>
          <w:rFonts w:hint="cs"/>
          <w:rtl/>
        </w:rPr>
        <w:t xml:space="preserve"> ב</w:t>
      </w:r>
      <w:proofErr w:type="spellStart"/>
      <w:r>
        <w:t>fetchNewsFeed</w:t>
      </w:r>
      <w:proofErr w:type="spellEnd"/>
      <w:r>
        <w:t>() method</w:t>
      </w:r>
      <w:r>
        <w:rPr>
          <w:rFonts w:hint="cs"/>
          <w:rtl/>
        </w:rPr>
        <w:t xml:space="preserve"> ניתן לראות שאנחנו מבצעים את החיבור בין ה</w:t>
      </w:r>
      <w:proofErr w:type="spellStart"/>
      <w:r>
        <w:t>postBindingSource</w:t>
      </w:r>
      <w:proofErr w:type="spellEnd"/>
      <w:r>
        <w:t xml:space="preserve"> </w:t>
      </w:r>
      <w:r>
        <w:rPr>
          <w:rFonts w:hint="cs"/>
          <w:rtl/>
        </w:rPr>
        <w:t xml:space="preserve"> ל</w:t>
      </w:r>
      <w:r>
        <w:t>Post Collection</w:t>
      </w:r>
      <w:r>
        <w:rPr>
          <w:rFonts w:hint="cs"/>
          <w:rtl/>
        </w:rPr>
        <w:t>.</w:t>
      </w:r>
      <w:r w:rsidR="0018484E">
        <w:rPr>
          <w:rFonts w:hint="cs"/>
          <w:rtl/>
        </w:rPr>
        <w:t>(ראה שורה 95)</w:t>
      </w:r>
    </w:p>
    <w:p w:rsidR="00B935F4" w:rsidRDefault="00B935F4" w:rsidP="00B935F4">
      <w:pPr>
        <w:pStyle w:val="Heading3"/>
        <w:rPr>
          <w:rFonts w:hint="cs"/>
          <w:rtl/>
        </w:rPr>
      </w:pPr>
      <w:r>
        <w:rPr>
          <w:rFonts w:hint="cs"/>
          <w:rtl/>
        </w:rPr>
        <w:t xml:space="preserve">עבודה </w:t>
      </w:r>
      <w:r>
        <w:rPr>
          <w:rFonts w:hint="cs"/>
          <w:rtl/>
        </w:rPr>
        <w:t>אסינכרונית</w:t>
      </w:r>
    </w:p>
    <w:p w:rsidR="00372CB4" w:rsidRDefault="00E66AB1" w:rsidP="00170D73">
      <w:pPr>
        <w:pStyle w:val="ListParagraph"/>
        <w:numPr>
          <w:ilvl w:val="0"/>
          <w:numId w:val="12"/>
        </w:numPr>
        <w:rPr>
          <w:rFonts w:hint="cs"/>
        </w:rPr>
      </w:pPr>
      <w:r>
        <w:rPr>
          <w:rFonts w:hint="cs"/>
          <w:rtl/>
        </w:rPr>
        <w:t>כאשר האפליקציה עולה, היא טוענת את את ה</w:t>
      </w:r>
      <w:proofErr w:type="spellStart"/>
      <w:r>
        <w:t>LoginForm</w:t>
      </w:r>
      <w:proofErr w:type="spellEnd"/>
      <w:r>
        <w:rPr>
          <w:rFonts w:hint="cs"/>
          <w:rtl/>
        </w:rPr>
        <w:t xml:space="preserve">. לאחר מכן, היוזר צריך </w:t>
      </w:r>
      <w:r w:rsidR="00372CB4">
        <w:rPr>
          <w:rFonts w:hint="cs"/>
          <w:rtl/>
        </w:rPr>
        <w:t xml:space="preserve">להכניס את הפרטים שלו ולבצע </w:t>
      </w:r>
      <w:r w:rsidR="00372CB4">
        <w:t>Login</w:t>
      </w:r>
      <w:r w:rsidR="00372CB4">
        <w:rPr>
          <w:rFonts w:hint="cs"/>
          <w:rtl/>
        </w:rPr>
        <w:t xml:space="preserve">. </w:t>
      </w:r>
      <w:r w:rsidR="00170D73">
        <w:rPr>
          <w:rFonts w:hint="cs"/>
          <w:rtl/>
        </w:rPr>
        <w:t>במידה וה</w:t>
      </w:r>
      <w:r w:rsidR="00170D73">
        <w:t>login</w:t>
      </w:r>
      <w:r w:rsidR="00170D73">
        <w:rPr>
          <w:rFonts w:hint="cs"/>
          <w:rtl/>
        </w:rPr>
        <w:t xml:space="preserve"> הצליח היוזר מופנה ל</w:t>
      </w:r>
      <w:proofErr w:type="spellStart"/>
      <w:r w:rsidR="00170D73">
        <w:t>MainForm</w:t>
      </w:r>
      <w:proofErr w:type="spellEnd"/>
      <w:r w:rsidR="00170D73">
        <w:rPr>
          <w:rFonts w:hint="cs"/>
          <w:rtl/>
        </w:rPr>
        <w:t xml:space="preserve"> על מנת שיוכל לבצע פעולות פייסבוקיות.</w:t>
      </w:r>
    </w:p>
    <w:p w:rsidR="002E0DCE" w:rsidRDefault="00170D73" w:rsidP="00170D73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אך טעינת המידע כגון: מידע אישי, </w:t>
      </w:r>
      <w:r>
        <w:t>New</w:t>
      </w:r>
      <w:r w:rsidR="007A4543">
        <w:t>s</w:t>
      </w:r>
      <w:r>
        <w:t>feed</w:t>
      </w:r>
      <w:r>
        <w:rPr>
          <w:rFonts w:hint="cs"/>
          <w:rtl/>
        </w:rPr>
        <w:t xml:space="preserve">, חישוב </w:t>
      </w:r>
      <w:r w:rsidR="007A4543">
        <w:rPr>
          <w:rFonts w:hint="cs"/>
          <w:rtl/>
        </w:rPr>
        <w:t>התמונות החשובות של היוזר(פיצ'ר שפיתחנו</w:t>
      </w:r>
      <w:r w:rsidR="007A4543">
        <w:t>(</w:t>
      </w:r>
      <w:r w:rsidR="007A4543">
        <w:rPr>
          <w:rFonts w:hint="cs"/>
          <w:rtl/>
        </w:rPr>
        <w:t xml:space="preserve"> והצגתן לוקח</w:t>
      </w:r>
      <w:r w:rsidR="002E0DCE">
        <w:rPr>
          <w:rFonts w:hint="cs"/>
          <w:rtl/>
        </w:rPr>
        <w:t>ת</w:t>
      </w:r>
      <w:r w:rsidR="007A4543">
        <w:rPr>
          <w:rFonts w:hint="cs"/>
          <w:rtl/>
        </w:rPr>
        <w:t xml:space="preserve"> זמן. </w:t>
      </w:r>
    </w:p>
    <w:p w:rsidR="00170D73" w:rsidRDefault="00133876" w:rsidP="00416129">
      <w:pPr>
        <w:pStyle w:val="ListParagraph"/>
        <w:numPr>
          <w:ilvl w:val="0"/>
          <w:numId w:val="12"/>
        </w:numPr>
        <w:rPr>
          <w:rFonts w:hint="cs"/>
        </w:rPr>
      </w:pPr>
      <w:r>
        <w:rPr>
          <w:rFonts w:hint="cs"/>
          <w:rtl/>
        </w:rPr>
        <w:t xml:space="preserve">ולכן בזמן שהאפליקציה טוענת את המידע </w:t>
      </w:r>
      <w:r w:rsidR="00FC01B1">
        <w:rPr>
          <w:rFonts w:hint="cs"/>
          <w:rtl/>
        </w:rPr>
        <w:t xml:space="preserve">אנחנו רוצים להראות ליוזר את ההתקדמות של הטעינה </w:t>
      </w:r>
      <w:r w:rsidR="00416129">
        <w:rPr>
          <w:rFonts w:hint="cs"/>
          <w:rtl/>
        </w:rPr>
        <w:t xml:space="preserve">במקביל </w:t>
      </w:r>
      <w:r w:rsidR="00702A45">
        <w:rPr>
          <w:rFonts w:hint="cs"/>
          <w:rtl/>
        </w:rPr>
        <w:t>על מנת ש</w:t>
      </w:r>
      <w:r w:rsidR="00416129">
        <w:rPr>
          <w:rFonts w:hint="cs"/>
          <w:rtl/>
        </w:rPr>
        <w:t>ה</w:t>
      </w:r>
      <w:r w:rsidR="00702A45">
        <w:rPr>
          <w:rFonts w:hint="cs"/>
          <w:rtl/>
        </w:rPr>
        <w:t>יוזר ידע מה מצב הטעינה</w:t>
      </w:r>
      <w:r w:rsidR="0073486C">
        <w:rPr>
          <w:rFonts w:hint="cs"/>
          <w:rtl/>
        </w:rPr>
        <w:t>.</w:t>
      </w:r>
      <w:bookmarkStart w:id="0" w:name="_GoBack"/>
      <w:bookmarkEnd w:id="0"/>
    </w:p>
    <w:p w:rsidR="0073486C" w:rsidRDefault="0073486C" w:rsidP="00D8589C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לשם כך,</w:t>
      </w:r>
      <w:r w:rsidR="00D8589C">
        <w:rPr>
          <w:rFonts w:hint="cs"/>
          <w:rtl/>
        </w:rPr>
        <w:t xml:space="preserve"> </w:t>
      </w:r>
      <w:r>
        <w:rPr>
          <w:rFonts w:hint="cs"/>
          <w:rtl/>
        </w:rPr>
        <w:t xml:space="preserve">פיתחנו </w:t>
      </w:r>
      <w:proofErr w:type="spellStart"/>
      <w:r>
        <w:rPr>
          <w:rFonts w:hint="cs"/>
        </w:rPr>
        <w:t>F</w:t>
      </w:r>
      <w:r>
        <w:t>ormLoader</w:t>
      </w:r>
      <w:proofErr w:type="spellEnd"/>
      <w:r>
        <w:rPr>
          <w:rFonts w:hint="cs"/>
          <w:rtl/>
        </w:rPr>
        <w:t xml:space="preserve"> </w:t>
      </w:r>
      <w:r w:rsidR="00D8589C">
        <w:rPr>
          <w:rFonts w:hint="cs"/>
          <w:rtl/>
        </w:rPr>
        <w:t>שרץ ב</w:t>
      </w:r>
      <w:r w:rsidR="00131CFE">
        <w:rPr>
          <w:rFonts w:hint="cs"/>
          <w:rtl/>
        </w:rPr>
        <w:t>אותו ה</w:t>
      </w:r>
      <w:r w:rsidR="00D8589C">
        <w:t>thread</w:t>
      </w:r>
      <w:r w:rsidR="00D8589C">
        <w:rPr>
          <w:rFonts w:hint="cs"/>
          <w:rtl/>
        </w:rPr>
        <w:t xml:space="preserve"> של ה</w:t>
      </w:r>
      <w:proofErr w:type="spellStart"/>
      <w:r w:rsidR="00D8589C">
        <w:t>LoginForm</w:t>
      </w:r>
      <w:proofErr w:type="spellEnd"/>
      <w:r w:rsidR="00D8589C">
        <w:rPr>
          <w:rFonts w:hint="cs"/>
          <w:rtl/>
        </w:rPr>
        <w:t xml:space="preserve"> וטעינת האפליקציה הפייסבוקית</w:t>
      </w:r>
      <w:r w:rsidR="00131CFE">
        <w:rPr>
          <w:rFonts w:hint="cs"/>
          <w:rtl/>
        </w:rPr>
        <w:t xml:space="preserve"> מתבצעת ב</w:t>
      </w:r>
      <w:r w:rsidR="00131CFE">
        <w:t>thread</w:t>
      </w:r>
      <w:r w:rsidR="00131CFE">
        <w:rPr>
          <w:rFonts w:hint="cs"/>
          <w:rtl/>
        </w:rPr>
        <w:t xml:space="preserve"> חדש.</w:t>
      </w:r>
      <w:r w:rsidR="00CE23F6">
        <w:rPr>
          <w:rFonts w:hint="cs"/>
          <w:rtl/>
        </w:rPr>
        <w:t xml:space="preserve">(ראה </w:t>
      </w:r>
      <w:proofErr w:type="spellStart"/>
      <w:r w:rsidR="00CE23F6">
        <w:t>FormLogin.cs</w:t>
      </w:r>
      <w:proofErr w:type="spellEnd"/>
      <w:r w:rsidR="00CE23F6">
        <w:t xml:space="preserve"> </w:t>
      </w:r>
      <w:r w:rsidR="00CE23F6">
        <w:rPr>
          <w:rFonts w:hint="cs"/>
          <w:rtl/>
        </w:rPr>
        <w:t xml:space="preserve"> שורה 76)</w:t>
      </w:r>
    </w:p>
    <w:p w:rsidR="00CE23F6" w:rsidRDefault="00CE23F6" w:rsidP="00D8589C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lastRenderedPageBreak/>
        <w:t xml:space="preserve">בנוסף, גם בטעינת המידע של היוזר אנחנו מבצעים חלוקה לתתי משימות על מנת למקבל את התהליכים. (ראה </w:t>
      </w:r>
      <w:proofErr w:type="spellStart"/>
      <w:r>
        <w:t>FormMain.cs</w:t>
      </w:r>
      <w:proofErr w:type="spellEnd"/>
      <w:r>
        <w:rPr>
          <w:rFonts w:hint="cs"/>
          <w:rtl/>
        </w:rPr>
        <w:t xml:space="preserve"> שורה 81)</w:t>
      </w:r>
    </w:p>
    <w:p w:rsidR="00CE23F6" w:rsidRDefault="00CE23F6" w:rsidP="00D8589C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הבעיה נוצרת שאנחנו מנסים לשנות את ה</w:t>
      </w:r>
      <w:r>
        <w:t>property</w:t>
      </w:r>
      <w:r>
        <w:rPr>
          <w:rFonts w:hint="cs"/>
          <w:rtl/>
        </w:rPr>
        <w:t xml:space="preserve"> של ה</w:t>
      </w:r>
      <w:proofErr w:type="spellStart"/>
      <w:r>
        <w:t>FormLoader</w:t>
      </w:r>
      <w:proofErr w:type="spellEnd"/>
      <w:r>
        <w:rPr>
          <w:rFonts w:hint="cs"/>
          <w:rtl/>
        </w:rPr>
        <w:t xml:space="preserve"> מתוך ה</w:t>
      </w:r>
      <w:r>
        <w:t>thread</w:t>
      </w:r>
      <w:r>
        <w:rPr>
          <w:rFonts w:hint="cs"/>
          <w:rtl/>
        </w:rPr>
        <w:t xml:space="preserve"> של ה</w:t>
      </w:r>
      <w:proofErr w:type="spellStart"/>
      <w:r>
        <w:t>MainForm</w:t>
      </w:r>
      <w:proofErr w:type="spellEnd"/>
      <w:r>
        <w:rPr>
          <w:rFonts w:hint="cs"/>
          <w:rtl/>
        </w:rPr>
        <w:t xml:space="preserve">. כידוע, רכיבי </w:t>
      </w:r>
      <w:r>
        <w:t>UI</w:t>
      </w:r>
      <w:r>
        <w:rPr>
          <w:rFonts w:hint="cs"/>
          <w:rtl/>
        </w:rPr>
        <w:t xml:space="preserve"> לא מאפשרים פעולה כזאת ולכן השתמשנו במתודת ה</w:t>
      </w:r>
      <w:r>
        <w:t>Invoke</w:t>
      </w:r>
      <w:r>
        <w:rPr>
          <w:rFonts w:hint="cs"/>
          <w:rtl/>
        </w:rPr>
        <w:t xml:space="preserve"> של ה</w:t>
      </w:r>
      <w:proofErr w:type="spellStart"/>
      <w:r>
        <w:t>FormLoader</w:t>
      </w:r>
      <w:proofErr w:type="spellEnd"/>
      <w:r>
        <w:rPr>
          <w:rFonts w:hint="cs"/>
          <w:rtl/>
        </w:rPr>
        <w:t xml:space="preserve"> על מנת לבצע זאת (ראה </w:t>
      </w:r>
      <w:proofErr w:type="spellStart"/>
      <w:r>
        <w:t>FormLogin.cs</w:t>
      </w:r>
      <w:proofErr w:type="spellEnd"/>
      <w:r>
        <w:rPr>
          <w:rFonts w:hint="cs"/>
          <w:rtl/>
        </w:rPr>
        <w:t xml:space="preserve"> שורה 85, 90).</w:t>
      </w:r>
    </w:p>
    <w:p w:rsidR="005D0457" w:rsidRDefault="005D0457" w:rsidP="005D0457">
      <w:pPr>
        <w:rPr>
          <w:rtl/>
        </w:rPr>
      </w:pPr>
    </w:p>
    <w:sectPr w:rsidR="005D0457" w:rsidSect="006B53A8">
      <w:headerReference w:type="default" r:id="rId9"/>
      <w:footerReference w:type="default" r:id="rId10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638" w:rsidRDefault="00552638" w:rsidP="00D171E7">
      <w:pPr>
        <w:spacing w:after="0" w:line="240" w:lineRule="auto"/>
      </w:pPr>
      <w:r>
        <w:separator/>
      </w:r>
    </w:p>
  </w:endnote>
  <w:endnote w:type="continuationSeparator" w:id="0">
    <w:p w:rsidR="00552638" w:rsidRDefault="00552638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  <w:lang w:val="en-GB" w:eastAsia="en-GB"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416129" w:rsidRPr="0041612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3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416129" w:rsidRPr="0041612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3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638" w:rsidRDefault="00552638" w:rsidP="00D171E7">
      <w:pPr>
        <w:spacing w:after="0" w:line="240" w:lineRule="auto"/>
      </w:pPr>
      <w:r>
        <w:separator/>
      </w:r>
    </w:p>
  </w:footnote>
  <w:footnote w:type="continuationSeparator" w:id="0">
    <w:p w:rsidR="00552638" w:rsidRDefault="00552638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27" w:rsidRDefault="00B64427" w:rsidP="00AD74EF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  <w:lang w:val="en-GB" w:eastAsia="en-GB"/>
      </w:rPr>
      <w:drawing>
        <wp:anchor distT="0" distB="0" distL="114300" distR="114300" simplePos="0" relativeHeight="251658240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AD74EF">
      <w:rPr>
        <w:rFonts w:ascii="Arial" w:hAnsi="Arial" w:cs="Arial" w:hint="cs"/>
        <w:color w:val="595959" w:themeColor="text1" w:themeTint="A6"/>
        <w:rtl/>
      </w:rPr>
      <w:t>קיץ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FD6384">
      <w:rPr>
        <w:rFonts w:ascii="Arial" w:hAnsi="Arial" w:cs="Arial" w:hint="cs"/>
        <w:color w:val="595959" w:themeColor="text1" w:themeTint="A6"/>
        <w:rtl/>
      </w:rPr>
      <w:t>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A85D5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951825">
      <w:rPr>
        <w:rFonts w:ascii="Arial" w:hAnsi="Arial" w:cs="Arial"/>
        <w:b/>
        <w:bCs/>
        <w:color w:val="595959" w:themeColor="text1" w:themeTint="A6"/>
      </w:rPr>
      <w:t>Daniel Klein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51825" w:rsidRPr="00951825">
      <w:rPr>
        <w:rFonts w:ascii="Arial" w:hAnsi="Arial" w:cs="Arial"/>
        <w:b/>
        <w:bCs/>
        <w:color w:val="595959" w:themeColor="text1" w:themeTint="A6"/>
        <w:rtl/>
      </w:rPr>
      <w:t>301344891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51825" w:rsidRPr="00951825">
      <w:rPr>
        <w:rFonts w:ascii="Arial" w:hAnsi="Arial" w:cs="Arial"/>
        <w:b/>
        <w:bCs/>
        <w:color w:val="595959" w:themeColor="text1" w:themeTint="A6"/>
      </w:rPr>
      <w:t>Mike</w:t>
    </w:r>
    <w:r w:rsidR="00951825">
      <w:rPr>
        <w:rFonts w:ascii="Arial" w:hAnsi="Arial" w:cs="Arial"/>
        <w:b/>
        <w:bCs/>
        <w:color w:val="595959" w:themeColor="text1" w:themeTint="A6"/>
      </w:rPr>
      <w:t xml:space="preserve"> </w:t>
    </w:r>
    <w:proofErr w:type="spellStart"/>
    <w:r w:rsidR="00951825" w:rsidRPr="00951825">
      <w:rPr>
        <w:rFonts w:ascii="Arial" w:hAnsi="Arial" w:cs="Arial"/>
        <w:b/>
        <w:bCs/>
        <w:color w:val="595959" w:themeColor="text1" w:themeTint="A6"/>
      </w:rPr>
      <w:t>Finkelson</w:t>
    </w:r>
    <w:proofErr w:type="spellEnd"/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51825" w:rsidRPr="00951825">
      <w:rPr>
        <w:rFonts w:ascii="Arial" w:hAnsi="Arial" w:cs="Arial"/>
        <w:b/>
        <w:bCs/>
        <w:color w:val="595959" w:themeColor="text1" w:themeTint="A6"/>
        <w:rtl/>
      </w:rPr>
      <w:t>310675582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E633D"/>
    <w:multiLevelType w:val="hybridMultilevel"/>
    <w:tmpl w:val="D54A27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27C76"/>
    <w:multiLevelType w:val="hybridMultilevel"/>
    <w:tmpl w:val="2960A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9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10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4905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31CFE"/>
    <w:rsid w:val="00133876"/>
    <w:rsid w:val="00144273"/>
    <w:rsid w:val="0014538A"/>
    <w:rsid w:val="00153E67"/>
    <w:rsid w:val="0015478A"/>
    <w:rsid w:val="00154E56"/>
    <w:rsid w:val="00160D38"/>
    <w:rsid w:val="00162FB0"/>
    <w:rsid w:val="001677B4"/>
    <w:rsid w:val="00170D73"/>
    <w:rsid w:val="00173D05"/>
    <w:rsid w:val="00174A92"/>
    <w:rsid w:val="001751AE"/>
    <w:rsid w:val="001801E5"/>
    <w:rsid w:val="0018123E"/>
    <w:rsid w:val="001814F9"/>
    <w:rsid w:val="00182B36"/>
    <w:rsid w:val="0018476C"/>
    <w:rsid w:val="0018484E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0DCE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B19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2CB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16129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638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992"/>
    <w:rsid w:val="005C3BAC"/>
    <w:rsid w:val="005C4209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E5CB4"/>
    <w:rsid w:val="006F0A07"/>
    <w:rsid w:val="006F19AA"/>
    <w:rsid w:val="006F2A75"/>
    <w:rsid w:val="006F4D7C"/>
    <w:rsid w:val="007006D5"/>
    <w:rsid w:val="00701736"/>
    <w:rsid w:val="00702A45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486C"/>
    <w:rsid w:val="007366FE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4543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6872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1825"/>
    <w:rsid w:val="00957394"/>
    <w:rsid w:val="00963421"/>
    <w:rsid w:val="00963E8D"/>
    <w:rsid w:val="00970478"/>
    <w:rsid w:val="009705C1"/>
    <w:rsid w:val="00971555"/>
    <w:rsid w:val="0097581E"/>
    <w:rsid w:val="009759C7"/>
    <w:rsid w:val="0098014F"/>
    <w:rsid w:val="009817A4"/>
    <w:rsid w:val="00990399"/>
    <w:rsid w:val="00991677"/>
    <w:rsid w:val="00994D05"/>
    <w:rsid w:val="00996462"/>
    <w:rsid w:val="009A111C"/>
    <w:rsid w:val="009A1ACE"/>
    <w:rsid w:val="009A22BD"/>
    <w:rsid w:val="009A3F48"/>
    <w:rsid w:val="009A7445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9F4308"/>
    <w:rsid w:val="00A1193D"/>
    <w:rsid w:val="00A155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5D59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35F4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2259"/>
    <w:rsid w:val="00CB5752"/>
    <w:rsid w:val="00CB584C"/>
    <w:rsid w:val="00CB5AE8"/>
    <w:rsid w:val="00CD0DD3"/>
    <w:rsid w:val="00CD4E69"/>
    <w:rsid w:val="00CE1F53"/>
    <w:rsid w:val="00CE23F6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589C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373"/>
    <w:rsid w:val="00E16931"/>
    <w:rsid w:val="00E21777"/>
    <w:rsid w:val="00E237E5"/>
    <w:rsid w:val="00E2647D"/>
    <w:rsid w:val="00E3785A"/>
    <w:rsid w:val="00E50832"/>
    <w:rsid w:val="00E514A0"/>
    <w:rsid w:val="00E56CE0"/>
    <w:rsid w:val="00E62F4D"/>
    <w:rsid w:val="00E63EEB"/>
    <w:rsid w:val="00E664A0"/>
    <w:rsid w:val="00E66AB1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01B1"/>
    <w:rsid w:val="00FC7808"/>
    <w:rsid w:val="00FC790F"/>
    <w:rsid w:val="00FD1F53"/>
    <w:rsid w:val="00FD4BF5"/>
    <w:rsid w:val="00FD602C"/>
    <w:rsid w:val="00FD6384"/>
    <w:rsid w:val="00FD6B59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Body">
    <w:name w:val="Text Body"/>
    <w:basedOn w:val="Normal"/>
    <w:rsid w:val="00E56CE0"/>
    <w:pPr>
      <w:widowControl w:val="0"/>
      <w:suppressAutoHyphens/>
      <w:bidi w:val="0"/>
      <w:spacing w:after="140" w:line="288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8E97B1-6E2D-4C5E-AC35-92D4F4F31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daniel klein</cp:lastModifiedBy>
  <cp:revision>31</cp:revision>
  <cp:lastPrinted>2013-08-01T09:12:00Z</cp:lastPrinted>
  <dcterms:created xsi:type="dcterms:W3CDTF">2013-11-24T18:21:00Z</dcterms:created>
  <dcterms:modified xsi:type="dcterms:W3CDTF">2016-05-21T15:44:00Z</dcterms:modified>
</cp:coreProperties>
</file>