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27289" w14:textId="6F68609D" w:rsidR="00623CCA" w:rsidRDefault="001558EC" w:rsidP="001558EC">
      <w:pPr>
        <w:pStyle w:val="Title"/>
      </w:pPr>
      <w:r>
        <w:t>Ugrokit Demo Documentation</w:t>
      </w:r>
    </w:p>
    <w:p w14:paraId="4720D2BA" w14:textId="35EA4325" w:rsidR="00EB60C4" w:rsidRDefault="00EB60C4" w:rsidP="00EB60C4">
      <w:pPr>
        <w:pStyle w:val="p1"/>
      </w:pPr>
    </w:p>
    <w:p w14:paraId="60CC89C8" w14:textId="77777777" w:rsidR="00317588" w:rsidRDefault="00317588" w:rsidP="001558EC">
      <w:pPr>
        <w:pStyle w:val="Heading1"/>
        <w:numPr>
          <w:ilvl w:val="0"/>
          <w:numId w:val="5"/>
        </w:numPr>
        <w:ind w:left="284"/>
      </w:pPr>
      <w:r>
        <w:t>Overview</w:t>
      </w:r>
    </w:p>
    <w:p w14:paraId="0E4BCCAA" w14:textId="05EE26FB" w:rsidR="00317588" w:rsidRDefault="00317588" w:rsidP="00317588">
      <w:r>
        <w:t>Ugrokit Demo is an application that allows its user to download all available inventories to their mobile phone, do filtered search and convert the result to csv.</w:t>
      </w:r>
    </w:p>
    <w:p w14:paraId="2141EAA6" w14:textId="77777777" w:rsidR="00317588" w:rsidRDefault="00317588" w:rsidP="00317588">
      <w:pPr>
        <w:pStyle w:val="Heading1"/>
        <w:numPr>
          <w:ilvl w:val="0"/>
          <w:numId w:val="5"/>
        </w:numPr>
        <w:ind w:left="284"/>
      </w:pPr>
      <w:r>
        <w:t>Pages</w:t>
      </w:r>
    </w:p>
    <w:p w14:paraId="124F5901" w14:textId="7E570560" w:rsidR="001558EC" w:rsidRDefault="00EB60C4" w:rsidP="00317588">
      <w:pPr>
        <w:pStyle w:val="Heading2"/>
        <w:numPr>
          <w:ilvl w:val="1"/>
          <w:numId w:val="5"/>
        </w:numPr>
        <w:ind w:left="709" w:hanging="709"/>
      </w:pPr>
      <w:r>
        <w:t>Download inventory</w:t>
      </w:r>
    </w:p>
    <w:p w14:paraId="3954B183" w14:textId="77777777" w:rsidR="001558EC" w:rsidRDefault="001558EC" w:rsidP="001558EC"/>
    <w:p w14:paraId="7D1B0741" w14:textId="79B351CB" w:rsidR="001558EC" w:rsidRDefault="001558EC" w:rsidP="001558EC">
      <w:r w:rsidRPr="001558EC">
        <w:t>Upon opening the application, you can tap on the ‘action’ button at the top right of the page. You will be prompted to choose an action as shown in the picture below:</w:t>
      </w:r>
    </w:p>
    <w:p w14:paraId="3AA23D96" w14:textId="77777777" w:rsidR="00317588" w:rsidRPr="001558EC" w:rsidRDefault="00317588" w:rsidP="001558EC"/>
    <w:p w14:paraId="17342CF7" w14:textId="47ADC4D0" w:rsidR="001558EC" w:rsidRDefault="001558EC" w:rsidP="001558EC">
      <w:r>
        <w:rPr>
          <w:noProof/>
        </w:rPr>
        <w:drawing>
          <wp:inline distT="0" distB="0" distL="0" distR="0" wp14:anchorId="70644B88" wp14:editId="298B9D68">
            <wp:extent cx="2905619" cy="2441751"/>
            <wp:effectExtent l="0" t="0" r="0" b="0"/>
            <wp:docPr id="1" name="Picture 1" descr="/Users/student3/Desktop/Screen Shot 2017-08-22 at 9.4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udent3/Desktop/Screen Shot 2017-08-22 at 9.43.4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421" cy="2454190"/>
                    </a:xfrm>
                    <a:prstGeom prst="rect">
                      <a:avLst/>
                    </a:prstGeom>
                    <a:noFill/>
                    <a:ln>
                      <a:noFill/>
                    </a:ln>
                  </pic:spPr>
                </pic:pic>
              </a:graphicData>
            </a:graphic>
          </wp:inline>
        </w:drawing>
      </w:r>
    </w:p>
    <w:p w14:paraId="7CD60C49" w14:textId="77777777" w:rsidR="00317588" w:rsidRDefault="00317588" w:rsidP="001558EC"/>
    <w:p w14:paraId="26947993" w14:textId="11DA43AA" w:rsidR="001558EC" w:rsidRDefault="001558EC" w:rsidP="001558EC">
      <w:r>
        <w:t>Clicking the ‘Download Inventory’ action will bring you the next page that displays all the inventories available in the database.</w:t>
      </w:r>
    </w:p>
    <w:p w14:paraId="7D218113" w14:textId="4362B195" w:rsidR="00317588" w:rsidRDefault="00317588" w:rsidP="001558EC"/>
    <w:p w14:paraId="3C4375E0" w14:textId="72197C64" w:rsidR="00317588" w:rsidRDefault="00317588" w:rsidP="001558EC">
      <w:r>
        <w:rPr>
          <w:noProof/>
        </w:rPr>
        <w:drawing>
          <wp:inline distT="0" distB="0" distL="0" distR="0" wp14:anchorId="56C60B3A" wp14:editId="4073BB47">
            <wp:extent cx="3619422" cy="2461206"/>
            <wp:effectExtent l="0" t="0" r="0" b="3175"/>
            <wp:docPr id="2" name="Picture 2" descr="Screen%20Shot%202017-08-22%20at%209.47.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22%20at%209.47.2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594" cy="2481043"/>
                    </a:xfrm>
                    <a:prstGeom prst="rect">
                      <a:avLst/>
                    </a:prstGeom>
                    <a:noFill/>
                    <a:ln>
                      <a:noFill/>
                    </a:ln>
                  </pic:spPr>
                </pic:pic>
              </a:graphicData>
            </a:graphic>
          </wp:inline>
        </w:drawing>
      </w:r>
    </w:p>
    <w:p w14:paraId="21554F36" w14:textId="77777777" w:rsidR="00317588" w:rsidRPr="001558EC" w:rsidRDefault="00317588" w:rsidP="001558EC"/>
    <w:p w14:paraId="7BC991E2" w14:textId="4C28AA7A" w:rsidR="00160DB8" w:rsidRDefault="00160DB8" w:rsidP="00317588">
      <w:pPr>
        <w:pStyle w:val="p1"/>
        <w:rPr>
          <w:sz w:val="24"/>
          <w:szCs w:val="24"/>
        </w:rPr>
      </w:pPr>
    </w:p>
    <w:p w14:paraId="2CE4ABAF" w14:textId="0AFB9F43" w:rsidR="009209F8" w:rsidRDefault="009209F8" w:rsidP="009209F8">
      <w:pPr>
        <w:pStyle w:val="p1"/>
        <w:rPr>
          <w:sz w:val="24"/>
          <w:szCs w:val="24"/>
        </w:rPr>
      </w:pPr>
    </w:p>
    <w:p w14:paraId="4C7ACEB2" w14:textId="77777777" w:rsidR="00317588" w:rsidRDefault="00317588" w:rsidP="009209F8">
      <w:pPr>
        <w:pStyle w:val="p1"/>
        <w:rPr>
          <w:rFonts w:asciiTheme="minorHAnsi" w:hAnsiTheme="minorHAnsi"/>
          <w:sz w:val="24"/>
          <w:szCs w:val="24"/>
        </w:rPr>
      </w:pPr>
      <w:r>
        <w:rPr>
          <w:rFonts w:asciiTheme="minorHAnsi" w:hAnsiTheme="minorHAnsi"/>
          <w:sz w:val="24"/>
          <w:szCs w:val="24"/>
        </w:rPr>
        <w:t>The method ‘fetchInvList’ below retrieves the inventory list from MySQL phpmyadmin site. This method sends a url to the web server defined in ‘Constants.h’.</w:t>
      </w:r>
    </w:p>
    <w:p w14:paraId="1B19A66F" w14:textId="1E58693E" w:rsidR="00227C87" w:rsidRDefault="00227C87" w:rsidP="009209F8">
      <w:pPr>
        <w:pStyle w:val="p1"/>
        <w:rPr>
          <w:sz w:val="24"/>
          <w:szCs w:val="24"/>
        </w:rPr>
      </w:pPr>
      <w:r>
        <w:rPr>
          <w:noProof/>
          <w:sz w:val="24"/>
          <w:szCs w:val="24"/>
        </w:rPr>
        <w:drawing>
          <wp:inline distT="0" distB="0" distL="0" distR="0" wp14:anchorId="51342BE8" wp14:editId="26E603AD">
            <wp:extent cx="4343271" cy="2701966"/>
            <wp:effectExtent l="0" t="0" r="635" b="0"/>
            <wp:docPr id="4" name="Picture 4" descr="Screen%20Shot%202017-08-22%20at%209.54.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22%20at%209.54.0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716" cy="2707220"/>
                    </a:xfrm>
                    <a:prstGeom prst="rect">
                      <a:avLst/>
                    </a:prstGeom>
                    <a:noFill/>
                    <a:ln>
                      <a:noFill/>
                    </a:ln>
                  </pic:spPr>
                </pic:pic>
              </a:graphicData>
            </a:graphic>
          </wp:inline>
        </w:drawing>
      </w:r>
    </w:p>
    <w:p w14:paraId="6127BD64" w14:textId="77777777" w:rsidR="00317588" w:rsidRDefault="00317588" w:rsidP="009209F8">
      <w:pPr>
        <w:pStyle w:val="p1"/>
        <w:rPr>
          <w:sz w:val="24"/>
          <w:szCs w:val="24"/>
        </w:rPr>
      </w:pPr>
    </w:p>
    <w:p w14:paraId="64B46B8D" w14:textId="41572BDD" w:rsidR="00227C87" w:rsidRPr="00317588" w:rsidRDefault="00317588" w:rsidP="009209F8">
      <w:pPr>
        <w:pStyle w:val="p1"/>
        <w:rPr>
          <w:rFonts w:asciiTheme="minorHAnsi" w:hAnsiTheme="minorHAnsi"/>
          <w:sz w:val="24"/>
          <w:szCs w:val="24"/>
        </w:rPr>
      </w:pPr>
      <w:r w:rsidRPr="00317588">
        <w:rPr>
          <w:rFonts w:asciiTheme="minorHAnsi" w:hAnsiTheme="minorHAnsi"/>
          <w:sz w:val="24"/>
          <w:szCs w:val="24"/>
        </w:rPr>
        <w:t>Files: downloadInv.m and downloadInv.h</w:t>
      </w:r>
    </w:p>
    <w:p w14:paraId="5B9B20A7" w14:textId="7766555E" w:rsidR="009209F8" w:rsidRDefault="009209F8" w:rsidP="009209F8">
      <w:pPr>
        <w:pStyle w:val="p1"/>
        <w:rPr>
          <w:sz w:val="24"/>
          <w:szCs w:val="24"/>
        </w:rPr>
      </w:pPr>
    </w:p>
    <w:p w14:paraId="483A8AFC" w14:textId="7E786E60" w:rsidR="00317588" w:rsidRDefault="00317588" w:rsidP="00317588">
      <w:pPr>
        <w:pStyle w:val="Heading2"/>
      </w:pPr>
      <w:r>
        <w:t>2.2 Item List</w:t>
      </w:r>
    </w:p>
    <w:p w14:paraId="65B8D2B6" w14:textId="61838287" w:rsidR="00317588" w:rsidRDefault="00317588" w:rsidP="00317588">
      <w:r>
        <w:t>This page displays all the items stored in the inventory selected on the ‘Download Inventory’ page.</w:t>
      </w:r>
    </w:p>
    <w:p w14:paraId="35AA4E1D" w14:textId="77777777" w:rsidR="00317588" w:rsidRDefault="00317588" w:rsidP="00317588"/>
    <w:p w14:paraId="0D3366A3" w14:textId="6954628D" w:rsidR="00317588" w:rsidRPr="00317588" w:rsidRDefault="00317588" w:rsidP="00317588">
      <w:r>
        <w:rPr>
          <w:noProof/>
        </w:rPr>
        <w:drawing>
          <wp:inline distT="0" distB="0" distL="0" distR="0" wp14:anchorId="6555B175" wp14:editId="7270CE67">
            <wp:extent cx="2641609" cy="3317240"/>
            <wp:effectExtent l="0" t="0" r="0" b="10160"/>
            <wp:docPr id="3" name="Picture 3" descr="Screen%20Shot%202017-08-22%20at%209.4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22%20at%209.48.3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03" cy="3325144"/>
                    </a:xfrm>
                    <a:prstGeom prst="rect">
                      <a:avLst/>
                    </a:prstGeom>
                    <a:noFill/>
                    <a:ln>
                      <a:noFill/>
                    </a:ln>
                  </pic:spPr>
                </pic:pic>
              </a:graphicData>
            </a:graphic>
          </wp:inline>
        </w:drawing>
      </w:r>
    </w:p>
    <w:p w14:paraId="25A3CFE2" w14:textId="77777777" w:rsidR="009209F8" w:rsidRDefault="009209F8" w:rsidP="009209F8">
      <w:pPr>
        <w:pStyle w:val="p1"/>
        <w:rPr>
          <w:sz w:val="24"/>
          <w:szCs w:val="24"/>
        </w:rPr>
      </w:pPr>
    </w:p>
    <w:p w14:paraId="6CAB4D00" w14:textId="1E404E21" w:rsidR="00317588" w:rsidRDefault="00317588" w:rsidP="009209F8">
      <w:pPr>
        <w:pStyle w:val="p1"/>
        <w:rPr>
          <w:rFonts w:asciiTheme="minorHAnsi" w:hAnsiTheme="minorHAnsi"/>
          <w:sz w:val="24"/>
          <w:szCs w:val="24"/>
        </w:rPr>
      </w:pPr>
      <w:r>
        <w:rPr>
          <w:rFonts w:asciiTheme="minorHAnsi" w:hAnsiTheme="minorHAnsi"/>
          <w:sz w:val="24"/>
          <w:szCs w:val="24"/>
        </w:rPr>
        <w:t>The items are retrieved by executing the method ‘fetchItemList’ below:</w:t>
      </w:r>
    </w:p>
    <w:p w14:paraId="1ACFCC3A" w14:textId="30DA8E69" w:rsidR="00317588" w:rsidRDefault="00317588" w:rsidP="009209F8">
      <w:pPr>
        <w:pStyle w:val="p1"/>
        <w:rPr>
          <w:rFonts w:asciiTheme="minorHAnsi" w:hAnsiTheme="minorHAnsi"/>
          <w:sz w:val="24"/>
          <w:szCs w:val="24"/>
        </w:rPr>
      </w:pPr>
      <w:r>
        <w:rPr>
          <w:noProof/>
          <w:sz w:val="24"/>
          <w:szCs w:val="24"/>
        </w:rPr>
        <w:drawing>
          <wp:inline distT="0" distB="0" distL="0" distR="0" wp14:anchorId="4B96149B" wp14:editId="51AA1B83">
            <wp:extent cx="4861448" cy="3088640"/>
            <wp:effectExtent l="0" t="0" r="0" b="10160"/>
            <wp:docPr id="5" name="Picture 5" descr="Screen%20Shot%202017-08-22%20at%209.55.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8-22%20at%209.55.4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582" cy="3098255"/>
                    </a:xfrm>
                    <a:prstGeom prst="rect">
                      <a:avLst/>
                    </a:prstGeom>
                    <a:noFill/>
                    <a:ln>
                      <a:noFill/>
                    </a:ln>
                  </pic:spPr>
                </pic:pic>
              </a:graphicData>
            </a:graphic>
          </wp:inline>
        </w:drawing>
      </w:r>
    </w:p>
    <w:p w14:paraId="24020342" w14:textId="77777777" w:rsidR="00317588" w:rsidRDefault="00317588" w:rsidP="009209F8">
      <w:pPr>
        <w:pStyle w:val="p1"/>
        <w:rPr>
          <w:rFonts w:asciiTheme="minorHAnsi" w:hAnsiTheme="minorHAnsi"/>
          <w:sz w:val="24"/>
          <w:szCs w:val="24"/>
        </w:rPr>
      </w:pPr>
    </w:p>
    <w:p w14:paraId="55D9DA18" w14:textId="0087E370" w:rsidR="00317588" w:rsidRDefault="00317588" w:rsidP="009209F8">
      <w:pPr>
        <w:pStyle w:val="p1"/>
        <w:rPr>
          <w:rFonts w:asciiTheme="minorHAnsi" w:hAnsiTheme="minorHAnsi"/>
          <w:sz w:val="24"/>
          <w:szCs w:val="24"/>
        </w:rPr>
      </w:pPr>
      <w:r>
        <w:rPr>
          <w:rFonts w:asciiTheme="minorHAnsi" w:hAnsiTheme="minorHAnsi"/>
          <w:sz w:val="24"/>
          <w:szCs w:val="24"/>
        </w:rPr>
        <w:t xml:space="preserve">Similar to method ‘fetchInvList’, </w:t>
      </w:r>
      <w:r w:rsidR="00320812">
        <w:rPr>
          <w:rFonts w:asciiTheme="minorHAnsi" w:hAnsiTheme="minorHAnsi"/>
          <w:sz w:val="24"/>
          <w:szCs w:val="24"/>
        </w:rPr>
        <w:t>this method sends a url to the web server and store its response in the ‘response’ variable.</w:t>
      </w:r>
    </w:p>
    <w:p w14:paraId="5CCEB1CD" w14:textId="77777777" w:rsidR="00320812" w:rsidRDefault="00320812" w:rsidP="009209F8">
      <w:pPr>
        <w:pStyle w:val="p1"/>
        <w:rPr>
          <w:rFonts w:asciiTheme="minorHAnsi" w:hAnsiTheme="minorHAnsi"/>
          <w:sz w:val="24"/>
          <w:szCs w:val="24"/>
        </w:rPr>
      </w:pPr>
    </w:p>
    <w:p w14:paraId="782CEA9E" w14:textId="3EBCC8AC" w:rsidR="00320812" w:rsidRDefault="00320812" w:rsidP="009209F8">
      <w:pPr>
        <w:pStyle w:val="p1"/>
        <w:rPr>
          <w:rFonts w:asciiTheme="minorHAnsi" w:hAnsiTheme="minorHAnsi"/>
          <w:sz w:val="24"/>
          <w:szCs w:val="24"/>
        </w:rPr>
      </w:pPr>
      <w:r>
        <w:rPr>
          <w:rFonts w:asciiTheme="minorHAnsi" w:hAnsiTheme="minorHAnsi"/>
          <w:sz w:val="24"/>
          <w:szCs w:val="24"/>
        </w:rPr>
        <w:t>Files: itemList.m and itemList.h</w:t>
      </w:r>
    </w:p>
    <w:p w14:paraId="1FDB64F5" w14:textId="77777777" w:rsidR="00320812" w:rsidRDefault="00320812" w:rsidP="009209F8">
      <w:pPr>
        <w:pStyle w:val="p1"/>
        <w:rPr>
          <w:rFonts w:asciiTheme="minorHAnsi" w:hAnsiTheme="minorHAnsi"/>
          <w:sz w:val="24"/>
          <w:szCs w:val="24"/>
        </w:rPr>
      </w:pPr>
    </w:p>
    <w:p w14:paraId="6B6B34C4" w14:textId="0898A7A8" w:rsidR="00320812" w:rsidRDefault="00320812" w:rsidP="00320812">
      <w:pPr>
        <w:pStyle w:val="Heading2"/>
      </w:pPr>
      <w:r>
        <w:t>2.3 Filter Page</w:t>
      </w:r>
    </w:p>
    <w:p w14:paraId="6364982B" w14:textId="775E4A7E" w:rsidR="00320812" w:rsidRDefault="00320812" w:rsidP="00320812">
      <w:r>
        <w:t xml:space="preserve">This page allows the user to filter the items according to its </w:t>
      </w:r>
      <w:r w:rsidR="00F857C2">
        <w:t>name, part number, category, tag type, inspection date, and last scanned.</w:t>
      </w:r>
    </w:p>
    <w:p w14:paraId="3DDEA0EA" w14:textId="77777777" w:rsidR="00F857C2" w:rsidRPr="00320812" w:rsidRDefault="00F857C2" w:rsidP="00320812"/>
    <w:p w14:paraId="55F9C07F" w14:textId="31032E19" w:rsidR="00317588" w:rsidRDefault="00F857C2" w:rsidP="009209F8">
      <w:pPr>
        <w:pStyle w:val="p1"/>
        <w:rPr>
          <w:rFonts w:asciiTheme="minorHAnsi" w:hAnsiTheme="minorHAnsi"/>
          <w:sz w:val="24"/>
          <w:szCs w:val="24"/>
        </w:rPr>
      </w:pPr>
      <w:r>
        <w:rPr>
          <w:rFonts w:asciiTheme="minorHAnsi" w:hAnsiTheme="minorHAnsi"/>
          <w:noProof/>
          <w:sz w:val="24"/>
          <w:szCs w:val="24"/>
        </w:rPr>
        <w:drawing>
          <wp:inline distT="0" distB="0" distL="0" distR="0" wp14:anchorId="2898C4F2" wp14:editId="281ED00B">
            <wp:extent cx="2810789" cy="3188349"/>
            <wp:effectExtent l="0" t="0" r="8890" b="12065"/>
            <wp:docPr id="7" name="Picture 7" descr="Screen%20Shot%202017-08-24%20at%206.39.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4%20at%206.39.0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166" cy="3198985"/>
                    </a:xfrm>
                    <a:prstGeom prst="rect">
                      <a:avLst/>
                    </a:prstGeom>
                    <a:noFill/>
                    <a:ln>
                      <a:noFill/>
                    </a:ln>
                  </pic:spPr>
                </pic:pic>
              </a:graphicData>
            </a:graphic>
          </wp:inline>
        </w:drawing>
      </w:r>
    </w:p>
    <w:p w14:paraId="620C300D" w14:textId="3BD52AC0" w:rsidR="00F857C2" w:rsidRDefault="00F857C2" w:rsidP="009209F8">
      <w:pPr>
        <w:pStyle w:val="p1"/>
        <w:rPr>
          <w:rFonts w:asciiTheme="minorHAnsi" w:hAnsiTheme="minorHAnsi"/>
          <w:sz w:val="24"/>
          <w:szCs w:val="24"/>
        </w:rPr>
      </w:pPr>
      <w:r>
        <w:rPr>
          <w:rFonts w:asciiTheme="minorHAnsi" w:hAnsiTheme="minorHAnsi"/>
          <w:noProof/>
          <w:sz w:val="24"/>
          <w:szCs w:val="24"/>
        </w:rPr>
        <w:drawing>
          <wp:inline distT="0" distB="0" distL="0" distR="0" wp14:anchorId="6E3D9153" wp14:editId="0B9FD1BB">
            <wp:extent cx="2898027" cy="1717040"/>
            <wp:effectExtent l="0" t="0" r="0" b="10160"/>
            <wp:docPr id="11" name="Picture 11" descr="Screen%20Shot%202017-08-24%20at%206.39.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24%20at%206.39.3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394" cy="1723775"/>
                    </a:xfrm>
                    <a:prstGeom prst="rect">
                      <a:avLst/>
                    </a:prstGeom>
                    <a:noFill/>
                    <a:ln>
                      <a:noFill/>
                    </a:ln>
                  </pic:spPr>
                </pic:pic>
              </a:graphicData>
            </a:graphic>
          </wp:inline>
        </w:drawing>
      </w:r>
    </w:p>
    <w:p w14:paraId="41200678" w14:textId="77777777" w:rsidR="00F857C2" w:rsidRDefault="00F857C2" w:rsidP="009209F8">
      <w:pPr>
        <w:pStyle w:val="p1"/>
        <w:rPr>
          <w:rFonts w:asciiTheme="minorHAnsi" w:hAnsiTheme="minorHAnsi"/>
          <w:sz w:val="24"/>
          <w:szCs w:val="24"/>
        </w:rPr>
      </w:pPr>
    </w:p>
    <w:p w14:paraId="6C551A13" w14:textId="77777777" w:rsidR="001E48BC" w:rsidRDefault="001E48BC" w:rsidP="00160DB8">
      <w:pPr>
        <w:pStyle w:val="p1"/>
        <w:rPr>
          <w:rFonts w:asciiTheme="minorHAnsi" w:hAnsiTheme="minorHAnsi"/>
          <w:sz w:val="24"/>
          <w:szCs w:val="24"/>
        </w:rPr>
      </w:pPr>
      <w:r>
        <w:rPr>
          <w:rFonts w:asciiTheme="minorHAnsi" w:hAnsiTheme="minorHAnsi"/>
          <w:sz w:val="24"/>
          <w:szCs w:val="24"/>
        </w:rPr>
        <w:t>The search button is implemented as shown below:</w:t>
      </w:r>
    </w:p>
    <w:p w14:paraId="5DCA96CC" w14:textId="17D648EF" w:rsidR="00227C87" w:rsidRDefault="001E48BC" w:rsidP="00160DB8">
      <w:pPr>
        <w:pStyle w:val="p1"/>
        <w:rPr>
          <w:rFonts w:asciiTheme="minorHAnsi" w:hAnsiTheme="minorHAnsi"/>
          <w:sz w:val="24"/>
          <w:szCs w:val="24"/>
        </w:rPr>
      </w:pPr>
      <w:r>
        <w:rPr>
          <w:rFonts w:asciiTheme="minorHAnsi" w:hAnsiTheme="minorHAnsi"/>
          <w:sz w:val="24"/>
          <w:szCs w:val="24"/>
        </w:rPr>
        <w:br/>
      </w:r>
      <w:r>
        <w:rPr>
          <w:noProof/>
          <w:sz w:val="24"/>
          <w:szCs w:val="24"/>
        </w:rPr>
        <w:drawing>
          <wp:inline distT="0" distB="0" distL="0" distR="0" wp14:anchorId="6A1C969C" wp14:editId="63526E0F">
            <wp:extent cx="5727700" cy="3589892"/>
            <wp:effectExtent l="0" t="0" r="0" b="0"/>
            <wp:docPr id="12" name="Picture 12" descr="Screen%20Shot%202017-08-22%20at%2010.05.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22%20at%2010.05.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89892"/>
                    </a:xfrm>
                    <a:prstGeom prst="rect">
                      <a:avLst/>
                    </a:prstGeom>
                    <a:noFill/>
                    <a:ln>
                      <a:noFill/>
                    </a:ln>
                  </pic:spPr>
                </pic:pic>
              </a:graphicData>
            </a:graphic>
          </wp:inline>
        </w:drawing>
      </w:r>
    </w:p>
    <w:p w14:paraId="74E13F11" w14:textId="190BDAD0" w:rsidR="00A8534B" w:rsidRDefault="00310DBF" w:rsidP="00160DB8">
      <w:pPr>
        <w:pStyle w:val="p1"/>
        <w:rPr>
          <w:rFonts w:asciiTheme="minorHAnsi" w:hAnsiTheme="minorHAnsi"/>
          <w:sz w:val="24"/>
          <w:szCs w:val="24"/>
        </w:rPr>
      </w:pPr>
      <w:r>
        <w:rPr>
          <w:rFonts w:asciiTheme="minorHAnsi" w:hAnsiTheme="minorHAnsi"/>
          <w:sz w:val="24"/>
          <w:szCs w:val="24"/>
        </w:rPr>
        <w:t>Upon pressing the button, the content of each field is stored in the ‘filter’ dictionary. This dictionary will then be sent as an argument to ‘filterResult’</w:t>
      </w:r>
      <w:r w:rsidR="00A8534B">
        <w:rPr>
          <w:rFonts w:asciiTheme="minorHAnsi" w:hAnsiTheme="minorHAnsi"/>
          <w:sz w:val="24"/>
          <w:szCs w:val="24"/>
        </w:rPr>
        <w:t xml:space="preserve"> function and the function will send the value of each key to ‘inventory.php’.</w:t>
      </w:r>
    </w:p>
    <w:p w14:paraId="3172B80F" w14:textId="77777777" w:rsidR="00A8534B" w:rsidRDefault="00A8534B" w:rsidP="00160DB8">
      <w:pPr>
        <w:pStyle w:val="p1"/>
        <w:rPr>
          <w:rFonts w:asciiTheme="minorHAnsi" w:hAnsiTheme="minorHAnsi"/>
          <w:sz w:val="24"/>
          <w:szCs w:val="24"/>
        </w:rPr>
      </w:pPr>
    </w:p>
    <w:p w14:paraId="76D61C59" w14:textId="227AC54B" w:rsidR="00A8534B" w:rsidRDefault="00A8534B" w:rsidP="00160DB8">
      <w:pPr>
        <w:pStyle w:val="p1"/>
        <w:rPr>
          <w:rFonts w:asciiTheme="minorHAnsi" w:hAnsiTheme="minorHAnsi"/>
          <w:sz w:val="24"/>
          <w:szCs w:val="24"/>
        </w:rPr>
      </w:pPr>
      <w:r>
        <w:rPr>
          <w:rFonts w:asciiTheme="minorHAnsi" w:hAnsiTheme="minorHAnsi"/>
          <w:sz w:val="24"/>
          <w:szCs w:val="24"/>
        </w:rPr>
        <w:t>Files: filterPage.m and filterPage.h</w:t>
      </w:r>
    </w:p>
    <w:p w14:paraId="0F0A8AC8" w14:textId="77777777" w:rsidR="00A8534B" w:rsidRDefault="00A8534B" w:rsidP="00160DB8">
      <w:pPr>
        <w:pStyle w:val="p1"/>
        <w:rPr>
          <w:rFonts w:asciiTheme="minorHAnsi" w:hAnsiTheme="minorHAnsi"/>
          <w:sz w:val="24"/>
          <w:szCs w:val="24"/>
        </w:rPr>
      </w:pPr>
    </w:p>
    <w:p w14:paraId="7101CEB6" w14:textId="6C76DA56" w:rsidR="00175D02" w:rsidRDefault="00A8534B" w:rsidP="00A8534B">
      <w:pPr>
        <w:pStyle w:val="Heading2"/>
      </w:pPr>
      <w:r>
        <w:t>2.4 Filter Result</w:t>
      </w:r>
    </w:p>
    <w:p w14:paraId="26A300EB" w14:textId="6BAC4928" w:rsidR="00A8534B" w:rsidRDefault="00A8534B" w:rsidP="00A8534B"/>
    <w:p w14:paraId="4B7F7BDE" w14:textId="4DCFF85D" w:rsidR="00A8534B" w:rsidRPr="00A8534B" w:rsidRDefault="00A8534B" w:rsidP="00A8534B">
      <w:r>
        <w:t>This page displays the result of filtered search done on the previous page. Below is the result when the user filtered items whose category is ‘1000 days part’.</w:t>
      </w:r>
    </w:p>
    <w:p w14:paraId="75AEE8F8" w14:textId="77777777" w:rsidR="00186D75" w:rsidRDefault="00186D75" w:rsidP="00A8534B">
      <w:pPr>
        <w:pStyle w:val="p1"/>
        <w:rPr>
          <w:sz w:val="24"/>
          <w:szCs w:val="24"/>
        </w:rPr>
      </w:pPr>
    </w:p>
    <w:p w14:paraId="522C5646" w14:textId="18EF7D36" w:rsidR="00186D75" w:rsidRDefault="00C37C6A" w:rsidP="00A8534B">
      <w:pPr>
        <w:pStyle w:val="p1"/>
        <w:rPr>
          <w:sz w:val="24"/>
          <w:szCs w:val="24"/>
        </w:rPr>
      </w:pPr>
      <w:r>
        <w:rPr>
          <w:noProof/>
          <w:sz w:val="24"/>
          <w:szCs w:val="24"/>
        </w:rPr>
        <w:drawing>
          <wp:inline distT="0" distB="0" distL="0" distR="0" wp14:anchorId="38997AE2" wp14:editId="5E29E401">
            <wp:extent cx="3445434" cy="3088640"/>
            <wp:effectExtent l="0" t="0" r="9525" b="10160"/>
            <wp:docPr id="13" name="Picture 13" descr="Screen%20Shot%202017-08-22%20at%2010.08.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22%20at%2010.08.5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430" cy="3104772"/>
                    </a:xfrm>
                    <a:prstGeom prst="rect">
                      <a:avLst/>
                    </a:prstGeom>
                    <a:noFill/>
                    <a:ln>
                      <a:noFill/>
                    </a:ln>
                  </pic:spPr>
                </pic:pic>
              </a:graphicData>
            </a:graphic>
          </wp:inline>
        </w:drawing>
      </w:r>
    </w:p>
    <w:p w14:paraId="31CC6655" w14:textId="77777777" w:rsidR="00A8534B" w:rsidRDefault="00A8534B" w:rsidP="00E1577F">
      <w:pPr>
        <w:pStyle w:val="p1"/>
        <w:ind w:left="720"/>
        <w:rPr>
          <w:sz w:val="24"/>
          <w:szCs w:val="24"/>
        </w:rPr>
      </w:pPr>
    </w:p>
    <w:p w14:paraId="097EA9E4" w14:textId="547A7891" w:rsidR="00A8534B" w:rsidRDefault="00A8534B" w:rsidP="00A8534B">
      <w:pPr>
        <w:pStyle w:val="p1"/>
        <w:ind w:left="142"/>
        <w:rPr>
          <w:rFonts w:asciiTheme="minorHAnsi" w:hAnsiTheme="minorHAnsi"/>
          <w:sz w:val="24"/>
          <w:szCs w:val="24"/>
        </w:rPr>
      </w:pPr>
      <w:r>
        <w:rPr>
          <w:rFonts w:asciiTheme="minorHAnsi" w:hAnsiTheme="minorHAnsi"/>
          <w:sz w:val="24"/>
          <w:szCs w:val="24"/>
        </w:rPr>
        <w:t>If the user clicks the ‘Export CSV’ button, the user will be prompted to choose the ‘send via Email’ or ‘open via Ms Excel’. As of now, ‘Open via Ms Excel’ action has not been implemented yet.</w:t>
      </w:r>
    </w:p>
    <w:p w14:paraId="7C14F1D9" w14:textId="77777777" w:rsidR="00A8534B" w:rsidRPr="00A8534B" w:rsidRDefault="00A8534B" w:rsidP="00A8534B">
      <w:pPr>
        <w:pStyle w:val="p1"/>
        <w:ind w:left="142"/>
        <w:rPr>
          <w:rFonts w:asciiTheme="minorHAnsi" w:hAnsiTheme="minorHAnsi"/>
          <w:sz w:val="24"/>
          <w:szCs w:val="24"/>
        </w:rPr>
      </w:pPr>
    </w:p>
    <w:p w14:paraId="2DA23370" w14:textId="3206AEE7" w:rsidR="00275BF7" w:rsidRDefault="00275BF7" w:rsidP="00A8534B">
      <w:pPr>
        <w:pStyle w:val="p1"/>
        <w:ind w:left="142"/>
        <w:rPr>
          <w:sz w:val="24"/>
          <w:szCs w:val="24"/>
        </w:rPr>
      </w:pPr>
      <w:r>
        <w:rPr>
          <w:noProof/>
          <w:sz w:val="24"/>
          <w:szCs w:val="24"/>
        </w:rPr>
        <w:drawing>
          <wp:inline distT="0" distB="0" distL="0" distR="0" wp14:anchorId="45709DDF" wp14:editId="119EC610">
            <wp:extent cx="3416086" cy="2614417"/>
            <wp:effectExtent l="0" t="0" r="0" b="1905"/>
            <wp:docPr id="15" name="Picture 15" descr="Screen%20Shot%202017-08-22%20at%2010.1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22%20at%2010.16.0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2105" cy="2626677"/>
                    </a:xfrm>
                    <a:prstGeom prst="rect">
                      <a:avLst/>
                    </a:prstGeom>
                    <a:noFill/>
                    <a:ln>
                      <a:noFill/>
                    </a:ln>
                  </pic:spPr>
                </pic:pic>
              </a:graphicData>
            </a:graphic>
          </wp:inline>
        </w:drawing>
      </w:r>
    </w:p>
    <w:p w14:paraId="202F6572" w14:textId="77777777" w:rsidR="00275BF7" w:rsidRDefault="00275BF7" w:rsidP="00E1577F">
      <w:pPr>
        <w:pStyle w:val="p1"/>
        <w:ind w:left="720"/>
        <w:rPr>
          <w:sz w:val="24"/>
          <w:szCs w:val="24"/>
        </w:rPr>
      </w:pPr>
    </w:p>
    <w:p w14:paraId="13211CCC" w14:textId="404B9E99" w:rsidR="00A8534B" w:rsidRDefault="00A8534B" w:rsidP="00A8534B">
      <w:pPr>
        <w:pStyle w:val="p1"/>
        <w:ind w:left="142"/>
        <w:rPr>
          <w:rFonts w:asciiTheme="minorHAnsi" w:hAnsiTheme="minorHAnsi"/>
          <w:sz w:val="24"/>
          <w:szCs w:val="24"/>
        </w:rPr>
      </w:pPr>
      <w:r>
        <w:rPr>
          <w:rFonts w:asciiTheme="minorHAnsi" w:hAnsiTheme="minorHAnsi"/>
          <w:sz w:val="24"/>
          <w:szCs w:val="24"/>
        </w:rPr>
        <w:t>Files: filterResult.m and filterResult.h</w:t>
      </w:r>
    </w:p>
    <w:p w14:paraId="785A6E6F" w14:textId="77777777" w:rsidR="00A8534B" w:rsidRDefault="00A8534B" w:rsidP="00A8534B">
      <w:pPr>
        <w:pStyle w:val="p1"/>
        <w:ind w:left="142"/>
        <w:rPr>
          <w:rFonts w:asciiTheme="minorHAnsi" w:hAnsiTheme="minorHAnsi"/>
          <w:sz w:val="24"/>
          <w:szCs w:val="24"/>
        </w:rPr>
      </w:pPr>
    </w:p>
    <w:p w14:paraId="30101A3E" w14:textId="3D3B0EA9" w:rsidR="00A8534B" w:rsidRDefault="00A8534B" w:rsidP="00A8534B">
      <w:pPr>
        <w:pStyle w:val="Heading2"/>
      </w:pPr>
      <w:r>
        <w:t>2.5 Send via Email</w:t>
      </w:r>
    </w:p>
    <w:p w14:paraId="31368CB3" w14:textId="77777777" w:rsidR="00A8534B" w:rsidRDefault="00A8534B" w:rsidP="00A8534B"/>
    <w:p w14:paraId="14C08F77" w14:textId="3A4C72F1" w:rsidR="00A8534B" w:rsidRPr="00A8534B" w:rsidRDefault="00A8534B" w:rsidP="00A8534B">
      <w:r>
        <w:t xml:space="preserve">This page displays a form in where the user needs to feel to send the csv file. </w:t>
      </w:r>
    </w:p>
    <w:p w14:paraId="74CB7B03" w14:textId="77777777" w:rsidR="00A8534B" w:rsidRPr="00A8534B" w:rsidRDefault="00A8534B" w:rsidP="00A8534B"/>
    <w:p w14:paraId="6195C75D" w14:textId="77777777" w:rsidR="00275BF7" w:rsidRDefault="00275BF7" w:rsidP="00E1577F">
      <w:pPr>
        <w:pStyle w:val="p1"/>
        <w:ind w:left="720"/>
        <w:rPr>
          <w:sz w:val="24"/>
          <w:szCs w:val="24"/>
        </w:rPr>
      </w:pPr>
    </w:p>
    <w:p w14:paraId="279A0559" w14:textId="72C201FE" w:rsidR="00BC1942" w:rsidRDefault="00BC1942" w:rsidP="00A8534B">
      <w:pPr>
        <w:pStyle w:val="p1"/>
        <w:rPr>
          <w:sz w:val="24"/>
          <w:szCs w:val="24"/>
        </w:rPr>
      </w:pPr>
      <w:r>
        <w:rPr>
          <w:noProof/>
          <w:sz w:val="24"/>
          <w:szCs w:val="24"/>
        </w:rPr>
        <w:drawing>
          <wp:inline distT="0" distB="0" distL="0" distR="0" wp14:anchorId="5EC04D61" wp14:editId="30B2AB20">
            <wp:extent cx="2929491" cy="3431540"/>
            <wp:effectExtent l="0" t="0" r="0" b="0"/>
            <wp:docPr id="16" name="Picture 16" descr="Screen%20Shot%202017-08-22%20at%2010.14.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22%20at%2010.14.3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900" cy="3443733"/>
                    </a:xfrm>
                    <a:prstGeom prst="rect">
                      <a:avLst/>
                    </a:prstGeom>
                    <a:noFill/>
                    <a:ln>
                      <a:noFill/>
                    </a:ln>
                  </pic:spPr>
                </pic:pic>
              </a:graphicData>
            </a:graphic>
          </wp:inline>
        </w:drawing>
      </w:r>
    </w:p>
    <w:p w14:paraId="515BAC7C" w14:textId="77777777" w:rsidR="00A8534B" w:rsidRDefault="00A8534B" w:rsidP="00A8534B">
      <w:pPr>
        <w:pStyle w:val="p1"/>
        <w:rPr>
          <w:sz w:val="24"/>
          <w:szCs w:val="24"/>
        </w:rPr>
      </w:pPr>
    </w:p>
    <w:p w14:paraId="44F50449" w14:textId="06B24C4D" w:rsidR="00A8534B" w:rsidRPr="00A8534B" w:rsidRDefault="00A8534B" w:rsidP="00A8534B">
      <w:pPr>
        <w:pStyle w:val="p1"/>
        <w:rPr>
          <w:rFonts w:asciiTheme="minorHAnsi" w:hAnsiTheme="minorHAnsi"/>
          <w:sz w:val="24"/>
          <w:szCs w:val="24"/>
        </w:rPr>
      </w:pPr>
      <w:r>
        <w:rPr>
          <w:rFonts w:asciiTheme="minorHAnsi" w:hAnsiTheme="minorHAnsi"/>
          <w:sz w:val="24"/>
          <w:szCs w:val="24"/>
        </w:rPr>
        <w:t xml:space="preserve">As of now, the send button is yet to be capable of sending the csv file. However, it is capable of converting the data to csv file and saving it to iOS core data. </w:t>
      </w:r>
    </w:p>
    <w:p w14:paraId="24B67741" w14:textId="17D3659C" w:rsidR="00C37C6A" w:rsidRDefault="00C37C6A" w:rsidP="00275BF7">
      <w:pPr>
        <w:pStyle w:val="p1"/>
        <w:rPr>
          <w:sz w:val="24"/>
          <w:szCs w:val="24"/>
        </w:rPr>
      </w:pPr>
    </w:p>
    <w:p w14:paraId="50B918F6" w14:textId="67FF6A1C" w:rsidR="00A5394C" w:rsidRPr="00A5394C" w:rsidRDefault="00A5394C" w:rsidP="00275BF7">
      <w:pPr>
        <w:pStyle w:val="p1"/>
        <w:rPr>
          <w:rFonts w:asciiTheme="minorHAnsi" w:hAnsiTheme="minorHAnsi"/>
          <w:sz w:val="24"/>
          <w:szCs w:val="24"/>
        </w:rPr>
      </w:pPr>
      <w:r>
        <w:rPr>
          <w:rFonts w:asciiTheme="minorHAnsi" w:hAnsiTheme="minorHAnsi"/>
          <w:sz w:val="24"/>
          <w:szCs w:val="24"/>
        </w:rPr>
        <w:t>The conversion of the data is implemented as follows:</w:t>
      </w:r>
    </w:p>
    <w:p w14:paraId="6460D884" w14:textId="77777777" w:rsidR="00BC1942" w:rsidRDefault="00BC1942" w:rsidP="00275BF7">
      <w:pPr>
        <w:pStyle w:val="p1"/>
        <w:rPr>
          <w:sz w:val="24"/>
          <w:szCs w:val="24"/>
        </w:rPr>
      </w:pPr>
    </w:p>
    <w:p w14:paraId="45BDCECC" w14:textId="1670FC14" w:rsidR="00BC1942" w:rsidRDefault="005D1B19" w:rsidP="00275BF7">
      <w:pPr>
        <w:pStyle w:val="p1"/>
        <w:rPr>
          <w:sz w:val="24"/>
          <w:szCs w:val="24"/>
        </w:rPr>
      </w:pPr>
      <w:r>
        <w:rPr>
          <w:noProof/>
          <w:sz w:val="24"/>
          <w:szCs w:val="24"/>
        </w:rPr>
        <w:drawing>
          <wp:inline distT="0" distB="0" distL="0" distR="0" wp14:anchorId="456F87C0" wp14:editId="54D55028">
            <wp:extent cx="5728335" cy="1330960"/>
            <wp:effectExtent l="0" t="0" r="12065" b="0"/>
            <wp:docPr id="17" name="Picture 17" descr="Screen%20Shot%202017-08-22%20at%2010.19.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22%20at%2010.19.1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335" cy="1330960"/>
                    </a:xfrm>
                    <a:prstGeom prst="rect">
                      <a:avLst/>
                    </a:prstGeom>
                    <a:noFill/>
                    <a:ln>
                      <a:noFill/>
                    </a:ln>
                  </pic:spPr>
                </pic:pic>
              </a:graphicData>
            </a:graphic>
          </wp:inline>
        </w:drawing>
      </w:r>
    </w:p>
    <w:p w14:paraId="0783542D" w14:textId="52F3A14E" w:rsidR="005D1B19" w:rsidRDefault="005D1B19" w:rsidP="00275BF7">
      <w:pPr>
        <w:pStyle w:val="p1"/>
        <w:rPr>
          <w:sz w:val="24"/>
          <w:szCs w:val="24"/>
        </w:rPr>
      </w:pPr>
      <w:r>
        <w:rPr>
          <w:noProof/>
          <w:sz w:val="24"/>
          <w:szCs w:val="24"/>
        </w:rPr>
        <w:drawing>
          <wp:inline distT="0" distB="0" distL="0" distR="0" wp14:anchorId="599F62C8" wp14:editId="6E5F23F7">
            <wp:extent cx="5715000" cy="5083175"/>
            <wp:effectExtent l="0" t="0" r="0" b="0"/>
            <wp:docPr id="18" name="Picture 18" descr="Screen%20Shot%202017-08-22%20at%2010.19.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08-22%20at%2010.19.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083175"/>
                    </a:xfrm>
                    <a:prstGeom prst="rect">
                      <a:avLst/>
                    </a:prstGeom>
                    <a:noFill/>
                    <a:ln>
                      <a:noFill/>
                    </a:ln>
                  </pic:spPr>
                </pic:pic>
              </a:graphicData>
            </a:graphic>
          </wp:inline>
        </w:drawing>
      </w:r>
    </w:p>
    <w:p w14:paraId="678020CC" w14:textId="77777777" w:rsidR="005D1B19" w:rsidRDefault="005D1B19" w:rsidP="00275BF7">
      <w:pPr>
        <w:pStyle w:val="p1"/>
        <w:rPr>
          <w:sz w:val="24"/>
          <w:szCs w:val="24"/>
        </w:rPr>
      </w:pPr>
    </w:p>
    <w:p w14:paraId="31BCFDA2" w14:textId="4F8F43AB" w:rsidR="005D1B19" w:rsidRDefault="0017095D" w:rsidP="00275BF7">
      <w:pPr>
        <w:pStyle w:val="p1"/>
        <w:rPr>
          <w:sz w:val="24"/>
          <w:szCs w:val="24"/>
        </w:rPr>
      </w:pPr>
      <w:r>
        <w:rPr>
          <w:noProof/>
          <w:sz w:val="24"/>
          <w:szCs w:val="24"/>
        </w:rPr>
        <w:drawing>
          <wp:inline distT="0" distB="0" distL="0" distR="0" wp14:anchorId="2349BB44" wp14:editId="4283A64A">
            <wp:extent cx="5728335" cy="1129665"/>
            <wp:effectExtent l="0" t="0" r="12065" b="0"/>
            <wp:docPr id="19" name="Picture 19" descr="Screen%20Shot%202017-08-22%20at%2010.2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7-08-22%20at%2010.20.46%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1129665"/>
                    </a:xfrm>
                    <a:prstGeom prst="rect">
                      <a:avLst/>
                    </a:prstGeom>
                    <a:noFill/>
                    <a:ln>
                      <a:noFill/>
                    </a:ln>
                  </pic:spPr>
                </pic:pic>
              </a:graphicData>
            </a:graphic>
          </wp:inline>
        </w:drawing>
      </w:r>
    </w:p>
    <w:p w14:paraId="4C969EB8" w14:textId="77777777" w:rsidR="00A5394C" w:rsidRDefault="00A5394C" w:rsidP="00275BF7">
      <w:pPr>
        <w:pStyle w:val="p1"/>
        <w:rPr>
          <w:sz w:val="24"/>
          <w:szCs w:val="24"/>
        </w:rPr>
      </w:pPr>
    </w:p>
    <w:p w14:paraId="4953DDEC" w14:textId="1583C93B" w:rsidR="00A5394C" w:rsidRDefault="00A5394C" w:rsidP="00275BF7">
      <w:pPr>
        <w:pStyle w:val="p1"/>
        <w:rPr>
          <w:rFonts w:asciiTheme="minorHAnsi" w:hAnsiTheme="minorHAnsi"/>
          <w:sz w:val="24"/>
          <w:szCs w:val="24"/>
        </w:rPr>
      </w:pPr>
      <w:r>
        <w:rPr>
          <w:rFonts w:asciiTheme="minorHAnsi" w:hAnsiTheme="minorHAnsi"/>
          <w:sz w:val="24"/>
          <w:szCs w:val="24"/>
        </w:rPr>
        <w:t>The csv file is accessible in the file path below:</w:t>
      </w:r>
    </w:p>
    <w:p w14:paraId="77446280" w14:textId="7BCB924E" w:rsidR="00A5394C" w:rsidRDefault="00A5394C" w:rsidP="00275BF7">
      <w:pPr>
        <w:pStyle w:val="p1"/>
        <w:rPr>
          <w:rFonts w:asciiTheme="minorHAnsi" w:hAnsiTheme="minorHAnsi"/>
          <w:sz w:val="24"/>
          <w:szCs w:val="24"/>
        </w:rPr>
      </w:pPr>
      <w:r>
        <w:rPr>
          <w:noProof/>
          <w:sz w:val="24"/>
          <w:szCs w:val="24"/>
        </w:rPr>
        <w:drawing>
          <wp:inline distT="0" distB="0" distL="0" distR="0" wp14:anchorId="4BB8AB2D" wp14:editId="068BCC78">
            <wp:extent cx="4464685" cy="1049020"/>
            <wp:effectExtent l="0" t="0" r="5715" b="0"/>
            <wp:docPr id="22" name="Picture 22" descr="Screen%20Shot%202017-08-22%20at%2010.23.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7-08-22%20at%2010.23.59%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685" cy="1049020"/>
                    </a:xfrm>
                    <a:prstGeom prst="rect">
                      <a:avLst/>
                    </a:prstGeom>
                    <a:noFill/>
                    <a:ln>
                      <a:noFill/>
                    </a:ln>
                  </pic:spPr>
                </pic:pic>
              </a:graphicData>
            </a:graphic>
          </wp:inline>
        </w:drawing>
      </w:r>
    </w:p>
    <w:p w14:paraId="0B4E05E1" w14:textId="77777777" w:rsidR="00A5394C" w:rsidRDefault="00A5394C" w:rsidP="00275BF7">
      <w:pPr>
        <w:pStyle w:val="p1"/>
        <w:rPr>
          <w:rFonts w:asciiTheme="minorHAnsi" w:hAnsiTheme="minorHAnsi"/>
          <w:sz w:val="24"/>
          <w:szCs w:val="24"/>
        </w:rPr>
      </w:pPr>
    </w:p>
    <w:p w14:paraId="4B442ECB" w14:textId="13FE1156" w:rsidR="00A5394C" w:rsidRDefault="00A5394C" w:rsidP="00275BF7">
      <w:pPr>
        <w:pStyle w:val="p1"/>
        <w:rPr>
          <w:rFonts w:asciiTheme="minorHAnsi" w:hAnsiTheme="minorHAnsi"/>
          <w:sz w:val="24"/>
          <w:szCs w:val="24"/>
        </w:rPr>
      </w:pPr>
      <w:r>
        <w:rPr>
          <w:rFonts w:asciiTheme="minorHAnsi" w:hAnsiTheme="minorHAnsi"/>
          <w:sz w:val="24"/>
          <w:szCs w:val="24"/>
        </w:rPr>
        <w:t>However, if the application is deployed to an iPhone, this file is not accessible.</w:t>
      </w:r>
    </w:p>
    <w:p w14:paraId="03B113B5" w14:textId="77777777" w:rsidR="00A5394C" w:rsidRDefault="00A5394C" w:rsidP="00275BF7">
      <w:pPr>
        <w:pStyle w:val="p1"/>
        <w:rPr>
          <w:rFonts w:asciiTheme="minorHAnsi" w:hAnsiTheme="minorHAnsi"/>
          <w:sz w:val="24"/>
          <w:szCs w:val="24"/>
        </w:rPr>
      </w:pPr>
    </w:p>
    <w:p w14:paraId="3B4DA7CC" w14:textId="69B49318" w:rsidR="00A5394C" w:rsidRDefault="00A5394C" w:rsidP="00275BF7">
      <w:pPr>
        <w:pStyle w:val="p1"/>
        <w:rPr>
          <w:rFonts w:asciiTheme="minorHAnsi" w:hAnsiTheme="minorHAnsi"/>
          <w:sz w:val="24"/>
          <w:szCs w:val="24"/>
        </w:rPr>
      </w:pPr>
      <w:r>
        <w:rPr>
          <w:rFonts w:asciiTheme="minorHAnsi" w:hAnsiTheme="minorHAnsi"/>
          <w:sz w:val="24"/>
          <w:szCs w:val="24"/>
        </w:rPr>
        <w:t>The send button is implemented as shown below:</w:t>
      </w:r>
    </w:p>
    <w:p w14:paraId="2D2B1AEC" w14:textId="5EB969C2" w:rsidR="00A5394C" w:rsidRDefault="00E91C70" w:rsidP="00275BF7">
      <w:pPr>
        <w:pStyle w:val="p1"/>
        <w:rPr>
          <w:rFonts w:asciiTheme="minorHAnsi" w:hAnsiTheme="minorHAnsi"/>
          <w:sz w:val="24"/>
          <w:szCs w:val="24"/>
        </w:rPr>
      </w:pPr>
      <w:r>
        <w:rPr>
          <w:rFonts w:asciiTheme="minorHAnsi" w:hAnsiTheme="minorHAnsi"/>
          <w:noProof/>
          <w:sz w:val="24"/>
          <w:szCs w:val="24"/>
        </w:rPr>
        <w:drawing>
          <wp:inline distT="0" distB="0" distL="0" distR="0" wp14:anchorId="494CD943" wp14:editId="760CA8EC">
            <wp:extent cx="5720080" cy="4659630"/>
            <wp:effectExtent l="0" t="0" r="0" b="0"/>
            <wp:docPr id="14" name="Picture 14" descr="Screen%20Shot%202017-08-22%20at%2010.21.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22%20at%2010.21.5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080" cy="4659630"/>
                    </a:xfrm>
                    <a:prstGeom prst="rect">
                      <a:avLst/>
                    </a:prstGeom>
                    <a:noFill/>
                    <a:ln>
                      <a:noFill/>
                    </a:ln>
                  </pic:spPr>
                </pic:pic>
              </a:graphicData>
            </a:graphic>
          </wp:inline>
        </w:drawing>
      </w:r>
    </w:p>
    <w:p w14:paraId="14C060A5" w14:textId="77777777" w:rsidR="00A5394C" w:rsidRDefault="00A5394C" w:rsidP="00275BF7">
      <w:pPr>
        <w:pStyle w:val="p1"/>
        <w:rPr>
          <w:rFonts w:asciiTheme="minorHAnsi" w:hAnsiTheme="minorHAnsi"/>
          <w:sz w:val="24"/>
          <w:szCs w:val="24"/>
        </w:rPr>
      </w:pPr>
    </w:p>
    <w:p w14:paraId="5FB781E5" w14:textId="4F76D0E9" w:rsidR="00E91C70" w:rsidRDefault="00E91C70" w:rsidP="00275BF7">
      <w:pPr>
        <w:pStyle w:val="p1"/>
        <w:rPr>
          <w:rFonts w:asciiTheme="minorHAnsi" w:hAnsiTheme="minorHAnsi"/>
          <w:sz w:val="24"/>
          <w:szCs w:val="24"/>
        </w:rPr>
      </w:pPr>
      <w:r>
        <w:rPr>
          <w:rFonts w:asciiTheme="minorHAnsi" w:hAnsiTheme="minorHAnsi"/>
          <w:sz w:val="24"/>
          <w:szCs w:val="24"/>
        </w:rPr>
        <w:t xml:space="preserve">The send button will send a request to Php to send the file to user. The php ‘SEND_FILE’ method is able to send email to the user, but it is not yet able to access the csv file and attach it to the email. </w:t>
      </w:r>
    </w:p>
    <w:p w14:paraId="1C394C18" w14:textId="77777777" w:rsidR="00E91C70" w:rsidRDefault="00E91C70" w:rsidP="00275BF7">
      <w:pPr>
        <w:pStyle w:val="p1"/>
        <w:rPr>
          <w:rFonts w:asciiTheme="minorHAnsi" w:hAnsiTheme="minorHAnsi"/>
          <w:sz w:val="24"/>
          <w:szCs w:val="24"/>
        </w:rPr>
      </w:pPr>
      <w:bookmarkStart w:id="0" w:name="_GoBack"/>
      <w:bookmarkEnd w:id="0"/>
    </w:p>
    <w:p w14:paraId="334853B6" w14:textId="78C048AD" w:rsidR="00A5394C" w:rsidRPr="00A5394C" w:rsidRDefault="00A5394C" w:rsidP="00275BF7">
      <w:pPr>
        <w:pStyle w:val="p1"/>
        <w:rPr>
          <w:rFonts w:asciiTheme="minorHAnsi" w:hAnsiTheme="minorHAnsi"/>
          <w:sz w:val="24"/>
          <w:szCs w:val="24"/>
        </w:rPr>
      </w:pPr>
      <w:r>
        <w:rPr>
          <w:rFonts w:asciiTheme="minorHAnsi" w:hAnsiTheme="minorHAnsi"/>
          <w:sz w:val="24"/>
          <w:szCs w:val="24"/>
        </w:rPr>
        <w:t>Files: sendFile.m and sendFile.h</w:t>
      </w:r>
    </w:p>
    <w:p w14:paraId="53DA312E" w14:textId="77777777" w:rsidR="00F11254" w:rsidRDefault="00F11254" w:rsidP="00275BF7">
      <w:pPr>
        <w:pStyle w:val="p1"/>
        <w:rPr>
          <w:sz w:val="24"/>
          <w:szCs w:val="24"/>
        </w:rPr>
      </w:pPr>
    </w:p>
    <w:p w14:paraId="749D84BB" w14:textId="27AE27E6" w:rsidR="00F11254" w:rsidRDefault="00A5394C" w:rsidP="00A5394C">
      <w:pPr>
        <w:pStyle w:val="Heading1"/>
        <w:numPr>
          <w:ilvl w:val="0"/>
          <w:numId w:val="5"/>
        </w:numPr>
        <w:ind w:left="426"/>
      </w:pPr>
      <w:r>
        <w:t>Future Developments</w:t>
      </w:r>
    </w:p>
    <w:p w14:paraId="5F3D57E7" w14:textId="11EDB002" w:rsidR="00A5394C" w:rsidRDefault="00A5394C" w:rsidP="00A5394C">
      <w:pPr>
        <w:pStyle w:val="ListParagraph"/>
        <w:numPr>
          <w:ilvl w:val="0"/>
          <w:numId w:val="8"/>
        </w:numPr>
      </w:pPr>
      <w:r>
        <w:t>To access the csv file once the application is deployed into an iPhone</w:t>
      </w:r>
    </w:p>
    <w:p w14:paraId="4D23A583" w14:textId="3CEF3A75" w:rsidR="00A5394C" w:rsidRDefault="00A5394C" w:rsidP="00A5394C">
      <w:pPr>
        <w:pStyle w:val="ListParagraph"/>
        <w:numPr>
          <w:ilvl w:val="0"/>
          <w:numId w:val="8"/>
        </w:numPr>
      </w:pPr>
      <w:r>
        <w:t>To send the csv file to the user email</w:t>
      </w:r>
    </w:p>
    <w:p w14:paraId="4410B41C" w14:textId="330B6901" w:rsidR="00A5394C" w:rsidRDefault="00A5394C" w:rsidP="00A5394C">
      <w:pPr>
        <w:pStyle w:val="ListParagraph"/>
        <w:numPr>
          <w:ilvl w:val="0"/>
          <w:numId w:val="8"/>
        </w:numPr>
      </w:pPr>
      <w:r>
        <w:t>To extend the application to Ms Excel</w:t>
      </w:r>
    </w:p>
    <w:p w14:paraId="0841C933" w14:textId="4788D906" w:rsidR="00A5394C" w:rsidRPr="00A5394C" w:rsidRDefault="00A5394C" w:rsidP="00A5394C">
      <w:pPr>
        <w:pStyle w:val="ListParagraph"/>
        <w:numPr>
          <w:ilvl w:val="0"/>
          <w:numId w:val="8"/>
        </w:numPr>
      </w:pPr>
      <w:r>
        <w:t>To implement ‘save inventory’ action.</w:t>
      </w:r>
    </w:p>
    <w:p w14:paraId="5F7559DF" w14:textId="77777777" w:rsidR="00F11254" w:rsidRDefault="00F11254" w:rsidP="00275BF7">
      <w:pPr>
        <w:pStyle w:val="p1"/>
        <w:rPr>
          <w:sz w:val="24"/>
          <w:szCs w:val="24"/>
        </w:rPr>
      </w:pPr>
    </w:p>
    <w:p w14:paraId="1051E53F" w14:textId="67FA9F5B" w:rsidR="00FD77EF" w:rsidRPr="00EB60C4" w:rsidRDefault="00FD77EF" w:rsidP="00A5394C">
      <w:pPr>
        <w:pStyle w:val="p1"/>
        <w:rPr>
          <w:sz w:val="24"/>
          <w:szCs w:val="24"/>
        </w:rPr>
      </w:pPr>
    </w:p>
    <w:sectPr w:rsidR="00FD77EF" w:rsidRPr="00EB60C4" w:rsidSect="00B21C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E0AD2"/>
    <w:multiLevelType w:val="hybridMultilevel"/>
    <w:tmpl w:val="ACB8A5DC"/>
    <w:lvl w:ilvl="0" w:tplc="C568A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CA42A4"/>
    <w:multiLevelType w:val="hybridMultilevel"/>
    <w:tmpl w:val="9FEEFEB0"/>
    <w:lvl w:ilvl="0" w:tplc="726E5E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4B5BBC"/>
    <w:multiLevelType w:val="multilevel"/>
    <w:tmpl w:val="D6EA5B4E"/>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3">
    <w:nsid w:val="32495203"/>
    <w:multiLevelType w:val="hybridMultilevel"/>
    <w:tmpl w:val="9578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139B9"/>
    <w:multiLevelType w:val="hybridMultilevel"/>
    <w:tmpl w:val="ECF89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E50CA3"/>
    <w:multiLevelType w:val="hybridMultilevel"/>
    <w:tmpl w:val="CD42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657D6"/>
    <w:multiLevelType w:val="hybridMultilevel"/>
    <w:tmpl w:val="941A39F2"/>
    <w:lvl w:ilvl="0" w:tplc="DC402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317D2B"/>
    <w:multiLevelType w:val="hybridMultilevel"/>
    <w:tmpl w:val="5D4218CE"/>
    <w:lvl w:ilvl="0" w:tplc="191230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0"/>
  </w:num>
  <w:num w:numId="4">
    <w:abstractNumId w:val="1"/>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C4"/>
    <w:rsid w:val="00091B5A"/>
    <w:rsid w:val="0010486A"/>
    <w:rsid w:val="001558EC"/>
    <w:rsid w:val="00160DB8"/>
    <w:rsid w:val="0017095D"/>
    <w:rsid w:val="00175D02"/>
    <w:rsid w:val="00186D75"/>
    <w:rsid w:val="001E48BC"/>
    <w:rsid w:val="00227C87"/>
    <w:rsid w:val="00275BF7"/>
    <w:rsid w:val="00296D5E"/>
    <w:rsid w:val="00310DBF"/>
    <w:rsid w:val="00317588"/>
    <w:rsid w:val="00320812"/>
    <w:rsid w:val="005D1B19"/>
    <w:rsid w:val="009209F8"/>
    <w:rsid w:val="009975EE"/>
    <w:rsid w:val="00A5394C"/>
    <w:rsid w:val="00A8534B"/>
    <w:rsid w:val="00B21C49"/>
    <w:rsid w:val="00BC1942"/>
    <w:rsid w:val="00C37C6A"/>
    <w:rsid w:val="00E1577F"/>
    <w:rsid w:val="00E642A7"/>
    <w:rsid w:val="00E91C70"/>
    <w:rsid w:val="00EB60C4"/>
    <w:rsid w:val="00EC2BF7"/>
    <w:rsid w:val="00F11254"/>
    <w:rsid w:val="00F857C2"/>
    <w:rsid w:val="00FD77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75FA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8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8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B60C4"/>
    <w:rPr>
      <w:rFonts w:ascii="Menlo" w:hAnsi="Menlo" w:cs="Menlo"/>
      <w:sz w:val="17"/>
      <w:szCs w:val="17"/>
    </w:rPr>
  </w:style>
  <w:style w:type="character" w:customStyle="1" w:styleId="s1">
    <w:name w:val="s1"/>
    <w:basedOn w:val="DefaultParagraphFont"/>
    <w:rsid w:val="00EB60C4"/>
  </w:style>
  <w:style w:type="paragraph" w:styleId="Title">
    <w:name w:val="Title"/>
    <w:basedOn w:val="Normal"/>
    <w:next w:val="Normal"/>
    <w:link w:val="TitleChar"/>
    <w:uiPriority w:val="10"/>
    <w:qFormat/>
    <w:rsid w:val="001558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8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58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8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2246">
      <w:bodyDiv w:val="1"/>
      <w:marLeft w:val="0"/>
      <w:marRight w:val="0"/>
      <w:marTop w:val="0"/>
      <w:marBottom w:val="0"/>
      <w:divBdr>
        <w:top w:val="none" w:sz="0" w:space="0" w:color="auto"/>
        <w:left w:val="none" w:sz="0" w:space="0" w:color="auto"/>
        <w:bottom w:val="none" w:sz="0" w:space="0" w:color="auto"/>
        <w:right w:val="none" w:sz="0" w:space="0" w:color="auto"/>
      </w:divBdr>
    </w:div>
    <w:div w:id="1709335450">
      <w:bodyDiv w:val="1"/>
      <w:marLeft w:val="0"/>
      <w:marRight w:val="0"/>
      <w:marTop w:val="0"/>
      <w:marBottom w:val="0"/>
      <w:divBdr>
        <w:top w:val="none" w:sz="0" w:space="0" w:color="auto"/>
        <w:left w:val="none" w:sz="0" w:space="0" w:color="auto"/>
        <w:bottom w:val="none" w:sz="0" w:space="0" w:color="auto"/>
        <w:right w:val="none" w:sz="0" w:space="0" w:color="auto"/>
      </w:divBdr>
    </w:div>
    <w:div w:id="1807891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442</Words>
  <Characters>2525</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Overview</vt:lpstr>
      <vt:lpstr>Pages</vt:lpstr>
      <vt:lpstr>    Download inventory</vt:lpstr>
      <vt:lpstr>    2.2 Item List</vt:lpstr>
      <vt:lpstr>    2.3 Filter Page</vt:lpstr>
      <vt:lpstr>    2.4 Filter Result</vt:lpstr>
      <vt:lpstr>    2.5 Send via Email</vt:lpstr>
      <vt:lpstr>Future Developments</vt:lpstr>
    </vt:vector>
  </TitlesOfParts>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#BENEDITA ASARELA TANABI#</dc:creator>
  <cp:keywords/>
  <dc:description/>
  <cp:lastModifiedBy>#BENEDITA ASARELA TANABI#</cp:lastModifiedBy>
  <cp:revision>6</cp:revision>
  <dcterms:created xsi:type="dcterms:W3CDTF">2017-08-22T13:43:00Z</dcterms:created>
  <dcterms:modified xsi:type="dcterms:W3CDTF">2017-08-24T11:05:00Z</dcterms:modified>
</cp:coreProperties>
</file>