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6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WAQAR AHMED</w:t>
      </w:r>
    </w:p>
    <w:p>
      <w:pPr>
        <w:pStyle w:val="Normal"/>
        <w:bidi w:val="0"/>
        <w:spacing w:lineRule="auto" w:line="256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20P-0750</w:t>
      </w:r>
    </w:p>
    <w:p>
      <w:pPr>
        <w:pStyle w:val="Normal"/>
        <w:bidi w:val="0"/>
        <w:spacing w:lineRule="auto" w:line="256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Lab-Report 0</w:t>
      </w:r>
      <w:r>
        <w:rPr>
          <w:rFonts w:cs="等线 Light" w:ascii="等线 Light" w:hAnsi="等线 Light"/>
          <w:b/>
          <w:sz w:val="40"/>
          <w:szCs w:val="40"/>
        </w:rPr>
        <w:t>9</w:t>
      </w:r>
    </w:p>
    <w:p>
      <w:pPr>
        <w:pStyle w:val="Normal"/>
        <w:bidi w:val="0"/>
        <w:spacing w:lineRule="auto" w:line="256" w:before="0" w:after="158"/>
        <w:ind w:start="2880" w:end="0" w:firstLine="72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6" w:before="0" w:after="158"/>
        <w:ind w:end="0" w:hanging="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single"/>
        </w:rPr>
      </w:pPr>
      <w:r>
        <w:rPr>
          <w:b/>
          <w:sz w:val="32"/>
          <w:u w:val="single"/>
        </w:rPr>
        <w:t xml:space="preserve"> </w:t>
      </w:r>
      <w:r>
        <w:rPr>
          <w:rFonts w:eastAsia="Arial" w:cs="Arial" w:ascii="Arial" w:hAnsi="Arial"/>
          <w:b/>
          <w:sz w:val="28"/>
          <w:u w:val="single"/>
        </w:rPr>
        <w:t xml:space="preserve">PASSING PARAMETER TO THE FUNCTION </w:t>
        <w:tab/>
        <w:t>THROUGH STACK: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rFonts w:ascii="Arial" w:hAnsi="Arial" w:eastAsia="Arial" w:cs="Arial"/>
          <w:b/>
          <w:b/>
          <w:sz w:val="28"/>
        </w:rPr>
      </w:pPr>
      <w:r>
        <w:rPr>
          <w:u w:val="singl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[org 0x0100]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jmp main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parameter : dw 5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FactorialFunction: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bp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bp, sp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cx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ax, [bp+4]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cx,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Factoriallogic: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sub cx, 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mul cx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cmp cx, 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jne Factoriallogic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mov di, ax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cx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bp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ret 2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sum: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bp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bp, sp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sub sp, 6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bx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cx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dx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si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push di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mov dx, [bp+4]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add dx, 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mov si, 0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Series: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ax, si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cx, 2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div cl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cmp ah, 0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jne find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mov word[bp-2], 1 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jmp Noswap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find: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word[bp-2], -1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Noswap: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ax, si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mul cl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add ax, 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push ax 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call FactorialFunction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 xml:space="preserve">mov [bp-4], di 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ax, [bp-2]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mov cx, [bp-4]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div cl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add [bp-6], ax ; Moving the sum of series in the local variable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add si, 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cmp dx, si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jne Series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di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si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dx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cx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bx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ax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add sp, 6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pop bp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ret 2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>main: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ab/>
        <w:t>push word[parameter]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ab/>
        <w:t>call sum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ab/>
        <w:t>mov ax, 0x4c00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  <w:tab/>
        <w:t>int 0x21</w:t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56" w:before="0" w:after="158"/>
        <w:ind w:start="0" w:end="0" w:hanging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等线 Light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187</Words>
  <Characters>689</Characters>
  <CharactersWithSpaces>815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2021-12-29T00:45:37Z</dcterms:created>
  <dc:creator/>
  <dc:description/>
  <dc:language>en-US</dc:language>
  <cp:lastModifiedBy/>
  <dcterms:modified xsi:type="dcterms:W3CDTF">2021-12-29T00:48:33Z</dcterms:modified>
  <cp:revision>2</cp:revision>
  <dc:subject/>
  <dc:title/>
</cp:coreProperties>
</file>