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44B5C" w14:textId="77777777" w:rsidR="005416E7" w:rsidRDefault="005416E7" w:rsidP="005416E7">
      <w:pPr>
        <w:ind w:left="-709"/>
        <w:rPr>
          <w:b/>
          <w:bCs/>
        </w:rPr>
      </w:pPr>
    </w:p>
    <w:p w14:paraId="74BCA5F2" w14:textId="0BD45514" w:rsidR="00D23764" w:rsidRPr="00D23764" w:rsidRDefault="00D23764" w:rsidP="00D23764">
      <w:pPr>
        <w:ind w:left="-709"/>
      </w:pPr>
      <w:r w:rsidRPr="00D23764">
        <w:rPr>
          <w:b/>
          <w:bCs/>
        </w:rPr>
        <w:t>Planejamento de Testes</w:t>
      </w:r>
    </w:p>
    <w:p w14:paraId="043731E6" w14:textId="77777777" w:rsidR="00D23764" w:rsidRPr="00D23764" w:rsidRDefault="00000000" w:rsidP="00D23764">
      <w:pPr>
        <w:ind w:left="-709"/>
      </w:pPr>
      <w:r>
        <w:pict w14:anchorId="0B068B29">
          <v:rect id="_x0000_i1025" style="width:0;height:1.5pt" o:hralign="center" o:hrstd="t" o:hr="t" fillcolor="#a0a0a0" stroked="f"/>
        </w:pict>
      </w:r>
    </w:p>
    <w:p w14:paraId="5481F721" w14:textId="77777777" w:rsidR="00D23764" w:rsidRPr="00D23764" w:rsidRDefault="00D23764" w:rsidP="00D23764">
      <w:pPr>
        <w:ind w:left="-709"/>
      </w:pPr>
      <w:r w:rsidRPr="00D23764">
        <w:rPr>
          <w:b/>
          <w:bCs/>
        </w:rPr>
        <w:t>1. Objetivos do Planejamento de Testes</w:t>
      </w:r>
    </w:p>
    <w:p w14:paraId="18F29E22" w14:textId="533E914A" w:rsidR="00D23764" w:rsidRPr="00D23764" w:rsidRDefault="00D23764" w:rsidP="00D23764">
      <w:pPr>
        <w:numPr>
          <w:ilvl w:val="0"/>
          <w:numId w:val="24"/>
        </w:numPr>
      </w:pPr>
      <w:r w:rsidRPr="00D23764">
        <w:t>Propósito: Garantir que as funcionalidades do protótipo Analista-Teste-</w:t>
      </w:r>
      <w:r w:rsidR="00D536B7" w:rsidRPr="00D23764">
        <w:t>Sea Tecnologia</w:t>
      </w:r>
      <w:r>
        <w:t xml:space="preserve"> (LINK: </w:t>
      </w:r>
      <w:r w:rsidRPr="00D23764">
        <w:t> </w:t>
      </w:r>
      <w:hyperlink r:id="rId8" w:tgtFrame="_blank" w:tooltip="Protegido pelo Outlook: http://analista-teste.seatecnologia.com.br/. Clique ou toque para seguir o link." w:history="1">
        <w:r w:rsidRPr="00D23764">
          <w:rPr>
            <w:rStyle w:val="Hyperlink"/>
          </w:rPr>
          <w:t>http://analista-teste.seatecnologia.com.br/</w:t>
        </w:r>
      </w:hyperlink>
      <w:r>
        <w:t xml:space="preserve">), </w:t>
      </w:r>
      <w:r w:rsidRPr="00D23764">
        <w:t>estejam de acordo com os requisitos especificados</w:t>
      </w:r>
      <w:r>
        <w:t xml:space="preserve"> pelo protótipo (Link:</w:t>
      </w:r>
      <w:r w:rsidRPr="00D23764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r w:rsidRPr="00D23764">
        <w:t> </w:t>
      </w:r>
      <w:hyperlink r:id="rId9" w:tgtFrame="_blank" w:tooltip="Protegido pelo Outlook: https://tinyurl.com/yl58hs4m. Clique ou toque para seguir o link." w:history="1">
        <w:r w:rsidRPr="00D23764">
          <w:rPr>
            <w:rStyle w:val="Hyperlink"/>
          </w:rPr>
          <w:t>https://tinyurl.com/yl58hs4m</w:t>
        </w:r>
      </w:hyperlink>
      <w:r>
        <w:t>)</w:t>
      </w:r>
      <w:r w:rsidRPr="00D23764">
        <w:t xml:space="preserve"> e livre de falhas críticas.</w:t>
      </w:r>
    </w:p>
    <w:p w14:paraId="2EA93C78" w14:textId="77777777" w:rsidR="00D23764" w:rsidRPr="00D23764" w:rsidRDefault="00D23764" w:rsidP="00D23764">
      <w:pPr>
        <w:numPr>
          <w:ilvl w:val="0"/>
          <w:numId w:val="24"/>
        </w:numPr>
      </w:pPr>
      <w:r w:rsidRPr="00D23764">
        <w:t>Critérios de sucesso: Todas as falhas classificadas como Crítico/Alta devem ser corrigidas e revalidadas; falhas de gravidade Média e Baixa devem ser analisadas e priorizadas conforme impacto no projeto.</w:t>
      </w:r>
    </w:p>
    <w:p w14:paraId="2D819153" w14:textId="77777777" w:rsidR="00D23764" w:rsidRPr="00D23764" w:rsidRDefault="00000000" w:rsidP="00D23764">
      <w:pPr>
        <w:ind w:left="-709"/>
      </w:pPr>
      <w:r>
        <w:pict w14:anchorId="15154E4F">
          <v:rect id="_x0000_i1026" style="width:0;height:1.5pt" o:hralign="center" o:hrstd="t" o:hr="t" fillcolor="#a0a0a0" stroked="f"/>
        </w:pict>
      </w:r>
    </w:p>
    <w:p w14:paraId="5EB0ECCD" w14:textId="77777777" w:rsidR="00D23764" w:rsidRPr="00D23764" w:rsidRDefault="00D23764" w:rsidP="00D23764">
      <w:pPr>
        <w:ind w:left="-709"/>
      </w:pPr>
      <w:r w:rsidRPr="00D23764">
        <w:rPr>
          <w:b/>
          <w:bCs/>
        </w:rPr>
        <w:t>2. Escopo dos Testes</w:t>
      </w:r>
    </w:p>
    <w:p w14:paraId="44795189" w14:textId="77777777" w:rsidR="00D23764" w:rsidRPr="00D23764" w:rsidRDefault="00D23764" w:rsidP="00D23764">
      <w:pPr>
        <w:numPr>
          <w:ilvl w:val="0"/>
          <w:numId w:val="25"/>
        </w:numPr>
      </w:pPr>
      <w:r w:rsidRPr="00D23764">
        <w:t>Funcionalidades a serem testadas:</w:t>
      </w:r>
    </w:p>
    <w:p w14:paraId="7D39BF2B" w14:textId="4C50BD97" w:rsidR="00D23764" w:rsidRPr="00D23764" w:rsidRDefault="00D23764" w:rsidP="00D23764">
      <w:pPr>
        <w:ind w:left="-709"/>
      </w:pPr>
      <w:r w:rsidRPr="00D23764">
        <w:t xml:space="preserve">Cadastro de funcionários, </w:t>
      </w:r>
      <w:r>
        <w:t>n</w:t>
      </w:r>
      <w:r w:rsidRPr="00D23764">
        <w:t>avegação pelo menu lateral, exibição de lista de funcionários, validação de dados nos campos (Nome, CPF, RG, Data), botões de ação ("Próximo passo", "Adicionar EPI", "Adicionar outra Atividade").</w:t>
      </w:r>
    </w:p>
    <w:p w14:paraId="2B67E2FD" w14:textId="77777777" w:rsidR="00D23764" w:rsidRPr="00D23764" w:rsidRDefault="00D23764" w:rsidP="00D23764">
      <w:pPr>
        <w:numPr>
          <w:ilvl w:val="0"/>
          <w:numId w:val="25"/>
        </w:numPr>
      </w:pPr>
      <w:r w:rsidRPr="00D23764">
        <w:t>Funcionalidades excluídas:</w:t>
      </w:r>
    </w:p>
    <w:p w14:paraId="4B7BBBE2" w14:textId="77777777" w:rsidR="00D23764" w:rsidRPr="00D23764" w:rsidRDefault="00D23764" w:rsidP="00D23764">
      <w:pPr>
        <w:ind w:left="-709"/>
      </w:pPr>
      <w:r w:rsidRPr="00D23764">
        <w:t>Funcionalidades externas ou que não fazem parte do protótipo avaliado.</w:t>
      </w:r>
    </w:p>
    <w:p w14:paraId="64E39AE0" w14:textId="77777777" w:rsidR="00D23764" w:rsidRPr="00D23764" w:rsidRDefault="00000000" w:rsidP="00D23764">
      <w:pPr>
        <w:ind w:left="-709"/>
      </w:pPr>
      <w:r>
        <w:pict w14:anchorId="6D69D8D4">
          <v:rect id="_x0000_i1027" style="width:0;height:1.5pt" o:hralign="center" o:hrstd="t" o:hr="t" fillcolor="#a0a0a0" stroked="f"/>
        </w:pict>
      </w:r>
    </w:p>
    <w:p w14:paraId="0AB9720C" w14:textId="77777777" w:rsidR="00D23764" w:rsidRPr="00D23764" w:rsidRDefault="00D23764" w:rsidP="00D23764">
      <w:pPr>
        <w:ind w:left="-709"/>
      </w:pPr>
      <w:r w:rsidRPr="00D23764">
        <w:rPr>
          <w:b/>
          <w:bCs/>
        </w:rPr>
        <w:t>3. Estratégia de Testes</w:t>
      </w:r>
    </w:p>
    <w:p w14:paraId="0758F4B4" w14:textId="77777777" w:rsidR="00D23764" w:rsidRPr="00D23764" w:rsidRDefault="00D23764" w:rsidP="00D23764">
      <w:pPr>
        <w:numPr>
          <w:ilvl w:val="0"/>
          <w:numId w:val="26"/>
        </w:numPr>
      </w:pPr>
      <w:r w:rsidRPr="00D23764">
        <w:t>Tipos de teste:</w:t>
      </w:r>
    </w:p>
    <w:p w14:paraId="7AB055A9" w14:textId="77777777" w:rsidR="00D23764" w:rsidRPr="00D23764" w:rsidRDefault="00D23764" w:rsidP="00D23764">
      <w:pPr>
        <w:ind w:left="-709"/>
      </w:pPr>
      <w:r w:rsidRPr="00D23764">
        <w:t>Testes funcionais, testes visuais, validação de usabilidade (UX/UI), testes de compatibilidade.</w:t>
      </w:r>
    </w:p>
    <w:p w14:paraId="59D31E0B" w14:textId="77777777" w:rsidR="00D23764" w:rsidRPr="00D23764" w:rsidRDefault="00D23764" w:rsidP="00D23764">
      <w:pPr>
        <w:numPr>
          <w:ilvl w:val="0"/>
          <w:numId w:val="26"/>
        </w:numPr>
      </w:pPr>
      <w:r w:rsidRPr="00D23764">
        <w:t>Níveis de teste:</w:t>
      </w:r>
    </w:p>
    <w:p w14:paraId="13346A55" w14:textId="2BCDE273" w:rsidR="00D23764" w:rsidRPr="00D23764" w:rsidRDefault="00D23764" w:rsidP="00D23764">
      <w:pPr>
        <w:ind w:left="-709"/>
      </w:pPr>
      <w:r w:rsidRPr="00D23764">
        <w:t>Integração, sistema, aceitação</w:t>
      </w:r>
      <w:r>
        <w:t xml:space="preserve"> e componentes</w:t>
      </w:r>
      <w:r w:rsidRPr="00D23764">
        <w:t>.</w:t>
      </w:r>
    </w:p>
    <w:p w14:paraId="5CE00CA7" w14:textId="77777777" w:rsidR="00D23764" w:rsidRPr="00D23764" w:rsidRDefault="00D23764" w:rsidP="00D23764">
      <w:pPr>
        <w:numPr>
          <w:ilvl w:val="0"/>
          <w:numId w:val="26"/>
        </w:numPr>
      </w:pPr>
      <w:r w:rsidRPr="00D23764">
        <w:t>Ferramentas:</w:t>
      </w:r>
    </w:p>
    <w:p w14:paraId="1A525157" w14:textId="59040D71" w:rsidR="00D23764" w:rsidRPr="00D23764" w:rsidRDefault="00D23764" w:rsidP="00D23764">
      <w:pPr>
        <w:ind w:left="-709"/>
      </w:pPr>
      <w:r w:rsidRPr="00D23764">
        <w:t>Navegadores (Chrome, Edge, Firefox, Opera GX, Safari), ferramentas de inspeção de código, gravadores de tela</w:t>
      </w:r>
      <w:r>
        <w:t xml:space="preserve">, Visual Studio </w:t>
      </w:r>
      <w:proofErr w:type="spellStart"/>
      <w:r>
        <w:t>Code</w:t>
      </w:r>
      <w:proofErr w:type="spellEnd"/>
      <w:r>
        <w:t xml:space="preserve"> e Cypress (Automação de testes)</w:t>
      </w:r>
      <w:r w:rsidRPr="00D23764">
        <w:t>.</w:t>
      </w:r>
    </w:p>
    <w:p w14:paraId="630734F2" w14:textId="77777777" w:rsidR="00D23764" w:rsidRDefault="00000000" w:rsidP="00D23764">
      <w:pPr>
        <w:ind w:left="-709"/>
      </w:pPr>
      <w:r>
        <w:pict w14:anchorId="10B03CB2">
          <v:rect id="_x0000_i1028" style="width:0;height:1.5pt" o:hralign="center" o:hrstd="t" o:hr="t" fillcolor="#a0a0a0" stroked="f"/>
        </w:pict>
      </w:r>
    </w:p>
    <w:p w14:paraId="77A58068" w14:textId="77777777" w:rsidR="00D23764" w:rsidRDefault="00D23764" w:rsidP="00D23764">
      <w:pPr>
        <w:ind w:left="-709"/>
      </w:pPr>
    </w:p>
    <w:p w14:paraId="53FEAC77" w14:textId="77777777" w:rsidR="00D23764" w:rsidRPr="00D23764" w:rsidRDefault="00D23764" w:rsidP="00D23764">
      <w:pPr>
        <w:ind w:left="-709"/>
      </w:pPr>
    </w:p>
    <w:p w14:paraId="2687068D" w14:textId="77777777" w:rsidR="00D23764" w:rsidRPr="00D23764" w:rsidRDefault="00D23764" w:rsidP="00D23764">
      <w:pPr>
        <w:ind w:left="-709"/>
      </w:pPr>
      <w:r w:rsidRPr="00D23764">
        <w:rPr>
          <w:b/>
          <w:bCs/>
        </w:rPr>
        <w:t>4. Cronograma de Testes</w:t>
      </w:r>
    </w:p>
    <w:p w14:paraId="25131283" w14:textId="77777777" w:rsidR="00D23764" w:rsidRPr="00D23764" w:rsidRDefault="00D23764" w:rsidP="00D23764">
      <w:pPr>
        <w:numPr>
          <w:ilvl w:val="0"/>
          <w:numId w:val="27"/>
        </w:numPr>
      </w:pPr>
      <w:r w:rsidRPr="00D23764">
        <w:t>Datas-chave:</w:t>
      </w:r>
    </w:p>
    <w:p w14:paraId="67B9E369" w14:textId="6B4FA663" w:rsidR="00D23764" w:rsidRPr="00D23764" w:rsidRDefault="00D23764" w:rsidP="00D23764">
      <w:pPr>
        <w:ind w:left="-709"/>
      </w:pPr>
      <w:r w:rsidRPr="00D23764">
        <w:t>Início dos testes: 07/01/2025 Fim dos testes: 1</w:t>
      </w:r>
      <w:r>
        <w:t>3</w:t>
      </w:r>
      <w:r w:rsidRPr="00D23764">
        <w:t>/01/2025</w:t>
      </w:r>
      <w:r>
        <w:t>.</w:t>
      </w:r>
    </w:p>
    <w:p w14:paraId="61561958" w14:textId="77777777" w:rsidR="00D23764" w:rsidRPr="00D23764" w:rsidRDefault="00D23764" w:rsidP="00D23764">
      <w:pPr>
        <w:numPr>
          <w:ilvl w:val="0"/>
          <w:numId w:val="27"/>
        </w:numPr>
      </w:pPr>
      <w:r w:rsidRPr="00D23764">
        <w:t>Distribuição de tarefas:</w:t>
      </w:r>
    </w:p>
    <w:p w14:paraId="3F173BE1" w14:textId="20604D4D" w:rsidR="00D23764" w:rsidRPr="00D23764" w:rsidRDefault="00D23764" w:rsidP="00D23764">
      <w:pPr>
        <w:ind w:left="-709"/>
      </w:pPr>
      <w:r w:rsidRPr="00D23764">
        <w:t>Testes funcionais: Equipe de QA</w:t>
      </w:r>
      <w:r>
        <w:t>.</w:t>
      </w:r>
    </w:p>
    <w:p w14:paraId="79610AB0" w14:textId="77777777" w:rsidR="00D23764" w:rsidRPr="00D23764" w:rsidRDefault="00000000" w:rsidP="00D23764">
      <w:pPr>
        <w:ind w:left="-709"/>
      </w:pPr>
      <w:r>
        <w:pict w14:anchorId="54153FEC">
          <v:rect id="_x0000_i1029" style="width:0;height:1.5pt" o:hralign="center" o:hrstd="t" o:hr="t" fillcolor="#a0a0a0" stroked="f"/>
        </w:pict>
      </w:r>
    </w:p>
    <w:p w14:paraId="1AE40DFB" w14:textId="77777777" w:rsidR="00D23764" w:rsidRPr="00D23764" w:rsidRDefault="00D23764" w:rsidP="00D23764">
      <w:pPr>
        <w:ind w:left="-709"/>
      </w:pPr>
      <w:r w:rsidRPr="00D23764">
        <w:rPr>
          <w:b/>
          <w:bCs/>
        </w:rPr>
        <w:t>5. Ambientes de Teste</w:t>
      </w:r>
    </w:p>
    <w:p w14:paraId="39F91C64" w14:textId="77777777" w:rsidR="00D23764" w:rsidRPr="00D23764" w:rsidRDefault="00D23764" w:rsidP="00D23764">
      <w:pPr>
        <w:numPr>
          <w:ilvl w:val="0"/>
          <w:numId w:val="28"/>
        </w:numPr>
      </w:pPr>
      <w:r w:rsidRPr="00D23764">
        <w:t>Configurações necessárias:</w:t>
      </w:r>
    </w:p>
    <w:p w14:paraId="24C309BD" w14:textId="77777777" w:rsidR="00D23764" w:rsidRPr="00D23764" w:rsidRDefault="00D23764" w:rsidP="00D23764">
      <w:pPr>
        <w:ind w:left="-709"/>
      </w:pPr>
      <w:r w:rsidRPr="00D23764">
        <w:t>Windows 11, IOS 18.1 Navegadores: Chrome 131.0.0, Edge, Firefox, Opera GX, Safari</w:t>
      </w:r>
    </w:p>
    <w:p w14:paraId="6959503B" w14:textId="77777777" w:rsidR="00D23764" w:rsidRPr="00D23764" w:rsidRDefault="00D23764" w:rsidP="00D23764">
      <w:pPr>
        <w:numPr>
          <w:ilvl w:val="0"/>
          <w:numId w:val="28"/>
        </w:numPr>
      </w:pPr>
      <w:r w:rsidRPr="00D23764">
        <w:t>Dados de teste:</w:t>
      </w:r>
    </w:p>
    <w:p w14:paraId="2267C698" w14:textId="6978B948" w:rsidR="00D23764" w:rsidRPr="00D23764" w:rsidRDefault="00D23764" w:rsidP="00D23764">
      <w:pPr>
        <w:ind w:left="-709"/>
      </w:pPr>
      <w:r w:rsidRPr="00D23764">
        <w:t>Base com funcionários fictícios (</w:t>
      </w:r>
      <w:r>
        <w:t>N</w:t>
      </w:r>
      <w:r w:rsidRPr="00D23764">
        <w:t xml:space="preserve">omes, CPF, RG, </w:t>
      </w:r>
      <w:r>
        <w:t>C</w:t>
      </w:r>
      <w:r w:rsidRPr="00D23764">
        <w:t xml:space="preserve">argos, </w:t>
      </w:r>
      <w:r>
        <w:t>A</w:t>
      </w:r>
      <w:r w:rsidRPr="00D23764">
        <w:t>tividades).</w:t>
      </w:r>
    </w:p>
    <w:p w14:paraId="023A82EC" w14:textId="77777777" w:rsidR="00D23764" w:rsidRPr="00D23764" w:rsidRDefault="00000000" w:rsidP="00D23764">
      <w:pPr>
        <w:ind w:left="-709"/>
      </w:pPr>
      <w:r>
        <w:pict w14:anchorId="4E42109B">
          <v:rect id="_x0000_i1030" style="width:0;height:1.5pt" o:hralign="center" o:hrstd="t" o:hr="t" fillcolor="#a0a0a0" stroked="f"/>
        </w:pict>
      </w:r>
    </w:p>
    <w:p w14:paraId="19BD5913" w14:textId="77777777" w:rsidR="00D23764" w:rsidRPr="00D23764" w:rsidRDefault="00D23764" w:rsidP="00D23764">
      <w:pPr>
        <w:ind w:left="-709"/>
      </w:pPr>
      <w:r w:rsidRPr="00D23764">
        <w:rPr>
          <w:b/>
          <w:bCs/>
        </w:rPr>
        <w:t>6. Casos de Teste</w:t>
      </w:r>
    </w:p>
    <w:p w14:paraId="28A19843" w14:textId="416444C6" w:rsidR="00994F5C" w:rsidRPr="00994F5C" w:rsidRDefault="00994F5C" w:rsidP="00994F5C">
      <w:pPr>
        <w:ind w:left="-709"/>
        <w:rPr>
          <w:b/>
          <w:bCs/>
        </w:rPr>
      </w:pPr>
      <w:r w:rsidRPr="00994F5C">
        <w:rPr>
          <w:b/>
          <w:bCs/>
        </w:rPr>
        <w:t xml:space="preserve">Caso de Teste 1: Verificar </w:t>
      </w:r>
      <w:r>
        <w:rPr>
          <w:b/>
          <w:bCs/>
        </w:rPr>
        <w:t xml:space="preserve">a usabilidade (UI/UX) </w:t>
      </w:r>
      <w:r w:rsidRPr="00994F5C">
        <w:rPr>
          <w:b/>
          <w:bCs/>
        </w:rPr>
        <w:t>na página de Funcionários</w:t>
      </w:r>
    </w:p>
    <w:p w14:paraId="5A5B106A" w14:textId="77777777" w:rsidR="00994F5C" w:rsidRPr="00994F5C" w:rsidRDefault="00994F5C" w:rsidP="00994F5C">
      <w:pPr>
        <w:ind w:left="-709"/>
      </w:pPr>
      <w:r w:rsidRPr="00994F5C">
        <w:rPr>
          <w:b/>
          <w:bCs/>
        </w:rPr>
        <w:t>Pré-condição:</w:t>
      </w:r>
      <w:r w:rsidRPr="00994F5C">
        <w:t xml:space="preserve"> Acessar o sistema com um navegador compatível.</w:t>
      </w:r>
      <w:r w:rsidRPr="00994F5C">
        <w:br/>
      </w:r>
      <w:r w:rsidRPr="00994F5C">
        <w:rPr>
          <w:b/>
          <w:bCs/>
        </w:rPr>
        <w:t>Passos:</w:t>
      </w:r>
    </w:p>
    <w:p w14:paraId="729196AF" w14:textId="6E53CB1A" w:rsidR="00994F5C" w:rsidRPr="00994F5C" w:rsidRDefault="00994F5C" w:rsidP="00994F5C">
      <w:pPr>
        <w:numPr>
          <w:ilvl w:val="0"/>
          <w:numId w:val="34"/>
        </w:numPr>
      </w:pPr>
      <w:r w:rsidRPr="00994F5C">
        <w:t>Acesse o link do projeto</w:t>
      </w:r>
      <w:r>
        <w:t>(</w:t>
      </w:r>
      <w:r w:rsidRPr="00994F5C">
        <w:t> </w:t>
      </w:r>
      <w:hyperlink r:id="rId10" w:tgtFrame="_blank" w:tooltip="Protegido pelo Outlook: http://analista-teste.seatecnologia.com.br/. Clique ou toque para seguir o link." w:history="1">
        <w:r w:rsidRPr="00994F5C">
          <w:rPr>
            <w:rStyle w:val="Hyperlink"/>
          </w:rPr>
          <w:t>http://analista-teste.seatecnologia.com.br/</w:t>
        </w:r>
      </w:hyperlink>
      <w:r w:rsidRPr="00994F5C">
        <w:t> </w:t>
      </w:r>
      <w:r>
        <w:t>).</w:t>
      </w:r>
    </w:p>
    <w:p w14:paraId="564EB228" w14:textId="77777777" w:rsidR="00994F5C" w:rsidRPr="00994F5C" w:rsidRDefault="00994F5C" w:rsidP="00994F5C">
      <w:pPr>
        <w:numPr>
          <w:ilvl w:val="0"/>
          <w:numId w:val="34"/>
        </w:numPr>
      </w:pPr>
      <w:r w:rsidRPr="00994F5C">
        <w:t>Selecione o segundo ícone no menu lateral à esquerda.</w:t>
      </w:r>
    </w:p>
    <w:p w14:paraId="241588AB" w14:textId="4BB8AB35" w:rsidR="00994F5C" w:rsidRPr="00994F5C" w:rsidRDefault="00994F5C" w:rsidP="00994F5C">
      <w:pPr>
        <w:numPr>
          <w:ilvl w:val="0"/>
          <w:numId w:val="34"/>
        </w:numPr>
      </w:pPr>
      <w:r w:rsidRPr="00994F5C">
        <w:t>Visualiz</w:t>
      </w:r>
      <w:r>
        <w:t xml:space="preserve">ar se todas as imagens, textos e botões estão compatíveis com o protótipo disponibilizado(Link: </w:t>
      </w:r>
      <w:r w:rsidRPr="00994F5C">
        <w:t> </w:t>
      </w:r>
      <w:hyperlink r:id="rId11" w:tgtFrame="_blank" w:tooltip="Protegido pelo Outlook: https://tinyurl.com/yl58hs4m. Clique ou toque para seguir o link." w:history="1">
        <w:r w:rsidRPr="00994F5C">
          <w:rPr>
            <w:rStyle w:val="Hyperlink"/>
          </w:rPr>
          <w:t>https://tinyurl.com/yl58hs4m</w:t>
        </w:r>
      </w:hyperlink>
      <w:r>
        <w:t>).</w:t>
      </w:r>
      <w:r w:rsidRPr="00994F5C">
        <w:br/>
      </w:r>
    </w:p>
    <w:p w14:paraId="6A809B1C" w14:textId="22FB9511" w:rsidR="00950F55" w:rsidRDefault="00994F5C" w:rsidP="00950F55">
      <w:pPr>
        <w:ind w:left="-709"/>
      </w:pPr>
      <w:r w:rsidRPr="00994F5C">
        <w:rPr>
          <w:b/>
          <w:bCs/>
        </w:rPr>
        <w:t>Método de teste:</w:t>
      </w:r>
      <w:r>
        <w:t xml:space="preserve"> Teste Manual (Teste de Usabilidade).</w:t>
      </w:r>
    </w:p>
    <w:p w14:paraId="7718767F" w14:textId="6BA80FA6" w:rsidR="00842D7E" w:rsidRPr="00994F5C" w:rsidRDefault="00842D7E" w:rsidP="00842D7E">
      <w:pPr>
        <w:ind w:left="-709"/>
        <w:rPr>
          <w:b/>
          <w:bCs/>
        </w:rPr>
      </w:pPr>
      <w:r w:rsidRPr="00994F5C">
        <w:rPr>
          <w:b/>
          <w:bCs/>
        </w:rPr>
        <w:t xml:space="preserve">Caso de Teste </w:t>
      </w:r>
      <w:r>
        <w:rPr>
          <w:b/>
          <w:bCs/>
        </w:rPr>
        <w:t>2</w:t>
      </w:r>
      <w:r w:rsidRPr="00994F5C">
        <w:rPr>
          <w:b/>
          <w:bCs/>
        </w:rPr>
        <w:t xml:space="preserve">: Verificar </w:t>
      </w:r>
      <w:r>
        <w:rPr>
          <w:b/>
          <w:bCs/>
        </w:rPr>
        <w:t>a componentes do menu lateral da</w:t>
      </w:r>
      <w:r w:rsidRPr="00994F5C">
        <w:rPr>
          <w:b/>
          <w:bCs/>
        </w:rPr>
        <w:t xml:space="preserve"> página de Funcionários</w:t>
      </w:r>
    </w:p>
    <w:p w14:paraId="0086EC6A" w14:textId="77777777" w:rsidR="00842D7E" w:rsidRPr="00994F5C" w:rsidRDefault="00842D7E" w:rsidP="00842D7E">
      <w:pPr>
        <w:ind w:left="-709"/>
      </w:pPr>
      <w:r w:rsidRPr="00994F5C">
        <w:rPr>
          <w:b/>
          <w:bCs/>
        </w:rPr>
        <w:t>Pré-condição:</w:t>
      </w:r>
      <w:r w:rsidRPr="00994F5C">
        <w:t xml:space="preserve"> Acessar o sistema com um navegador compatível.</w:t>
      </w:r>
      <w:r w:rsidRPr="00994F5C">
        <w:br/>
      </w:r>
      <w:r w:rsidRPr="00994F5C">
        <w:rPr>
          <w:b/>
          <w:bCs/>
        </w:rPr>
        <w:t>Passos:</w:t>
      </w:r>
    </w:p>
    <w:p w14:paraId="53283ECD" w14:textId="77777777" w:rsidR="00842D7E" w:rsidRPr="00994F5C" w:rsidRDefault="00842D7E" w:rsidP="00842D7E">
      <w:pPr>
        <w:numPr>
          <w:ilvl w:val="0"/>
          <w:numId w:val="35"/>
        </w:numPr>
      </w:pPr>
      <w:r w:rsidRPr="00994F5C">
        <w:t>Acesse o link do projeto</w:t>
      </w:r>
      <w:r>
        <w:t>(</w:t>
      </w:r>
      <w:r w:rsidRPr="00994F5C">
        <w:t> </w:t>
      </w:r>
      <w:hyperlink r:id="rId12" w:tgtFrame="_blank" w:tooltip="Protegido pelo Outlook: http://analista-teste.seatecnologia.com.br/. Clique ou toque para seguir o link." w:history="1">
        <w:r w:rsidRPr="00994F5C">
          <w:rPr>
            <w:rStyle w:val="Hyperlink"/>
          </w:rPr>
          <w:t>http://analista-teste.seatecnologia.com.br/</w:t>
        </w:r>
      </w:hyperlink>
      <w:r w:rsidRPr="00994F5C">
        <w:t> </w:t>
      </w:r>
      <w:r>
        <w:t>).</w:t>
      </w:r>
    </w:p>
    <w:p w14:paraId="49FE2354" w14:textId="232A397C" w:rsidR="00842D7E" w:rsidRPr="00994F5C" w:rsidRDefault="00842D7E" w:rsidP="00842D7E">
      <w:pPr>
        <w:numPr>
          <w:ilvl w:val="0"/>
          <w:numId w:val="35"/>
        </w:numPr>
      </w:pPr>
      <w:r w:rsidRPr="00994F5C">
        <w:t>Selecione o</w:t>
      </w:r>
      <w:r>
        <w:t xml:space="preserve">s </w:t>
      </w:r>
      <w:r w:rsidRPr="00994F5C">
        <w:t>ícone</w:t>
      </w:r>
      <w:r>
        <w:t>s</w:t>
      </w:r>
      <w:r w:rsidRPr="00994F5C">
        <w:t xml:space="preserve"> no menu lateral à esquerda.</w:t>
      </w:r>
    </w:p>
    <w:p w14:paraId="359E1F30" w14:textId="38736380" w:rsidR="00842D7E" w:rsidRPr="00994F5C" w:rsidRDefault="00842D7E" w:rsidP="00842D7E">
      <w:pPr>
        <w:numPr>
          <w:ilvl w:val="0"/>
          <w:numId w:val="35"/>
        </w:numPr>
      </w:pPr>
      <w:r w:rsidRPr="00994F5C">
        <w:lastRenderedPageBreak/>
        <w:t>Visualiz</w:t>
      </w:r>
      <w:r>
        <w:t>ar os itens levam para uma página com a seguinte frase “Em breve”</w:t>
      </w:r>
    </w:p>
    <w:p w14:paraId="0E1F4DD5" w14:textId="03D9EE47" w:rsidR="00842D7E" w:rsidRDefault="00842D7E" w:rsidP="00842D7E">
      <w:pPr>
        <w:ind w:left="-709"/>
      </w:pPr>
      <w:r w:rsidRPr="00994F5C">
        <w:rPr>
          <w:b/>
          <w:bCs/>
        </w:rPr>
        <w:t>Método de teste:</w:t>
      </w:r>
      <w:r>
        <w:t xml:space="preserve"> Teste Manual (Teste de Usabilidade/Componentes).</w:t>
      </w:r>
    </w:p>
    <w:p w14:paraId="69F2A125" w14:textId="77777777" w:rsidR="000E6774" w:rsidRDefault="000E6774" w:rsidP="00842D7E">
      <w:pPr>
        <w:ind w:left="-709"/>
      </w:pPr>
    </w:p>
    <w:p w14:paraId="5A96D489" w14:textId="57BB6E1A" w:rsidR="00842D7E" w:rsidRPr="00994F5C" w:rsidRDefault="00842D7E" w:rsidP="00842D7E">
      <w:pPr>
        <w:ind w:left="-709"/>
        <w:rPr>
          <w:b/>
          <w:bCs/>
        </w:rPr>
      </w:pPr>
      <w:r w:rsidRPr="00994F5C">
        <w:rPr>
          <w:b/>
          <w:bCs/>
        </w:rPr>
        <w:t xml:space="preserve">Caso de Teste </w:t>
      </w:r>
      <w:r>
        <w:rPr>
          <w:b/>
          <w:bCs/>
        </w:rPr>
        <w:t>3</w:t>
      </w:r>
      <w:r w:rsidRPr="00994F5C">
        <w:rPr>
          <w:b/>
          <w:bCs/>
        </w:rPr>
        <w:t xml:space="preserve">: </w:t>
      </w:r>
      <w:r w:rsidR="000E6774">
        <w:rPr>
          <w:b/>
          <w:bCs/>
        </w:rPr>
        <w:t>Cadastro de funcionários Ativos e Inativos</w:t>
      </w:r>
    </w:p>
    <w:p w14:paraId="67647531" w14:textId="4BC4083A" w:rsidR="00842D7E" w:rsidRPr="00994F5C" w:rsidRDefault="00842D7E" w:rsidP="00842D7E">
      <w:pPr>
        <w:ind w:left="-709"/>
      </w:pPr>
      <w:r w:rsidRPr="00994F5C">
        <w:rPr>
          <w:b/>
          <w:bCs/>
        </w:rPr>
        <w:t>Pré-condição:</w:t>
      </w:r>
      <w:r w:rsidRPr="00994F5C">
        <w:t xml:space="preserve"> </w:t>
      </w:r>
      <w:r w:rsidR="000E6774" w:rsidRPr="000E6774">
        <w:t>Acessar a funcionalidade de cadastro de funcionários.</w:t>
      </w:r>
      <w:r w:rsidRPr="00994F5C">
        <w:br/>
      </w:r>
      <w:r w:rsidRPr="00994F5C">
        <w:rPr>
          <w:b/>
          <w:bCs/>
        </w:rPr>
        <w:t>Passos:</w:t>
      </w:r>
    </w:p>
    <w:p w14:paraId="13F0C872" w14:textId="77777777" w:rsidR="00842D7E" w:rsidRPr="00994F5C" w:rsidRDefault="00842D7E" w:rsidP="00842D7E">
      <w:pPr>
        <w:numPr>
          <w:ilvl w:val="0"/>
          <w:numId w:val="36"/>
        </w:numPr>
      </w:pPr>
      <w:r w:rsidRPr="00994F5C">
        <w:t>Acesse o link do projeto</w:t>
      </w:r>
      <w:r>
        <w:t>(</w:t>
      </w:r>
      <w:r w:rsidRPr="00994F5C">
        <w:t> </w:t>
      </w:r>
      <w:hyperlink r:id="rId13" w:tgtFrame="_blank" w:tooltip="Protegido pelo Outlook: http://analista-teste.seatecnologia.com.br/. Clique ou toque para seguir o link." w:history="1">
        <w:r w:rsidRPr="00994F5C">
          <w:rPr>
            <w:rStyle w:val="Hyperlink"/>
          </w:rPr>
          <w:t>http://analista-teste.seatecnologia.com.br/</w:t>
        </w:r>
      </w:hyperlink>
      <w:r w:rsidRPr="00994F5C">
        <w:t> </w:t>
      </w:r>
      <w:r>
        <w:t>).</w:t>
      </w:r>
    </w:p>
    <w:p w14:paraId="1746899E" w14:textId="00FAFC36" w:rsidR="00842D7E" w:rsidRPr="00994F5C" w:rsidRDefault="00842D7E" w:rsidP="00842D7E">
      <w:pPr>
        <w:numPr>
          <w:ilvl w:val="0"/>
          <w:numId w:val="36"/>
        </w:numPr>
      </w:pPr>
      <w:r w:rsidRPr="00994F5C">
        <w:t xml:space="preserve">Selecione o </w:t>
      </w:r>
      <w:r w:rsidR="000E6774">
        <w:t>botão Adicionar funcionários.</w:t>
      </w:r>
    </w:p>
    <w:p w14:paraId="3F45BBE2" w14:textId="77777777" w:rsidR="000E6774" w:rsidRDefault="000E6774" w:rsidP="00842D7E">
      <w:pPr>
        <w:numPr>
          <w:ilvl w:val="0"/>
          <w:numId w:val="36"/>
        </w:numPr>
      </w:pPr>
      <w:r>
        <w:t>Digite todas as informações necessárias e aperte em “Salvar”</w:t>
      </w:r>
    </w:p>
    <w:p w14:paraId="081A41D3" w14:textId="56C1B35A" w:rsidR="00842D7E" w:rsidRPr="00994F5C" w:rsidRDefault="000E6774" w:rsidP="00842D7E">
      <w:pPr>
        <w:numPr>
          <w:ilvl w:val="0"/>
          <w:numId w:val="36"/>
        </w:numPr>
      </w:pPr>
      <w:r>
        <w:t>Visualize na página principal o funcionário cadastrado.</w:t>
      </w:r>
      <w:r w:rsidR="00842D7E" w:rsidRPr="00994F5C">
        <w:br/>
      </w:r>
    </w:p>
    <w:p w14:paraId="725C03CE" w14:textId="29BCCE94" w:rsidR="00842D7E" w:rsidRDefault="00842D7E" w:rsidP="00842D7E">
      <w:pPr>
        <w:ind w:left="-709"/>
      </w:pPr>
      <w:r w:rsidRPr="00994F5C">
        <w:rPr>
          <w:b/>
          <w:bCs/>
        </w:rPr>
        <w:t>Método de teste:</w:t>
      </w:r>
      <w:r>
        <w:t xml:space="preserve"> </w:t>
      </w:r>
      <w:r w:rsidR="000E6774">
        <w:t>Teste Automatizado com Cypress /</w:t>
      </w:r>
      <w:r>
        <w:t>Teste Manual (Teste de Usabilidade</w:t>
      </w:r>
      <w:r w:rsidR="000E6774">
        <w:t>/Componente e integração</w:t>
      </w:r>
      <w:r>
        <w:t>).</w:t>
      </w:r>
    </w:p>
    <w:p w14:paraId="2C8F0583" w14:textId="77777777" w:rsidR="00C35F79" w:rsidRDefault="00C35F79" w:rsidP="00842D7E">
      <w:pPr>
        <w:ind w:left="-709"/>
      </w:pPr>
    </w:p>
    <w:p w14:paraId="239E07E3" w14:textId="06752CC6" w:rsidR="00C35F79" w:rsidRPr="00994F5C" w:rsidRDefault="00C35F79" w:rsidP="00C35F79">
      <w:pPr>
        <w:ind w:left="-709"/>
        <w:rPr>
          <w:b/>
          <w:bCs/>
        </w:rPr>
      </w:pPr>
      <w:r w:rsidRPr="00994F5C">
        <w:rPr>
          <w:b/>
          <w:bCs/>
        </w:rPr>
        <w:t xml:space="preserve">Caso de Teste </w:t>
      </w:r>
      <w:r>
        <w:rPr>
          <w:b/>
          <w:bCs/>
        </w:rPr>
        <w:t>4</w:t>
      </w:r>
      <w:r w:rsidRPr="00994F5C">
        <w:rPr>
          <w:b/>
          <w:bCs/>
        </w:rPr>
        <w:t xml:space="preserve">: </w:t>
      </w:r>
      <w:r>
        <w:rPr>
          <w:b/>
          <w:bCs/>
        </w:rPr>
        <w:t xml:space="preserve">Teste de componentes (Nome) da página de cadastro de funcionários </w:t>
      </w:r>
    </w:p>
    <w:p w14:paraId="00A155D4" w14:textId="77777777" w:rsidR="00C35F79" w:rsidRPr="00994F5C" w:rsidRDefault="00C35F79" w:rsidP="00C35F79">
      <w:pPr>
        <w:ind w:left="-709"/>
      </w:pPr>
      <w:r w:rsidRPr="00994F5C">
        <w:rPr>
          <w:b/>
          <w:bCs/>
        </w:rPr>
        <w:t>Pré-condição:</w:t>
      </w:r>
      <w:r w:rsidRPr="00994F5C">
        <w:t xml:space="preserve"> </w:t>
      </w:r>
      <w:r w:rsidRPr="000E6774">
        <w:t>Acessar a funcionalidade de cadastro de funcionários.</w:t>
      </w:r>
      <w:r w:rsidRPr="00994F5C">
        <w:br/>
      </w:r>
      <w:r w:rsidRPr="00994F5C">
        <w:rPr>
          <w:b/>
          <w:bCs/>
        </w:rPr>
        <w:t>Passos:</w:t>
      </w:r>
    </w:p>
    <w:p w14:paraId="486648A2" w14:textId="77777777" w:rsidR="00C35F79" w:rsidRPr="00994F5C" w:rsidRDefault="00C35F79" w:rsidP="00C35F79">
      <w:pPr>
        <w:numPr>
          <w:ilvl w:val="0"/>
          <w:numId w:val="37"/>
        </w:numPr>
      </w:pPr>
      <w:r w:rsidRPr="00994F5C">
        <w:t>Acesse o link do projeto</w:t>
      </w:r>
      <w:r>
        <w:t>(</w:t>
      </w:r>
      <w:r w:rsidRPr="00994F5C">
        <w:t> </w:t>
      </w:r>
      <w:hyperlink r:id="rId14" w:tgtFrame="_blank" w:tooltip="Protegido pelo Outlook: http://analista-teste.seatecnologia.com.br/. Clique ou toque para seguir o link." w:history="1">
        <w:r w:rsidRPr="00994F5C">
          <w:rPr>
            <w:rStyle w:val="Hyperlink"/>
          </w:rPr>
          <w:t>http://analista-teste.seatecnologia.com.br/</w:t>
        </w:r>
      </w:hyperlink>
      <w:r w:rsidRPr="00994F5C">
        <w:t> </w:t>
      </w:r>
      <w:r>
        <w:t>).</w:t>
      </w:r>
    </w:p>
    <w:p w14:paraId="16FD458C" w14:textId="77777777" w:rsidR="00C35F79" w:rsidRDefault="00C35F79" w:rsidP="00C35F79">
      <w:pPr>
        <w:numPr>
          <w:ilvl w:val="0"/>
          <w:numId w:val="37"/>
        </w:numPr>
      </w:pPr>
      <w:r w:rsidRPr="00994F5C">
        <w:t xml:space="preserve">Selecione o </w:t>
      </w:r>
      <w:r>
        <w:t>botão Adicionar funcionários.</w:t>
      </w:r>
    </w:p>
    <w:p w14:paraId="0D61D0DF" w14:textId="6D490D54" w:rsidR="00C35F79" w:rsidRPr="00994F5C" w:rsidRDefault="00C35F79" w:rsidP="00C35F79">
      <w:pPr>
        <w:numPr>
          <w:ilvl w:val="0"/>
          <w:numId w:val="37"/>
        </w:numPr>
      </w:pPr>
      <w:r w:rsidRPr="00C35F79">
        <w:t>Insira caracteres especiais ou números no campo “Nome” (ex.: João@123)</w:t>
      </w:r>
    </w:p>
    <w:p w14:paraId="7C96B9A6" w14:textId="77777777" w:rsidR="00C35F79" w:rsidRDefault="00C35F79" w:rsidP="00C35F79">
      <w:pPr>
        <w:numPr>
          <w:ilvl w:val="0"/>
          <w:numId w:val="37"/>
        </w:numPr>
      </w:pPr>
      <w:r>
        <w:t>Digite todas as informações necessárias e aperte em “Salvar”</w:t>
      </w:r>
    </w:p>
    <w:p w14:paraId="3D5D0FD0" w14:textId="77777777" w:rsidR="00C35F79" w:rsidRDefault="00C35F79" w:rsidP="00C35F79">
      <w:pPr>
        <w:ind w:left="-709"/>
      </w:pPr>
      <w:r w:rsidRPr="00994F5C">
        <w:rPr>
          <w:b/>
          <w:bCs/>
        </w:rPr>
        <w:t>Método de teste:</w:t>
      </w:r>
      <w:r>
        <w:t xml:space="preserve"> Teste Automatizado com Cypress /Teste Manual (Teste de Usabilidade/Componente e integração).</w:t>
      </w:r>
    </w:p>
    <w:p w14:paraId="3204A41B" w14:textId="77777777" w:rsidR="00842D7E" w:rsidRDefault="00842D7E" w:rsidP="00950F55">
      <w:pPr>
        <w:ind w:left="-709"/>
      </w:pPr>
    </w:p>
    <w:p w14:paraId="63E16739" w14:textId="410B0DFE" w:rsidR="00FC2326" w:rsidRPr="00994F5C" w:rsidRDefault="00FC2326" w:rsidP="00FC2326">
      <w:pPr>
        <w:ind w:left="-709"/>
        <w:rPr>
          <w:b/>
          <w:bCs/>
        </w:rPr>
      </w:pPr>
      <w:r w:rsidRPr="00994F5C">
        <w:rPr>
          <w:b/>
          <w:bCs/>
        </w:rPr>
        <w:t xml:space="preserve">Caso de Teste </w:t>
      </w:r>
      <w:r w:rsidR="00C35F79">
        <w:rPr>
          <w:b/>
          <w:bCs/>
        </w:rPr>
        <w:t>5</w:t>
      </w:r>
      <w:r w:rsidRPr="00994F5C">
        <w:rPr>
          <w:b/>
          <w:bCs/>
        </w:rPr>
        <w:t xml:space="preserve">: </w:t>
      </w:r>
      <w:r>
        <w:rPr>
          <w:b/>
          <w:bCs/>
        </w:rPr>
        <w:t>Teste de componentes</w:t>
      </w:r>
      <w:r w:rsidR="00C35F79">
        <w:rPr>
          <w:b/>
          <w:bCs/>
        </w:rPr>
        <w:t xml:space="preserve"> (CPF)</w:t>
      </w:r>
      <w:r>
        <w:rPr>
          <w:b/>
          <w:bCs/>
        </w:rPr>
        <w:t xml:space="preserve"> da página de cadastro de funcionários </w:t>
      </w:r>
    </w:p>
    <w:p w14:paraId="5941D910" w14:textId="77777777" w:rsidR="00FC2326" w:rsidRPr="00994F5C" w:rsidRDefault="00FC2326" w:rsidP="00FC2326">
      <w:pPr>
        <w:ind w:left="-709"/>
      </w:pPr>
      <w:r w:rsidRPr="00994F5C">
        <w:rPr>
          <w:b/>
          <w:bCs/>
        </w:rPr>
        <w:t>Pré-condição:</w:t>
      </w:r>
      <w:r w:rsidRPr="00994F5C">
        <w:t xml:space="preserve"> </w:t>
      </w:r>
      <w:r w:rsidRPr="000E6774">
        <w:t>Acessar a funcionalidade de cadastro de funcionários.</w:t>
      </w:r>
      <w:r w:rsidRPr="00994F5C">
        <w:br/>
      </w:r>
      <w:r w:rsidRPr="00994F5C">
        <w:rPr>
          <w:b/>
          <w:bCs/>
        </w:rPr>
        <w:t>Passos:</w:t>
      </w:r>
    </w:p>
    <w:p w14:paraId="4E310F1B" w14:textId="77777777" w:rsidR="00FC2326" w:rsidRPr="00994F5C" w:rsidRDefault="00FC2326" w:rsidP="00FC2326">
      <w:pPr>
        <w:numPr>
          <w:ilvl w:val="0"/>
          <w:numId w:val="37"/>
        </w:numPr>
      </w:pPr>
      <w:r w:rsidRPr="00994F5C">
        <w:lastRenderedPageBreak/>
        <w:t>Acesse o link do projeto</w:t>
      </w:r>
      <w:r>
        <w:t>(</w:t>
      </w:r>
      <w:r w:rsidRPr="00994F5C">
        <w:t> </w:t>
      </w:r>
      <w:hyperlink r:id="rId15" w:tgtFrame="_blank" w:tooltip="Protegido pelo Outlook: http://analista-teste.seatecnologia.com.br/. Clique ou toque para seguir o link." w:history="1">
        <w:r w:rsidRPr="00994F5C">
          <w:rPr>
            <w:rStyle w:val="Hyperlink"/>
          </w:rPr>
          <w:t>http://analista-teste.seatecnologia.com.br/</w:t>
        </w:r>
      </w:hyperlink>
      <w:r w:rsidRPr="00994F5C">
        <w:t> </w:t>
      </w:r>
      <w:r>
        <w:t>).</w:t>
      </w:r>
    </w:p>
    <w:p w14:paraId="4B1D65E9" w14:textId="77777777" w:rsidR="00FC2326" w:rsidRDefault="00FC2326" w:rsidP="00FC2326">
      <w:pPr>
        <w:numPr>
          <w:ilvl w:val="0"/>
          <w:numId w:val="37"/>
        </w:numPr>
      </w:pPr>
      <w:r w:rsidRPr="00994F5C">
        <w:t xml:space="preserve">Selecione o </w:t>
      </w:r>
      <w:r>
        <w:t>botão Adicionar funcionários.</w:t>
      </w:r>
    </w:p>
    <w:p w14:paraId="45DF7A66" w14:textId="7F5FD7A0" w:rsidR="00C35F79" w:rsidRPr="00994F5C" w:rsidRDefault="00C35F79" w:rsidP="00FC2326">
      <w:pPr>
        <w:numPr>
          <w:ilvl w:val="0"/>
          <w:numId w:val="37"/>
        </w:numPr>
      </w:pPr>
      <w:r w:rsidRPr="00C35F79">
        <w:t>No campo CPF, insira valores inválidos (ex.: 555555555, letras ou caracteres especiais).</w:t>
      </w:r>
    </w:p>
    <w:p w14:paraId="41DB7316" w14:textId="77777777" w:rsidR="00FC2326" w:rsidRDefault="00FC2326" w:rsidP="00FC2326">
      <w:pPr>
        <w:numPr>
          <w:ilvl w:val="0"/>
          <w:numId w:val="37"/>
        </w:numPr>
      </w:pPr>
      <w:r>
        <w:t>Digite todas as informações necessárias e aperte em “Salvar”</w:t>
      </w:r>
    </w:p>
    <w:p w14:paraId="5B971ABB" w14:textId="77777777" w:rsidR="00FC2326" w:rsidRDefault="00FC2326" w:rsidP="00FC2326">
      <w:pPr>
        <w:ind w:left="-709"/>
      </w:pPr>
      <w:r w:rsidRPr="00994F5C">
        <w:rPr>
          <w:b/>
          <w:bCs/>
        </w:rPr>
        <w:t>Método de teste:</w:t>
      </w:r>
      <w:r>
        <w:t xml:space="preserve"> Teste Automatizado com Cypress /Teste Manual (Teste de Usabilidade/Componente e integração).</w:t>
      </w:r>
    </w:p>
    <w:p w14:paraId="3A55D4D4" w14:textId="3D53499B" w:rsidR="00950F55" w:rsidRDefault="00950F55" w:rsidP="00950F55">
      <w:pPr>
        <w:ind w:left="-709"/>
      </w:pPr>
    </w:p>
    <w:p w14:paraId="6AA8C90C" w14:textId="76B8168B" w:rsidR="00C35F79" w:rsidRPr="00994F5C" w:rsidRDefault="00C35F79" w:rsidP="00C35F79">
      <w:pPr>
        <w:ind w:left="-709"/>
        <w:rPr>
          <w:b/>
          <w:bCs/>
        </w:rPr>
      </w:pPr>
      <w:r w:rsidRPr="00994F5C">
        <w:rPr>
          <w:b/>
          <w:bCs/>
        </w:rPr>
        <w:t xml:space="preserve">Caso de Teste </w:t>
      </w:r>
      <w:r>
        <w:rPr>
          <w:b/>
          <w:bCs/>
        </w:rPr>
        <w:t>6</w:t>
      </w:r>
      <w:r w:rsidRPr="00994F5C">
        <w:rPr>
          <w:b/>
          <w:bCs/>
        </w:rPr>
        <w:t xml:space="preserve">: </w:t>
      </w:r>
      <w:r>
        <w:rPr>
          <w:b/>
          <w:bCs/>
        </w:rPr>
        <w:t xml:space="preserve">Teste de componentes (RG) da página de cadastro de funcionários </w:t>
      </w:r>
    </w:p>
    <w:p w14:paraId="6835C5B9" w14:textId="77777777" w:rsidR="00C35F79" w:rsidRPr="00994F5C" w:rsidRDefault="00C35F79" w:rsidP="00C35F79">
      <w:pPr>
        <w:ind w:left="-709"/>
      </w:pPr>
      <w:r w:rsidRPr="00994F5C">
        <w:rPr>
          <w:b/>
          <w:bCs/>
        </w:rPr>
        <w:t>Pré-condição:</w:t>
      </w:r>
      <w:r w:rsidRPr="00994F5C">
        <w:t xml:space="preserve"> </w:t>
      </w:r>
      <w:r w:rsidRPr="000E6774">
        <w:t>Acessar a funcionalidade de cadastro de funcionários.</w:t>
      </w:r>
      <w:r w:rsidRPr="00994F5C">
        <w:br/>
      </w:r>
      <w:r w:rsidRPr="00994F5C">
        <w:rPr>
          <w:b/>
          <w:bCs/>
        </w:rPr>
        <w:t>Passos:</w:t>
      </w:r>
    </w:p>
    <w:p w14:paraId="71EF276A" w14:textId="77777777" w:rsidR="00C35F79" w:rsidRPr="00994F5C" w:rsidRDefault="00C35F79" w:rsidP="00C35F79">
      <w:pPr>
        <w:numPr>
          <w:ilvl w:val="0"/>
          <w:numId w:val="38"/>
        </w:numPr>
      </w:pPr>
      <w:r w:rsidRPr="00994F5C">
        <w:t>Acesse o link do projeto</w:t>
      </w:r>
      <w:r>
        <w:t>(</w:t>
      </w:r>
      <w:r w:rsidRPr="00994F5C">
        <w:t> </w:t>
      </w:r>
      <w:hyperlink r:id="rId16" w:tgtFrame="_blank" w:tooltip="Protegido pelo Outlook: http://analista-teste.seatecnologia.com.br/. Clique ou toque para seguir o link." w:history="1">
        <w:r w:rsidRPr="00994F5C">
          <w:rPr>
            <w:rStyle w:val="Hyperlink"/>
          </w:rPr>
          <w:t>http://analista-teste.seatecnologia.com.br/</w:t>
        </w:r>
      </w:hyperlink>
      <w:r w:rsidRPr="00994F5C">
        <w:t> </w:t>
      </w:r>
      <w:r>
        <w:t>).</w:t>
      </w:r>
    </w:p>
    <w:p w14:paraId="7EC80C35" w14:textId="77777777" w:rsidR="00C35F79" w:rsidRDefault="00C35F79" w:rsidP="00C35F79">
      <w:pPr>
        <w:numPr>
          <w:ilvl w:val="0"/>
          <w:numId w:val="38"/>
        </w:numPr>
      </w:pPr>
      <w:r w:rsidRPr="00994F5C">
        <w:t xml:space="preserve">Selecione o </w:t>
      </w:r>
      <w:r>
        <w:t>botão Adicionar funcionários.</w:t>
      </w:r>
    </w:p>
    <w:p w14:paraId="5B895373" w14:textId="2CE4A134" w:rsidR="00C35F79" w:rsidRPr="00994F5C" w:rsidRDefault="00C35F79" w:rsidP="00C35F79">
      <w:pPr>
        <w:numPr>
          <w:ilvl w:val="0"/>
          <w:numId w:val="38"/>
        </w:numPr>
      </w:pPr>
      <w:r w:rsidRPr="00C35F79">
        <w:t xml:space="preserve">No campo </w:t>
      </w:r>
      <w:r>
        <w:t>RG</w:t>
      </w:r>
      <w:r w:rsidRPr="00C35F79">
        <w:t>, insira valores inválidos (ex.: 555555555, letras ou caracteres especiais).</w:t>
      </w:r>
    </w:p>
    <w:p w14:paraId="3E5348E8" w14:textId="77777777" w:rsidR="00C35F79" w:rsidRDefault="00C35F79" w:rsidP="00C35F79">
      <w:pPr>
        <w:numPr>
          <w:ilvl w:val="0"/>
          <w:numId w:val="38"/>
        </w:numPr>
      </w:pPr>
      <w:r>
        <w:t>Digite todas as informações necessárias e aperte em “Salvar”</w:t>
      </w:r>
    </w:p>
    <w:p w14:paraId="1C20B5DD" w14:textId="77777777" w:rsidR="00C35F79" w:rsidRDefault="00C35F79" w:rsidP="00C35F79">
      <w:pPr>
        <w:ind w:left="-709"/>
      </w:pPr>
      <w:r w:rsidRPr="00994F5C">
        <w:rPr>
          <w:b/>
          <w:bCs/>
        </w:rPr>
        <w:t>Método de teste:</w:t>
      </w:r>
      <w:r>
        <w:t xml:space="preserve"> Teste Automatizado com Cypress /Teste Manual (Teste de Usabilidade/Componente e integração).</w:t>
      </w:r>
    </w:p>
    <w:p w14:paraId="031921EE" w14:textId="77777777" w:rsidR="004F33EA" w:rsidRDefault="004F33EA" w:rsidP="00C35F79">
      <w:pPr>
        <w:ind w:left="-709"/>
      </w:pPr>
    </w:p>
    <w:p w14:paraId="5578A5AA" w14:textId="60A05928" w:rsidR="00C35F79" w:rsidRPr="00994F5C" w:rsidRDefault="00C35F79" w:rsidP="00C35F79">
      <w:pPr>
        <w:ind w:left="-709"/>
        <w:rPr>
          <w:b/>
          <w:bCs/>
        </w:rPr>
      </w:pPr>
      <w:r w:rsidRPr="00994F5C">
        <w:rPr>
          <w:b/>
          <w:bCs/>
        </w:rPr>
        <w:t xml:space="preserve">Caso de Teste </w:t>
      </w:r>
      <w:r>
        <w:rPr>
          <w:b/>
          <w:bCs/>
        </w:rPr>
        <w:t>7</w:t>
      </w:r>
      <w:r w:rsidRPr="00994F5C">
        <w:rPr>
          <w:b/>
          <w:bCs/>
        </w:rPr>
        <w:t xml:space="preserve">: </w:t>
      </w:r>
      <w:r>
        <w:rPr>
          <w:b/>
          <w:bCs/>
        </w:rPr>
        <w:t>Teste de componentes (</w:t>
      </w:r>
      <w:r w:rsidR="00B76AC8">
        <w:rPr>
          <w:b/>
          <w:bCs/>
        </w:rPr>
        <w:t>Sexo</w:t>
      </w:r>
      <w:r>
        <w:rPr>
          <w:b/>
          <w:bCs/>
        </w:rPr>
        <w:t xml:space="preserve">) da página de cadastro de funcionários </w:t>
      </w:r>
    </w:p>
    <w:p w14:paraId="1078589B" w14:textId="77777777" w:rsidR="00C35F79" w:rsidRPr="00994F5C" w:rsidRDefault="00C35F79" w:rsidP="00C35F79">
      <w:pPr>
        <w:ind w:left="-709"/>
      </w:pPr>
      <w:r w:rsidRPr="00994F5C">
        <w:rPr>
          <w:b/>
          <w:bCs/>
        </w:rPr>
        <w:t>Pré-condição:</w:t>
      </w:r>
      <w:r w:rsidRPr="00994F5C">
        <w:t xml:space="preserve"> </w:t>
      </w:r>
      <w:r w:rsidRPr="000E6774">
        <w:t>Acessar a funcionalidade de cadastro de funcionários.</w:t>
      </w:r>
      <w:r w:rsidRPr="00994F5C">
        <w:br/>
      </w:r>
      <w:r w:rsidRPr="00994F5C">
        <w:rPr>
          <w:b/>
          <w:bCs/>
        </w:rPr>
        <w:t>Passos:</w:t>
      </w:r>
    </w:p>
    <w:p w14:paraId="73EBF0B9" w14:textId="77777777" w:rsidR="00C35F79" w:rsidRPr="00994F5C" w:rsidRDefault="00C35F79" w:rsidP="00C35F79">
      <w:pPr>
        <w:numPr>
          <w:ilvl w:val="0"/>
          <w:numId w:val="39"/>
        </w:numPr>
      </w:pPr>
      <w:r w:rsidRPr="00994F5C">
        <w:t>Acesse o link do projeto</w:t>
      </w:r>
      <w:r>
        <w:t>(</w:t>
      </w:r>
      <w:r w:rsidRPr="00994F5C">
        <w:t> </w:t>
      </w:r>
      <w:hyperlink r:id="rId17" w:tgtFrame="_blank" w:tooltip="Protegido pelo Outlook: http://analista-teste.seatecnologia.com.br/. Clique ou toque para seguir o link." w:history="1">
        <w:r w:rsidRPr="00994F5C">
          <w:rPr>
            <w:rStyle w:val="Hyperlink"/>
          </w:rPr>
          <w:t>http://analista-teste.seatecnologia.com.br/</w:t>
        </w:r>
      </w:hyperlink>
      <w:r w:rsidRPr="00994F5C">
        <w:t> </w:t>
      </w:r>
      <w:r>
        <w:t>).</w:t>
      </w:r>
    </w:p>
    <w:p w14:paraId="3D7ECECF" w14:textId="77777777" w:rsidR="00C35F79" w:rsidRDefault="00C35F79" w:rsidP="00C35F79">
      <w:pPr>
        <w:numPr>
          <w:ilvl w:val="0"/>
          <w:numId w:val="39"/>
        </w:numPr>
      </w:pPr>
      <w:r w:rsidRPr="00994F5C">
        <w:t xml:space="preserve">Selecione o </w:t>
      </w:r>
      <w:r>
        <w:t>botão Adicionar funcionários.</w:t>
      </w:r>
    </w:p>
    <w:p w14:paraId="44D0C0BA" w14:textId="6E8507AF" w:rsidR="00C35F79" w:rsidRPr="00994F5C" w:rsidRDefault="00B76AC8" w:rsidP="00C35F79">
      <w:pPr>
        <w:numPr>
          <w:ilvl w:val="0"/>
          <w:numId w:val="39"/>
        </w:numPr>
      </w:pPr>
      <w:r>
        <w:t>Coloque Masculino ou Feminino e verifique se a informação foi salva.</w:t>
      </w:r>
    </w:p>
    <w:p w14:paraId="177E7E22" w14:textId="77777777" w:rsidR="00C35F79" w:rsidRDefault="00C35F79" w:rsidP="00C35F79">
      <w:pPr>
        <w:numPr>
          <w:ilvl w:val="0"/>
          <w:numId w:val="39"/>
        </w:numPr>
      </w:pPr>
      <w:r>
        <w:t>Digite todas as informações necessárias e aperte em “Salvar”</w:t>
      </w:r>
    </w:p>
    <w:p w14:paraId="6AB99AAB" w14:textId="77777777" w:rsidR="00C35F79" w:rsidRDefault="00C35F79" w:rsidP="00C35F79">
      <w:pPr>
        <w:ind w:left="-709"/>
      </w:pPr>
      <w:r w:rsidRPr="00994F5C">
        <w:rPr>
          <w:b/>
          <w:bCs/>
        </w:rPr>
        <w:t>Método de teste:</w:t>
      </w:r>
      <w:r>
        <w:t xml:space="preserve"> Teste Automatizado com Cypress /Teste Manual (Teste de Usabilidade/Componente e integração).</w:t>
      </w:r>
    </w:p>
    <w:p w14:paraId="532C6EF0" w14:textId="77777777" w:rsidR="00C35F79" w:rsidRDefault="00C35F79" w:rsidP="00950F55">
      <w:pPr>
        <w:ind w:left="-709"/>
      </w:pPr>
    </w:p>
    <w:p w14:paraId="7F6CC43F" w14:textId="77777777" w:rsidR="00B76AC8" w:rsidRDefault="00B76AC8" w:rsidP="00950F55">
      <w:pPr>
        <w:ind w:left="-709"/>
      </w:pPr>
    </w:p>
    <w:p w14:paraId="1DB8B13C" w14:textId="77777777" w:rsidR="00B76AC8" w:rsidRDefault="00B76AC8" w:rsidP="00B76AC8">
      <w:pPr>
        <w:ind w:left="-709"/>
        <w:rPr>
          <w:b/>
          <w:bCs/>
        </w:rPr>
      </w:pPr>
    </w:p>
    <w:p w14:paraId="6E879C4B" w14:textId="2DD17E9E" w:rsidR="00B76AC8" w:rsidRPr="00B76AC8" w:rsidRDefault="00B76AC8" w:rsidP="00B76AC8">
      <w:pPr>
        <w:ind w:left="-709"/>
        <w:rPr>
          <w:b/>
          <w:bCs/>
        </w:rPr>
      </w:pPr>
      <w:r w:rsidRPr="00B76AC8">
        <w:rPr>
          <w:b/>
          <w:bCs/>
        </w:rPr>
        <w:t xml:space="preserve">Caso de Teste </w:t>
      </w:r>
      <w:r>
        <w:rPr>
          <w:b/>
          <w:bCs/>
        </w:rPr>
        <w:t>8</w:t>
      </w:r>
      <w:r w:rsidRPr="00B76AC8">
        <w:rPr>
          <w:b/>
          <w:bCs/>
        </w:rPr>
        <w:t>: Teste de componentes (C</w:t>
      </w:r>
      <w:r>
        <w:rPr>
          <w:b/>
          <w:bCs/>
        </w:rPr>
        <w:t>argo</w:t>
      </w:r>
      <w:r w:rsidRPr="00B76AC8">
        <w:rPr>
          <w:b/>
          <w:bCs/>
        </w:rPr>
        <w:t xml:space="preserve">) da página de cadastro de funcionários </w:t>
      </w:r>
    </w:p>
    <w:p w14:paraId="6383E567" w14:textId="77777777" w:rsidR="00B76AC8" w:rsidRPr="00B76AC8" w:rsidRDefault="00B76AC8" w:rsidP="00B76AC8">
      <w:pPr>
        <w:ind w:left="-709"/>
      </w:pPr>
      <w:r w:rsidRPr="00B76AC8">
        <w:rPr>
          <w:b/>
          <w:bCs/>
        </w:rPr>
        <w:t>Pré-condição:</w:t>
      </w:r>
      <w:r w:rsidRPr="00B76AC8">
        <w:t xml:space="preserve"> Acessar a funcionalidade de cadastro de funcionários.</w:t>
      </w:r>
      <w:r w:rsidRPr="00B76AC8">
        <w:br/>
      </w:r>
      <w:r w:rsidRPr="00B76AC8">
        <w:rPr>
          <w:b/>
          <w:bCs/>
        </w:rPr>
        <w:t>Passos:</w:t>
      </w:r>
    </w:p>
    <w:p w14:paraId="56047982" w14:textId="77777777" w:rsidR="00B76AC8" w:rsidRPr="00B76AC8" w:rsidRDefault="00B76AC8" w:rsidP="00B76AC8">
      <w:pPr>
        <w:numPr>
          <w:ilvl w:val="0"/>
          <w:numId w:val="40"/>
        </w:numPr>
      </w:pPr>
      <w:r w:rsidRPr="00B76AC8">
        <w:t>Acesse o link do projeto( </w:t>
      </w:r>
      <w:hyperlink r:id="rId18" w:tgtFrame="_blank" w:tooltip="Protegido pelo Outlook: http://analista-teste.seatecnologia.com.br/. Clique ou toque para seguir o link." w:history="1">
        <w:r w:rsidRPr="00B76AC8">
          <w:rPr>
            <w:rStyle w:val="Hyperlink"/>
          </w:rPr>
          <w:t>http://analista-teste.seatecnologia.com.br/</w:t>
        </w:r>
      </w:hyperlink>
      <w:r w:rsidRPr="00B76AC8">
        <w:t> ).</w:t>
      </w:r>
    </w:p>
    <w:p w14:paraId="04B648F2" w14:textId="77777777" w:rsidR="00B76AC8" w:rsidRPr="00B76AC8" w:rsidRDefault="00B76AC8" w:rsidP="00B76AC8">
      <w:pPr>
        <w:numPr>
          <w:ilvl w:val="0"/>
          <w:numId w:val="40"/>
        </w:numPr>
      </w:pPr>
      <w:r w:rsidRPr="00B76AC8">
        <w:t>Selecione o botão Adicionar funcionários.</w:t>
      </w:r>
    </w:p>
    <w:p w14:paraId="601921C9" w14:textId="3076FD85" w:rsidR="00B76AC8" w:rsidRPr="00B76AC8" w:rsidRDefault="00B76AC8" w:rsidP="00B76AC8">
      <w:pPr>
        <w:numPr>
          <w:ilvl w:val="0"/>
          <w:numId w:val="40"/>
        </w:numPr>
      </w:pPr>
      <w:r>
        <w:t xml:space="preserve">Selecione um cargo e verifique se </w:t>
      </w:r>
      <w:proofErr w:type="gramStart"/>
      <w:r>
        <w:t>o mesmo</w:t>
      </w:r>
      <w:proofErr w:type="gramEnd"/>
      <w:r>
        <w:t xml:space="preserve"> foi salvo.</w:t>
      </w:r>
    </w:p>
    <w:p w14:paraId="3F320CDD" w14:textId="77777777" w:rsidR="00B76AC8" w:rsidRPr="00B76AC8" w:rsidRDefault="00B76AC8" w:rsidP="00B76AC8">
      <w:pPr>
        <w:numPr>
          <w:ilvl w:val="0"/>
          <w:numId w:val="40"/>
        </w:numPr>
      </w:pPr>
      <w:r w:rsidRPr="00B76AC8">
        <w:t>Digite todas as informações necessárias e aperte em “Salvar”</w:t>
      </w:r>
    </w:p>
    <w:p w14:paraId="7E2442E3" w14:textId="77777777" w:rsidR="00B76AC8" w:rsidRPr="00B76AC8" w:rsidRDefault="00B76AC8" w:rsidP="00B76AC8">
      <w:pPr>
        <w:ind w:left="-709"/>
      </w:pPr>
      <w:r w:rsidRPr="00B76AC8">
        <w:rPr>
          <w:b/>
          <w:bCs/>
        </w:rPr>
        <w:t>Método de teste:</w:t>
      </w:r>
      <w:r w:rsidRPr="00B76AC8">
        <w:t xml:space="preserve"> Teste Automatizado com Cypress /Teste Manual (Teste de Usabilidade/Componente e integração).</w:t>
      </w:r>
    </w:p>
    <w:p w14:paraId="5D33D3C3" w14:textId="77777777" w:rsidR="00B76AC8" w:rsidRDefault="00B76AC8" w:rsidP="00950F55">
      <w:pPr>
        <w:ind w:left="-709"/>
      </w:pPr>
    </w:p>
    <w:p w14:paraId="5105351E" w14:textId="4750482E" w:rsidR="00B76AC8" w:rsidRPr="00B76AC8" w:rsidRDefault="00B76AC8" w:rsidP="00B76AC8">
      <w:pPr>
        <w:ind w:left="-709"/>
        <w:rPr>
          <w:b/>
          <w:bCs/>
        </w:rPr>
      </w:pPr>
      <w:r w:rsidRPr="00B76AC8">
        <w:rPr>
          <w:b/>
          <w:bCs/>
        </w:rPr>
        <w:t xml:space="preserve">Caso de Teste </w:t>
      </w:r>
      <w:r>
        <w:rPr>
          <w:b/>
          <w:bCs/>
        </w:rPr>
        <w:t>9</w:t>
      </w:r>
      <w:r w:rsidRPr="00B76AC8">
        <w:rPr>
          <w:b/>
          <w:bCs/>
        </w:rPr>
        <w:t>: Teste de componentes (</w:t>
      </w:r>
      <w:r>
        <w:rPr>
          <w:b/>
          <w:bCs/>
        </w:rPr>
        <w:t>EPIs</w:t>
      </w:r>
      <w:r w:rsidRPr="00B76AC8">
        <w:rPr>
          <w:b/>
          <w:bCs/>
        </w:rPr>
        <w:t xml:space="preserve">) da página de cadastro de funcionários </w:t>
      </w:r>
    </w:p>
    <w:p w14:paraId="4FD3AE1E" w14:textId="77777777" w:rsidR="00B76AC8" w:rsidRPr="00B76AC8" w:rsidRDefault="00B76AC8" w:rsidP="00B76AC8">
      <w:pPr>
        <w:ind w:left="-709"/>
      </w:pPr>
      <w:r w:rsidRPr="00B76AC8">
        <w:rPr>
          <w:b/>
          <w:bCs/>
        </w:rPr>
        <w:t>Pré-condição:</w:t>
      </w:r>
      <w:r w:rsidRPr="00B76AC8">
        <w:t xml:space="preserve"> Acessar a funcionalidade de cadastro de funcionários.</w:t>
      </w:r>
      <w:r w:rsidRPr="00B76AC8">
        <w:br/>
      </w:r>
      <w:r w:rsidRPr="00B76AC8">
        <w:rPr>
          <w:b/>
          <w:bCs/>
        </w:rPr>
        <w:t>Passos:</w:t>
      </w:r>
    </w:p>
    <w:p w14:paraId="06CB9629" w14:textId="77777777" w:rsidR="00B76AC8" w:rsidRPr="00B76AC8" w:rsidRDefault="00B76AC8" w:rsidP="00B76AC8">
      <w:pPr>
        <w:numPr>
          <w:ilvl w:val="0"/>
          <w:numId w:val="41"/>
        </w:numPr>
      </w:pPr>
      <w:r w:rsidRPr="00B76AC8">
        <w:t>Acesse o link do projeto( </w:t>
      </w:r>
      <w:hyperlink r:id="rId19" w:tgtFrame="_blank" w:tooltip="Protegido pelo Outlook: http://analista-teste.seatecnologia.com.br/. Clique ou toque para seguir o link." w:history="1">
        <w:r w:rsidRPr="00B76AC8">
          <w:rPr>
            <w:rStyle w:val="Hyperlink"/>
          </w:rPr>
          <w:t>http://analista-teste.seatecnologia.com.br/</w:t>
        </w:r>
      </w:hyperlink>
      <w:r w:rsidRPr="00B76AC8">
        <w:t> ).</w:t>
      </w:r>
    </w:p>
    <w:p w14:paraId="4B4C4D87" w14:textId="77777777" w:rsidR="00B76AC8" w:rsidRPr="00B76AC8" w:rsidRDefault="00B76AC8" w:rsidP="00B76AC8">
      <w:pPr>
        <w:numPr>
          <w:ilvl w:val="0"/>
          <w:numId w:val="41"/>
        </w:numPr>
      </w:pPr>
      <w:r w:rsidRPr="00B76AC8">
        <w:t>Selecione o botão Adicionar funcionários.</w:t>
      </w:r>
    </w:p>
    <w:p w14:paraId="49471B72" w14:textId="130B8443" w:rsidR="00B76AC8" w:rsidRPr="00B76AC8" w:rsidRDefault="00B76AC8" w:rsidP="00B76AC8">
      <w:pPr>
        <w:numPr>
          <w:ilvl w:val="0"/>
          <w:numId w:val="41"/>
        </w:numPr>
      </w:pPr>
      <w:r>
        <w:t>Selecione se o trabalhador vai usar EPI ou não.</w:t>
      </w:r>
    </w:p>
    <w:p w14:paraId="47F4B15E" w14:textId="733AA38B" w:rsidR="00B76AC8" w:rsidRDefault="00B76AC8" w:rsidP="00B76AC8">
      <w:pPr>
        <w:numPr>
          <w:ilvl w:val="0"/>
          <w:numId w:val="41"/>
        </w:numPr>
      </w:pPr>
      <w:r>
        <w:t>Caso sim, verifique os campos Atividade, Selecionar EPI e Número de CA.</w:t>
      </w:r>
    </w:p>
    <w:p w14:paraId="5A539A54" w14:textId="0E623B27" w:rsidR="00B76AC8" w:rsidRPr="00B76AC8" w:rsidRDefault="00B76AC8" w:rsidP="00B76AC8">
      <w:pPr>
        <w:numPr>
          <w:ilvl w:val="0"/>
          <w:numId w:val="41"/>
        </w:numPr>
      </w:pPr>
      <w:r>
        <w:t>Clique em salvar e verifique as informações no usuário salvo.</w:t>
      </w:r>
    </w:p>
    <w:p w14:paraId="11452B88" w14:textId="77777777" w:rsidR="00B76AC8" w:rsidRPr="00B76AC8" w:rsidRDefault="00B76AC8" w:rsidP="00B76AC8">
      <w:pPr>
        <w:ind w:left="-709"/>
      </w:pPr>
      <w:r w:rsidRPr="00B76AC8">
        <w:rPr>
          <w:b/>
          <w:bCs/>
        </w:rPr>
        <w:t>Método de teste:</w:t>
      </w:r>
      <w:r w:rsidRPr="00B76AC8">
        <w:t xml:space="preserve"> Teste Automatizado com Cypress /Teste Manual (Teste de Usabilidade/Componente e integração).</w:t>
      </w:r>
    </w:p>
    <w:p w14:paraId="214E399E" w14:textId="77777777" w:rsidR="00B76AC8" w:rsidRDefault="00B76AC8" w:rsidP="00950F55">
      <w:pPr>
        <w:ind w:left="-709"/>
      </w:pPr>
    </w:p>
    <w:p w14:paraId="57934AD6" w14:textId="0AC37979" w:rsidR="00B76AC8" w:rsidRPr="00B76AC8" w:rsidRDefault="00B76AC8" w:rsidP="00B76AC8">
      <w:pPr>
        <w:ind w:left="-709"/>
        <w:rPr>
          <w:b/>
          <w:bCs/>
        </w:rPr>
      </w:pPr>
      <w:r w:rsidRPr="00B76AC8">
        <w:rPr>
          <w:b/>
          <w:bCs/>
        </w:rPr>
        <w:t xml:space="preserve">Caso de Teste </w:t>
      </w:r>
      <w:r>
        <w:rPr>
          <w:b/>
          <w:bCs/>
        </w:rPr>
        <w:t>10</w:t>
      </w:r>
      <w:r w:rsidRPr="00B76AC8">
        <w:rPr>
          <w:b/>
          <w:bCs/>
        </w:rPr>
        <w:t>: Teste de componentes (</w:t>
      </w:r>
      <w:r>
        <w:rPr>
          <w:b/>
          <w:bCs/>
        </w:rPr>
        <w:t>EPIs – Adicionar outra Atividade</w:t>
      </w:r>
      <w:r w:rsidRPr="00B76AC8">
        <w:rPr>
          <w:b/>
          <w:bCs/>
        </w:rPr>
        <w:t xml:space="preserve">) da página de cadastro de funcionários </w:t>
      </w:r>
    </w:p>
    <w:p w14:paraId="48AAD06E" w14:textId="77777777" w:rsidR="00B76AC8" w:rsidRPr="00B76AC8" w:rsidRDefault="00B76AC8" w:rsidP="00B76AC8">
      <w:pPr>
        <w:ind w:left="-709"/>
      </w:pPr>
      <w:r w:rsidRPr="00B76AC8">
        <w:rPr>
          <w:b/>
          <w:bCs/>
        </w:rPr>
        <w:t>Pré-condição:</w:t>
      </w:r>
      <w:r w:rsidRPr="00B76AC8">
        <w:t xml:space="preserve"> Acessar a funcionalidade de cadastro de funcionários.</w:t>
      </w:r>
      <w:r w:rsidRPr="00B76AC8">
        <w:br/>
      </w:r>
      <w:r w:rsidRPr="00B76AC8">
        <w:rPr>
          <w:b/>
          <w:bCs/>
        </w:rPr>
        <w:t>Passos:</w:t>
      </w:r>
    </w:p>
    <w:p w14:paraId="5C0AD9E3" w14:textId="77777777" w:rsidR="00B76AC8" w:rsidRPr="00B76AC8" w:rsidRDefault="00B76AC8" w:rsidP="00B76AC8">
      <w:pPr>
        <w:numPr>
          <w:ilvl w:val="0"/>
          <w:numId w:val="42"/>
        </w:numPr>
      </w:pPr>
      <w:r w:rsidRPr="00B76AC8">
        <w:t>Acesse o link do projeto( </w:t>
      </w:r>
      <w:hyperlink r:id="rId20" w:tgtFrame="_blank" w:tooltip="Protegido pelo Outlook: http://analista-teste.seatecnologia.com.br/. Clique ou toque para seguir o link." w:history="1">
        <w:r w:rsidRPr="00B76AC8">
          <w:rPr>
            <w:rStyle w:val="Hyperlink"/>
          </w:rPr>
          <w:t>http://analista-teste.seatecnologia.com.br/</w:t>
        </w:r>
      </w:hyperlink>
      <w:r w:rsidRPr="00B76AC8">
        <w:t> ).</w:t>
      </w:r>
    </w:p>
    <w:p w14:paraId="2755AFB6" w14:textId="77777777" w:rsidR="00B76AC8" w:rsidRPr="00B76AC8" w:rsidRDefault="00B76AC8" w:rsidP="00B76AC8">
      <w:pPr>
        <w:numPr>
          <w:ilvl w:val="0"/>
          <w:numId w:val="42"/>
        </w:numPr>
      </w:pPr>
      <w:r w:rsidRPr="00B76AC8">
        <w:t>Selecione o botão Adicionar funcionários.</w:t>
      </w:r>
    </w:p>
    <w:p w14:paraId="1D428F38" w14:textId="35567063" w:rsidR="00B76AC8" w:rsidRPr="00B76AC8" w:rsidRDefault="00B76AC8" w:rsidP="00B76AC8">
      <w:pPr>
        <w:numPr>
          <w:ilvl w:val="0"/>
          <w:numId w:val="42"/>
        </w:numPr>
      </w:pPr>
      <w:r>
        <w:t>Adicione um EPI.</w:t>
      </w:r>
    </w:p>
    <w:p w14:paraId="1D7D105E" w14:textId="6532F18D" w:rsidR="00B76AC8" w:rsidRDefault="00B76AC8" w:rsidP="00B76AC8">
      <w:pPr>
        <w:numPr>
          <w:ilvl w:val="0"/>
          <w:numId w:val="42"/>
        </w:numPr>
      </w:pPr>
      <w:r>
        <w:lastRenderedPageBreak/>
        <w:t xml:space="preserve">Aperte o botão “Adicionar outra atividade” </w:t>
      </w:r>
      <w:r w:rsidR="00981CA4">
        <w:t>e verifique</w:t>
      </w:r>
      <w:r>
        <w:t xml:space="preserve"> os campos Atividade, Selecionar EPI e Número de CA apareceram.</w:t>
      </w:r>
    </w:p>
    <w:p w14:paraId="61E9A264" w14:textId="77777777" w:rsidR="00B76AC8" w:rsidRPr="00B76AC8" w:rsidRDefault="00B76AC8" w:rsidP="00B76AC8">
      <w:pPr>
        <w:numPr>
          <w:ilvl w:val="0"/>
          <w:numId w:val="42"/>
        </w:numPr>
      </w:pPr>
      <w:r>
        <w:t>Clique em salvar e verifique as informações no usuário salvo.</w:t>
      </w:r>
    </w:p>
    <w:p w14:paraId="5B07B1AA" w14:textId="77777777" w:rsidR="00B76AC8" w:rsidRPr="00B76AC8" w:rsidRDefault="00B76AC8" w:rsidP="00B76AC8">
      <w:pPr>
        <w:ind w:left="-709"/>
      </w:pPr>
      <w:r w:rsidRPr="00B76AC8">
        <w:rPr>
          <w:b/>
          <w:bCs/>
        </w:rPr>
        <w:t>Método de teste:</w:t>
      </w:r>
      <w:r w:rsidRPr="00B76AC8">
        <w:t xml:space="preserve"> Teste Automatizado com Cypress /Teste Manual (Teste de Usabilidade/Componente e integração).</w:t>
      </w:r>
    </w:p>
    <w:p w14:paraId="2A6AA045" w14:textId="77777777" w:rsidR="00B76AC8" w:rsidRDefault="00B76AC8" w:rsidP="00950F55">
      <w:pPr>
        <w:ind w:left="-709"/>
      </w:pPr>
    </w:p>
    <w:p w14:paraId="32500F15" w14:textId="2B5C8622" w:rsidR="00945438" w:rsidRPr="00B76AC8" w:rsidRDefault="00945438" w:rsidP="00945438">
      <w:pPr>
        <w:ind w:left="-709"/>
        <w:rPr>
          <w:b/>
          <w:bCs/>
        </w:rPr>
      </w:pPr>
      <w:r w:rsidRPr="00B76AC8">
        <w:rPr>
          <w:b/>
          <w:bCs/>
        </w:rPr>
        <w:t>Caso de Teste</w:t>
      </w:r>
      <w:r>
        <w:rPr>
          <w:b/>
          <w:bCs/>
        </w:rPr>
        <w:t xml:space="preserve"> 11</w:t>
      </w:r>
      <w:r w:rsidRPr="00B76AC8">
        <w:rPr>
          <w:b/>
          <w:bCs/>
        </w:rPr>
        <w:t>: Teste de componentes (</w:t>
      </w:r>
      <w:r>
        <w:rPr>
          <w:b/>
          <w:bCs/>
        </w:rPr>
        <w:t>Anexar arquivo</w:t>
      </w:r>
      <w:r w:rsidRPr="00B76AC8">
        <w:rPr>
          <w:b/>
          <w:bCs/>
        </w:rPr>
        <w:t xml:space="preserve">) da página de cadastro de funcionários </w:t>
      </w:r>
    </w:p>
    <w:p w14:paraId="445F5FE3" w14:textId="77777777" w:rsidR="00945438" w:rsidRPr="00B76AC8" w:rsidRDefault="00945438" w:rsidP="00945438">
      <w:pPr>
        <w:ind w:left="-709"/>
      </w:pPr>
      <w:r w:rsidRPr="00B76AC8">
        <w:rPr>
          <w:b/>
          <w:bCs/>
        </w:rPr>
        <w:t>Pré-condição:</w:t>
      </w:r>
      <w:r w:rsidRPr="00B76AC8">
        <w:t xml:space="preserve"> Acessar a funcionalidade de cadastro de funcionários.</w:t>
      </w:r>
      <w:r w:rsidRPr="00B76AC8">
        <w:br/>
      </w:r>
      <w:r w:rsidRPr="00B76AC8">
        <w:rPr>
          <w:b/>
          <w:bCs/>
        </w:rPr>
        <w:t>Passos:</w:t>
      </w:r>
    </w:p>
    <w:p w14:paraId="19EE5757" w14:textId="77777777" w:rsidR="00945438" w:rsidRPr="00B76AC8" w:rsidRDefault="00945438" w:rsidP="00945438">
      <w:pPr>
        <w:numPr>
          <w:ilvl w:val="0"/>
          <w:numId w:val="43"/>
        </w:numPr>
      </w:pPr>
      <w:r w:rsidRPr="00B76AC8">
        <w:t>Acesse o link do projeto( </w:t>
      </w:r>
      <w:hyperlink r:id="rId21" w:tgtFrame="_blank" w:tooltip="Protegido pelo Outlook: http://analista-teste.seatecnologia.com.br/. Clique ou toque para seguir o link." w:history="1">
        <w:r w:rsidRPr="00B76AC8">
          <w:rPr>
            <w:rStyle w:val="Hyperlink"/>
          </w:rPr>
          <w:t>http://analista-teste.seatecnologia.com.br/</w:t>
        </w:r>
      </w:hyperlink>
      <w:r w:rsidRPr="00B76AC8">
        <w:t> ).</w:t>
      </w:r>
    </w:p>
    <w:p w14:paraId="67997035" w14:textId="77777777" w:rsidR="00945438" w:rsidRPr="00B76AC8" w:rsidRDefault="00945438" w:rsidP="00945438">
      <w:pPr>
        <w:numPr>
          <w:ilvl w:val="0"/>
          <w:numId w:val="43"/>
        </w:numPr>
      </w:pPr>
      <w:r w:rsidRPr="00B76AC8">
        <w:t>Selecione o botão Adicionar funcionários.</w:t>
      </w:r>
    </w:p>
    <w:p w14:paraId="047285A9" w14:textId="3B71EAD7" w:rsidR="00945438" w:rsidRDefault="00945438" w:rsidP="00945438">
      <w:pPr>
        <w:numPr>
          <w:ilvl w:val="0"/>
          <w:numId w:val="43"/>
        </w:numPr>
      </w:pPr>
      <w:r>
        <w:t>Preencha todas as informações e no final da página, adicione um arquivo.</w:t>
      </w:r>
    </w:p>
    <w:p w14:paraId="09206761" w14:textId="04B8969D" w:rsidR="00945438" w:rsidRPr="00B76AC8" w:rsidRDefault="00945438" w:rsidP="00945438">
      <w:pPr>
        <w:numPr>
          <w:ilvl w:val="0"/>
          <w:numId w:val="43"/>
        </w:numPr>
      </w:pPr>
      <w:r>
        <w:t xml:space="preserve">Verifique se o item foi salvo e se tem opção de visualização </w:t>
      </w:r>
      <w:proofErr w:type="gramStart"/>
      <w:r>
        <w:t>do mesmo</w:t>
      </w:r>
      <w:proofErr w:type="gramEnd"/>
      <w:r>
        <w:t>.</w:t>
      </w:r>
    </w:p>
    <w:p w14:paraId="42648FA9" w14:textId="77777777" w:rsidR="00945438" w:rsidRPr="00B76AC8" w:rsidRDefault="00945438" w:rsidP="00945438">
      <w:pPr>
        <w:ind w:left="-709"/>
      </w:pPr>
      <w:r w:rsidRPr="00B76AC8">
        <w:rPr>
          <w:b/>
          <w:bCs/>
        </w:rPr>
        <w:t>Método de teste:</w:t>
      </w:r>
      <w:r w:rsidRPr="00B76AC8">
        <w:t xml:space="preserve"> Teste Automatizado com Cypress /Teste Manual (Teste de Usabilidade/Componente e integração).</w:t>
      </w:r>
    </w:p>
    <w:p w14:paraId="5E80AA26" w14:textId="3DC317B8" w:rsidR="006E1EFE" w:rsidRPr="00B76AC8" w:rsidRDefault="006E1EFE" w:rsidP="006E1EFE">
      <w:pPr>
        <w:ind w:left="-709"/>
        <w:rPr>
          <w:b/>
          <w:bCs/>
        </w:rPr>
      </w:pPr>
      <w:r w:rsidRPr="00B76AC8">
        <w:rPr>
          <w:b/>
          <w:bCs/>
        </w:rPr>
        <w:t>Caso de Teste</w:t>
      </w:r>
      <w:r>
        <w:rPr>
          <w:b/>
          <w:bCs/>
        </w:rPr>
        <w:t xml:space="preserve"> 12</w:t>
      </w:r>
      <w:r w:rsidRPr="00B76AC8">
        <w:rPr>
          <w:b/>
          <w:bCs/>
        </w:rPr>
        <w:t xml:space="preserve">: </w:t>
      </w:r>
      <w:r>
        <w:rPr>
          <w:b/>
          <w:bCs/>
        </w:rPr>
        <w:t xml:space="preserve">Editar ou Excluir </w:t>
      </w:r>
      <w:r w:rsidRPr="00B76AC8">
        <w:rPr>
          <w:b/>
          <w:bCs/>
        </w:rPr>
        <w:t xml:space="preserve">funcionários </w:t>
      </w:r>
      <w:r>
        <w:rPr>
          <w:b/>
          <w:bCs/>
        </w:rPr>
        <w:t>cadastrados</w:t>
      </w:r>
    </w:p>
    <w:p w14:paraId="090C6673" w14:textId="4906F402" w:rsidR="006E1EFE" w:rsidRPr="00B76AC8" w:rsidRDefault="006E1EFE" w:rsidP="006E1EFE">
      <w:pPr>
        <w:ind w:left="-709"/>
      </w:pPr>
      <w:r w:rsidRPr="00B76AC8">
        <w:rPr>
          <w:b/>
          <w:bCs/>
        </w:rPr>
        <w:t>Pré-condição:</w:t>
      </w:r>
      <w:r w:rsidRPr="00B76AC8">
        <w:t xml:space="preserve"> </w:t>
      </w:r>
      <w:r>
        <w:t xml:space="preserve">Ter </w:t>
      </w:r>
      <w:r w:rsidRPr="00B76AC8">
        <w:t>funcionários</w:t>
      </w:r>
      <w:r>
        <w:t xml:space="preserve"> cadastrados</w:t>
      </w:r>
      <w:r w:rsidRPr="00B76AC8">
        <w:t>.</w:t>
      </w:r>
      <w:r w:rsidRPr="00B76AC8">
        <w:br/>
      </w:r>
      <w:r w:rsidRPr="00B76AC8">
        <w:rPr>
          <w:b/>
          <w:bCs/>
        </w:rPr>
        <w:t>Passos:</w:t>
      </w:r>
    </w:p>
    <w:p w14:paraId="3BC2F9CF" w14:textId="77777777" w:rsidR="006E1EFE" w:rsidRPr="00B76AC8" w:rsidRDefault="006E1EFE" w:rsidP="006E1EFE">
      <w:pPr>
        <w:numPr>
          <w:ilvl w:val="0"/>
          <w:numId w:val="44"/>
        </w:numPr>
      </w:pPr>
      <w:r w:rsidRPr="00B76AC8">
        <w:t>Acesse o link do projeto( </w:t>
      </w:r>
      <w:hyperlink r:id="rId22" w:tgtFrame="_blank" w:tooltip="Protegido pelo Outlook: http://analista-teste.seatecnologia.com.br/. Clique ou toque para seguir o link." w:history="1">
        <w:r w:rsidRPr="00B76AC8">
          <w:rPr>
            <w:rStyle w:val="Hyperlink"/>
          </w:rPr>
          <w:t>http://analista-teste.seatecnologia.com.br/</w:t>
        </w:r>
      </w:hyperlink>
      <w:r w:rsidRPr="00B76AC8">
        <w:t> ).</w:t>
      </w:r>
    </w:p>
    <w:p w14:paraId="41F63E3C" w14:textId="678662F4" w:rsidR="006E1EFE" w:rsidRPr="00B76AC8" w:rsidRDefault="006E1EFE" w:rsidP="006E1EFE">
      <w:pPr>
        <w:numPr>
          <w:ilvl w:val="0"/>
          <w:numId w:val="44"/>
        </w:numPr>
      </w:pPr>
      <w:r w:rsidRPr="00B76AC8">
        <w:t>Selecione o botão</w:t>
      </w:r>
      <w:r>
        <w:t xml:space="preserve"> “...”</w:t>
      </w:r>
      <w:r w:rsidRPr="00B76AC8">
        <w:t xml:space="preserve"> </w:t>
      </w:r>
      <w:r>
        <w:t>dos</w:t>
      </w:r>
      <w:r w:rsidRPr="00B76AC8">
        <w:t xml:space="preserve"> funcionários.</w:t>
      </w:r>
    </w:p>
    <w:p w14:paraId="07B38C8C" w14:textId="28A86EF2" w:rsidR="006E1EFE" w:rsidRPr="00B76AC8" w:rsidRDefault="006E1EFE" w:rsidP="006E1EFE">
      <w:pPr>
        <w:numPr>
          <w:ilvl w:val="0"/>
          <w:numId w:val="44"/>
        </w:numPr>
      </w:pPr>
      <w:r>
        <w:t>Verifique se as opções de Editar/Excluir funcionam.</w:t>
      </w:r>
    </w:p>
    <w:p w14:paraId="0E2384CB" w14:textId="77777777" w:rsidR="006E1EFE" w:rsidRPr="00B76AC8" w:rsidRDefault="006E1EFE" w:rsidP="006E1EFE">
      <w:pPr>
        <w:ind w:left="-709"/>
      </w:pPr>
      <w:r w:rsidRPr="00B76AC8">
        <w:rPr>
          <w:b/>
          <w:bCs/>
        </w:rPr>
        <w:t>Método de teste:</w:t>
      </w:r>
      <w:r w:rsidRPr="00B76AC8">
        <w:t xml:space="preserve"> Teste Automatizado com Cypress /Teste Manual (Teste de Usabilidade/Componente e integração).</w:t>
      </w:r>
    </w:p>
    <w:p w14:paraId="1600A895" w14:textId="77777777" w:rsidR="00945438" w:rsidRPr="00D23764" w:rsidRDefault="00945438" w:rsidP="00950F55">
      <w:pPr>
        <w:ind w:left="-709"/>
      </w:pPr>
    </w:p>
    <w:p w14:paraId="4FF4C5F0" w14:textId="77777777" w:rsidR="00D23764" w:rsidRPr="00D23764" w:rsidRDefault="00000000" w:rsidP="00D23764">
      <w:pPr>
        <w:ind w:left="-709"/>
      </w:pPr>
      <w:r>
        <w:pict w14:anchorId="5783FC46">
          <v:rect id="_x0000_i1031" style="width:0;height:1.5pt" o:hralign="center" o:hrstd="t" o:hr="t" fillcolor="#a0a0a0" stroked="f"/>
        </w:pict>
      </w:r>
    </w:p>
    <w:p w14:paraId="7C5A635F" w14:textId="77777777" w:rsidR="00D23764" w:rsidRPr="00D23764" w:rsidRDefault="00D23764" w:rsidP="00D23764">
      <w:pPr>
        <w:ind w:left="-709"/>
      </w:pPr>
      <w:r w:rsidRPr="00D23764">
        <w:rPr>
          <w:b/>
          <w:bCs/>
        </w:rPr>
        <w:t>7. Riscos e Mitigação</w:t>
      </w:r>
    </w:p>
    <w:p w14:paraId="32A335E3" w14:textId="77777777" w:rsidR="00D23764" w:rsidRPr="00D23764" w:rsidRDefault="00D23764" w:rsidP="00D23764">
      <w:pPr>
        <w:numPr>
          <w:ilvl w:val="0"/>
          <w:numId w:val="30"/>
        </w:numPr>
      </w:pPr>
      <w:r w:rsidRPr="00D23764">
        <w:t>Riscos:</w:t>
      </w:r>
    </w:p>
    <w:p w14:paraId="3A572167" w14:textId="77777777" w:rsidR="00D23764" w:rsidRPr="00D23764" w:rsidRDefault="00D23764" w:rsidP="00D23764">
      <w:pPr>
        <w:ind w:left="-709"/>
      </w:pPr>
      <w:r w:rsidRPr="00D23764">
        <w:t>Entrega tardia de correções por parte do time de desenvolvimento. Ambiente de teste diferente do ambiente de produção.</w:t>
      </w:r>
    </w:p>
    <w:p w14:paraId="3BA94163" w14:textId="77777777" w:rsidR="00D23764" w:rsidRPr="00D23764" w:rsidRDefault="00D23764" w:rsidP="00D23764">
      <w:pPr>
        <w:numPr>
          <w:ilvl w:val="0"/>
          <w:numId w:val="30"/>
        </w:numPr>
      </w:pPr>
      <w:r w:rsidRPr="00D23764">
        <w:t>Planos de mitigação:</w:t>
      </w:r>
    </w:p>
    <w:p w14:paraId="673E4C0D" w14:textId="77777777" w:rsidR="00D23764" w:rsidRPr="00D23764" w:rsidRDefault="00D23764" w:rsidP="00D23764">
      <w:pPr>
        <w:ind w:left="-709"/>
      </w:pPr>
      <w:r w:rsidRPr="00D23764">
        <w:lastRenderedPageBreak/>
        <w:t>Realizar testes paralelos para ajustar o cronograma. Garantir a compatibilidade do ambiente de teste com o ambiente real.</w:t>
      </w:r>
    </w:p>
    <w:p w14:paraId="5BF88DCD" w14:textId="77777777" w:rsidR="00D23764" w:rsidRPr="00D23764" w:rsidRDefault="00000000" w:rsidP="00D23764">
      <w:pPr>
        <w:ind w:left="-709"/>
      </w:pPr>
      <w:r>
        <w:pict w14:anchorId="7D71EDD5">
          <v:rect id="_x0000_i1032" style="width:0;height:1.5pt" o:hralign="center" o:hrstd="t" o:hr="t" fillcolor="#a0a0a0" stroked="f"/>
        </w:pict>
      </w:r>
    </w:p>
    <w:p w14:paraId="6964CDB5" w14:textId="77777777" w:rsidR="00D23764" w:rsidRPr="00D23764" w:rsidRDefault="00D23764" w:rsidP="00D23764">
      <w:pPr>
        <w:ind w:left="-709"/>
      </w:pPr>
      <w:r w:rsidRPr="00D23764">
        <w:rPr>
          <w:b/>
          <w:bCs/>
        </w:rPr>
        <w:t>8. Critérios de Aceitação dos Testes</w:t>
      </w:r>
    </w:p>
    <w:p w14:paraId="5B348998" w14:textId="77777777" w:rsidR="00D23764" w:rsidRPr="00D23764" w:rsidRDefault="00D23764" w:rsidP="00D23764">
      <w:pPr>
        <w:numPr>
          <w:ilvl w:val="0"/>
          <w:numId w:val="31"/>
        </w:numPr>
      </w:pPr>
      <w:r w:rsidRPr="00D23764">
        <w:t>Início dos testes:</w:t>
      </w:r>
    </w:p>
    <w:p w14:paraId="098F7B31" w14:textId="77777777" w:rsidR="00D23764" w:rsidRPr="00D23764" w:rsidRDefault="00D23764" w:rsidP="00D23764">
      <w:pPr>
        <w:ind w:left="-709"/>
      </w:pPr>
      <w:r w:rsidRPr="00D23764">
        <w:t>Todas as funcionalidades do protótipo devem estar disponíveis em ambiente estável.</w:t>
      </w:r>
    </w:p>
    <w:p w14:paraId="6075BAA6" w14:textId="77777777" w:rsidR="00D23764" w:rsidRPr="00D23764" w:rsidRDefault="00D23764" w:rsidP="00D23764">
      <w:pPr>
        <w:numPr>
          <w:ilvl w:val="0"/>
          <w:numId w:val="31"/>
        </w:numPr>
      </w:pPr>
      <w:r w:rsidRPr="00D23764">
        <w:t>Conclusão dos testes:</w:t>
      </w:r>
    </w:p>
    <w:p w14:paraId="1F8666D2" w14:textId="77777777" w:rsidR="00D23764" w:rsidRPr="00D23764" w:rsidRDefault="00D23764" w:rsidP="00D23764">
      <w:pPr>
        <w:ind w:left="-709"/>
      </w:pPr>
      <w:r w:rsidRPr="00D23764">
        <w:t>Correção de todas as falhas Críticas/Altas, e documentação das pendências não resolvidas.</w:t>
      </w:r>
    </w:p>
    <w:p w14:paraId="02234B14" w14:textId="77777777" w:rsidR="00D23764" w:rsidRPr="00D23764" w:rsidRDefault="00000000" w:rsidP="00D23764">
      <w:pPr>
        <w:ind w:left="-709"/>
      </w:pPr>
      <w:r>
        <w:pict w14:anchorId="16BDED82">
          <v:rect id="_x0000_i1033" style="width:0;height:1.5pt" o:hralign="center" o:hrstd="t" o:hr="t" fillcolor="#a0a0a0" stroked="f"/>
        </w:pict>
      </w:r>
    </w:p>
    <w:p w14:paraId="1F03E801" w14:textId="77777777" w:rsidR="00D23764" w:rsidRPr="00D23764" w:rsidRDefault="00D23764" w:rsidP="00D23764">
      <w:pPr>
        <w:ind w:left="-709"/>
      </w:pPr>
      <w:r w:rsidRPr="00D23764">
        <w:rPr>
          <w:b/>
          <w:bCs/>
        </w:rPr>
        <w:t>9. Relatórios e Comunicação</w:t>
      </w:r>
    </w:p>
    <w:p w14:paraId="73E82882" w14:textId="77777777" w:rsidR="00D23764" w:rsidRPr="00D23764" w:rsidRDefault="00D23764" w:rsidP="00D23764">
      <w:pPr>
        <w:numPr>
          <w:ilvl w:val="0"/>
          <w:numId w:val="32"/>
        </w:numPr>
      </w:pPr>
      <w:r w:rsidRPr="00D23764">
        <w:t>Frequência dos relatórios:</w:t>
      </w:r>
    </w:p>
    <w:p w14:paraId="2C66F246" w14:textId="77777777" w:rsidR="00D23764" w:rsidRPr="00D23764" w:rsidRDefault="00D23764" w:rsidP="00D23764">
      <w:pPr>
        <w:ind w:left="-709"/>
      </w:pPr>
      <w:r w:rsidRPr="00D23764">
        <w:t>Relatório final entregue após o encerramento dos testes (11/01/2025).</w:t>
      </w:r>
    </w:p>
    <w:p w14:paraId="04692267" w14:textId="77777777" w:rsidR="00D23764" w:rsidRPr="00D23764" w:rsidRDefault="00D23764" w:rsidP="00D23764">
      <w:pPr>
        <w:numPr>
          <w:ilvl w:val="0"/>
          <w:numId w:val="32"/>
        </w:numPr>
      </w:pPr>
      <w:r w:rsidRPr="00D23764">
        <w:t>Formato do relatório:</w:t>
      </w:r>
    </w:p>
    <w:p w14:paraId="50597B05" w14:textId="77777777" w:rsidR="00D23764" w:rsidRPr="00D23764" w:rsidRDefault="00D23764" w:rsidP="00D23764">
      <w:pPr>
        <w:ind w:left="-709"/>
      </w:pPr>
      <w:r w:rsidRPr="00D23764">
        <w:t>Documento PDF com detalhes dos bugs corrigidos e pendências restantes.</w:t>
      </w:r>
    </w:p>
    <w:p w14:paraId="13D15219" w14:textId="77777777" w:rsidR="00D23764" w:rsidRPr="00D23764" w:rsidRDefault="00000000" w:rsidP="00D23764">
      <w:pPr>
        <w:ind w:left="-709"/>
      </w:pPr>
      <w:r>
        <w:pict w14:anchorId="0F4D41B6">
          <v:rect id="_x0000_i1034" style="width:0;height:1.5pt" o:hralign="center" o:hrstd="t" o:hr="t" fillcolor="#a0a0a0" stroked="f"/>
        </w:pict>
      </w:r>
    </w:p>
    <w:p w14:paraId="60475668" w14:textId="77777777" w:rsidR="00D23764" w:rsidRPr="00D23764" w:rsidRDefault="00D23764" w:rsidP="00D23764">
      <w:pPr>
        <w:ind w:left="-709"/>
      </w:pPr>
      <w:r w:rsidRPr="00D23764">
        <w:rPr>
          <w:b/>
          <w:bCs/>
        </w:rPr>
        <w:t>10. Aprovação do Planejamento</w:t>
      </w:r>
    </w:p>
    <w:p w14:paraId="2BCABF01" w14:textId="77777777" w:rsidR="00D23764" w:rsidRPr="00D23764" w:rsidRDefault="00D23764" w:rsidP="00D23764">
      <w:pPr>
        <w:numPr>
          <w:ilvl w:val="0"/>
          <w:numId w:val="33"/>
        </w:numPr>
      </w:pPr>
      <w:r w:rsidRPr="00D23764">
        <w:t>Responsáveis:</w:t>
      </w:r>
    </w:p>
    <w:p w14:paraId="1C0E606F" w14:textId="77777777" w:rsidR="00D23764" w:rsidRPr="00D23764" w:rsidRDefault="00D23764" w:rsidP="00D23764">
      <w:pPr>
        <w:ind w:left="-709"/>
      </w:pPr>
      <w:r w:rsidRPr="00D23764">
        <w:t>Equipe de QA, Gerente de Projetos, Desenvolvedores.</w:t>
      </w:r>
    </w:p>
    <w:p w14:paraId="6E963858" w14:textId="77777777" w:rsidR="00D23764" w:rsidRPr="00D23764" w:rsidRDefault="00D23764" w:rsidP="00D23764">
      <w:pPr>
        <w:numPr>
          <w:ilvl w:val="0"/>
          <w:numId w:val="33"/>
        </w:numPr>
      </w:pPr>
      <w:r w:rsidRPr="00D23764">
        <w:t>Data de aprovação:</w:t>
      </w:r>
    </w:p>
    <w:p w14:paraId="13FC86C0" w14:textId="77777777" w:rsidR="00D23764" w:rsidRPr="00D23764" w:rsidRDefault="00D23764" w:rsidP="00D23764">
      <w:pPr>
        <w:ind w:left="-709"/>
      </w:pPr>
      <w:r w:rsidRPr="00D23764">
        <w:t>06/01/2025</w:t>
      </w:r>
    </w:p>
    <w:p w14:paraId="59CA341D" w14:textId="77777777" w:rsidR="00D23764" w:rsidRPr="00D23764" w:rsidRDefault="00000000" w:rsidP="00D23764">
      <w:pPr>
        <w:ind w:left="-709"/>
      </w:pPr>
      <w:r>
        <w:pict w14:anchorId="21DEA069">
          <v:rect id="_x0000_i1035" style="width:0;height:1.5pt" o:hralign="center" o:hrstd="t" o:hr="t" fillcolor="#a0a0a0" stroked="f"/>
        </w:pict>
      </w:r>
    </w:p>
    <w:p w14:paraId="0F11C161" w14:textId="77777777" w:rsidR="00992FF9" w:rsidRDefault="00992FF9" w:rsidP="005F7AFF">
      <w:pPr>
        <w:ind w:left="-709"/>
      </w:pPr>
    </w:p>
    <w:sectPr w:rsidR="00992FF9" w:rsidSect="00621393">
      <w:headerReference w:type="even" r:id="rId23"/>
      <w:headerReference w:type="default" r:id="rId24"/>
      <w:footerReference w:type="default" r:id="rId25"/>
      <w:headerReference w:type="first" r:id="rId26"/>
      <w:pgSz w:w="11906" w:h="16838"/>
      <w:pgMar w:top="1417" w:right="1701" w:bottom="1417" w:left="1843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78D1C" w14:textId="77777777" w:rsidR="00AD48E1" w:rsidRDefault="00AD48E1" w:rsidP="003471D1">
      <w:pPr>
        <w:spacing w:after="0" w:line="240" w:lineRule="auto"/>
      </w:pPr>
      <w:r>
        <w:separator/>
      </w:r>
    </w:p>
  </w:endnote>
  <w:endnote w:type="continuationSeparator" w:id="0">
    <w:p w14:paraId="3A49CE01" w14:textId="77777777" w:rsidR="00AD48E1" w:rsidRDefault="00AD48E1" w:rsidP="0034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856E0" w14:textId="1F7DD559" w:rsidR="003471D1" w:rsidRPr="00CC7178" w:rsidRDefault="00B31380" w:rsidP="00B31380">
    <w:pPr>
      <w:pStyle w:val="Cabealho"/>
      <w:ind w:hanging="1418"/>
      <w:jc w:val="center"/>
      <w:rPr>
        <w:b/>
        <w:bCs/>
        <w:sz w:val="28"/>
        <w:szCs w:val="28"/>
      </w:rPr>
    </w:pPr>
    <w:r>
      <w:tab/>
    </w:r>
    <w:r w:rsidR="00016F5A" w:rsidRPr="00CC7178">
      <w:rPr>
        <w:b/>
        <w:bCs/>
        <w:sz w:val="28"/>
        <w:szCs w:val="28"/>
      </w:rPr>
      <w:t>Desafio Analista de Teste – Daniel Lameira – SEA Tecnologia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4BFCB" w14:textId="77777777" w:rsidR="00AD48E1" w:rsidRDefault="00AD48E1" w:rsidP="003471D1">
      <w:pPr>
        <w:spacing w:after="0" w:line="240" w:lineRule="auto"/>
      </w:pPr>
      <w:r>
        <w:separator/>
      </w:r>
    </w:p>
  </w:footnote>
  <w:footnote w:type="continuationSeparator" w:id="0">
    <w:p w14:paraId="1432AD33" w14:textId="77777777" w:rsidR="00AD48E1" w:rsidRDefault="00AD48E1" w:rsidP="00347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A9A86" w14:textId="7B3F634E" w:rsidR="003471D1" w:rsidRDefault="00000000">
    <w:pPr>
      <w:pStyle w:val="Cabealho"/>
    </w:pPr>
    <w:r>
      <w:rPr>
        <w:noProof/>
      </w:rPr>
      <w:pict w14:anchorId="49D19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003469" o:spid="_x0000_s1026" type="#_x0000_t75" style="position:absolute;margin-left:0;margin-top:0;width:425.1pt;height:425.1pt;z-index:-251657216;mso-position-horizontal:center;mso-position-horizontal-relative:margin;mso-position-vertical:center;mso-position-vertical-relative:margin" o:allowincell="f">
          <v:imagedata r:id="rId1" o:title="seatecnolog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19B47" w14:textId="7D3CC7A0" w:rsidR="003471D1" w:rsidRPr="00621393" w:rsidRDefault="003471D1" w:rsidP="00B31380">
    <w:pPr>
      <w:pStyle w:val="Cabealho"/>
      <w:ind w:hanging="1418"/>
      <w:jc w:val="center"/>
      <w:rPr>
        <w:sz w:val="28"/>
        <w:szCs w:val="28"/>
      </w:rPr>
    </w:pPr>
    <w:r w:rsidRPr="003471D1">
      <w:rPr>
        <w:noProof/>
      </w:rPr>
      <w:drawing>
        <wp:inline distT="0" distB="0" distL="0" distR="0" wp14:anchorId="7358ACF6" wp14:editId="783DA45A">
          <wp:extent cx="771524" cy="762000"/>
          <wp:effectExtent l="0" t="0" r="0" b="0"/>
          <wp:docPr id="1527772592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7258356" name="Imagem 1" descr="Ícone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208" cy="7656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40A468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003470" o:spid="_x0000_s1027" type="#_x0000_t75" style="position:absolute;left:0;text-align:left;margin-left:0;margin-top:0;width:425.1pt;height:425.1pt;z-index:-251656192;mso-position-horizontal:center;mso-position-horizontal-relative:margin;mso-position-vertical:center;mso-position-vertical-relative:margin" o:allowincell="f">
          <v:imagedata r:id="rId2" o:title="seatecnologia_logo" gain="19661f" blacklevel="22938f"/>
          <w10:wrap anchorx="margin" anchory="margin"/>
        </v:shape>
      </w:pict>
    </w:r>
    <w:r w:rsidR="00B31380">
      <w:tab/>
    </w:r>
    <w:r w:rsidRPr="00621393">
      <w:rPr>
        <w:b/>
        <w:bCs/>
        <w:sz w:val="28"/>
        <w:szCs w:val="28"/>
      </w:rPr>
      <w:t>Desafio Analista de Teste – Daniel Lameira – SEA Tecnologia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1C8A" w14:textId="552CD121" w:rsidR="003471D1" w:rsidRDefault="00000000">
    <w:pPr>
      <w:pStyle w:val="Cabealho"/>
    </w:pPr>
    <w:r>
      <w:rPr>
        <w:noProof/>
      </w:rPr>
      <w:pict w14:anchorId="335FBF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2003468" o:spid="_x0000_s1025" type="#_x0000_t75" style="position:absolute;margin-left:0;margin-top:0;width:425.1pt;height:425.1pt;z-index:-251658240;mso-position-horizontal:center;mso-position-horizontal-relative:margin;mso-position-vertical:center;mso-position-vertical-relative:margin" o:allowincell="f">
          <v:imagedata r:id="rId1" o:title="seatecnolog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324"/>
    <w:multiLevelType w:val="multilevel"/>
    <w:tmpl w:val="0D5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3197D"/>
    <w:multiLevelType w:val="multilevel"/>
    <w:tmpl w:val="41D4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346B0"/>
    <w:multiLevelType w:val="multilevel"/>
    <w:tmpl w:val="0D5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72785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EE23909"/>
    <w:multiLevelType w:val="multilevel"/>
    <w:tmpl w:val="3D10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F6E349D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50527F3"/>
    <w:multiLevelType w:val="multilevel"/>
    <w:tmpl w:val="BC94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71A1B"/>
    <w:multiLevelType w:val="multilevel"/>
    <w:tmpl w:val="41D4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D79D9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1ACD5BCF"/>
    <w:multiLevelType w:val="multilevel"/>
    <w:tmpl w:val="7E2A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1B1F2593"/>
    <w:multiLevelType w:val="multilevel"/>
    <w:tmpl w:val="7902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138F9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1F705320"/>
    <w:multiLevelType w:val="multilevel"/>
    <w:tmpl w:val="8EF4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E7910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4D363E0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291C459E"/>
    <w:multiLevelType w:val="multilevel"/>
    <w:tmpl w:val="3D10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2BAB0544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04F1411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362451D6"/>
    <w:multiLevelType w:val="multilevel"/>
    <w:tmpl w:val="41D4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94FEA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BCD6CD1"/>
    <w:multiLevelType w:val="multilevel"/>
    <w:tmpl w:val="0D5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1C349D"/>
    <w:multiLevelType w:val="multilevel"/>
    <w:tmpl w:val="3DD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26023"/>
    <w:multiLevelType w:val="multilevel"/>
    <w:tmpl w:val="0D5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917BBC"/>
    <w:multiLevelType w:val="multilevel"/>
    <w:tmpl w:val="6E44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F0757"/>
    <w:multiLevelType w:val="multilevel"/>
    <w:tmpl w:val="846A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C4A0D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519F01FB"/>
    <w:multiLevelType w:val="multilevel"/>
    <w:tmpl w:val="0D5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20ECE"/>
    <w:multiLevelType w:val="multilevel"/>
    <w:tmpl w:val="7134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2B0173"/>
    <w:multiLevelType w:val="multilevel"/>
    <w:tmpl w:val="0D5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7E0359"/>
    <w:multiLevelType w:val="multilevel"/>
    <w:tmpl w:val="318A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FC50B9"/>
    <w:multiLevelType w:val="multilevel"/>
    <w:tmpl w:val="0D5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021540"/>
    <w:multiLevelType w:val="multilevel"/>
    <w:tmpl w:val="0D5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217919"/>
    <w:multiLevelType w:val="multilevel"/>
    <w:tmpl w:val="387E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C19580C"/>
    <w:multiLevelType w:val="multilevel"/>
    <w:tmpl w:val="FA2C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AE5684"/>
    <w:multiLevelType w:val="multilevel"/>
    <w:tmpl w:val="80E6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76E629FD"/>
    <w:multiLevelType w:val="multilevel"/>
    <w:tmpl w:val="0D5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6D07FB"/>
    <w:multiLevelType w:val="multilevel"/>
    <w:tmpl w:val="BE94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276C6"/>
    <w:multiLevelType w:val="multilevel"/>
    <w:tmpl w:val="A2C0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B435C"/>
    <w:multiLevelType w:val="multilevel"/>
    <w:tmpl w:val="0D5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D84405"/>
    <w:multiLevelType w:val="multilevel"/>
    <w:tmpl w:val="3D10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054696405">
    <w:abstractNumId w:val="7"/>
  </w:num>
  <w:num w:numId="2" w16cid:durableId="1652324457">
    <w:abstractNumId w:val="29"/>
  </w:num>
  <w:num w:numId="3" w16cid:durableId="942612356">
    <w:abstractNumId w:val="18"/>
  </w:num>
  <w:num w:numId="4" w16cid:durableId="2001620725">
    <w:abstractNumId w:val="1"/>
  </w:num>
  <w:num w:numId="5" w16cid:durableId="1758211650">
    <w:abstractNumId w:val="32"/>
  </w:num>
  <w:num w:numId="6" w16cid:durableId="705102838">
    <w:abstractNumId w:val="16"/>
  </w:num>
  <w:num w:numId="7" w16cid:durableId="581912181">
    <w:abstractNumId w:val="15"/>
  </w:num>
  <w:num w:numId="8" w16cid:durableId="1727021424">
    <w:abstractNumId w:val="9"/>
  </w:num>
  <w:num w:numId="9" w16cid:durableId="3178064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7113488">
    <w:abstractNumId w:val="39"/>
  </w:num>
  <w:num w:numId="11" w16cid:durableId="1561398899">
    <w:abstractNumId w:val="4"/>
  </w:num>
  <w:num w:numId="12" w16cid:durableId="712996001">
    <w:abstractNumId w:val="13"/>
  </w:num>
  <w:num w:numId="13" w16cid:durableId="119688569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24426818">
    <w:abstractNumId w:val="19"/>
  </w:num>
  <w:num w:numId="15" w16cid:durableId="158428694">
    <w:abstractNumId w:val="25"/>
  </w:num>
  <w:num w:numId="16" w16cid:durableId="572542945">
    <w:abstractNumId w:val="5"/>
  </w:num>
  <w:num w:numId="17" w16cid:durableId="1920553916">
    <w:abstractNumId w:val="11"/>
  </w:num>
  <w:num w:numId="18" w16cid:durableId="13860264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3730930">
    <w:abstractNumId w:val="8"/>
  </w:num>
  <w:num w:numId="20" w16cid:durableId="1187714870">
    <w:abstractNumId w:val="14"/>
  </w:num>
  <w:num w:numId="21" w16cid:durableId="2038777899">
    <w:abstractNumId w:val="17"/>
  </w:num>
  <w:num w:numId="22" w16cid:durableId="1212157668">
    <w:abstractNumId w:val="3"/>
  </w:num>
  <w:num w:numId="23" w16cid:durableId="1202478874">
    <w:abstractNumId w:val="34"/>
  </w:num>
  <w:num w:numId="24" w16cid:durableId="1713532053">
    <w:abstractNumId w:val="23"/>
  </w:num>
  <w:num w:numId="25" w16cid:durableId="1797405024">
    <w:abstractNumId w:val="6"/>
  </w:num>
  <w:num w:numId="26" w16cid:durableId="919363006">
    <w:abstractNumId w:val="10"/>
  </w:num>
  <w:num w:numId="27" w16cid:durableId="1262954737">
    <w:abstractNumId w:val="33"/>
  </w:num>
  <w:num w:numId="28" w16cid:durableId="1340543594">
    <w:abstractNumId w:val="21"/>
  </w:num>
  <w:num w:numId="29" w16cid:durableId="1523665396">
    <w:abstractNumId w:val="37"/>
  </w:num>
  <w:num w:numId="30" w16cid:durableId="891312733">
    <w:abstractNumId w:val="24"/>
  </w:num>
  <w:num w:numId="31" w16cid:durableId="1212495756">
    <w:abstractNumId w:val="27"/>
  </w:num>
  <w:num w:numId="32" w16cid:durableId="628515436">
    <w:abstractNumId w:val="36"/>
  </w:num>
  <w:num w:numId="33" w16cid:durableId="1552302540">
    <w:abstractNumId w:val="12"/>
  </w:num>
  <w:num w:numId="34" w16cid:durableId="421726628">
    <w:abstractNumId w:val="2"/>
  </w:num>
  <w:num w:numId="35" w16cid:durableId="34620854">
    <w:abstractNumId w:val="35"/>
  </w:num>
  <w:num w:numId="36" w16cid:durableId="418907783">
    <w:abstractNumId w:val="26"/>
  </w:num>
  <w:num w:numId="37" w16cid:durableId="2059275651">
    <w:abstractNumId w:val="22"/>
  </w:num>
  <w:num w:numId="38" w16cid:durableId="2143308291">
    <w:abstractNumId w:val="31"/>
  </w:num>
  <w:num w:numId="39" w16cid:durableId="257446049">
    <w:abstractNumId w:val="30"/>
  </w:num>
  <w:num w:numId="40" w16cid:durableId="947893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4464503">
    <w:abstractNumId w:val="38"/>
  </w:num>
  <w:num w:numId="42" w16cid:durableId="1242525013">
    <w:abstractNumId w:val="20"/>
  </w:num>
  <w:num w:numId="43" w16cid:durableId="1391270967">
    <w:abstractNumId w:val="28"/>
  </w:num>
  <w:num w:numId="44" w16cid:durableId="152898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F9"/>
    <w:rsid w:val="00014AEB"/>
    <w:rsid w:val="00016F5A"/>
    <w:rsid w:val="00061798"/>
    <w:rsid w:val="00075B36"/>
    <w:rsid w:val="0009349F"/>
    <w:rsid w:val="0009685B"/>
    <w:rsid w:val="00097023"/>
    <w:rsid w:val="00097071"/>
    <w:rsid w:val="000E6774"/>
    <w:rsid w:val="00191ECC"/>
    <w:rsid w:val="001B65E7"/>
    <w:rsid w:val="001D1BCA"/>
    <w:rsid w:val="00224EBA"/>
    <w:rsid w:val="00226E45"/>
    <w:rsid w:val="00232B1D"/>
    <w:rsid w:val="00250A1A"/>
    <w:rsid w:val="00260875"/>
    <w:rsid w:val="002636AA"/>
    <w:rsid w:val="002A198D"/>
    <w:rsid w:val="002B2A71"/>
    <w:rsid w:val="00305644"/>
    <w:rsid w:val="00312FAE"/>
    <w:rsid w:val="003146F0"/>
    <w:rsid w:val="003471D1"/>
    <w:rsid w:val="003560C5"/>
    <w:rsid w:val="00357F88"/>
    <w:rsid w:val="00391492"/>
    <w:rsid w:val="003A2EC7"/>
    <w:rsid w:val="003D47FB"/>
    <w:rsid w:val="003F5ACF"/>
    <w:rsid w:val="0043208F"/>
    <w:rsid w:val="004353E6"/>
    <w:rsid w:val="004522A3"/>
    <w:rsid w:val="004E083F"/>
    <w:rsid w:val="004F33EA"/>
    <w:rsid w:val="005416E7"/>
    <w:rsid w:val="00553C5B"/>
    <w:rsid w:val="0057759E"/>
    <w:rsid w:val="005962AD"/>
    <w:rsid w:val="005A0D34"/>
    <w:rsid w:val="005F7AFF"/>
    <w:rsid w:val="00621393"/>
    <w:rsid w:val="006271FF"/>
    <w:rsid w:val="00695BE8"/>
    <w:rsid w:val="006E1EFE"/>
    <w:rsid w:val="006E74D5"/>
    <w:rsid w:val="0077087B"/>
    <w:rsid w:val="0082770F"/>
    <w:rsid w:val="0083500F"/>
    <w:rsid w:val="00842D7E"/>
    <w:rsid w:val="00845E0A"/>
    <w:rsid w:val="00850E59"/>
    <w:rsid w:val="00854C50"/>
    <w:rsid w:val="00864830"/>
    <w:rsid w:val="00873C92"/>
    <w:rsid w:val="00897F95"/>
    <w:rsid w:val="008B2DF5"/>
    <w:rsid w:val="008C3B66"/>
    <w:rsid w:val="008F2FCB"/>
    <w:rsid w:val="009046F0"/>
    <w:rsid w:val="00913EB8"/>
    <w:rsid w:val="00915BCD"/>
    <w:rsid w:val="00945438"/>
    <w:rsid w:val="00950F55"/>
    <w:rsid w:val="00981CA4"/>
    <w:rsid w:val="009864A7"/>
    <w:rsid w:val="00992FF9"/>
    <w:rsid w:val="00994F5C"/>
    <w:rsid w:val="009E5DA7"/>
    <w:rsid w:val="00A062D1"/>
    <w:rsid w:val="00A554F3"/>
    <w:rsid w:val="00A623B9"/>
    <w:rsid w:val="00A91292"/>
    <w:rsid w:val="00AC4266"/>
    <w:rsid w:val="00AD48E1"/>
    <w:rsid w:val="00AD5902"/>
    <w:rsid w:val="00AF0E40"/>
    <w:rsid w:val="00B15A09"/>
    <w:rsid w:val="00B31380"/>
    <w:rsid w:val="00B6133E"/>
    <w:rsid w:val="00B76AC8"/>
    <w:rsid w:val="00B902E4"/>
    <w:rsid w:val="00B97513"/>
    <w:rsid w:val="00C35F79"/>
    <w:rsid w:val="00C370F7"/>
    <w:rsid w:val="00C4465D"/>
    <w:rsid w:val="00CC7178"/>
    <w:rsid w:val="00CE1104"/>
    <w:rsid w:val="00D007B1"/>
    <w:rsid w:val="00D109C7"/>
    <w:rsid w:val="00D11F65"/>
    <w:rsid w:val="00D23764"/>
    <w:rsid w:val="00D41298"/>
    <w:rsid w:val="00D536B7"/>
    <w:rsid w:val="00D55669"/>
    <w:rsid w:val="00D7721E"/>
    <w:rsid w:val="00D935A9"/>
    <w:rsid w:val="00DA4C9C"/>
    <w:rsid w:val="00DB6520"/>
    <w:rsid w:val="00DE2D5A"/>
    <w:rsid w:val="00DE3B69"/>
    <w:rsid w:val="00DE755F"/>
    <w:rsid w:val="00E9512D"/>
    <w:rsid w:val="00ED24C8"/>
    <w:rsid w:val="00EE55FC"/>
    <w:rsid w:val="00F22266"/>
    <w:rsid w:val="00F44299"/>
    <w:rsid w:val="00F97CD1"/>
    <w:rsid w:val="00FB121D"/>
    <w:rsid w:val="00FB4B86"/>
    <w:rsid w:val="00FC2326"/>
    <w:rsid w:val="00FE1A0E"/>
    <w:rsid w:val="00FE398B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6F83E"/>
  <w15:chartTrackingRefBased/>
  <w15:docId w15:val="{00148B46-5749-42F5-A1C2-37F88857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438"/>
  </w:style>
  <w:style w:type="paragraph" w:styleId="Ttulo1">
    <w:name w:val="heading 1"/>
    <w:basedOn w:val="Normal"/>
    <w:next w:val="Normal"/>
    <w:link w:val="Ttulo1Char"/>
    <w:uiPriority w:val="9"/>
    <w:qFormat/>
    <w:rsid w:val="00992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2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2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2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2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2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2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2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2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2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2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2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992F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2F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2F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2F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2F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2F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2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2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2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2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2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2F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2F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2F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2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2F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2FF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47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1D1"/>
  </w:style>
  <w:style w:type="paragraph" w:styleId="Rodap">
    <w:name w:val="footer"/>
    <w:basedOn w:val="Normal"/>
    <w:link w:val="RodapChar"/>
    <w:uiPriority w:val="99"/>
    <w:unhideWhenUsed/>
    <w:rsid w:val="00347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1D1"/>
  </w:style>
  <w:style w:type="character" w:styleId="Hyperlink">
    <w:name w:val="Hyperlink"/>
    <w:basedOn w:val="Fontepargpadro"/>
    <w:uiPriority w:val="99"/>
    <w:unhideWhenUsed/>
    <w:rsid w:val="0026087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0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3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4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2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4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0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9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5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5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4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13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18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17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20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01.safelinks.protection.outlook.com/?url=https%3A%2F%2Ftinyurl.com%2Fyl58hs4m&amp;data=05%7C02%7C%7Cc5c88c3c32fa4cc9c56708dd2f3afd87%7C84df9e7fe9f640afb435aaaaaaaaaaaa%7C1%7C0%7C638718652757088670%7CUnknown%7CTWFpbGZsb3d8eyJFbXB0eU1hcGkiOnRydWUsIlYiOiIwLjAuMDAwMCIsIlAiOiJXaW4zMiIsIkFOIjoiTWFpbCIsIldUIjoyfQ%3D%3D%7C0%7C%7C%7C&amp;sdata=x2II8e2owr59W%2B0es%2BBrILOL%2BH0EtcIBmlGUfQMqBPo%3D&amp;reserved=0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19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01.safelinks.protection.outlook.com/?url=https%3A%2F%2Ftinyurl.com%2Fyl58hs4m&amp;data=05%7C02%7C%7Cc5c88c3c32fa4cc9c56708dd2f3afd87%7C84df9e7fe9f640afb435aaaaaaaaaaaa%7C1%7C0%7C638718652757088670%7CUnknown%7CTWFpbGZsb3d8eyJFbXB0eU1hcGkiOnRydWUsIlYiOiIwLjAuMDAwMCIsIlAiOiJXaW4zMiIsIkFOIjoiTWFpbCIsIldUIjoyfQ%3D%3D%7C0%7C%7C%7C&amp;sdata=x2II8e2owr59W%2B0es%2BBrILOL%2BH0EtcIBmlGUfQMqBPo%3D&amp;reserved=0" TargetMode="External"/><Relationship Id="rId14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22" Type="http://schemas.openxmlformats.org/officeDocument/2006/relationships/hyperlink" Target="https://na01.safelinks.protection.outlook.com/?url=http%3A%2F%2Fanalista-teste.seatecnologia.com.br%2F&amp;data=05%7C02%7C%7Cc5c88c3c32fa4cc9c56708dd2f3afd87%7C84df9e7fe9f640afb435aaaaaaaaaaaa%7C1%7C0%7C638718652757067169%7CUnknown%7CTWFpbGZsb3d8eyJFbXB0eU1hcGkiOnRydWUsIlYiOiIwLjAuMDAwMCIsIlAiOiJXaW4zMiIsIkFOIjoiTWFpbCIsIldUIjoyfQ%3D%3D%7C0%7C%7C%7C&amp;sdata=zW2RIWPV%2Fr28OAw9SyhTWmHAlO%2Bzz0AWOsWD32aORew%3D&amp;reserved=0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D13D8-46B2-4DAD-8AE3-7AACF7CD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</Pages>
  <Words>2640</Words>
  <Characters>14259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Lameira</dc:creator>
  <cp:keywords/>
  <dc:description/>
  <cp:lastModifiedBy>Daniel Lameira</cp:lastModifiedBy>
  <cp:revision>69</cp:revision>
  <dcterms:created xsi:type="dcterms:W3CDTF">2025-01-07T19:12:00Z</dcterms:created>
  <dcterms:modified xsi:type="dcterms:W3CDTF">2025-01-12T18:18:00Z</dcterms:modified>
</cp:coreProperties>
</file>