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r w:rsidRPr="000A3492">
              <w:rPr>
                <w:lang w:val="en-GB"/>
              </w:rPr>
              <w:t>András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4E7D5F32" w14:textId="2287A8F9" w:rsidR="00F4212F" w:rsidRPr="000A3492"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1720506" w:history="1">
            <w:r w:rsidR="00F4212F" w:rsidRPr="000A3492">
              <w:rPr>
                <w:rStyle w:val="Hiperhivatkozs"/>
                <w:noProof/>
              </w:rPr>
              <w:t>1</w:t>
            </w:r>
            <w:r w:rsidR="00F4212F" w:rsidRPr="000A3492">
              <w:rPr>
                <w:rFonts w:eastAsiaTheme="minorEastAsia" w:cstheme="minorBidi"/>
                <w:b w:val="0"/>
                <w:bCs w:val="0"/>
                <w:noProof/>
                <w:sz w:val="22"/>
                <w:szCs w:val="22"/>
                <w:lang w:eastAsia="en-GB"/>
              </w:rPr>
              <w:tab/>
            </w:r>
            <w:r w:rsidR="00F4212F" w:rsidRPr="000A3492">
              <w:rPr>
                <w:rStyle w:val="Hiperhivatkozs"/>
                <w:noProof/>
              </w:rPr>
              <w:t>Description of topic</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_Toc101720506 \h </w:instrText>
            </w:r>
            <w:r w:rsidR="00F4212F" w:rsidRPr="000A3492">
              <w:rPr>
                <w:noProof/>
                <w:webHidden/>
              </w:rPr>
            </w:r>
            <w:r w:rsidR="00F4212F" w:rsidRPr="000A3492">
              <w:rPr>
                <w:noProof/>
                <w:webHidden/>
              </w:rPr>
              <w:fldChar w:fldCharType="separate"/>
            </w:r>
            <w:r w:rsidR="00F4212F" w:rsidRPr="000A3492">
              <w:rPr>
                <w:noProof/>
                <w:webHidden/>
              </w:rPr>
              <w:t>2</w:t>
            </w:r>
            <w:r w:rsidR="00F4212F" w:rsidRPr="000A3492">
              <w:rPr>
                <w:noProof/>
                <w:webHidden/>
              </w:rPr>
              <w:fldChar w:fldCharType="end"/>
            </w:r>
          </w:hyperlink>
        </w:p>
        <w:p w14:paraId="3AB9EF02" w14:textId="40BBD8D6"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07" w:history="1">
            <w:r w:rsidR="00F4212F" w:rsidRPr="000A3492">
              <w:rPr>
                <w:rStyle w:val="Hiperhivatkozs"/>
                <w:rFonts w:cs="Times New Roman"/>
                <w:noProof/>
              </w:rPr>
              <w:t>2</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Abstract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_Toc101720507 \h </w:instrText>
            </w:r>
            <w:r w:rsidR="00F4212F" w:rsidRPr="000A3492">
              <w:rPr>
                <w:noProof/>
                <w:webHidden/>
              </w:rPr>
            </w:r>
            <w:r w:rsidR="00F4212F" w:rsidRPr="000A3492">
              <w:rPr>
                <w:noProof/>
                <w:webHidden/>
              </w:rPr>
              <w:fldChar w:fldCharType="separate"/>
            </w:r>
            <w:r w:rsidR="00F4212F" w:rsidRPr="000A3492">
              <w:rPr>
                <w:noProof/>
                <w:webHidden/>
              </w:rPr>
              <w:t>3</w:t>
            </w:r>
            <w:r w:rsidR="00F4212F" w:rsidRPr="000A3492">
              <w:rPr>
                <w:noProof/>
                <w:webHidden/>
              </w:rPr>
              <w:fldChar w:fldCharType="end"/>
            </w:r>
          </w:hyperlink>
        </w:p>
        <w:p w14:paraId="0A130482" w14:textId="43F84E97"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08" w:history="1">
            <w:r w:rsidR="00F4212F" w:rsidRPr="000A3492">
              <w:rPr>
                <w:rStyle w:val="Hiperhivatkozs"/>
                <w:rFonts w:cs="Times New Roman"/>
                <w:noProof/>
              </w:rPr>
              <w:t>3</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Introduction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_Toc101720508 \h </w:instrText>
            </w:r>
            <w:r w:rsidR="00F4212F" w:rsidRPr="000A3492">
              <w:rPr>
                <w:noProof/>
                <w:webHidden/>
              </w:rPr>
            </w:r>
            <w:r w:rsidR="00F4212F" w:rsidRPr="000A3492">
              <w:rPr>
                <w:noProof/>
                <w:webHidden/>
              </w:rPr>
              <w:fldChar w:fldCharType="separate"/>
            </w:r>
            <w:r w:rsidR="00F4212F" w:rsidRPr="000A3492">
              <w:rPr>
                <w:noProof/>
                <w:webHidden/>
              </w:rPr>
              <w:t>4</w:t>
            </w:r>
            <w:r w:rsidR="00F4212F" w:rsidRPr="000A3492">
              <w:rPr>
                <w:noProof/>
                <w:webHidden/>
              </w:rPr>
              <w:fldChar w:fldCharType="end"/>
            </w:r>
          </w:hyperlink>
        </w:p>
        <w:p w14:paraId="16A0AE78" w14:textId="417FCB29"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09" w:history="1">
            <w:r w:rsidR="00F4212F" w:rsidRPr="000A3492">
              <w:rPr>
                <w:rStyle w:val="Hiperhivatkozs"/>
                <w:rFonts w:cs="Times New Roman"/>
                <w:noProof/>
              </w:rPr>
              <w:t>4</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Used Technologies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_Toc101720509 \h </w:instrText>
            </w:r>
            <w:r w:rsidR="00F4212F" w:rsidRPr="000A3492">
              <w:rPr>
                <w:noProof/>
                <w:webHidden/>
              </w:rPr>
            </w:r>
            <w:r w:rsidR="00F4212F" w:rsidRPr="000A3492">
              <w:rPr>
                <w:noProof/>
                <w:webHidden/>
              </w:rPr>
              <w:fldChar w:fldCharType="separate"/>
            </w:r>
            <w:r w:rsidR="00F4212F" w:rsidRPr="000A3492">
              <w:rPr>
                <w:noProof/>
                <w:webHidden/>
              </w:rPr>
              <w:t>5</w:t>
            </w:r>
            <w:r w:rsidR="00F4212F" w:rsidRPr="000A3492">
              <w:rPr>
                <w:noProof/>
                <w:webHidden/>
              </w:rPr>
              <w:fldChar w:fldCharType="end"/>
            </w:r>
          </w:hyperlink>
        </w:p>
        <w:p w14:paraId="2D51F0C3" w14:textId="412C4326"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0" w:history="1">
            <w:r w:rsidR="00F4212F" w:rsidRPr="000A3492">
              <w:rPr>
                <w:rStyle w:val="Hiperhivatkozs"/>
                <w:noProof/>
              </w:rPr>
              <w:t>4.1</w:t>
            </w:r>
            <w:r w:rsidR="00F4212F" w:rsidRPr="000A3492">
              <w:rPr>
                <w:rFonts w:eastAsiaTheme="minorEastAsia" w:cstheme="minorBidi"/>
                <w:i w:val="0"/>
                <w:iCs w:val="0"/>
                <w:noProof/>
                <w:sz w:val="22"/>
                <w:szCs w:val="22"/>
                <w:lang w:eastAsia="en-GB"/>
              </w:rPr>
              <w:tab/>
            </w:r>
            <w:r w:rsidR="00F4212F" w:rsidRPr="000A3492">
              <w:rPr>
                <w:rStyle w:val="Hiperhivatkozs"/>
                <w:noProof/>
              </w:rPr>
              <w:t>Python, PyEnv, PyCharm</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_Toc101720510 \h </w:instrText>
            </w:r>
            <w:r w:rsidR="00F4212F" w:rsidRPr="000A3492">
              <w:rPr>
                <w:noProof/>
                <w:webHidden/>
              </w:rPr>
            </w:r>
            <w:r w:rsidR="00F4212F" w:rsidRPr="000A3492">
              <w:rPr>
                <w:noProof/>
                <w:webHidden/>
              </w:rPr>
              <w:fldChar w:fldCharType="separate"/>
            </w:r>
            <w:r w:rsidR="00F4212F" w:rsidRPr="000A3492">
              <w:rPr>
                <w:noProof/>
                <w:webHidden/>
              </w:rPr>
              <w:t>5</w:t>
            </w:r>
            <w:r w:rsidR="00F4212F" w:rsidRPr="000A3492">
              <w:rPr>
                <w:noProof/>
                <w:webHidden/>
              </w:rPr>
              <w:fldChar w:fldCharType="end"/>
            </w:r>
          </w:hyperlink>
        </w:p>
        <w:p w14:paraId="3B8E2109" w14:textId="792B9204"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1" w:history="1">
            <w:r w:rsidR="00F4212F" w:rsidRPr="000A3492">
              <w:rPr>
                <w:rStyle w:val="Hiperhivatkozs"/>
                <w:noProof/>
              </w:rPr>
              <w:t>4.2</w:t>
            </w:r>
            <w:r w:rsidR="00F4212F" w:rsidRPr="000A3492">
              <w:rPr>
                <w:rFonts w:eastAsiaTheme="minorEastAsia" w:cstheme="minorBidi"/>
                <w:i w:val="0"/>
                <w:iCs w:val="0"/>
                <w:noProof/>
                <w:sz w:val="22"/>
                <w:szCs w:val="22"/>
                <w:lang w:eastAsia="en-GB"/>
              </w:rPr>
              <w:tab/>
            </w:r>
            <w:r w:rsidR="00F4212F" w:rsidRPr="000A3492">
              <w:rPr>
                <w:rStyle w:val="Hiperhivatkozs"/>
                <w:noProof/>
              </w:rPr>
              <w:t>Git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_Toc101720511 \h </w:instrText>
            </w:r>
            <w:r w:rsidR="00F4212F" w:rsidRPr="000A3492">
              <w:rPr>
                <w:noProof/>
                <w:webHidden/>
              </w:rPr>
            </w:r>
            <w:r w:rsidR="00F4212F" w:rsidRPr="000A3492">
              <w:rPr>
                <w:noProof/>
                <w:webHidden/>
              </w:rPr>
              <w:fldChar w:fldCharType="separate"/>
            </w:r>
            <w:r w:rsidR="00F4212F" w:rsidRPr="000A3492">
              <w:rPr>
                <w:noProof/>
                <w:webHidden/>
              </w:rPr>
              <w:t>6</w:t>
            </w:r>
            <w:r w:rsidR="00F4212F" w:rsidRPr="000A3492">
              <w:rPr>
                <w:noProof/>
                <w:webHidden/>
              </w:rPr>
              <w:fldChar w:fldCharType="end"/>
            </w:r>
          </w:hyperlink>
        </w:p>
        <w:p w14:paraId="569638F3" w14:textId="6639B626"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2" w:history="1">
            <w:r w:rsidR="00F4212F" w:rsidRPr="000A3492">
              <w:rPr>
                <w:rStyle w:val="Hiperhivatkozs"/>
                <w:noProof/>
              </w:rPr>
              <w:t>4.3</w:t>
            </w:r>
            <w:r w:rsidR="00F4212F" w:rsidRPr="000A3492">
              <w:rPr>
                <w:rFonts w:eastAsiaTheme="minorEastAsia" w:cstheme="minorBidi"/>
                <w:i w:val="0"/>
                <w:iCs w:val="0"/>
                <w:noProof/>
                <w:sz w:val="22"/>
                <w:szCs w:val="22"/>
                <w:lang w:eastAsia="en-GB"/>
              </w:rPr>
              <w:tab/>
            </w:r>
            <w:r w:rsidR="00F4212F" w:rsidRPr="000A3492">
              <w:rPr>
                <w:rStyle w:val="Hiperhivatkozs"/>
                <w:noProof/>
              </w:rPr>
              <w:t>NetworkX</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_Toc101720512 \h </w:instrText>
            </w:r>
            <w:r w:rsidR="00F4212F" w:rsidRPr="000A3492">
              <w:rPr>
                <w:noProof/>
                <w:webHidden/>
              </w:rPr>
            </w:r>
            <w:r w:rsidR="00F4212F" w:rsidRPr="000A3492">
              <w:rPr>
                <w:noProof/>
                <w:webHidden/>
              </w:rPr>
              <w:fldChar w:fldCharType="separate"/>
            </w:r>
            <w:r w:rsidR="00F4212F" w:rsidRPr="000A3492">
              <w:rPr>
                <w:noProof/>
                <w:webHidden/>
              </w:rPr>
              <w:t>6</w:t>
            </w:r>
            <w:r w:rsidR="00F4212F" w:rsidRPr="000A3492">
              <w:rPr>
                <w:noProof/>
                <w:webHidden/>
              </w:rPr>
              <w:fldChar w:fldCharType="end"/>
            </w:r>
          </w:hyperlink>
        </w:p>
        <w:p w14:paraId="5C13A495" w14:textId="57B3E063"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3" w:history="1">
            <w:r w:rsidR="00F4212F" w:rsidRPr="000A3492">
              <w:rPr>
                <w:rStyle w:val="Hiperhivatkozs"/>
                <w:noProof/>
              </w:rPr>
              <w:t>4.4</w:t>
            </w:r>
            <w:r w:rsidR="00F4212F" w:rsidRPr="000A3492">
              <w:rPr>
                <w:rFonts w:eastAsiaTheme="minorEastAsia" w:cstheme="minorBidi"/>
                <w:i w:val="0"/>
                <w:iCs w:val="0"/>
                <w:noProof/>
                <w:sz w:val="22"/>
                <w:szCs w:val="22"/>
                <w:lang w:eastAsia="en-GB"/>
              </w:rPr>
              <w:tab/>
            </w:r>
            <w:r w:rsidR="00F4212F" w:rsidRPr="000A3492">
              <w:rPr>
                <w:rStyle w:val="Hiperhivatkozs"/>
                <w:noProof/>
              </w:rPr>
              <w:t>Sixtep software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_Toc101720513 \h </w:instrText>
            </w:r>
            <w:r w:rsidR="00F4212F" w:rsidRPr="000A3492">
              <w:rPr>
                <w:noProof/>
                <w:webHidden/>
              </w:rPr>
            </w:r>
            <w:r w:rsidR="00F4212F" w:rsidRPr="000A3492">
              <w:rPr>
                <w:noProof/>
                <w:webHidden/>
              </w:rPr>
              <w:fldChar w:fldCharType="separate"/>
            </w:r>
            <w:r w:rsidR="00F4212F" w:rsidRPr="000A3492">
              <w:rPr>
                <w:noProof/>
                <w:webHidden/>
              </w:rPr>
              <w:t>8</w:t>
            </w:r>
            <w:r w:rsidR="00F4212F" w:rsidRPr="000A3492">
              <w:rPr>
                <w:noProof/>
                <w:webHidden/>
              </w:rPr>
              <w:fldChar w:fldCharType="end"/>
            </w:r>
          </w:hyperlink>
        </w:p>
        <w:p w14:paraId="789DCDF4" w14:textId="422A0D25"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4" w:history="1">
            <w:r w:rsidR="00F4212F" w:rsidRPr="000A3492">
              <w:rPr>
                <w:rStyle w:val="Hiperhivatkozs"/>
                <w:noProof/>
              </w:rPr>
              <w:t>4.5</w:t>
            </w:r>
            <w:r w:rsidR="00F4212F" w:rsidRPr="000A3492">
              <w:rPr>
                <w:rFonts w:eastAsiaTheme="minorEastAsia" w:cstheme="minorBidi"/>
                <w:i w:val="0"/>
                <w:iCs w:val="0"/>
                <w:noProof/>
                <w:sz w:val="22"/>
                <w:szCs w:val="22"/>
                <w:lang w:eastAsia="en-GB"/>
              </w:rPr>
              <w:tab/>
            </w:r>
            <w:r w:rsidR="00F4212F" w:rsidRPr="000A3492">
              <w:rPr>
                <w:rStyle w:val="Hiperhivatkozs"/>
                <w:noProof/>
              </w:rPr>
              <w:t>Graph Databases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_Toc101720514 \h </w:instrText>
            </w:r>
            <w:r w:rsidR="00F4212F" w:rsidRPr="000A3492">
              <w:rPr>
                <w:noProof/>
                <w:webHidden/>
              </w:rPr>
            </w:r>
            <w:r w:rsidR="00F4212F" w:rsidRPr="000A3492">
              <w:rPr>
                <w:noProof/>
                <w:webHidden/>
              </w:rPr>
              <w:fldChar w:fldCharType="separate"/>
            </w:r>
            <w:r w:rsidR="00F4212F" w:rsidRPr="000A3492">
              <w:rPr>
                <w:noProof/>
                <w:webHidden/>
              </w:rPr>
              <w:t>9</w:t>
            </w:r>
            <w:r w:rsidR="00F4212F" w:rsidRPr="000A3492">
              <w:rPr>
                <w:noProof/>
                <w:webHidden/>
              </w:rPr>
              <w:fldChar w:fldCharType="end"/>
            </w:r>
          </w:hyperlink>
        </w:p>
        <w:p w14:paraId="58F30413" w14:textId="732B7D1D"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15" w:history="1">
            <w:r w:rsidR="00F4212F" w:rsidRPr="000A3492">
              <w:rPr>
                <w:rStyle w:val="Hiperhivatkozs"/>
                <w:rFonts w:cs="Times New Roman"/>
                <w:noProof/>
              </w:rPr>
              <w:t>5</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Graphs, Data sources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_Toc101720515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7DF01F3F" w14:textId="0B3C49A1"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16" w:history="1">
            <w:r w:rsidR="00F4212F" w:rsidRPr="000A3492">
              <w:rPr>
                <w:rStyle w:val="Hiperhivatkozs"/>
                <w:noProof/>
              </w:rPr>
              <w:t>5.1</w:t>
            </w:r>
            <w:r w:rsidR="00F4212F" w:rsidRPr="000A3492">
              <w:rPr>
                <w:rFonts w:eastAsiaTheme="minorEastAsia" w:cstheme="minorBidi"/>
                <w:i w:val="0"/>
                <w:iCs w:val="0"/>
                <w:noProof/>
                <w:sz w:val="22"/>
                <w:szCs w:val="22"/>
                <w:lang w:eastAsia="en-GB"/>
              </w:rPr>
              <w:tab/>
            </w:r>
            <w:r w:rsidR="00F4212F" w:rsidRPr="000A3492">
              <w:rPr>
                <w:rStyle w:val="Hiperhivatkozs"/>
                <w:noProof/>
              </w:rPr>
              <w:t>Social</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_Toc101720516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7FEBA5A0" w14:textId="4530E7CF"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17" w:history="1">
            <w:r w:rsidR="00F4212F" w:rsidRPr="000A3492">
              <w:rPr>
                <w:rStyle w:val="Hiperhivatkozs"/>
                <w:rFonts w:cs="Times New Roman"/>
                <w:noProof/>
              </w:rPr>
              <w:t>5.1.1</w:t>
            </w:r>
            <w:r w:rsidR="00F4212F" w:rsidRPr="000A3492">
              <w:rPr>
                <w:rFonts w:eastAsiaTheme="minorEastAsia" w:cstheme="minorBidi"/>
                <w:noProof/>
                <w:sz w:val="22"/>
                <w:szCs w:val="22"/>
                <w:lang w:eastAsia="en-GB"/>
              </w:rPr>
              <w:tab/>
            </w:r>
            <w:r w:rsidR="00F4212F" w:rsidRPr="000A3492">
              <w:rPr>
                <w:rStyle w:val="Hiperhivatkozs"/>
                <w:rFonts w:cs="Times New Roman"/>
                <w:noProof/>
              </w:rPr>
              <w:t>IWIW</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_Toc101720517 \h </w:instrText>
            </w:r>
            <w:r w:rsidR="00F4212F" w:rsidRPr="000A3492">
              <w:rPr>
                <w:noProof/>
                <w:webHidden/>
              </w:rPr>
            </w:r>
            <w:r w:rsidR="00F4212F" w:rsidRPr="000A3492">
              <w:rPr>
                <w:noProof/>
                <w:webHidden/>
              </w:rPr>
              <w:fldChar w:fldCharType="separate"/>
            </w:r>
            <w:r w:rsidR="00F4212F" w:rsidRPr="000A3492">
              <w:rPr>
                <w:noProof/>
                <w:webHidden/>
              </w:rPr>
              <w:t>12</w:t>
            </w:r>
            <w:r w:rsidR="00F4212F" w:rsidRPr="000A3492">
              <w:rPr>
                <w:noProof/>
                <w:webHidden/>
              </w:rPr>
              <w:fldChar w:fldCharType="end"/>
            </w:r>
          </w:hyperlink>
        </w:p>
        <w:p w14:paraId="0E3DE124" w14:textId="3A34DD83"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18" w:history="1">
            <w:r w:rsidR="00F4212F" w:rsidRPr="000A3492">
              <w:rPr>
                <w:rStyle w:val="Hiperhivatkozs"/>
                <w:rFonts w:cs="Times New Roman"/>
                <w:noProof/>
              </w:rPr>
              <w:t>5.1.2</w:t>
            </w:r>
            <w:r w:rsidR="00F4212F" w:rsidRPr="000A3492">
              <w:rPr>
                <w:rFonts w:eastAsiaTheme="minorEastAsia" w:cstheme="minorBidi"/>
                <w:noProof/>
                <w:sz w:val="22"/>
                <w:szCs w:val="22"/>
                <w:lang w:eastAsia="en-GB"/>
              </w:rPr>
              <w:tab/>
            </w:r>
            <w:r w:rsidR="00F4212F" w:rsidRPr="000A3492">
              <w:rPr>
                <w:rStyle w:val="Hiperhivatkozs"/>
                <w:rFonts w:cs="Times New Roman"/>
                <w:noProof/>
              </w:rPr>
              <w:t>Facebook</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_Toc101720518 \h </w:instrText>
            </w:r>
            <w:r w:rsidR="00F4212F" w:rsidRPr="000A3492">
              <w:rPr>
                <w:noProof/>
                <w:webHidden/>
              </w:rPr>
            </w:r>
            <w:r w:rsidR="00F4212F" w:rsidRPr="000A3492">
              <w:rPr>
                <w:noProof/>
                <w:webHidden/>
              </w:rPr>
              <w:fldChar w:fldCharType="separate"/>
            </w:r>
            <w:r w:rsidR="00F4212F" w:rsidRPr="000A3492">
              <w:rPr>
                <w:noProof/>
                <w:webHidden/>
              </w:rPr>
              <w:t>13</w:t>
            </w:r>
            <w:r w:rsidR="00F4212F" w:rsidRPr="000A3492">
              <w:rPr>
                <w:noProof/>
                <w:webHidden/>
              </w:rPr>
              <w:fldChar w:fldCharType="end"/>
            </w:r>
          </w:hyperlink>
        </w:p>
        <w:p w14:paraId="76F2D8D9" w14:textId="280946C2"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19" w:history="1">
            <w:r w:rsidR="00F4212F" w:rsidRPr="000A3492">
              <w:rPr>
                <w:rStyle w:val="Hiperhivatkozs"/>
                <w:rFonts w:cs="Times New Roman"/>
                <w:noProof/>
              </w:rPr>
              <w:t>5.1.3</w:t>
            </w:r>
            <w:r w:rsidR="00F4212F" w:rsidRPr="000A3492">
              <w:rPr>
                <w:rFonts w:eastAsiaTheme="minorEastAsia" w:cstheme="minorBidi"/>
                <w:noProof/>
                <w:sz w:val="22"/>
                <w:szCs w:val="22"/>
                <w:lang w:eastAsia="en-GB"/>
              </w:rPr>
              <w:tab/>
            </w:r>
            <w:r w:rsidR="00F4212F" w:rsidRPr="000A3492">
              <w:rPr>
                <w:rStyle w:val="Hiperhivatkozs"/>
                <w:rFonts w:cs="Times New Roman"/>
                <w:noProof/>
              </w:rPr>
              <w:t>Zachary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_Toc101720519 \h </w:instrText>
            </w:r>
            <w:r w:rsidR="00F4212F" w:rsidRPr="000A3492">
              <w:rPr>
                <w:noProof/>
                <w:webHidden/>
              </w:rPr>
            </w:r>
            <w:r w:rsidR="00F4212F" w:rsidRPr="000A3492">
              <w:rPr>
                <w:noProof/>
                <w:webHidden/>
              </w:rPr>
              <w:fldChar w:fldCharType="separate"/>
            </w:r>
            <w:r w:rsidR="00F4212F" w:rsidRPr="000A3492">
              <w:rPr>
                <w:noProof/>
                <w:webHidden/>
              </w:rPr>
              <w:t>14</w:t>
            </w:r>
            <w:r w:rsidR="00F4212F" w:rsidRPr="000A3492">
              <w:rPr>
                <w:noProof/>
                <w:webHidden/>
              </w:rPr>
              <w:fldChar w:fldCharType="end"/>
            </w:r>
          </w:hyperlink>
        </w:p>
        <w:p w14:paraId="5D75F491" w14:textId="733E5390"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20" w:history="1">
            <w:r w:rsidR="00F4212F" w:rsidRPr="000A3492">
              <w:rPr>
                <w:rStyle w:val="Hiperhivatkozs"/>
                <w:noProof/>
              </w:rPr>
              <w:t>5.2</w:t>
            </w:r>
            <w:r w:rsidR="00F4212F" w:rsidRPr="000A3492">
              <w:rPr>
                <w:rFonts w:eastAsiaTheme="minorEastAsia" w:cstheme="minorBidi"/>
                <w:i w:val="0"/>
                <w:iCs w:val="0"/>
                <w:noProof/>
                <w:sz w:val="22"/>
                <w:szCs w:val="22"/>
                <w:lang w:eastAsia="en-GB"/>
              </w:rPr>
              <w:tab/>
            </w:r>
            <w:r w:rsidR="00F4212F" w:rsidRPr="000A3492">
              <w:rPr>
                <w:rStyle w:val="Hiperhivatkozs"/>
                <w:noProof/>
              </w:rPr>
              <w:t>Transaction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_Toc101720520 \h </w:instrText>
            </w:r>
            <w:r w:rsidR="00F4212F" w:rsidRPr="000A3492">
              <w:rPr>
                <w:noProof/>
                <w:webHidden/>
              </w:rPr>
            </w:r>
            <w:r w:rsidR="00F4212F" w:rsidRPr="000A3492">
              <w:rPr>
                <w:noProof/>
                <w:webHidden/>
              </w:rPr>
              <w:fldChar w:fldCharType="separate"/>
            </w:r>
            <w:r w:rsidR="00F4212F" w:rsidRPr="000A3492">
              <w:rPr>
                <w:noProof/>
                <w:webHidden/>
              </w:rPr>
              <w:t>15</w:t>
            </w:r>
            <w:r w:rsidR="00F4212F" w:rsidRPr="000A3492">
              <w:rPr>
                <w:noProof/>
                <w:webHidden/>
              </w:rPr>
              <w:fldChar w:fldCharType="end"/>
            </w:r>
          </w:hyperlink>
        </w:p>
        <w:p w14:paraId="113442B5" w14:textId="61B7FA8B"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1" w:history="1">
            <w:r w:rsidR="00F4212F" w:rsidRPr="000A3492">
              <w:rPr>
                <w:rStyle w:val="Hiperhivatkozs"/>
                <w:rFonts w:cs="Times New Roman"/>
                <w:noProof/>
              </w:rPr>
              <w:t>5.2.1</w:t>
            </w:r>
            <w:r w:rsidR="00F4212F" w:rsidRPr="000A3492">
              <w:rPr>
                <w:rFonts w:eastAsiaTheme="minorEastAsia" w:cstheme="minorBidi"/>
                <w:noProof/>
                <w:sz w:val="22"/>
                <w:szCs w:val="22"/>
                <w:lang w:eastAsia="en-GB"/>
              </w:rPr>
              <w:tab/>
            </w:r>
            <w:r w:rsidR="00F4212F" w:rsidRPr="000A3492">
              <w:rPr>
                <w:rStyle w:val="Hiperhivatkozs"/>
                <w:rFonts w:cs="Times New Roman"/>
                <w:noProof/>
              </w:rPr>
              <w:t>OTP 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_Toc101720521 \h </w:instrText>
            </w:r>
            <w:r w:rsidR="00F4212F" w:rsidRPr="000A3492">
              <w:rPr>
                <w:noProof/>
                <w:webHidden/>
              </w:rPr>
            </w:r>
            <w:r w:rsidR="00F4212F" w:rsidRPr="000A3492">
              <w:rPr>
                <w:noProof/>
                <w:webHidden/>
              </w:rPr>
              <w:fldChar w:fldCharType="separate"/>
            </w:r>
            <w:r w:rsidR="00F4212F" w:rsidRPr="000A3492">
              <w:rPr>
                <w:noProof/>
                <w:webHidden/>
              </w:rPr>
              <w:t>15</w:t>
            </w:r>
            <w:r w:rsidR="00F4212F" w:rsidRPr="000A3492">
              <w:rPr>
                <w:noProof/>
                <w:webHidden/>
              </w:rPr>
              <w:fldChar w:fldCharType="end"/>
            </w:r>
          </w:hyperlink>
        </w:p>
        <w:p w14:paraId="1CEFE00A" w14:textId="1BCCAF68"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2" w:history="1">
            <w:r w:rsidR="00F4212F" w:rsidRPr="000A3492">
              <w:rPr>
                <w:rStyle w:val="Hiperhivatkozs"/>
                <w:rFonts w:cs="Times New Roman"/>
                <w:noProof/>
              </w:rPr>
              <w:t>5.2.2</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_Toc101720522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3972A1A5" w14:textId="1E37B2A6"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23" w:history="1">
            <w:r w:rsidR="00F4212F" w:rsidRPr="000A3492">
              <w:rPr>
                <w:rStyle w:val="Hiperhivatkozs"/>
                <w:rFonts w:cs="Times New Roman"/>
                <w:noProof/>
              </w:rPr>
              <w:t>6</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Algorithms, experiences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_Toc101720523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7DB011C0" w14:textId="37EA26DA"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24" w:history="1">
            <w:r w:rsidR="00F4212F" w:rsidRPr="000A3492">
              <w:rPr>
                <w:rStyle w:val="Hiperhivatkozs"/>
                <w:noProof/>
              </w:rPr>
              <w:t>6.1</w:t>
            </w:r>
            <w:r w:rsidR="00F4212F" w:rsidRPr="000A3492">
              <w:rPr>
                <w:rFonts w:eastAsiaTheme="minorEastAsia" w:cstheme="minorBidi"/>
                <w:i w:val="0"/>
                <w:iCs w:val="0"/>
                <w:noProof/>
                <w:sz w:val="22"/>
                <w:szCs w:val="22"/>
                <w:lang w:eastAsia="en-GB"/>
              </w:rPr>
              <w:tab/>
            </w:r>
            <w:r w:rsidR="00F4212F" w:rsidRPr="000A3492">
              <w:rPr>
                <w:rStyle w:val="Hiperhivatkozs"/>
                <w:noProof/>
              </w:rPr>
              <w:t>Community detection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_Toc101720524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66A5F8A5" w14:textId="042BE46C"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5" w:history="1">
            <w:r w:rsidR="00F4212F" w:rsidRPr="000A3492">
              <w:rPr>
                <w:rStyle w:val="Hiperhivatkozs"/>
                <w:rFonts w:cs="Times New Roman"/>
                <w:noProof/>
              </w:rPr>
              <w:t>6.1.1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Newman-Girvan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_Toc101720525 \h </w:instrText>
            </w:r>
            <w:r w:rsidR="00F4212F" w:rsidRPr="000A3492">
              <w:rPr>
                <w:noProof/>
                <w:webHidden/>
              </w:rPr>
            </w:r>
            <w:r w:rsidR="00F4212F" w:rsidRPr="000A3492">
              <w:rPr>
                <w:noProof/>
                <w:webHidden/>
              </w:rPr>
              <w:fldChar w:fldCharType="separate"/>
            </w:r>
            <w:r w:rsidR="00F4212F" w:rsidRPr="000A3492">
              <w:rPr>
                <w:noProof/>
                <w:webHidden/>
              </w:rPr>
              <w:t>16</w:t>
            </w:r>
            <w:r w:rsidR="00F4212F" w:rsidRPr="000A3492">
              <w:rPr>
                <w:noProof/>
                <w:webHidden/>
              </w:rPr>
              <w:fldChar w:fldCharType="end"/>
            </w:r>
          </w:hyperlink>
        </w:p>
        <w:p w14:paraId="0840C290" w14:textId="1A50EC9D"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6" w:history="1">
            <w:r w:rsidR="00F4212F" w:rsidRPr="000A3492">
              <w:rPr>
                <w:rStyle w:val="Hiperhivatkozs"/>
                <w:rFonts w:cs="Times New Roman"/>
                <w:noProof/>
              </w:rPr>
              <w:t>6.1.2</w:t>
            </w:r>
            <w:r w:rsidR="00F4212F" w:rsidRPr="000A3492">
              <w:rPr>
                <w:rFonts w:eastAsiaTheme="minorEastAsia" w:cstheme="minorBidi"/>
                <w:noProof/>
                <w:sz w:val="22"/>
                <w:szCs w:val="22"/>
                <w:lang w:eastAsia="en-GB"/>
              </w:rPr>
              <w:tab/>
            </w:r>
            <w:r w:rsidR="00F4212F" w:rsidRPr="000A3492">
              <w:rPr>
                <w:rStyle w:val="Hiperhivatkozs"/>
                <w:rFonts w:cs="Times New Roman"/>
                <w:noProof/>
              </w:rPr>
              <w:t>Maximized modularity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_Toc101720526 \h </w:instrText>
            </w:r>
            <w:r w:rsidR="00F4212F" w:rsidRPr="000A3492">
              <w:rPr>
                <w:noProof/>
                <w:webHidden/>
              </w:rPr>
            </w:r>
            <w:r w:rsidR="00F4212F" w:rsidRPr="000A3492">
              <w:rPr>
                <w:noProof/>
                <w:webHidden/>
              </w:rPr>
              <w:fldChar w:fldCharType="separate"/>
            </w:r>
            <w:r w:rsidR="00F4212F" w:rsidRPr="000A3492">
              <w:rPr>
                <w:noProof/>
                <w:webHidden/>
              </w:rPr>
              <w:t>17</w:t>
            </w:r>
            <w:r w:rsidR="00F4212F" w:rsidRPr="000A3492">
              <w:rPr>
                <w:noProof/>
                <w:webHidden/>
              </w:rPr>
              <w:fldChar w:fldCharType="end"/>
            </w:r>
          </w:hyperlink>
        </w:p>
        <w:p w14:paraId="3774C204" w14:textId="4DBD10CA"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7" w:history="1">
            <w:r w:rsidR="00F4212F" w:rsidRPr="000A3492">
              <w:rPr>
                <w:rStyle w:val="Hiperhivatkozs"/>
                <w:rFonts w:cs="Times New Roman"/>
                <w:noProof/>
              </w:rPr>
              <w:t>6.1.3</w:t>
            </w:r>
            <w:r w:rsidR="00F4212F" w:rsidRPr="000A3492">
              <w:rPr>
                <w:rFonts w:eastAsiaTheme="minorEastAsia" w:cstheme="minorBidi"/>
                <w:noProof/>
                <w:sz w:val="22"/>
                <w:szCs w:val="22"/>
                <w:lang w:eastAsia="en-GB"/>
              </w:rPr>
              <w:tab/>
            </w:r>
            <w:r w:rsidR="00F4212F" w:rsidRPr="000A3492">
              <w:rPr>
                <w:rStyle w:val="Hiperhivatkozs"/>
                <w:rFonts w:cs="Times New Roman"/>
                <w:noProof/>
              </w:rPr>
              <w:t>Cliques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_Toc101720527 \h </w:instrText>
            </w:r>
            <w:r w:rsidR="00F4212F" w:rsidRPr="000A3492">
              <w:rPr>
                <w:noProof/>
                <w:webHidden/>
              </w:rPr>
            </w:r>
            <w:r w:rsidR="00F4212F" w:rsidRPr="000A3492">
              <w:rPr>
                <w:noProof/>
                <w:webHidden/>
              </w:rPr>
              <w:fldChar w:fldCharType="separate"/>
            </w:r>
            <w:r w:rsidR="00F4212F" w:rsidRPr="000A3492">
              <w:rPr>
                <w:noProof/>
                <w:webHidden/>
              </w:rPr>
              <w:t>19</w:t>
            </w:r>
            <w:r w:rsidR="00F4212F" w:rsidRPr="000A3492">
              <w:rPr>
                <w:noProof/>
                <w:webHidden/>
              </w:rPr>
              <w:fldChar w:fldCharType="end"/>
            </w:r>
          </w:hyperlink>
        </w:p>
        <w:p w14:paraId="1543D3AB" w14:textId="56B7A3F0"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28" w:history="1">
            <w:r w:rsidR="00F4212F" w:rsidRPr="000A3492">
              <w:rPr>
                <w:rStyle w:val="Hiperhivatkozs"/>
                <w:noProof/>
              </w:rPr>
              <w:t>6.2</w:t>
            </w:r>
            <w:r w:rsidR="00F4212F" w:rsidRPr="000A3492">
              <w:rPr>
                <w:rFonts w:eastAsiaTheme="minorEastAsia" w:cstheme="minorBidi"/>
                <w:i w:val="0"/>
                <w:iCs w:val="0"/>
                <w:noProof/>
                <w:sz w:val="22"/>
                <w:szCs w:val="22"/>
                <w:lang w:eastAsia="en-GB"/>
              </w:rPr>
              <w:tab/>
            </w:r>
            <w:r w:rsidR="00F4212F" w:rsidRPr="000A3492">
              <w:rPr>
                <w:rStyle w:val="Hiperhivatkozs"/>
                <w:noProof/>
              </w:rPr>
              <w:t>Clustering algorithms on transaction networks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_Toc101720528 \h </w:instrText>
            </w:r>
            <w:r w:rsidR="00F4212F" w:rsidRPr="000A3492">
              <w:rPr>
                <w:noProof/>
                <w:webHidden/>
              </w:rPr>
            </w:r>
            <w:r w:rsidR="00F4212F" w:rsidRPr="000A3492">
              <w:rPr>
                <w:noProof/>
                <w:webHidden/>
              </w:rPr>
              <w:fldChar w:fldCharType="separate"/>
            </w:r>
            <w:r w:rsidR="00F4212F" w:rsidRPr="000A3492">
              <w:rPr>
                <w:noProof/>
                <w:webHidden/>
              </w:rPr>
              <w:t>21</w:t>
            </w:r>
            <w:r w:rsidR="00F4212F" w:rsidRPr="000A3492">
              <w:rPr>
                <w:noProof/>
                <w:webHidden/>
              </w:rPr>
              <w:fldChar w:fldCharType="end"/>
            </w:r>
          </w:hyperlink>
        </w:p>
        <w:p w14:paraId="661C1425" w14:textId="5DB49880"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29" w:history="1">
            <w:r w:rsidR="00F4212F" w:rsidRPr="000A3492">
              <w:rPr>
                <w:rStyle w:val="Hiperhivatkozs"/>
                <w:rFonts w:cs="Times New Roman"/>
                <w:noProof/>
              </w:rPr>
              <w:t>6.2.1</w:t>
            </w:r>
            <w:r w:rsidR="00F4212F" w:rsidRPr="000A3492">
              <w:rPr>
                <w:rFonts w:eastAsiaTheme="minorEastAsia" w:cstheme="minorBidi"/>
                <w:noProof/>
                <w:sz w:val="22"/>
                <w:szCs w:val="22"/>
                <w:lang w:eastAsia="en-GB"/>
              </w:rPr>
              <w:tab/>
            </w:r>
            <w:r w:rsidR="00F4212F" w:rsidRPr="000A3492">
              <w:rPr>
                <w:rStyle w:val="Hiperhivatkozs"/>
                <w:rFonts w:cs="Times New Roman"/>
                <w:noProof/>
              </w:rPr>
              <w:t>Markov-chain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_Toc101720529 \h </w:instrText>
            </w:r>
            <w:r w:rsidR="00F4212F" w:rsidRPr="000A3492">
              <w:rPr>
                <w:noProof/>
                <w:webHidden/>
              </w:rPr>
            </w:r>
            <w:r w:rsidR="00F4212F" w:rsidRPr="000A3492">
              <w:rPr>
                <w:noProof/>
                <w:webHidden/>
              </w:rPr>
              <w:fldChar w:fldCharType="separate"/>
            </w:r>
            <w:r w:rsidR="00F4212F" w:rsidRPr="000A3492">
              <w:rPr>
                <w:noProof/>
                <w:webHidden/>
              </w:rPr>
              <w:t>21</w:t>
            </w:r>
            <w:r w:rsidR="00F4212F" w:rsidRPr="000A3492">
              <w:rPr>
                <w:noProof/>
                <w:webHidden/>
              </w:rPr>
              <w:fldChar w:fldCharType="end"/>
            </w:r>
          </w:hyperlink>
        </w:p>
        <w:p w14:paraId="5E3DC527" w14:textId="6DC54390"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0" w:history="1">
            <w:r w:rsidR="00F4212F" w:rsidRPr="000A3492">
              <w:rPr>
                <w:rStyle w:val="Hiperhivatkozs"/>
                <w:rFonts w:cs="Times New Roman"/>
                <w:noProof/>
              </w:rPr>
              <w:t>6.2.2</w:t>
            </w:r>
            <w:r w:rsidR="00F4212F" w:rsidRPr="000A3492">
              <w:rPr>
                <w:rFonts w:eastAsiaTheme="minorEastAsia" w:cstheme="minorBidi"/>
                <w:noProof/>
                <w:sz w:val="22"/>
                <w:szCs w:val="22"/>
                <w:lang w:eastAsia="en-GB"/>
              </w:rPr>
              <w:tab/>
            </w:r>
            <w:r w:rsidR="00F4212F" w:rsidRPr="000A3492">
              <w:rPr>
                <w:rStyle w:val="Hiperhivatkozs"/>
                <w:rFonts w:cs="Times New Roman"/>
                <w:noProof/>
              </w:rPr>
              <w:t>H-avoiding coloring</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_Toc101720530 \h </w:instrText>
            </w:r>
            <w:r w:rsidR="00F4212F" w:rsidRPr="000A3492">
              <w:rPr>
                <w:noProof/>
                <w:webHidden/>
              </w:rPr>
            </w:r>
            <w:r w:rsidR="00F4212F" w:rsidRPr="000A3492">
              <w:rPr>
                <w:noProof/>
                <w:webHidden/>
              </w:rPr>
              <w:fldChar w:fldCharType="separate"/>
            </w:r>
            <w:r w:rsidR="00F4212F" w:rsidRPr="000A3492">
              <w:rPr>
                <w:noProof/>
                <w:webHidden/>
              </w:rPr>
              <w:t>22</w:t>
            </w:r>
            <w:r w:rsidR="00F4212F" w:rsidRPr="000A3492">
              <w:rPr>
                <w:noProof/>
                <w:webHidden/>
              </w:rPr>
              <w:fldChar w:fldCharType="end"/>
            </w:r>
          </w:hyperlink>
        </w:p>
        <w:p w14:paraId="02C150B9" w14:textId="77C16B2E"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31" w:history="1">
            <w:r w:rsidR="00F4212F" w:rsidRPr="000A3492">
              <w:rPr>
                <w:rStyle w:val="Hiperhivatkozs"/>
                <w:noProof/>
              </w:rPr>
              <w:t>6.3</w:t>
            </w:r>
            <w:r w:rsidR="00F4212F" w:rsidRPr="000A3492">
              <w:rPr>
                <w:rFonts w:eastAsiaTheme="minorEastAsia" w:cstheme="minorBidi"/>
                <w:i w:val="0"/>
                <w:iCs w:val="0"/>
                <w:noProof/>
                <w:sz w:val="22"/>
                <w:szCs w:val="22"/>
                <w:lang w:eastAsia="en-GB"/>
              </w:rPr>
              <w:tab/>
            </w:r>
            <w:r w:rsidR="00F4212F" w:rsidRPr="000A3492">
              <w:rPr>
                <w:rStyle w:val="Hiperhivatkozs"/>
                <w:noProof/>
              </w:rPr>
              <w:t>Other algorithms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_Toc101720531 \h </w:instrText>
            </w:r>
            <w:r w:rsidR="00F4212F" w:rsidRPr="000A3492">
              <w:rPr>
                <w:noProof/>
                <w:webHidden/>
              </w:rPr>
            </w:r>
            <w:r w:rsidR="00F4212F" w:rsidRPr="000A3492">
              <w:rPr>
                <w:noProof/>
                <w:webHidden/>
              </w:rPr>
              <w:fldChar w:fldCharType="separate"/>
            </w:r>
            <w:r w:rsidR="00F4212F" w:rsidRPr="000A3492">
              <w:rPr>
                <w:noProof/>
                <w:webHidden/>
              </w:rPr>
              <w:t>24</w:t>
            </w:r>
            <w:r w:rsidR="00F4212F" w:rsidRPr="000A3492">
              <w:rPr>
                <w:noProof/>
                <w:webHidden/>
              </w:rPr>
              <w:fldChar w:fldCharType="end"/>
            </w:r>
          </w:hyperlink>
        </w:p>
        <w:p w14:paraId="4D427DBB" w14:textId="2E12CE62"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2" w:history="1">
            <w:r w:rsidR="00F4212F" w:rsidRPr="000A3492">
              <w:rPr>
                <w:rStyle w:val="Hiperhivatkozs"/>
                <w:rFonts w:cs="Times New Roman"/>
                <w:noProof/>
              </w:rPr>
              <w:t>6.3.1</w:t>
            </w:r>
            <w:r w:rsidR="00F4212F" w:rsidRPr="000A3492">
              <w:rPr>
                <w:rFonts w:eastAsiaTheme="minorEastAsia" w:cstheme="minorBidi"/>
                <w:noProof/>
                <w:sz w:val="22"/>
                <w:szCs w:val="22"/>
                <w:lang w:eastAsia="en-GB"/>
              </w:rPr>
              <w:tab/>
            </w:r>
            <w:r w:rsidR="00F4212F" w:rsidRPr="000A3492">
              <w:rPr>
                <w:rStyle w:val="Hiperhivatkozs"/>
                <w:rFonts w:cs="Times New Roman"/>
                <w:noProof/>
              </w:rPr>
              <w:t>Condensation</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_Toc101720532 \h </w:instrText>
            </w:r>
            <w:r w:rsidR="00F4212F" w:rsidRPr="000A3492">
              <w:rPr>
                <w:noProof/>
                <w:webHidden/>
              </w:rPr>
            </w:r>
            <w:r w:rsidR="00F4212F" w:rsidRPr="000A3492">
              <w:rPr>
                <w:noProof/>
                <w:webHidden/>
              </w:rPr>
              <w:fldChar w:fldCharType="separate"/>
            </w:r>
            <w:r w:rsidR="00F4212F" w:rsidRPr="000A3492">
              <w:rPr>
                <w:noProof/>
                <w:webHidden/>
              </w:rPr>
              <w:t>24</w:t>
            </w:r>
            <w:r w:rsidR="00F4212F" w:rsidRPr="000A3492">
              <w:rPr>
                <w:noProof/>
                <w:webHidden/>
              </w:rPr>
              <w:fldChar w:fldCharType="end"/>
            </w:r>
          </w:hyperlink>
        </w:p>
        <w:p w14:paraId="0ADE5571" w14:textId="0F8121A3"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3" w:history="1">
            <w:r w:rsidR="00F4212F" w:rsidRPr="000A3492">
              <w:rPr>
                <w:rStyle w:val="Hiperhivatkozs"/>
                <w:rFonts w:cs="Times New Roman"/>
                <w:noProof/>
              </w:rPr>
              <w:t>6.3.2</w:t>
            </w:r>
            <w:r w:rsidR="00F4212F" w:rsidRPr="000A3492">
              <w:rPr>
                <w:rFonts w:eastAsiaTheme="minorEastAsia" w:cstheme="minorBidi"/>
                <w:noProof/>
                <w:sz w:val="22"/>
                <w:szCs w:val="22"/>
                <w:lang w:eastAsia="en-GB"/>
              </w:rPr>
              <w:tab/>
            </w:r>
            <w:r w:rsidR="00F4212F" w:rsidRPr="000A3492">
              <w:rPr>
                <w:rStyle w:val="Hiperhivatkozs"/>
                <w:rFonts w:cs="Times New Roman"/>
                <w:noProof/>
              </w:rPr>
              <w:t>Small-worldness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_Toc101720533 \h </w:instrText>
            </w:r>
            <w:r w:rsidR="00F4212F" w:rsidRPr="000A3492">
              <w:rPr>
                <w:noProof/>
                <w:webHidden/>
              </w:rPr>
            </w:r>
            <w:r w:rsidR="00F4212F" w:rsidRPr="000A3492">
              <w:rPr>
                <w:noProof/>
                <w:webHidden/>
              </w:rPr>
              <w:fldChar w:fldCharType="separate"/>
            </w:r>
            <w:r w:rsidR="00F4212F" w:rsidRPr="000A3492">
              <w:rPr>
                <w:noProof/>
                <w:webHidden/>
              </w:rPr>
              <w:t>25</w:t>
            </w:r>
            <w:r w:rsidR="00F4212F" w:rsidRPr="000A3492">
              <w:rPr>
                <w:noProof/>
                <w:webHidden/>
              </w:rPr>
              <w:fldChar w:fldCharType="end"/>
            </w:r>
          </w:hyperlink>
        </w:p>
        <w:p w14:paraId="0E8086C0" w14:textId="409F61BD"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4" w:history="1">
            <w:r w:rsidR="00F4212F" w:rsidRPr="000A3492">
              <w:rPr>
                <w:rStyle w:val="Hiperhivatkozs"/>
                <w:rFonts w:cs="Times New Roman"/>
                <w:noProof/>
              </w:rPr>
              <w:t>6.3.3</w:t>
            </w:r>
            <w:r w:rsidR="00F4212F" w:rsidRPr="000A3492">
              <w:rPr>
                <w:rFonts w:eastAsiaTheme="minorEastAsia" w:cstheme="minorBidi"/>
                <w:noProof/>
                <w:sz w:val="22"/>
                <w:szCs w:val="22"/>
                <w:lang w:eastAsia="en-GB"/>
              </w:rPr>
              <w:tab/>
            </w:r>
            <w:r w:rsidR="00F4212F" w:rsidRPr="000A3492">
              <w:rPr>
                <w:rStyle w:val="Hiperhivatkozs"/>
                <w:rFonts w:cs="Times New Roman"/>
                <w:noProof/>
              </w:rPr>
              <w:t>Colormap</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_Toc101720534 \h </w:instrText>
            </w:r>
            <w:r w:rsidR="00F4212F" w:rsidRPr="000A3492">
              <w:rPr>
                <w:noProof/>
                <w:webHidden/>
              </w:rPr>
            </w:r>
            <w:r w:rsidR="00F4212F" w:rsidRPr="000A3492">
              <w:rPr>
                <w:noProof/>
                <w:webHidden/>
              </w:rPr>
              <w:fldChar w:fldCharType="separate"/>
            </w:r>
            <w:r w:rsidR="00F4212F" w:rsidRPr="000A3492">
              <w:rPr>
                <w:noProof/>
                <w:webHidden/>
              </w:rPr>
              <w:t>26</w:t>
            </w:r>
            <w:r w:rsidR="00F4212F" w:rsidRPr="000A3492">
              <w:rPr>
                <w:noProof/>
                <w:webHidden/>
              </w:rPr>
              <w:fldChar w:fldCharType="end"/>
            </w:r>
          </w:hyperlink>
        </w:p>
        <w:p w14:paraId="73BE3E27" w14:textId="702DE73B"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35" w:history="1">
            <w:r w:rsidR="00F4212F" w:rsidRPr="000A3492">
              <w:rPr>
                <w:rStyle w:val="Hiperhivatkozs"/>
                <w:rFonts w:cs="Times New Roman"/>
                <w:noProof/>
              </w:rPr>
              <w:t>7</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Measuring, results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_Toc101720535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6463462B" w14:textId="1FC71203"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36" w:history="1">
            <w:r w:rsidR="00F4212F" w:rsidRPr="000A3492">
              <w:rPr>
                <w:rStyle w:val="Hiperhivatkozs"/>
                <w:noProof/>
              </w:rPr>
              <w:t>7.1</w:t>
            </w:r>
            <w:r w:rsidR="00F4212F" w:rsidRPr="000A3492">
              <w:rPr>
                <w:rFonts w:eastAsiaTheme="minorEastAsia" w:cstheme="minorBidi"/>
                <w:i w:val="0"/>
                <w:iCs w:val="0"/>
                <w:noProof/>
                <w:sz w:val="22"/>
                <w:szCs w:val="22"/>
                <w:lang w:eastAsia="en-GB"/>
              </w:rPr>
              <w:tab/>
            </w:r>
            <w:r w:rsidR="00F4212F" w:rsidRPr="000A3492">
              <w:rPr>
                <w:rStyle w:val="Hiperhivatkozs"/>
                <w:noProof/>
              </w:rPr>
              <w:t>Modularities, used colors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_Toc101720536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4F87BDF5" w14:textId="04CB1E54"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7" w:history="1">
            <w:r w:rsidR="00F4212F" w:rsidRPr="000A3492">
              <w:rPr>
                <w:rStyle w:val="Hiperhivatkozs"/>
                <w:rFonts w:cs="Times New Roman"/>
                <w:noProof/>
              </w:rPr>
              <w:t>7.1.1</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Facebook, 0.edges dataset</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_Toc101720537 \h </w:instrText>
            </w:r>
            <w:r w:rsidR="00F4212F" w:rsidRPr="000A3492">
              <w:rPr>
                <w:noProof/>
                <w:webHidden/>
              </w:rPr>
            </w:r>
            <w:r w:rsidR="00F4212F" w:rsidRPr="000A3492">
              <w:rPr>
                <w:noProof/>
                <w:webHidden/>
              </w:rPr>
              <w:fldChar w:fldCharType="separate"/>
            </w:r>
            <w:r w:rsidR="00F4212F" w:rsidRPr="000A3492">
              <w:rPr>
                <w:noProof/>
                <w:webHidden/>
              </w:rPr>
              <w:t>27</w:t>
            </w:r>
            <w:r w:rsidR="00F4212F" w:rsidRPr="000A3492">
              <w:rPr>
                <w:noProof/>
                <w:webHidden/>
              </w:rPr>
              <w:fldChar w:fldCharType="end"/>
            </w:r>
          </w:hyperlink>
        </w:p>
        <w:p w14:paraId="258F2DC8" w14:textId="3213BC39"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8" w:history="1">
            <w:r w:rsidR="00F4212F" w:rsidRPr="000A3492">
              <w:rPr>
                <w:rStyle w:val="Hiperhivatkozs"/>
                <w:rFonts w:cs="Times New Roman"/>
                <w:noProof/>
              </w:rPr>
              <w:t>7.1.2</w:t>
            </w:r>
            <w:r w:rsidR="00F4212F" w:rsidRPr="000A3492">
              <w:rPr>
                <w:rFonts w:eastAsiaTheme="minorEastAsia" w:cstheme="minorBidi"/>
                <w:noProof/>
                <w:sz w:val="22"/>
                <w:szCs w:val="22"/>
                <w:lang w:eastAsia="en-GB"/>
              </w:rPr>
              <w:tab/>
            </w:r>
            <w:r w:rsidR="00F4212F" w:rsidRPr="000A3492">
              <w:rPr>
                <w:rStyle w:val="Hiperhivatkozs"/>
                <w:rFonts w:cs="Times New Roman"/>
                <w:noProof/>
              </w:rPr>
              <w:t>Network: transaction graphs of the OTP database</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_Toc101720538 \h </w:instrText>
            </w:r>
            <w:r w:rsidR="00F4212F" w:rsidRPr="000A3492">
              <w:rPr>
                <w:noProof/>
                <w:webHidden/>
              </w:rPr>
            </w:r>
            <w:r w:rsidR="00F4212F" w:rsidRPr="000A3492">
              <w:rPr>
                <w:noProof/>
                <w:webHidden/>
              </w:rPr>
              <w:fldChar w:fldCharType="separate"/>
            </w:r>
            <w:r w:rsidR="00F4212F" w:rsidRPr="000A3492">
              <w:rPr>
                <w:noProof/>
                <w:webHidden/>
              </w:rPr>
              <w:t>29</w:t>
            </w:r>
            <w:r w:rsidR="00F4212F" w:rsidRPr="000A3492">
              <w:rPr>
                <w:noProof/>
                <w:webHidden/>
              </w:rPr>
              <w:fldChar w:fldCharType="end"/>
            </w:r>
          </w:hyperlink>
        </w:p>
        <w:p w14:paraId="00DC19F7" w14:textId="71800492"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39" w:history="1">
            <w:r w:rsidR="00F4212F" w:rsidRPr="000A3492">
              <w:rPr>
                <w:rStyle w:val="Hiperhivatkozs"/>
                <w:rFonts w:cs="Times New Roman"/>
                <w:noProof/>
              </w:rPr>
              <w:t>7.1.3</w:t>
            </w:r>
            <w:r w:rsidR="00F4212F" w:rsidRPr="000A3492">
              <w:rPr>
                <w:rFonts w:eastAsiaTheme="minorEastAsia" w:cstheme="minorBidi"/>
                <w:noProof/>
                <w:sz w:val="22"/>
                <w:szCs w:val="22"/>
                <w:lang w:eastAsia="en-GB"/>
              </w:rPr>
              <w:tab/>
            </w:r>
            <w:r w:rsidR="00F4212F" w:rsidRPr="000A3492">
              <w:rPr>
                <w:rStyle w:val="Hiperhivatkozs"/>
                <w:rFonts w:cs="Times New Roman"/>
                <w:noProof/>
              </w:rPr>
              <w:t>Wordgraph</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_Toc101720539 \h </w:instrText>
            </w:r>
            <w:r w:rsidR="00F4212F" w:rsidRPr="000A3492">
              <w:rPr>
                <w:noProof/>
                <w:webHidden/>
              </w:rPr>
            </w:r>
            <w:r w:rsidR="00F4212F" w:rsidRPr="000A3492">
              <w:rPr>
                <w:noProof/>
                <w:webHidden/>
              </w:rPr>
              <w:fldChar w:fldCharType="separate"/>
            </w:r>
            <w:r w:rsidR="00F4212F" w:rsidRPr="000A3492">
              <w:rPr>
                <w:noProof/>
                <w:webHidden/>
              </w:rPr>
              <w:t>33</w:t>
            </w:r>
            <w:r w:rsidR="00F4212F" w:rsidRPr="000A3492">
              <w:rPr>
                <w:noProof/>
                <w:webHidden/>
              </w:rPr>
              <w:fldChar w:fldCharType="end"/>
            </w:r>
          </w:hyperlink>
        </w:p>
        <w:p w14:paraId="16DCD713" w14:textId="0305D6C4"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40" w:history="1">
            <w:r w:rsidR="00F4212F" w:rsidRPr="000A3492">
              <w:rPr>
                <w:rStyle w:val="Hiperhivatkozs"/>
                <w:noProof/>
              </w:rPr>
              <w:t>7.2</w:t>
            </w:r>
            <w:r w:rsidR="00F4212F" w:rsidRPr="000A3492">
              <w:rPr>
                <w:rFonts w:eastAsiaTheme="minorEastAsia" w:cstheme="minorBidi"/>
                <w:i w:val="0"/>
                <w:iCs w:val="0"/>
                <w:noProof/>
                <w:sz w:val="22"/>
                <w:szCs w:val="22"/>
                <w:lang w:eastAsia="en-GB"/>
              </w:rPr>
              <w:tab/>
            </w:r>
            <w:r w:rsidR="00F4212F" w:rsidRPr="000A3492">
              <w:rPr>
                <w:rStyle w:val="Hiperhivatkozs"/>
                <w:noProof/>
              </w:rPr>
              <w:t>Patterns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_Toc101720540 \h </w:instrText>
            </w:r>
            <w:r w:rsidR="00F4212F" w:rsidRPr="000A3492">
              <w:rPr>
                <w:noProof/>
                <w:webHidden/>
              </w:rPr>
            </w:r>
            <w:r w:rsidR="00F4212F" w:rsidRPr="000A3492">
              <w:rPr>
                <w:noProof/>
                <w:webHidden/>
              </w:rPr>
              <w:fldChar w:fldCharType="separate"/>
            </w:r>
            <w:r w:rsidR="00F4212F" w:rsidRPr="000A3492">
              <w:rPr>
                <w:noProof/>
                <w:webHidden/>
              </w:rPr>
              <w:t>37</w:t>
            </w:r>
            <w:r w:rsidR="00F4212F" w:rsidRPr="000A3492">
              <w:rPr>
                <w:noProof/>
                <w:webHidden/>
              </w:rPr>
              <w:fldChar w:fldCharType="end"/>
            </w:r>
          </w:hyperlink>
        </w:p>
        <w:p w14:paraId="3133AC2D" w14:textId="77B19B3A"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41" w:history="1">
            <w:r w:rsidR="00F4212F" w:rsidRPr="000A3492">
              <w:rPr>
                <w:rStyle w:val="Hiperhivatkozs"/>
                <w:noProof/>
              </w:rPr>
              <w:t>7.2.1</w:t>
            </w:r>
            <w:r w:rsidR="00F4212F" w:rsidRPr="000A3492">
              <w:rPr>
                <w:rFonts w:eastAsiaTheme="minorEastAsia" w:cstheme="minorBidi"/>
                <w:noProof/>
                <w:sz w:val="22"/>
                <w:szCs w:val="22"/>
                <w:lang w:eastAsia="en-GB"/>
              </w:rPr>
              <w:tab/>
            </w:r>
            <w:r w:rsidR="00F4212F" w:rsidRPr="000A3492">
              <w:rPr>
                <w:rStyle w:val="Hiperhivatkozs"/>
                <w:noProof/>
              </w:rPr>
              <w:t>Supplier – Customer</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_Toc101720541 \h </w:instrText>
            </w:r>
            <w:r w:rsidR="00F4212F" w:rsidRPr="000A3492">
              <w:rPr>
                <w:noProof/>
                <w:webHidden/>
              </w:rPr>
            </w:r>
            <w:r w:rsidR="00F4212F" w:rsidRPr="000A3492">
              <w:rPr>
                <w:noProof/>
                <w:webHidden/>
              </w:rPr>
              <w:fldChar w:fldCharType="separate"/>
            </w:r>
            <w:r w:rsidR="00F4212F" w:rsidRPr="000A3492">
              <w:rPr>
                <w:noProof/>
                <w:webHidden/>
              </w:rPr>
              <w:t>37</w:t>
            </w:r>
            <w:r w:rsidR="00F4212F" w:rsidRPr="000A3492">
              <w:rPr>
                <w:noProof/>
                <w:webHidden/>
              </w:rPr>
              <w:fldChar w:fldCharType="end"/>
            </w:r>
          </w:hyperlink>
        </w:p>
        <w:p w14:paraId="26610923" w14:textId="6CE15740" w:rsidR="00F4212F" w:rsidRPr="000A3492" w:rsidRDefault="007336A3">
          <w:pPr>
            <w:pStyle w:val="TJ3"/>
            <w:tabs>
              <w:tab w:val="left" w:pos="1100"/>
              <w:tab w:val="right" w:leader="dot" w:pos="9062"/>
            </w:tabs>
            <w:rPr>
              <w:rFonts w:eastAsiaTheme="minorEastAsia" w:cstheme="minorBidi"/>
              <w:noProof/>
              <w:sz w:val="22"/>
              <w:szCs w:val="22"/>
              <w:lang w:eastAsia="en-GB"/>
            </w:rPr>
          </w:pPr>
          <w:hyperlink w:anchor="_Toc101720542" w:history="1">
            <w:r w:rsidR="00F4212F" w:rsidRPr="000A3492">
              <w:rPr>
                <w:rStyle w:val="Hiperhivatkozs"/>
                <w:noProof/>
              </w:rPr>
              <w:t>7.2.2</w:t>
            </w:r>
            <w:r w:rsidR="00F4212F" w:rsidRPr="000A3492">
              <w:rPr>
                <w:rFonts w:eastAsiaTheme="minorEastAsia" w:cstheme="minorBidi"/>
                <w:noProof/>
                <w:sz w:val="22"/>
                <w:szCs w:val="22"/>
                <w:lang w:eastAsia="en-GB"/>
              </w:rPr>
              <w:tab/>
            </w:r>
            <w:r w:rsidR="00F4212F" w:rsidRPr="000A3492">
              <w:rPr>
                <w:rStyle w:val="Hiperhivatkozs"/>
                <w:noProof/>
              </w:rPr>
              <w:t>Embedded</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_Toc101720542 \h </w:instrText>
            </w:r>
            <w:r w:rsidR="00F4212F" w:rsidRPr="000A3492">
              <w:rPr>
                <w:noProof/>
                <w:webHidden/>
              </w:rPr>
            </w:r>
            <w:r w:rsidR="00F4212F" w:rsidRPr="000A3492">
              <w:rPr>
                <w:noProof/>
                <w:webHidden/>
              </w:rPr>
              <w:fldChar w:fldCharType="separate"/>
            </w:r>
            <w:r w:rsidR="00F4212F" w:rsidRPr="000A3492">
              <w:rPr>
                <w:noProof/>
                <w:webHidden/>
              </w:rPr>
              <w:t>42</w:t>
            </w:r>
            <w:r w:rsidR="00F4212F" w:rsidRPr="000A3492">
              <w:rPr>
                <w:noProof/>
                <w:webHidden/>
              </w:rPr>
              <w:fldChar w:fldCharType="end"/>
            </w:r>
          </w:hyperlink>
        </w:p>
        <w:p w14:paraId="73A84A2F" w14:textId="6A17AC75" w:rsidR="00F4212F" w:rsidRPr="000A3492" w:rsidRDefault="007336A3">
          <w:pPr>
            <w:pStyle w:val="TJ2"/>
            <w:tabs>
              <w:tab w:val="left" w:pos="880"/>
              <w:tab w:val="right" w:leader="dot" w:pos="9062"/>
            </w:tabs>
            <w:rPr>
              <w:rFonts w:eastAsiaTheme="minorEastAsia" w:cstheme="minorBidi"/>
              <w:i w:val="0"/>
              <w:iCs w:val="0"/>
              <w:noProof/>
              <w:sz w:val="22"/>
              <w:szCs w:val="22"/>
              <w:lang w:eastAsia="en-GB"/>
            </w:rPr>
          </w:pPr>
          <w:hyperlink w:anchor="_Toc101720543" w:history="1">
            <w:r w:rsidR="00F4212F" w:rsidRPr="000A3492">
              <w:rPr>
                <w:rStyle w:val="Hiperhivatkozs"/>
                <w:noProof/>
              </w:rPr>
              <w:t>7.3</w:t>
            </w:r>
            <w:r w:rsidR="00F4212F" w:rsidRPr="000A3492">
              <w:rPr>
                <w:rFonts w:eastAsiaTheme="minorEastAsia" w:cstheme="minorBidi"/>
                <w:i w:val="0"/>
                <w:iCs w:val="0"/>
                <w:noProof/>
                <w:sz w:val="22"/>
                <w:szCs w:val="22"/>
                <w:lang w:eastAsia="en-GB"/>
              </w:rPr>
              <w:tab/>
            </w:r>
            <w:r w:rsidR="00F4212F" w:rsidRPr="000A3492">
              <w:rPr>
                <w:rStyle w:val="Hiperhivatkozs"/>
                <w:noProof/>
              </w:rPr>
              <w:t>Efficiency</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_Toc101720543 \h </w:instrText>
            </w:r>
            <w:r w:rsidR="00F4212F" w:rsidRPr="000A3492">
              <w:rPr>
                <w:noProof/>
                <w:webHidden/>
              </w:rPr>
            </w:r>
            <w:r w:rsidR="00F4212F" w:rsidRPr="000A3492">
              <w:rPr>
                <w:noProof/>
                <w:webHidden/>
              </w:rPr>
              <w:fldChar w:fldCharType="separate"/>
            </w:r>
            <w:r w:rsidR="00F4212F" w:rsidRPr="000A3492">
              <w:rPr>
                <w:noProof/>
                <w:webHidden/>
              </w:rPr>
              <w:t>44</w:t>
            </w:r>
            <w:r w:rsidR="00F4212F" w:rsidRPr="000A3492">
              <w:rPr>
                <w:noProof/>
                <w:webHidden/>
              </w:rPr>
              <w:fldChar w:fldCharType="end"/>
            </w:r>
          </w:hyperlink>
        </w:p>
        <w:p w14:paraId="1A32D3B1" w14:textId="6A08E886"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44" w:history="1">
            <w:r w:rsidR="00F4212F" w:rsidRPr="000A3492">
              <w:rPr>
                <w:rStyle w:val="Hiperhivatkozs"/>
                <w:rFonts w:cs="Times New Roman"/>
                <w:noProof/>
              </w:rPr>
              <w:t>8</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Further studies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_Toc101720544 \h </w:instrText>
            </w:r>
            <w:r w:rsidR="00F4212F" w:rsidRPr="000A3492">
              <w:rPr>
                <w:noProof/>
                <w:webHidden/>
              </w:rPr>
            </w:r>
            <w:r w:rsidR="00F4212F" w:rsidRPr="000A3492">
              <w:rPr>
                <w:noProof/>
                <w:webHidden/>
              </w:rPr>
              <w:fldChar w:fldCharType="separate"/>
            </w:r>
            <w:r w:rsidR="00F4212F" w:rsidRPr="000A3492">
              <w:rPr>
                <w:noProof/>
                <w:webHidden/>
              </w:rPr>
              <w:t>44</w:t>
            </w:r>
            <w:r w:rsidR="00F4212F" w:rsidRPr="000A3492">
              <w:rPr>
                <w:noProof/>
                <w:webHidden/>
              </w:rPr>
              <w:fldChar w:fldCharType="end"/>
            </w:r>
          </w:hyperlink>
        </w:p>
        <w:p w14:paraId="2AEFEAAB" w14:textId="24DCEF46"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45" w:history="1">
            <w:r w:rsidR="00F4212F" w:rsidRPr="000A3492">
              <w:rPr>
                <w:rStyle w:val="Hiperhivatkozs"/>
                <w:rFonts w:cs="Times New Roman"/>
                <w:noProof/>
              </w:rPr>
              <w:t>9</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References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_Toc101720545 \h </w:instrText>
            </w:r>
            <w:r w:rsidR="00F4212F" w:rsidRPr="000A3492">
              <w:rPr>
                <w:noProof/>
                <w:webHidden/>
              </w:rPr>
            </w:r>
            <w:r w:rsidR="00F4212F" w:rsidRPr="000A3492">
              <w:rPr>
                <w:noProof/>
                <w:webHidden/>
              </w:rPr>
              <w:fldChar w:fldCharType="separate"/>
            </w:r>
            <w:r w:rsidR="00F4212F" w:rsidRPr="000A3492">
              <w:rPr>
                <w:noProof/>
                <w:webHidden/>
              </w:rPr>
              <w:t>45</w:t>
            </w:r>
            <w:r w:rsidR="00F4212F" w:rsidRPr="000A3492">
              <w:rPr>
                <w:noProof/>
                <w:webHidden/>
              </w:rPr>
              <w:fldChar w:fldCharType="end"/>
            </w:r>
          </w:hyperlink>
        </w:p>
        <w:p w14:paraId="510A72E5" w14:textId="67EA15F9" w:rsidR="00F4212F" w:rsidRPr="000A3492" w:rsidRDefault="007336A3">
          <w:pPr>
            <w:pStyle w:val="TJ1"/>
            <w:tabs>
              <w:tab w:val="left" w:pos="440"/>
              <w:tab w:val="right" w:leader="dot" w:pos="9062"/>
            </w:tabs>
            <w:rPr>
              <w:rFonts w:eastAsiaTheme="minorEastAsia" w:cstheme="minorBidi"/>
              <w:b w:val="0"/>
              <w:bCs w:val="0"/>
              <w:noProof/>
              <w:sz w:val="22"/>
              <w:szCs w:val="22"/>
              <w:lang w:eastAsia="en-GB"/>
            </w:rPr>
          </w:pPr>
          <w:hyperlink w:anchor="_Toc101720546" w:history="1">
            <w:r w:rsidR="00F4212F" w:rsidRPr="000A3492">
              <w:rPr>
                <w:rStyle w:val="Hiperhivatkozs"/>
                <w:rFonts w:cs="Times New Roman"/>
                <w:noProof/>
              </w:rPr>
              <w:t>10</w:t>
            </w:r>
            <w:r w:rsidR="00F4212F" w:rsidRPr="000A3492">
              <w:rPr>
                <w:rFonts w:eastAsiaTheme="minorEastAsia" w:cstheme="minorBidi"/>
                <w:b w:val="0"/>
                <w:bCs w:val="0"/>
                <w:noProof/>
                <w:sz w:val="22"/>
                <w:szCs w:val="22"/>
                <w:lang w:eastAsia="en-GB"/>
              </w:rPr>
              <w:tab/>
            </w:r>
            <w:r w:rsidR="00F4212F" w:rsidRPr="000A3492">
              <w:rPr>
                <w:rStyle w:val="Hiperhivatkozs"/>
                <w:rFonts w:cs="Times New Roman"/>
                <w:noProof/>
              </w:rPr>
              <w:t>Acknowledgements</w:t>
            </w:r>
            <w:r w:rsidR="00F4212F" w:rsidRPr="000A3492">
              <w:rPr>
                <w:noProof/>
                <w:webHidden/>
              </w:rPr>
              <w:tab/>
            </w:r>
            <w:r w:rsidR="00F4212F" w:rsidRPr="000A3492">
              <w:rPr>
                <w:noProof/>
                <w:webHidden/>
              </w:rPr>
              <w:fldChar w:fldCharType="begin"/>
            </w:r>
            <w:r w:rsidR="00F4212F" w:rsidRPr="000A3492">
              <w:rPr>
                <w:noProof/>
                <w:webHidden/>
              </w:rPr>
              <w:instrText xml:space="preserve"> PAGEREF _Toc101720546 \h </w:instrText>
            </w:r>
            <w:r w:rsidR="00F4212F" w:rsidRPr="000A3492">
              <w:rPr>
                <w:noProof/>
                <w:webHidden/>
              </w:rPr>
            </w:r>
            <w:r w:rsidR="00F4212F" w:rsidRPr="000A3492">
              <w:rPr>
                <w:noProof/>
                <w:webHidden/>
              </w:rPr>
              <w:fldChar w:fldCharType="separate"/>
            </w:r>
            <w:r w:rsidR="00F4212F" w:rsidRPr="000A3492">
              <w:rPr>
                <w:noProof/>
                <w:webHidden/>
              </w:rPr>
              <w:t>46</w:t>
            </w:r>
            <w:r w:rsidR="00F4212F" w:rsidRPr="000A3492">
              <w:rPr>
                <w:noProof/>
                <w:webHidden/>
              </w:rPr>
              <w:fldChar w:fldCharType="end"/>
            </w:r>
          </w:hyperlink>
        </w:p>
        <w:p w14:paraId="731D4732" w14:textId="18E68DB1"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1720506"/>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Study and analyze graph structures, implement clustering and community detecting algorithms. The application has to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52D33427" w14:textId="77777777" w:rsidR="00C33213" w:rsidRPr="000A3492" w:rsidRDefault="00C33213" w:rsidP="005C6D4C">
      <w:pPr>
        <w:spacing w:line="360" w:lineRule="auto"/>
        <w:jc w:val="both"/>
        <w:rPr>
          <w:rFonts w:ascii="Times New Roman" w:hAnsi="Times New Roman" w:cs="Times New Roman"/>
          <w:sz w:val="24"/>
          <w:szCs w:val="24"/>
        </w:rPr>
      </w:pPr>
    </w:p>
    <w:p w14:paraId="64F5A201" w14:textId="6DD88613" w:rsidR="00360874" w:rsidRPr="000A3492" w:rsidRDefault="00822030" w:rsidP="001B7B3E">
      <w:pPr>
        <w:pStyle w:val="Cmsor1"/>
        <w:spacing w:line="360" w:lineRule="auto"/>
        <w:rPr>
          <w:rFonts w:cs="Times New Roman"/>
        </w:rPr>
      </w:pPr>
      <w:bookmarkStart w:id="1" w:name="_Toc101720507"/>
      <w:r w:rsidRPr="000A3492">
        <w:rPr>
          <w:rFonts w:cs="Times New Roman"/>
        </w:rPr>
        <w:t>Abstract</w:t>
      </w:r>
      <w:bookmarkEnd w:id="1"/>
    </w:p>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is able to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1720508"/>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212C15F7"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suggest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1720509"/>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PyEnv,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1720510"/>
      <w:r w:rsidRPr="000A3492">
        <w:t>Python, PyEnv,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 is a programming language that makes possible to work more quickly and integrate the designed system more effectively. Perfect choice to develop proof of concepts, make prototypes. It can be easy to pick up whether the developer makes a first time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open source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PyEnv makes it possible to switch between multiple versions of Python. It is unobstructive and follows the UNIX tradition of single-purpose tools. PyEnv-virtualenv is a PyEnv plugin that provides features to manage virtualenvs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 is a Python IDE with intelligent code completion, on-the-fly error checking, quick fixes, built in support for Numpy,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1720511"/>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open source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1720512"/>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r w:rsidRPr="000A3492">
        <w:t>Algorithms</w:t>
      </w:r>
    </w:p>
    <w:p w14:paraId="708793E7" w14:textId="77777777" w:rsidR="0081439D" w:rsidRPr="000A3492" w:rsidRDefault="0081439D" w:rsidP="005C6D4C">
      <w:pPr>
        <w:spacing w:line="360" w:lineRule="auto"/>
        <w:jc w:val="both"/>
        <w:rPr>
          <w:rFonts w:ascii="Times New Roman" w:hAnsi="Times New Roman" w:cs="Times New Roman"/>
          <w:sz w:val="24"/>
          <w:szCs w:val="24"/>
        </w:rPr>
      </w:pPr>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DiGraph classes. The algorithms are not imported into the NetworkX namespace at the top level, so it has to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actually correct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find_cliques</w:t>
      </w:r>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Greedy modularity maximization</w:t>
      </w:r>
      <w:r w:rsidR="0037409F" w:rsidRPr="000A3492">
        <w:rPr>
          <w:rFonts w:ascii="Times New Roman" w:hAnsi="Times New Roman" w:cs="Times New Roman"/>
          <w:sz w:val="24"/>
          <w:szCs w:val="24"/>
        </w:rPr>
        <w:t xml:space="preserve"> is implemented in a function, named </w:t>
      </w:r>
      <w:r w:rsidR="0037409F" w:rsidRPr="000A3492">
        <w:rPr>
          <w:rFonts w:ascii="Times New Roman" w:hAnsi="Times New Roman" w:cs="Times New Roman"/>
          <w:b/>
          <w:bCs/>
          <w:sz w:val="24"/>
          <w:szCs w:val="24"/>
        </w:rPr>
        <w:t>greedy_modularity_communities()</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r w:rsidRPr="000A3492">
        <w:t>Colormap</w:t>
      </w:r>
      <w:r w:rsidR="0083511F" w:rsidRPr="000A3492">
        <w:t xml:space="preserve"> </w:t>
      </w:r>
      <w:r w:rsidR="00EC3BCF" w:rsidRPr="000A3492">
        <w:t>helper</w:t>
      </w:r>
      <w:r w:rsidR="004774B6" w:rsidRPr="000A3492">
        <w:t xml:space="preserve"> </w:t>
      </w:r>
      <w:r w:rsidR="00EC3BCF" w:rsidRPr="000A3492">
        <w:t>tools</w:t>
      </w:r>
    </w:p>
    <w:p w14:paraId="4FFA1A94" w14:textId="77777777" w:rsidR="00286F46" w:rsidRPr="000A3492" w:rsidRDefault="00286F46" w:rsidP="005C6D4C">
      <w:pPr>
        <w:spacing w:line="360" w:lineRule="auto"/>
        <w:jc w:val="both"/>
        <w:rPr>
          <w:rFonts w:ascii="Times New Roman" w:hAnsi="Times New Roman" w:cs="Times New Roman"/>
          <w:sz w:val="24"/>
          <w:szCs w:val="24"/>
        </w:rPr>
      </w:pPr>
    </w:p>
    <w:p w14:paraId="0BB1991F" w14:textId="12CCA59C" w:rsidR="0083511F" w:rsidRPr="000A3492" w:rsidRDefault="00642A8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spring_layout</w:t>
      </w:r>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Position nodes using Fruchterman-Reingold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get_cmap</w:t>
      </w:r>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is located in the pyplot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draw_networkx_nodes</w:t>
      </w:r>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labes,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7" w:name="_Toc101720513"/>
      <w:r w:rsidRPr="000A3492">
        <w:t>Sixtep software</w:t>
      </w:r>
      <w:bookmarkEnd w:id="7"/>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is able to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w:t>
      </w:r>
      <w:r w:rsidR="00E44CFC" w:rsidRPr="000A3492">
        <w:rPr>
          <w:rFonts w:ascii="Times New Roman" w:hAnsi="Times New Roman" w:cs="Times New Roman"/>
          <w:sz w:val="24"/>
          <w:szCs w:val="24"/>
        </w:rPr>
        <w:lastRenderedPageBreak/>
        <w:t xml:space="preserve">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170C1C0B" w:rsidR="00491BEE" w:rsidRPr="000A3492" w:rsidRDefault="001E4F5D" w:rsidP="001E4F5D">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4</w:t>
        </w:r>
      </w:fldSimple>
      <w:r w:rsidR="00D823D9" w:rsidRPr="000A3492">
        <w:t>.</w:t>
      </w:r>
      <w:fldSimple w:instr=" SEQ Figure \* ARABIC \s 1 ">
        <w:r w:rsidR="00D823D9" w:rsidRPr="000A3492">
          <w:rPr>
            <w:noProof/>
          </w:rPr>
          <w:t>1</w:t>
        </w:r>
      </w:fldSimple>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lastRenderedPageBreak/>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tow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EC4CAA">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Begin(Build)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xml:space="preserve">, the other </w:t>
      </w:r>
      <w:r w:rsidR="00D37E6B">
        <w:rPr>
          <w:rFonts w:ascii="Times New Roman" w:eastAsiaTheme="minorEastAsia" w:hAnsi="Times New Roman" w:cs="Times New Roman"/>
          <w:sz w:val="24"/>
          <w:szCs w:val="24"/>
        </w:rPr>
        <w:t>subroutine</w:t>
      </w:r>
      <w:r w:rsidR="00D37E6B">
        <w:rPr>
          <w:rFonts w:ascii="Times New Roman" w:eastAsiaTheme="minorEastAsia" w:hAnsi="Times New Roman" w:cs="Times New Roman"/>
          <w:sz w:val="24"/>
          <w:szCs w:val="24"/>
        </w:rPr>
        <w:t>, Merge shall be used to merge the almost identical communities.</w:t>
      </w:r>
    </w:p>
    <w:p w14:paraId="6E30B4BD" w14:textId="10D5F74D" w:rsidR="00D80391" w:rsidRDefault="00D37E6B" w:rsidP="00D803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Csizmadia. [21]</w:t>
      </w:r>
    </w:p>
    <w:p w14:paraId="0D241BB6" w14:textId="1B5C3374" w:rsidR="00344A67" w:rsidRPr="000A3492" w:rsidRDefault="00344A67" w:rsidP="001B7B3E">
      <w:pPr>
        <w:pStyle w:val="Cmsor2"/>
      </w:pPr>
      <w:bookmarkStart w:id="8" w:name="_Toc101720514"/>
      <w:r w:rsidRPr="000A3492">
        <w:t>Graph Databases</w:t>
      </w:r>
      <w:bookmarkEnd w:id="8"/>
    </w:p>
    <w:p w14:paraId="3D47C43F" w14:textId="77777777" w:rsidR="00344A67" w:rsidRPr="000A3492" w:rsidRDefault="00344A67" w:rsidP="005C6D4C">
      <w:pPr>
        <w:spacing w:line="360" w:lineRule="auto"/>
        <w:jc w:val="both"/>
        <w:rPr>
          <w:rFonts w:ascii="Times New Roman" w:hAnsi="Times New Roman" w:cs="Times New Roman"/>
          <w:sz w:val="24"/>
          <w:szCs w:val="24"/>
        </w:rPr>
      </w:pPr>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analyzing data 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These types of graphs are used to model relationships among data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domain, or provide rich semantics and inferencing on data. In the RDF model a statement is represented by three elements: two nodes connected by an edge reflecting the subject, predicate and object of a sentence – this is known as an RDF triple. Every node and edge is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Graphs and graph databases provide graph models to represent relationships in data. They allow users to perform “traversal queries” based on connections and apply graph algorithms to find patterns, paths, communities, influencers, single points of failure, and other relationships, which 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When it comes to analyzing graphs, algorithms explore the paths and distance between the vertices, the importance of the vertices, and clustering of the vertices. For example, to determine importance algorithms will often look at incoming edges, importance of neighboring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algorithms—operations specifically designed to analyze relationships and behaviors among data in graphs—make it possible to understand things that are difficult to see with other methods. When it comes to analyzing graphs, algorithms explore the paths and distance between the vertices, the importance of the vertices, and clustering of the vertices. The algorithms will often look at incoming edges, importance of neighboring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format provides a more flexible platform for finding distant connections or analyzing data based on things like strength or quality of relationship. Graphs let you explore and discover connections and patterns in social networks, IoT, big data, data warehouses, and also complex transaction data for multiple business use cases including fraud detection in banking, discovering connections in social networks, and customer 360. Today, graph databases are increasingly being used as a part of data science as a way to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 databases explicitly store the relationships, queries and algorithms utilizing the connectivity between vertices can be run in subseconds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Graph databases are an extremely flexible, extremely powerful tool. Because of the graph format, complex relationships can be determined for deeper insights with much less effort. 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Because graphs emphasize relationships between data, they are ideal for several different types of analyses. In particular, graph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Analyzing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4B31B165" w:rsidR="00C849FF" w:rsidRPr="000A3492" w:rsidRDefault="00C849FF" w:rsidP="009A6E5C">
      <w:pPr>
        <w:pStyle w:val="Cmsor1"/>
        <w:spacing w:line="360" w:lineRule="auto"/>
        <w:rPr>
          <w:rFonts w:cs="Times New Roman"/>
        </w:rPr>
      </w:pPr>
      <w:bookmarkStart w:id="9" w:name="_Toc101720515"/>
      <w:r w:rsidRPr="000A3492">
        <w:rPr>
          <w:rFonts w:cs="Times New Roman"/>
        </w:rPr>
        <w:t>Graphs, Data sources</w:t>
      </w:r>
      <w:bookmarkEnd w:id="9"/>
    </w:p>
    <w:p w14:paraId="70AFF319" w14:textId="2114A4C6" w:rsidR="002B3BE2" w:rsidRPr="000A3492" w:rsidRDefault="00C849FF" w:rsidP="005C6D4C">
      <w:pPr>
        <w:pStyle w:val="Cmsor2"/>
      </w:pPr>
      <w:bookmarkStart w:id="10" w:name="_Toc101720516"/>
      <w:r w:rsidRPr="000A3492">
        <w:t>Social</w:t>
      </w:r>
      <w:bookmarkEnd w:id="10"/>
    </w:p>
    <w:p w14:paraId="6B33FBD3" w14:textId="63138D3E" w:rsidR="00C849FF" w:rsidRPr="000A3492" w:rsidRDefault="00C849FF" w:rsidP="005C6D4C">
      <w:pPr>
        <w:pStyle w:val="Cmsor3"/>
        <w:spacing w:line="360" w:lineRule="auto"/>
        <w:rPr>
          <w:rFonts w:cs="Times New Roman"/>
        </w:rPr>
      </w:pPr>
      <w:bookmarkStart w:id="11" w:name="_Toc101720517"/>
      <w:r w:rsidRPr="000A3492">
        <w:rPr>
          <w:rFonts w:cs="Times New Roman"/>
        </w:rPr>
        <w:t>I</w:t>
      </w:r>
      <w:r w:rsidR="00C777A5" w:rsidRPr="000A3492">
        <w:rPr>
          <w:rFonts w:cs="Times New Roman"/>
        </w:rPr>
        <w:t>WIW</w:t>
      </w:r>
      <w:bookmarkEnd w:id="11"/>
    </w:p>
    <w:p w14:paraId="5F93A619" w14:textId="77777777" w:rsidR="009A6E5C" w:rsidRPr="000A3492" w:rsidRDefault="009A6E5C" w:rsidP="005C6D4C">
      <w:pPr>
        <w:tabs>
          <w:tab w:val="left" w:pos="1944"/>
        </w:tabs>
        <w:spacing w:line="360" w:lineRule="auto"/>
        <w:jc w:val="both"/>
        <w:rPr>
          <w:rFonts w:ascii="Times New Roman" w:hAnsi="Times New Roman" w:cs="Times New Roman"/>
          <w:sz w:val="24"/>
          <w:szCs w:val="24"/>
        </w:rPr>
      </w:pPr>
    </w:p>
    <w:p w14:paraId="1B5D640F" w14:textId="540BB10A"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190</w:t>
      </w:r>
    </w:p>
    <w:p w14:paraId="68D45CE0"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1216</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1255E891" w:rsidR="003C519F" w:rsidRPr="000A3492" w:rsidRDefault="00B123CE" w:rsidP="00B123C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5</w:t>
        </w:r>
      </w:fldSimple>
      <w:r w:rsidR="00D823D9" w:rsidRPr="000A3492">
        <w:t>.</w:t>
      </w:r>
      <w:fldSimple w:instr=" SEQ Figure \* ARABIC \s 1 ">
        <w:r w:rsidR="00D823D9" w:rsidRPr="000A3492">
          <w:rPr>
            <w:noProof/>
          </w:rPr>
          <w:t>1</w:t>
        </w:r>
      </w:fldSimple>
      <w:r w:rsidRPr="000A3492">
        <w:t xml:space="preserve"> IWIW social connection graph</w:t>
      </w:r>
    </w:p>
    <w:p w14:paraId="4AD7CE13" w14:textId="691C724E" w:rsidR="00131407" w:rsidRPr="000A3492" w:rsidRDefault="00891430"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above represents </w:t>
      </w:r>
      <w:r w:rsidR="00021130" w:rsidRPr="000A3492">
        <w:rPr>
          <w:rFonts w:ascii="Times New Roman" w:hAnsi="Times New Roman" w:cs="Times New Roman"/>
          <w:sz w:val="24"/>
          <w:szCs w:val="24"/>
        </w:rPr>
        <w:t>the connections of a person on the IWIW social platform. This is the only data which has not been anonymized. The nodes represent people and the edges the friendships. An attribute file is available for this graph, holding information about names</w:t>
      </w:r>
      <w:r w:rsidR="00410A28" w:rsidRPr="000A3492">
        <w:rPr>
          <w:rFonts w:ascii="Times New Roman" w:hAnsi="Times New Roman" w:cs="Times New Roman"/>
          <w:sz w:val="24"/>
          <w:szCs w:val="24"/>
        </w:rPr>
        <w:t>, locations and other valuable information.</w:t>
      </w:r>
      <w:r w:rsidR="004675A1" w:rsidRPr="000A3492">
        <w:rPr>
          <w:rFonts w:ascii="Times New Roman" w:hAnsi="Times New Roman" w:cs="Times New Roman"/>
          <w:sz w:val="24"/>
          <w:szCs w:val="24"/>
        </w:rPr>
        <w:t xml:space="preserve"> With this data, a possibility </w:t>
      </w:r>
      <w:r w:rsidR="00A52127" w:rsidRPr="000A3492">
        <w:rPr>
          <w:rFonts w:ascii="Times New Roman" w:hAnsi="Times New Roman" w:cs="Times New Roman"/>
          <w:sz w:val="24"/>
          <w:szCs w:val="24"/>
        </w:rPr>
        <w:t>was</w:t>
      </w:r>
      <w:r w:rsidR="004675A1" w:rsidRPr="000A3492">
        <w:rPr>
          <w:rFonts w:ascii="Times New Roman" w:hAnsi="Times New Roman" w:cs="Times New Roman"/>
          <w:sz w:val="24"/>
          <w:szCs w:val="24"/>
        </w:rPr>
        <w:t xml:space="preserve"> given to check the efficiency of the implemented community detector algorithms. </w:t>
      </w:r>
      <w:r w:rsidR="00E068C3" w:rsidRPr="000A3492">
        <w:rPr>
          <w:rFonts w:ascii="Times New Roman" w:hAnsi="Times New Roman" w:cs="Times New Roman"/>
          <w:sz w:val="24"/>
          <w:szCs w:val="24"/>
        </w:rPr>
        <w:t>The results showed that the communities appeared in certain period of time.</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2" w:name="_Toc101720518"/>
      <w:r w:rsidRPr="000A3492">
        <w:rPr>
          <w:rFonts w:cs="Times New Roman"/>
        </w:rPr>
        <w:t>Facebook</w:t>
      </w:r>
      <w:bookmarkEnd w:id="12"/>
    </w:p>
    <w:p w14:paraId="5CAED2A3" w14:textId="6395C9F1" w:rsidR="000E39D6" w:rsidRPr="000A3492" w:rsidRDefault="000E39D6" w:rsidP="005C6D4C">
      <w:pPr>
        <w:spacing w:line="360" w:lineRule="auto"/>
        <w:rPr>
          <w:rFonts w:ascii="Times New Roman" w:hAnsi="Times New Roman" w:cs="Times New Roman"/>
        </w:rPr>
      </w:pPr>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w:t>
      </w:r>
      <w:r w:rsidR="001761F0" w:rsidRPr="000A3492">
        <w:rPr>
          <w:rFonts w:ascii="Times New Roman" w:hAnsi="Times New Roman" w:cs="Times New Roman"/>
          <w:sz w:val="24"/>
          <w:szCs w:val="24"/>
        </w:rPr>
        <w:lastRenderedPageBreak/>
        <w:t xml:space="preserve">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55AF34FF" w14:textId="00DECAA5" w:rsidR="00C56D2F"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p>
    <w:p w14:paraId="7AB0FEF0" w14:textId="4BCC9AD2" w:rsidR="00E76B03"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487D92E"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5C35AD" w:rsidRPr="000A3492">
        <w:rPr>
          <w:rFonts w:ascii="Times New Roman" w:hAnsi="Times New Roman" w:cs="Times New Roman"/>
          <w:noProof/>
        </w:rPr>
        <w:t xml:space="preserve">a </w:t>
      </w:r>
      <w:r w:rsidRPr="000A3492">
        <w:rPr>
          <w:rFonts w:ascii="Times New Roman" w:hAnsi="Times New Roman" w:cs="Times New Roman"/>
          <w:noProof/>
        </w:rPr>
        <w:t>FB graph</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3" w:name="_Toc101720519"/>
      <w:r w:rsidRPr="000A3492">
        <w:rPr>
          <w:rFonts w:cs="Times New Roman"/>
        </w:rPr>
        <w:t>Zachary</w:t>
      </w:r>
      <w:bookmarkEnd w:id="13"/>
    </w:p>
    <w:p w14:paraId="4B15CC88" w14:textId="77777777" w:rsidR="00D34D6E" w:rsidRPr="000A3492" w:rsidRDefault="00D34D6E" w:rsidP="005C6D4C">
      <w:pPr>
        <w:spacing w:line="360" w:lineRule="auto"/>
        <w:jc w:val="both"/>
        <w:rPr>
          <w:rFonts w:ascii="Times New Roman" w:hAnsi="Times New Roman" w:cs="Times New Roman"/>
          <w:sz w:val="24"/>
          <w:szCs w:val="24"/>
        </w:rPr>
      </w:pPr>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w:t>
      </w:r>
      <w:r w:rsidRPr="000A3492">
        <w:rPr>
          <w:rFonts w:ascii="Times New Roman" w:hAnsi="Times New Roman" w:cs="Times New Roman"/>
          <w:sz w:val="24"/>
          <w:szCs w:val="24"/>
        </w:rPr>
        <w:lastRenderedPageBreak/>
        <w:t>the groups they actually joined after the split. The coloring of the graph represents the two new community.</w:t>
      </w:r>
      <w:r w:rsidR="00CB1A37" w:rsidRPr="000A3492">
        <w:rPr>
          <w:rFonts w:ascii="Times New Roman" w:hAnsi="Times New Roman" w:cs="Times New Roman"/>
          <w:sz w:val="24"/>
          <w:szCs w:val="24"/>
        </w:rPr>
        <w:t xml:space="preserve"> [5]</w:t>
      </w:r>
    </w:p>
    <w:p w14:paraId="27DCD872" w14:textId="7202AC90" w:rsidR="00D34D6E"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w:t>
      </w:r>
    </w:p>
    <w:p w14:paraId="6BA2F7DC" w14:textId="235AD6FD" w:rsidR="00192007"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60F6DC4C"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4" w:name="_Toc101720520"/>
      <w:r w:rsidRPr="000A3492">
        <w:t>Transaction</w:t>
      </w:r>
      <w:bookmarkEnd w:id="14"/>
    </w:p>
    <w:p w14:paraId="12C1ACBD" w14:textId="3ADB690C" w:rsidR="00C849FF" w:rsidRPr="000A3492" w:rsidRDefault="00C849FF" w:rsidP="005C6D4C">
      <w:pPr>
        <w:pStyle w:val="Cmsor3"/>
        <w:spacing w:line="360" w:lineRule="auto"/>
        <w:rPr>
          <w:rFonts w:cs="Times New Roman"/>
        </w:rPr>
      </w:pPr>
      <w:bookmarkStart w:id="15" w:name="_Toc101720521"/>
      <w:r w:rsidRPr="000A3492">
        <w:rPr>
          <w:rFonts w:cs="Times New Roman"/>
        </w:rPr>
        <w:t>OTP graph</w:t>
      </w:r>
      <w:bookmarkEnd w:id="15"/>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r w:rsidR="00767570" w:rsidRPr="00767570">
        <w:rPr>
          <w:rFonts w:ascii="Times New Roman" w:hAnsi="Times New Roman" w:cs="Times New Roman"/>
          <w:sz w:val="24"/>
          <w:szCs w:val="24"/>
        </w:rPr>
        <w:t>Csernenszky</w:t>
      </w:r>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lastRenderedPageBreak/>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45A7BBD7"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6" w:name="_Toc101720522"/>
      <w:r w:rsidRPr="000A3492">
        <w:rPr>
          <w:rFonts w:cs="Times New Roman"/>
        </w:rPr>
        <w:t>Word-Graph</w:t>
      </w:r>
      <w:bookmarkEnd w:id="16"/>
    </w:p>
    <w:p w14:paraId="104BE058" w14:textId="5F83B914"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fairly large graph with a wide range of network structures. It is similar to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22EA9E48" w:rsidR="00C84822" w:rsidRPr="000A3492" w:rsidRDefault="00C84822" w:rsidP="005C6D4C">
      <w:pPr>
        <w:pStyle w:val="Cmsor1"/>
        <w:spacing w:line="360" w:lineRule="auto"/>
        <w:rPr>
          <w:rFonts w:cs="Times New Roman"/>
        </w:rPr>
      </w:pPr>
      <w:bookmarkStart w:id="17" w:name="_Toc101720523"/>
      <w:r w:rsidRPr="000A3492">
        <w:rPr>
          <w:rFonts w:cs="Times New Roman"/>
        </w:rPr>
        <w:lastRenderedPageBreak/>
        <w:t>Algorithms</w:t>
      </w:r>
      <w:r w:rsidR="00991748" w:rsidRPr="000A3492">
        <w:rPr>
          <w:rFonts w:cs="Times New Roman"/>
        </w:rPr>
        <w:t>, experiences</w:t>
      </w:r>
      <w:bookmarkEnd w:id="17"/>
    </w:p>
    <w:p w14:paraId="0D1F6336" w14:textId="4C2CCFEA" w:rsidR="00624FDD" w:rsidRPr="000A3492" w:rsidRDefault="00624FDD" w:rsidP="001B7B3E">
      <w:pPr>
        <w:pStyle w:val="Cmsor2"/>
      </w:pPr>
      <w:bookmarkStart w:id="18" w:name="_Toc101720524"/>
      <w:r w:rsidRPr="000A3492">
        <w:t>Community detection algorithms</w:t>
      </w:r>
      <w:bookmarkEnd w:id="18"/>
    </w:p>
    <w:p w14:paraId="0134BABF" w14:textId="7DF8C865" w:rsidR="00624FDD" w:rsidRPr="000A3492" w:rsidRDefault="00624FDD" w:rsidP="005C6D4C">
      <w:pPr>
        <w:pStyle w:val="Cmsor3"/>
        <w:spacing w:line="360" w:lineRule="auto"/>
        <w:rPr>
          <w:rFonts w:cs="Times New Roman"/>
        </w:rPr>
      </w:pPr>
      <w:bookmarkStart w:id="19" w:name="_Toc101720525"/>
      <w:r w:rsidRPr="000A3492">
        <w:rPr>
          <w:rFonts w:cs="Times New Roman"/>
        </w:rPr>
        <w:t>Newman-Girvan</w:t>
      </w:r>
      <w:bookmarkEnd w:id="19"/>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0FB99CA6" w:rsidR="007B6C84" w:rsidRPr="000A3492" w:rsidRDefault="00851ED3" w:rsidP="00851ED3">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1</w:t>
        </w:r>
      </w:fldSimple>
      <w:r w:rsidRPr="000A3492">
        <w:t xml:space="preserve"> NG communities in zachary-graph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0" w:name="_Maximized_modularity"/>
      <w:bookmarkStart w:id="21" w:name="_Toc101720526"/>
      <w:bookmarkEnd w:id="20"/>
      <w:r w:rsidRPr="000A3492">
        <w:rPr>
          <w:rFonts w:cs="Times New Roman"/>
        </w:rPr>
        <w:t>Maximized modularity</w:t>
      </w:r>
      <w:bookmarkEnd w:id="21"/>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7841C7CE" w:rsidR="00442FBD" w:rsidRPr="000A3492" w:rsidRDefault="002E1C57" w:rsidP="002E1C57">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2</w:t>
        </w:r>
      </w:fldSimple>
      <w:r w:rsidRPr="000A3492">
        <w:t xml:space="preserve"> Maximized modularity in zachary-graph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finds communities in graph using Clauset-Newman-Moore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7336A3"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corresponds to a statistically surprising arrangement of edges, can be quantified using the measure known as modularity [9]. The modularity is, up to a multiplicative constant, the </w:t>
      </w:r>
      <w:r w:rsidRPr="000A3492">
        <w:rPr>
          <w:rFonts w:ascii="Times New Roman" w:hAnsi="Times New Roman" w:cs="Times New Roman"/>
          <w:sz w:val="24"/>
          <w:szCs w:val="24"/>
        </w:rPr>
        <w:lastRenderedPageBreak/>
        <w:t>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resolution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The resolution parameter sets an arbitrary tradeoff between intra-group edges and inter-group edges. More complex grouping patterns can be discovered by analyzing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NetworkX version has been used in the community detector repository. The parameters are the following: G represent the NetworkX graph. Communities are a list or iterable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favors larger communities. Greater than 1 favors smaller communities. The function returns Q, the modularity of the partition. In case of the communities are not a partition of G, the function raises NotAPartition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actually used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2" w:name="_Toc101720527"/>
      <w:r w:rsidRPr="000A3492">
        <w:rPr>
          <w:rFonts w:cs="Times New Roman"/>
        </w:rPr>
        <w:lastRenderedPageBreak/>
        <w:t>Cliques</w:t>
      </w:r>
      <w:bookmarkEnd w:id="22"/>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all of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list output of the function find_cliques(G)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implementation is based on the algorithm published by Bron and Kerbosch (1973) [6], as adapted by Tomita, Tanaka and Takahashi (2006) [7] and discussed in Cazals and Karande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506E7F46"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3" w:name="_Toc101720528"/>
      <w:r w:rsidRPr="000A3492">
        <w:t>Clustering algorithms on transaction networks</w:t>
      </w:r>
      <w:bookmarkEnd w:id="23"/>
    </w:p>
    <w:p w14:paraId="47ED16E2" w14:textId="6D93B890" w:rsidR="00733FB3" w:rsidRPr="000A3492" w:rsidRDefault="00733FB3" w:rsidP="005C6D4C">
      <w:pPr>
        <w:spacing w:line="360" w:lineRule="auto"/>
        <w:rPr>
          <w:rFonts w:ascii="Times New Roman" w:hAnsi="Times New Roman" w:cs="Times New Roman"/>
        </w:rPr>
      </w:pPr>
    </w:p>
    <w:p w14:paraId="571C4BB2" w14:textId="3C8C38E4" w:rsidR="00733FB3" w:rsidRPr="000A3492" w:rsidRDefault="00733FB3" w:rsidP="005C6D4C">
      <w:pPr>
        <w:pStyle w:val="Cmsor3"/>
        <w:spacing w:line="360" w:lineRule="auto"/>
        <w:rPr>
          <w:rFonts w:cs="Times New Roman"/>
        </w:rPr>
      </w:pPr>
      <w:bookmarkStart w:id="24" w:name="_Toc101720529"/>
      <w:r w:rsidRPr="000A3492">
        <w:rPr>
          <w:rFonts w:cs="Times New Roman"/>
        </w:rPr>
        <w:lastRenderedPageBreak/>
        <w:t>Markov-chain</w:t>
      </w:r>
      <w:bookmarkEnd w:id="24"/>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40D23CF4" w:rsidR="00A37735" w:rsidRPr="000A3492" w:rsidRDefault="003E0BBF" w:rsidP="003E0BB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4</w:t>
        </w:r>
      </w:fldSimple>
      <w:r w:rsidRPr="000A3492">
        <w:t xml:space="preserve"> MCL in zachary-graph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5" w:name="_Toc101720530"/>
      <w:r>
        <w:rPr>
          <w:rFonts w:cs="Times New Roman"/>
        </w:rPr>
        <w:t xml:space="preserve">Induced </w:t>
      </w:r>
      <w:r w:rsidR="00733FB3" w:rsidRPr="000A3492">
        <w:rPr>
          <w:rFonts w:cs="Times New Roman"/>
        </w:rPr>
        <w:t>H-avoiding coloring</w:t>
      </w:r>
      <w:bookmarkEnd w:id="25"/>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fully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k-nested.</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colored graph (either vertex-colored or edge-colored,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17D6A4FD"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5</w:t>
      </w:r>
      <w:r w:rsidR="00D823D9" w:rsidRPr="000A3492">
        <w:rPr>
          <w:rFonts w:ascii="Times New Roman" w:hAnsi="Times New Roman" w:cs="Times New Roman"/>
        </w:rPr>
        <w:fldChar w:fldCharType="end"/>
      </w:r>
      <w:r w:rsidRPr="000A3492">
        <w:rPr>
          <w:rFonts w:ascii="Times New Roman" w:hAnsi="Times New Roman" w:cs="Times New Roman"/>
        </w:rPr>
        <w:t>. Proper 2K2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2B0A913B"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Definition 1. Fix a bipartite graph H. A proper coloring of a graph G is an H-avoiding coloring if the union of any </w:t>
      </w:r>
      <w:r w:rsidR="00695692" w:rsidRPr="000A3492">
        <w:rPr>
          <w:rFonts w:ascii="Times New Roman" w:hAnsi="Times New Roman" w:cs="Times New Roman"/>
          <w:sz w:val="24"/>
          <w:szCs w:val="24"/>
        </w:rPr>
        <w:t>two-color</w:t>
      </w:r>
      <w:r w:rsidRPr="000A3492">
        <w:rPr>
          <w:rFonts w:ascii="Times New Roman" w:hAnsi="Times New Roman" w:cs="Times New Roman"/>
          <w:sz w:val="24"/>
          <w:szCs w:val="24"/>
        </w:rPr>
        <w:t xml:space="preserve"> classes spans an induced H-free graph. Let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G</m:t>
            </m:r>
          </m:e>
        </m:d>
      </m:oMath>
      <w:r w:rsidRPr="000A3492">
        <w:rPr>
          <w:rFonts w:ascii="Times New Roman" w:eastAsiaTheme="minorEastAsia" w:hAnsi="Times New Roman" w:cs="Times New Roman"/>
          <w:sz w:val="24"/>
          <w:szCs w:val="24"/>
        </w:rPr>
        <w:t xml:space="preserve"> be the minimum number of colors in an H-avoiding coloring of G.</w:t>
      </w:r>
    </w:p>
    <w:p w14:paraId="30AF3153" w14:textId="77777777" w:rsidR="00750C09" w:rsidRPr="000A3492" w:rsidRDefault="00750C09"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Observation 2.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0A3492">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w:rPr>
                <w:rFonts w:ascii="Cambria Math" w:hAnsi="Cambria Math" w:cs="Times New Roman"/>
                <w:sz w:val="24"/>
                <w:szCs w:val="24"/>
              </w:rPr>
              <m:t>G</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p>
    <w:p w14:paraId="4C04120C"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computation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H</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Pr="000A3492">
        <w:rPr>
          <w:rFonts w:ascii="Times New Roman" w:eastAsiaTheme="minorEastAsia" w:hAnsi="Times New Roman" w:cs="Times New Roman"/>
          <w:sz w:val="24"/>
          <w:szCs w:val="24"/>
        </w:rPr>
        <w:t xml:space="preserve"> is NP-hard for some graphs and polynomially computable for others. The most interesting case is, when </w:t>
      </w:r>
      <m:oMath>
        <m:r>
          <w:rPr>
            <w:rFonts w:ascii="Cambria Math" w:eastAsiaTheme="minorEastAsia" w:hAnsi="Cambria Math" w:cs="Times New Roman"/>
            <w:sz w:val="24"/>
            <w:szCs w:val="24"/>
          </w:rPr>
          <m:t>H=2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oMath>
      <w:r w:rsidRPr="000A3492">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6" w:name="_Toc101720531"/>
      <w:r w:rsidRPr="000A3492">
        <w:t>Other algorithms</w:t>
      </w:r>
      <w:bookmarkEnd w:id="26"/>
    </w:p>
    <w:p w14:paraId="1E3CD4B7" w14:textId="77777777" w:rsidR="00482484" w:rsidRPr="000A3492" w:rsidRDefault="00482484" w:rsidP="00482484"/>
    <w:p w14:paraId="62153AA6" w14:textId="3131F892" w:rsidR="00733FB3" w:rsidRPr="000A3492" w:rsidRDefault="00733FB3" w:rsidP="005C6D4C">
      <w:pPr>
        <w:pStyle w:val="Cmsor3"/>
        <w:spacing w:line="360" w:lineRule="auto"/>
        <w:rPr>
          <w:rFonts w:cs="Times New Roman"/>
        </w:rPr>
      </w:pPr>
      <w:bookmarkStart w:id="27" w:name="_Toc101720532"/>
      <w:r w:rsidRPr="000A3492">
        <w:rPr>
          <w:rFonts w:cs="Times New Roman"/>
        </w:rPr>
        <w:t>Condensation</w:t>
      </w:r>
      <w:bookmarkEnd w:id="27"/>
    </w:p>
    <w:p w14:paraId="042BDE5C" w14:textId="77777777" w:rsidR="00FA6C18" w:rsidRPr="000A3492" w:rsidRDefault="00FA6C1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Condensed graphs</w:t>
      </w:r>
    </w:p>
    <w:p w14:paraId="212F0843" w14:textId="253D2E20" w:rsidR="00332127" w:rsidRPr="000A3492" w:rsidRDefault="009F4855" w:rsidP="00F64BC9">
      <w:pPr>
        <w:spacing w:line="360" w:lineRule="auto"/>
        <w:jc w:val="both"/>
        <w:rPr>
          <w:sz w:val="24"/>
          <w:szCs w:val="24"/>
        </w:rPr>
      </w:pPr>
      <w:r w:rsidRPr="000A3492">
        <w:rPr>
          <w:sz w:val="24"/>
          <w:szCs w:val="24"/>
        </w:rPr>
        <w:t>Each community/cluster has been contracted to single node.</w:t>
      </w:r>
      <w:r w:rsidR="00CF641D" w:rsidRPr="000A3492">
        <w:rPr>
          <w:sz w:val="24"/>
          <w:szCs w:val="24"/>
        </w:rPr>
        <w:t xml:space="preserve"> </w:t>
      </w:r>
      <w:r w:rsidRPr="000A3492">
        <w:rPr>
          <w:sz w:val="24"/>
          <w:szCs w:val="24"/>
        </w:rPr>
        <w:t>If there is a path between the modules, the algorithm puts an edge between the nodes.</w:t>
      </w:r>
      <w:r w:rsidR="00CF641D" w:rsidRPr="000A3492">
        <w:rPr>
          <w:sz w:val="24"/>
          <w:szCs w:val="24"/>
        </w:rPr>
        <w:t xml:space="preserve"> </w:t>
      </w:r>
      <w:r w:rsidRPr="000A3492">
        <w:rPr>
          <w:sz w:val="24"/>
          <w:szCs w:val="24"/>
        </w:rPr>
        <w:t>The algorithm works well, if the source graph is strongly connected.</w:t>
      </w:r>
      <w:r w:rsidR="00332127" w:rsidRPr="000A3492">
        <w:rPr>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0A3492">
        <w:rPr>
          <w:sz w:val="24"/>
          <w:szCs w:val="24"/>
        </w:rPr>
        <w:t xml:space="preserve"> The algorithm is not going to crush, but rather will present a false result with no vertices displayed.</w:t>
      </w:r>
      <w:r w:rsidR="00F17A35" w:rsidRPr="000A3492">
        <w:rPr>
          <w:sz w:val="24"/>
          <w:szCs w:val="24"/>
        </w:rPr>
        <w:t xml:space="preserve"> In general, the condensation algorithm provides a reliable result, if the detector algorithm does not rename the vertices.</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0ADFCCC3" w:rsidR="00FA6C18" w:rsidRPr="000A3492" w:rsidRDefault="00172FBF" w:rsidP="00172FB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6</w:t>
        </w:r>
      </w:fldSimple>
      <w:r w:rsidR="00E52D68" w:rsidRPr="000A3492">
        <w:rPr>
          <w:noProof/>
        </w:rPr>
        <w:t xml:space="preserve"> Condensed form of the IWIW graph</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3CB4AFAE" w:rsidR="00FA6C18" w:rsidRPr="000A3492" w:rsidRDefault="009F4855" w:rsidP="009F4855">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6</w:t>
        </w:r>
      </w:fldSimple>
      <w:r w:rsidR="00D823D9" w:rsidRPr="000A3492">
        <w:t>.</w:t>
      </w:r>
      <w:fldSimple w:instr=" SEQ Figure \* ARABIC \s 1 ">
        <w:r w:rsidR="00D823D9" w:rsidRPr="000A3492">
          <w:rPr>
            <w:noProof/>
          </w:rPr>
          <w:t>7</w:t>
        </w:r>
      </w:fldSimple>
      <w:r w:rsidR="00347C30" w:rsidRPr="000A3492">
        <w:rPr>
          <w:noProof/>
        </w:rPr>
        <w:t xml:space="preserve"> Communities in IWIW graph</w:t>
      </w:r>
      <w:r w:rsidR="006A50AD" w:rsidRPr="000A3492">
        <w:rPr>
          <w:noProof/>
        </w:rPr>
        <w:t xml:space="preserve"> clustered by girvan</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r w:rsidRPr="000A3492">
        <w:t>Condensation with heuristics</w:t>
      </w:r>
    </w:p>
    <w:p w14:paraId="5D2A027A" w14:textId="289DE399" w:rsidR="00311A30" w:rsidRPr="000A3492" w:rsidRDefault="00311A30" w:rsidP="004B6AF6">
      <w:pPr>
        <w:spacing w:line="360" w:lineRule="auto"/>
        <w:jc w:val="both"/>
        <w:rPr>
          <w:rFonts w:ascii="Times New Roman" w:hAnsi="Times New Roman" w:cs="Times New Roman"/>
          <w:sz w:val="28"/>
          <w:szCs w:val="28"/>
        </w:rPr>
      </w:pPr>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 xml:space="preserve">In the case of small </w:t>
      </w:r>
      <w:r w:rsidR="00807364" w:rsidRPr="000A3492">
        <w:rPr>
          <w:rFonts w:ascii="Times New Roman" w:hAnsi="Times New Roman" w:cs="Times New Roman"/>
          <w:sz w:val="24"/>
          <w:szCs w:val="24"/>
        </w:rPr>
        <w:lastRenderedPageBreak/>
        <w:t>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28" w:name="_Toc101720533"/>
      <w:r w:rsidRPr="000A3492">
        <w:rPr>
          <w:rFonts w:cs="Times New Roman"/>
        </w:rPr>
        <w:t>Small-worldness</w:t>
      </w:r>
      <w:bookmarkEnd w:id="28"/>
    </w:p>
    <w:p w14:paraId="4A7B759C" w14:textId="77777777" w:rsidR="004B6AF6" w:rsidRPr="000A3492" w:rsidRDefault="004B6AF6" w:rsidP="005C6D4C">
      <w:pPr>
        <w:spacing w:line="360" w:lineRule="auto"/>
        <w:jc w:val="both"/>
        <w:rPr>
          <w:rFonts w:ascii="Times New Roman" w:hAnsi="Times New Roman" w:cs="Times New Roman"/>
          <w:sz w:val="24"/>
          <w:szCs w:val="24"/>
        </w:rPr>
      </w:pPr>
    </w:p>
    <w:p w14:paraId="56BD4262" w14:textId="05668EA8" w:rsidR="00622032" w:rsidRPr="000A3492" w:rsidRDefault="0062203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small-world network is a type of mathematical graph in which most nodes are not neighbors of one another, but the neighbors of any given node are likely to be neighbors of each other and most nodes can be reached from every other node by a small number of hops or steps. Specifically, a small-world network is defined to be a network where the typical distance L between two randomly chosen nodes (the number of steps required) grows proportionally to the logarithm of the number of nodes N in the network, that is:</w:t>
      </w:r>
    </w:p>
    <w:p w14:paraId="208D2C45" w14:textId="189D1D3A" w:rsidR="00622032" w:rsidRPr="000A3492" w:rsidRDefault="007F0A45" w:rsidP="005C6D4C">
      <w:pPr>
        <w:spacing w:line="360" w:lineRule="auto"/>
        <w:rPr>
          <w:rFonts w:ascii="Times New Roman" w:hAnsi="Times New Roman" w:cs="Times New Roman"/>
        </w:rPr>
      </w:pPr>
      <m:oMathPara>
        <m:oMath>
          <m:r>
            <w:rPr>
              <w:rFonts w:ascii="Cambria Math" w:hAnsi="Cambria Math" w:cs="Times New Roman"/>
            </w:rPr>
            <m:t>L∝Log N</m:t>
          </m:r>
        </m:oMath>
      </m:oMathPara>
    </w:p>
    <w:p w14:paraId="7BFE0FA4" w14:textId="7DFCBF66" w:rsidR="007F0A45" w:rsidRPr="000A3492" w:rsidRDefault="007F0A4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while the clustering coefficient is not small. In the context of a social network, this results in the small world phenomenon of strangers being linked by a short chain of acquaintances. Many empirical graphs show the small-world effect, including social networks, wikis such as Wikipedia, gene networks, and even the underlying architecture of the Internet.</w:t>
      </w:r>
      <w:r w:rsidR="007407E9" w:rsidRPr="000A3492">
        <w:rPr>
          <w:rFonts w:ascii="Times New Roman" w:hAnsi="Times New Roman" w:cs="Times New Roman"/>
          <w:sz w:val="24"/>
          <w:szCs w:val="24"/>
        </w:rPr>
        <w:t xml:space="preserve"> [19]</w:t>
      </w:r>
    </w:p>
    <w:p w14:paraId="0C730F58" w14:textId="77777777" w:rsidR="007F0A45" w:rsidRPr="000A3492" w:rsidRDefault="007F0A45" w:rsidP="005C6D4C">
      <w:pPr>
        <w:spacing w:line="360" w:lineRule="auto"/>
        <w:jc w:val="both"/>
        <w:rPr>
          <w:rFonts w:ascii="Times New Roman" w:hAnsi="Times New Roman" w:cs="Times New Roman"/>
          <w:sz w:val="24"/>
          <w:szCs w:val="24"/>
        </w:rPr>
      </w:pPr>
    </w:p>
    <w:p w14:paraId="60577CF3"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small-world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29" w:name="_Colormap"/>
      <w:bookmarkStart w:id="30" w:name="_Toc101720534"/>
      <w:bookmarkEnd w:id="29"/>
      <w:r w:rsidRPr="000A3492">
        <w:rPr>
          <w:rFonts w:cs="Times New Roman"/>
        </w:rPr>
        <w:t>Colormap</w:t>
      </w:r>
      <w:bookmarkEnd w:id="30"/>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draw() function needs a dictionary that describes which node to be colored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MatPlotLib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16623C7A"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6</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8</w:t>
      </w:r>
      <w:r w:rsidR="00D823D9" w:rsidRPr="000A3492">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Implemented colormapper fuction</w:t>
      </w:r>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spring_layout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r w:rsidRPr="000A3492">
        <w:t>Helper tools</w:t>
      </w:r>
    </w:p>
    <w:p w14:paraId="00EB92F1" w14:textId="1855D01A" w:rsidR="0083511F" w:rsidRPr="000A3492" w:rsidRDefault="0083511F" w:rsidP="0054650F">
      <w:pPr>
        <w:spacing w:line="360" w:lineRule="auto"/>
        <w:jc w:val="both"/>
        <w:rPr>
          <w:rFonts w:ascii="Times New Roman" w:hAnsi="Times New Roman" w:cs="Times New Roman"/>
          <w:sz w:val="24"/>
          <w:szCs w:val="24"/>
        </w:rPr>
      </w:pPr>
    </w:p>
    <w:p w14:paraId="2F1D3B48" w14:textId="6FDD0EB0" w:rsidR="00B62C04" w:rsidRPr="000A3492" w:rsidRDefault="00B71F96" w:rsidP="00B71F96">
      <w:pPr>
        <w:pStyle w:val="Cmsor3"/>
      </w:pPr>
      <w:r w:rsidRPr="000A3492">
        <w:t>e</w:t>
      </w:r>
      <w:r w:rsidR="00B62C04" w:rsidRPr="000A3492">
        <w:t>dgenumber</w:t>
      </w:r>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calculates the number of edges between the clusters of a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project_directory/outputs/{logfile.txt})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r w:rsidRPr="000A3492">
        <w:t>get_edges</w:t>
      </w:r>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r w:rsidRPr="000A3492">
        <w:lastRenderedPageBreak/>
        <w:t>nodegroups2cluster</w:t>
      </w:r>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r w:rsidRPr="000A3492">
        <w:t>write2file</w:t>
      </w:r>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1" w:name="_Toc101720535"/>
      <w:r w:rsidRPr="000A3492">
        <w:rPr>
          <w:rFonts w:cs="Times New Roman"/>
        </w:rPr>
        <w:t>Measuring, results</w:t>
      </w:r>
      <w:bookmarkEnd w:id="31"/>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communities()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the measure() function runs the MCL and greedy_modularity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the user wants to condensate the graph, a clusterization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detect_and_condense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sixtep_modularity().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32" w:name="_Toc101720536"/>
      <w:r w:rsidRPr="000A3492">
        <w:t>Modularities</w:t>
      </w:r>
      <w:r w:rsidR="004C631A" w:rsidRPr="000A3492">
        <w:t>, used colors</w:t>
      </w:r>
      <w:bookmarkEnd w:id="32"/>
    </w:p>
    <w:p w14:paraId="757EEFA4" w14:textId="77777777" w:rsidR="009E3762" w:rsidRPr="000A3492" w:rsidRDefault="009E3762" w:rsidP="008B5E29">
      <w:pPr>
        <w:spacing w:line="360" w:lineRule="auto"/>
        <w:jc w:val="both"/>
        <w:rPr>
          <w:rFonts w:ascii="Times New Roman" w:hAnsi="Times New Roman" w:cs="Times New Roman"/>
          <w:sz w:val="24"/>
          <w:szCs w:val="24"/>
        </w:rPr>
      </w:pPr>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r w:rsidR="00AE7CD6" w:rsidRPr="000A3492">
        <w:rPr>
          <w:rFonts w:ascii="Times New Roman" w:hAnsi="Times New Roman" w:cs="Times New Roman"/>
          <w:sz w:val="24"/>
          <w:szCs w:val="24"/>
        </w:rPr>
        <w:t>modularities,</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33" w:name="_Toc101720537"/>
      <w:r w:rsidRPr="000A3492">
        <w:rPr>
          <w:rFonts w:cs="Times New Roman"/>
        </w:rPr>
        <w:t>Facebook, 0.edges</w:t>
      </w:r>
      <w:r w:rsidR="00D359B2" w:rsidRPr="000A3492">
        <w:rPr>
          <w:rFonts w:cs="Times New Roman"/>
        </w:rPr>
        <w:t xml:space="preserve"> dataset</w:t>
      </w:r>
      <w:bookmarkEnd w:id="33"/>
    </w:p>
    <w:p w14:paraId="076497B8" w14:textId="77777777" w:rsidR="00F06DDA" w:rsidRPr="000A3492" w:rsidRDefault="00F06DDA"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1C12777B"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1</w:t>
      </w:r>
      <w:r w:rsidR="00D823D9" w:rsidRPr="000A3492">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7063D01F" w14:textId="26F10D57" w:rsidR="00FC41BF"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p>
    <w:p w14:paraId="08997F27" w14:textId="2EE33858" w:rsidR="003E0626"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34" w:name="_Toc101720538"/>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34"/>
    </w:p>
    <w:p w14:paraId="6F8B5DA1" w14:textId="265DDFD9" w:rsidR="005233BC" w:rsidRPr="000A3492" w:rsidRDefault="005233BC"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F858AE">
        <w:trPr>
          <w:jc w:val="center"/>
        </w:trPr>
        <w:tc>
          <w:tcPr>
            <w:tcW w:w="2122"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23208F">
        <w:trPr>
          <w:jc w:val="center"/>
        </w:trPr>
        <w:tc>
          <w:tcPr>
            <w:tcW w:w="2122"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09"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410"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311823">
        <w:trPr>
          <w:jc w:val="center"/>
        </w:trPr>
        <w:tc>
          <w:tcPr>
            <w:tcW w:w="2122"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27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16A58">
        <w:trPr>
          <w:jc w:val="center"/>
        </w:trPr>
        <w:tc>
          <w:tcPr>
            <w:tcW w:w="2122"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27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134"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205"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05"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1063"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063"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C84831">
        <w:trPr>
          <w:jc w:val="center"/>
        </w:trPr>
        <w:tc>
          <w:tcPr>
            <w:tcW w:w="2122"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First 600 edges of first quarter year largest cc</w:t>
            </w:r>
          </w:p>
        </w:tc>
        <w:tc>
          <w:tcPr>
            <w:tcW w:w="127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205"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05"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1063"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063"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28621C">
        <w:trPr>
          <w:trHeight w:val="252"/>
          <w:jc w:val="center"/>
        </w:trPr>
        <w:tc>
          <w:tcPr>
            <w:tcW w:w="2122"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27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205"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05"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1063"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063"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E2DF1">
        <w:trPr>
          <w:trHeight w:val="252"/>
          <w:jc w:val="center"/>
        </w:trPr>
        <w:tc>
          <w:tcPr>
            <w:tcW w:w="2122"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27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05"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1063"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063"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E64014">
        <w:trPr>
          <w:trHeight w:val="252"/>
          <w:jc w:val="center"/>
        </w:trPr>
        <w:tc>
          <w:tcPr>
            <w:tcW w:w="2122"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27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126"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E64014">
        <w:trPr>
          <w:trHeight w:val="252"/>
          <w:jc w:val="center"/>
        </w:trPr>
        <w:tc>
          <w:tcPr>
            <w:tcW w:w="2122"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27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126"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E64014">
        <w:trPr>
          <w:trHeight w:val="252"/>
          <w:jc w:val="center"/>
        </w:trPr>
        <w:tc>
          <w:tcPr>
            <w:tcW w:w="2122"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27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410"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126"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6842BF89"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2</w:t>
      </w:r>
      <w:r w:rsidR="00D823D9" w:rsidRPr="000A3492">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0A8378D9" w14:textId="149C4438" w:rsidR="00FC2981"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colors</w:t>
            </w:r>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colors</w:t>
            </w:r>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OTP midslice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29B755CF"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3</w:t>
      </w:r>
      <w:r w:rsidR="00D823D9" w:rsidRPr="000A3492">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35" w:name="_Toc101720539"/>
      <w:r w:rsidRPr="000A3492">
        <w:rPr>
          <w:rFonts w:cs="Times New Roman"/>
        </w:rPr>
        <w:t>Wordgraph</w:t>
      </w:r>
      <w:bookmarkEnd w:id="35"/>
    </w:p>
    <w:p w14:paraId="27D35ECC" w14:textId="6698C791" w:rsidR="005E45D2" w:rsidRPr="000A3492" w:rsidRDefault="005E45D2"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26260">
        <w:trPr>
          <w:jc w:val="center"/>
        </w:trPr>
        <w:tc>
          <w:tcPr>
            <w:tcW w:w="2122"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6945"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26260">
        <w:trPr>
          <w:jc w:val="center"/>
        </w:trPr>
        <w:tc>
          <w:tcPr>
            <w:tcW w:w="2122"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09"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410"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126"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26260">
        <w:trPr>
          <w:jc w:val="center"/>
        </w:trPr>
        <w:tc>
          <w:tcPr>
            <w:tcW w:w="2122"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27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205"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205"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063"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063"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26260">
        <w:trPr>
          <w:jc w:val="center"/>
        </w:trPr>
        <w:tc>
          <w:tcPr>
            <w:tcW w:w="2122"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27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34"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05"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05"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1063"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063"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26260">
        <w:trPr>
          <w:jc w:val="center"/>
        </w:trPr>
        <w:tc>
          <w:tcPr>
            <w:tcW w:w="2122"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27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134"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205"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05"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1063"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063"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colors</w:t>
            </w:r>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wordgraph</w:t>
            </w:r>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51296F72" w14:textId="77777777" w:rsidR="00E87878" w:rsidRPr="000A3492" w:rsidRDefault="00E87878" w:rsidP="005C6D4C">
      <w:pPr>
        <w:spacing w:line="360" w:lineRule="auto"/>
        <w:jc w:val="both"/>
        <w:rPr>
          <w:rFonts w:ascii="Times New Roman" w:hAnsi="Times New Roman" w:cs="Times New Roman"/>
          <w:sz w:val="24"/>
          <w:szCs w:val="24"/>
        </w:rPr>
      </w:pPr>
    </w:p>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418B75A4"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4</w:t>
      </w:r>
      <w:r w:rsidR="00D823D9" w:rsidRPr="000A3492">
        <w:rPr>
          <w:rFonts w:ascii="Times New Roman" w:hAnsi="Times New Roman" w:cs="Times New Roman"/>
        </w:rPr>
        <w:fldChar w:fldCharType="end"/>
      </w:r>
      <w:r w:rsidRPr="000A3492">
        <w:rPr>
          <w:rFonts w:ascii="Times New Roman" w:hAnsi="Times New Roman" w:cs="Times New Roman"/>
        </w:rPr>
        <w:t xml:space="preserve"> slice of wordgraph, colored by NG</w:t>
      </w:r>
    </w:p>
    <w:p w14:paraId="6E84EBDC" w14:textId="7C2BBB99" w:rsidR="005E45D2" w:rsidRPr="000A3492" w:rsidRDefault="005E45D2" w:rsidP="005C6D4C">
      <w:pPr>
        <w:spacing w:line="360" w:lineRule="auto"/>
        <w:rPr>
          <w:rFonts w:ascii="Times New Roman" w:hAnsi="Times New Roman" w:cs="Times New Roman"/>
          <w:sz w:val="24"/>
          <w:szCs w:val="24"/>
        </w:rPr>
      </w:pPr>
    </w:p>
    <w:p w14:paraId="4A3C0EA3" w14:textId="763377F4" w:rsidR="002F1A22" w:rsidRPr="000A3492" w:rsidRDefault="007D3608" w:rsidP="00A445E2">
      <w:pPr>
        <w:pStyle w:val="Cmsor3"/>
      </w:pPr>
      <w:r w:rsidRPr="000A3492">
        <w:t>OTP transaction leveling by condensation</w:t>
      </w:r>
    </w:p>
    <w:p w14:paraId="2F8DC09B" w14:textId="4507C849"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3438525"/>
                    </a:xfrm>
                    <a:prstGeom prst="rect">
                      <a:avLst/>
                    </a:prstGeom>
                  </pic:spPr>
                </pic:pic>
              </a:graphicData>
            </a:graphic>
          </wp:inline>
        </w:drawing>
      </w:r>
    </w:p>
    <w:p w14:paraId="5A457292" w14:textId="37AFFD30" w:rsidR="007D3608" w:rsidRPr="000A3492" w:rsidRDefault="00B51E7D" w:rsidP="00B51E7D">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5</w:t>
        </w:r>
      </w:fldSimple>
      <w:r w:rsidRPr="000A3492">
        <w:t xml:space="preserve"> Community detection in OTP slice</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7E575228" w:rsidR="007D3608" w:rsidRPr="000A3492" w:rsidRDefault="00255BEF" w:rsidP="00255BEF">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6</w:t>
        </w:r>
      </w:fldSimple>
      <w:r w:rsidRPr="000A3492">
        <w:t xml:space="preserve"> Condensed graph</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6BE2D5D7" w:rsidR="002366D7" w:rsidRPr="000A3492" w:rsidRDefault="00D823D9" w:rsidP="00D823D9">
      <w:pPr>
        <w:pStyle w:val="Kpalrs"/>
        <w:jc w:val="center"/>
        <w:rPr>
          <w:rFonts w:ascii="Times New Roman" w:hAnsi="Times New Roman" w:cs="Times New Roman"/>
          <w:sz w:val="24"/>
          <w:szCs w:val="24"/>
        </w:rPr>
      </w:pPr>
      <w:r w:rsidRPr="000A3492">
        <w:t xml:space="preserve">Figure </w:t>
      </w:r>
      <w:fldSimple w:instr=" STYLEREF 1 \s ">
        <w:r w:rsidRPr="000A3492">
          <w:rPr>
            <w:noProof/>
          </w:rPr>
          <w:t>7</w:t>
        </w:r>
      </w:fldSimple>
      <w:r w:rsidRPr="000A3492">
        <w:t>.</w:t>
      </w:r>
      <w:fldSimple w:instr=" SEQ Figure \* ARABIC \s 1 ">
        <w:r w:rsidRPr="000A3492">
          <w:rPr>
            <w:noProof/>
          </w:rPr>
          <w:t>7</w:t>
        </w:r>
      </w:fldSimple>
      <w:r w:rsidRPr="000A3492">
        <w:t xml:space="preserve"> Modularity value: 0.7632</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36" w:name="_Patterns"/>
      <w:bookmarkStart w:id="37" w:name="_Toc101720540"/>
      <w:bookmarkEnd w:id="36"/>
      <w:r w:rsidRPr="000A3492">
        <w:t>Patterns</w:t>
      </w:r>
      <w:bookmarkEnd w:id="37"/>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5327CD27" w14:textId="72C81D41" w:rsidR="00FE2654" w:rsidRPr="000A3492" w:rsidRDefault="00693514" w:rsidP="00FE2654">
      <w:pPr>
        <w:pStyle w:val="Cmsor3"/>
      </w:pPr>
      <w:bookmarkStart w:id="38" w:name="_Toc101720541"/>
      <w:r w:rsidRPr="000A3492">
        <w:t>Supplier – Customer</w:t>
      </w:r>
      <w:bookmarkEnd w:id="38"/>
    </w:p>
    <w:p w14:paraId="02174B04" w14:textId="77777777" w:rsidR="003A3B7D" w:rsidRPr="000A3492" w:rsidRDefault="003A3B7D" w:rsidP="003A3B7D"/>
    <w:p w14:paraId="4759175D" w14:textId="159B6CB6" w:rsidR="00D34E8F" w:rsidRPr="000A3492"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266C50A8" w14:textId="77777777" w:rsidR="00FB3055" w:rsidRPr="000A3492" w:rsidRDefault="00A231B5" w:rsidP="00FB3055">
      <w:pPr>
        <w:keepNext/>
        <w:jc w:val="center"/>
        <w:rPr>
          <w:rFonts w:ascii="Times New Roman" w:hAnsi="Times New Roman" w:cs="Times New Roman"/>
        </w:rPr>
      </w:pPr>
      <w:r w:rsidRPr="000A3492">
        <w:rPr>
          <w:noProof/>
        </w:rPr>
        <w:lastRenderedPageBreak/>
        <w:drawing>
          <wp:inline distT="0" distB="0" distL="0" distR="0" wp14:anchorId="13D61CEF" wp14:editId="3AC82125">
            <wp:extent cx="2028825" cy="1914525"/>
            <wp:effectExtent l="0" t="0" r="9525" b="9525"/>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2028825" cy="1914525"/>
                    </a:xfrm>
                    <a:prstGeom prst="rect">
                      <a:avLst/>
                    </a:prstGeom>
                  </pic:spPr>
                </pic:pic>
              </a:graphicData>
            </a:graphic>
          </wp:inline>
        </w:drawing>
      </w:r>
    </w:p>
    <w:p w14:paraId="7BD1A7F3" w14:textId="289E5BAD"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STYLEREF 1 \s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7</w:t>
      </w:r>
      <w:r w:rsidR="00D823D9" w:rsidRPr="000A3492">
        <w:rPr>
          <w:rFonts w:ascii="Times New Roman" w:hAnsi="Times New Roman" w:cs="Times New Roman"/>
        </w:rPr>
        <w:fldChar w:fldCharType="end"/>
      </w:r>
      <w:r w:rsidR="00D823D9" w:rsidRPr="000A3492">
        <w:rPr>
          <w:rFonts w:ascii="Times New Roman" w:hAnsi="Times New Roman" w:cs="Times New Roman"/>
        </w:rPr>
        <w:t>.</w:t>
      </w:r>
      <w:r w:rsidR="00D823D9" w:rsidRPr="000A3492">
        <w:rPr>
          <w:rFonts w:ascii="Times New Roman" w:hAnsi="Times New Roman" w:cs="Times New Roman"/>
        </w:rPr>
        <w:fldChar w:fldCharType="begin"/>
      </w:r>
      <w:r w:rsidR="00D823D9" w:rsidRPr="000A3492">
        <w:rPr>
          <w:rFonts w:ascii="Times New Roman" w:hAnsi="Times New Roman" w:cs="Times New Roman"/>
        </w:rPr>
        <w:instrText xml:space="preserve"> SEQ Figure \* ARABIC \s 1 </w:instrText>
      </w:r>
      <w:r w:rsidR="00D823D9" w:rsidRPr="000A3492">
        <w:rPr>
          <w:rFonts w:ascii="Times New Roman" w:hAnsi="Times New Roman" w:cs="Times New Roman"/>
        </w:rPr>
        <w:fldChar w:fldCharType="separate"/>
      </w:r>
      <w:r w:rsidR="00D823D9" w:rsidRPr="000A3492">
        <w:rPr>
          <w:rFonts w:ascii="Times New Roman" w:hAnsi="Times New Roman" w:cs="Times New Roman"/>
          <w:noProof/>
        </w:rPr>
        <w:t>8</w:t>
      </w:r>
      <w:r w:rsidR="00D823D9" w:rsidRPr="000A3492">
        <w:rPr>
          <w:rFonts w:ascii="Times New Roman" w:hAnsi="Times New Roman" w:cs="Times New Roman"/>
        </w:rPr>
        <w:fldChar w:fldCharType="end"/>
      </w:r>
    </w:p>
    <w:p w14:paraId="6462BCAF" w14:textId="77777777" w:rsidR="00B51BEB" w:rsidRPr="000A3492" w:rsidRDefault="00B51BEB" w:rsidP="00B51BEB">
      <w:pPr>
        <w:spacing w:line="360" w:lineRule="auto"/>
        <w:jc w:val="both"/>
        <w:rPr>
          <w:rFonts w:ascii="Times New Roman" w:hAnsi="Times New Roman" w:cs="Times New Roman"/>
          <w:sz w:val="24"/>
          <w:szCs w:val="24"/>
        </w:rPr>
      </w:pP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4831F2C1" w:rsidR="00A231B5" w:rsidRPr="000A3492" w:rsidRDefault="00E81372" w:rsidP="00E81372">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9</w:t>
        </w:r>
      </w:fldSimple>
    </w:p>
    <w:p w14:paraId="7E2B8AA6" w14:textId="6772EC8D" w:rsidR="00230AAD" w:rsidRPr="000A3492" w:rsidRDefault="00230AAD" w:rsidP="00230AAD">
      <w:pPr>
        <w:pStyle w:val="Listaszerbekezds"/>
        <w:ind w:left="0"/>
        <w:jc w:val="center"/>
        <w:rPr>
          <w:rFonts w:ascii="Times New Roman" w:hAnsi="Times New Roman" w:cs="Times New Roman"/>
          <w:sz w:val="24"/>
          <w:szCs w:val="24"/>
        </w:rPr>
      </w:pPr>
    </w:p>
    <w:p w14:paraId="3EE9CCF1" w14:textId="77777777" w:rsidR="00230AAD" w:rsidRPr="000A3492" w:rsidRDefault="00230AAD" w:rsidP="00230AAD">
      <w:pPr>
        <w:pStyle w:val="Listaszerbekezds"/>
        <w:ind w:left="0"/>
        <w:rPr>
          <w:rFonts w:ascii="Times New Roman" w:hAnsi="Times New Roman" w:cs="Times New Roman"/>
          <w:sz w:val="24"/>
          <w:szCs w:val="24"/>
        </w:rPr>
      </w:pPr>
    </w:p>
    <w:p w14:paraId="2F26CBB1" w14:textId="77777777" w:rsidR="00E84942" w:rsidRPr="000A3492" w:rsidRDefault="00A231B5" w:rsidP="00E84942">
      <w:pPr>
        <w:pStyle w:val="Listaszerbekezds"/>
        <w:ind w:left="0"/>
        <w:jc w:val="center"/>
      </w:pPr>
      <w:r w:rsidRPr="000A3492">
        <w:rPr>
          <w:noProof/>
        </w:rPr>
        <w:lastRenderedPageBreak/>
        <w:drawing>
          <wp:anchor distT="0" distB="0" distL="114300" distR="114300" simplePos="0" relativeHeight="251663360" behindDoc="0" locked="0" layoutInCell="1" allowOverlap="1" wp14:anchorId="3C9FC421" wp14:editId="5A9E583D">
            <wp:simplePos x="0" y="0"/>
            <wp:positionH relativeFrom="column">
              <wp:posOffset>1089025</wp:posOffset>
            </wp:positionH>
            <wp:positionV relativeFrom="paragraph">
              <wp:posOffset>635</wp:posOffset>
            </wp:positionV>
            <wp:extent cx="3578225" cy="3340735"/>
            <wp:effectExtent l="0" t="0" r="3175" b="0"/>
            <wp:wrapTopAndBottom/>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anchor>
        </w:drawing>
      </w:r>
    </w:p>
    <w:p w14:paraId="1A48CD56" w14:textId="59387A13" w:rsidR="00A231B5" w:rsidRPr="000A3492"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it appears that the so-called supplier vertices are connected with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5FA1F14" w14:textId="77777777" w:rsidR="00A231B5" w:rsidRPr="000A3492" w:rsidRDefault="00A231B5" w:rsidP="00300F2A">
      <w:pPr>
        <w:pStyle w:val="Listaszerbekezds"/>
        <w:ind w:left="0"/>
      </w:pPr>
    </w:p>
    <w:p w14:paraId="17873402" w14:textId="77777777" w:rsidR="00A231B5" w:rsidRPr="000A3492" w:rsidRDefault="00A231B5" w:rsidP="00300F2A">
      <w:pPr>
        <w:pStyle w:val="Listaszerbekezds"/>
        <w:ind w:left="0"/>
      </w:pPr>
      <w:r w:rsidRPr="000A3492">
        <w:rPr>
          <w:noProof/>
        </w:rPr>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A4F3EB">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lastRenderedPageBreak/>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44237249" w:rsidR="007C2F1F" w:rsidRPr="000A3492" w:rsidRDefault="00406A81" w:rsidP="00406A81">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10</w:t>
        </w:r>
      </w:fldSimple>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32A23A89" w:rsidR="0024053E" w:rsidRPr="000A3492" w:rsidRDefault="0024053E" w:rsidP="0024053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11</w:t>
        </w:r>
      </w:fldSimple>
      <w:r w:rsidRPr="000A3492">
        <w:t xml:space="preserve"> WA graph</w:t>
      </w:r>
    </w:p>
    <w:p w14:paraId="09FB6DF4" w14:textId="77777777" w:rsidR="003E6E60" w:rsidRDefault="003E6E60" w:rsidP="00394AF0">
      <w:pPr>
        <w:spacing w:line="360" w:lineRule="auto"/>
        <w:jc w:val="both"/>
        <w:rPr>
          <w:rFonts w:ascii="Times New Roman" w:hAnsi="Times New Roman" w:cs="Times New Roman"/>
          <w:sz w:val="24"/>
          <w:szCs w:val="24"/>
        </w:rPr>
      </w:pPr>
    </w:p>
    <w:p w14:paraId="5ADBAF5F" w14:textId="7D4922A0" w:rsidR="00927503" w:rsidRPr="000A3492" w:rsidRDefault="00C5776A"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of c</w:t>
      </w:r>
      <w:r w:rsidR="003E6E60">
        <w:rPr>
          <w:rFonts w:ascii="Times New Roman" w:hAnsi="Times New Roman" w:cs="Times New Roman"/>
          <w:sz w:val="24"/>
          <w:szCs w:val="24"/>
        </w:rPr>
        <w:t>omplementary coloring</w:t>
      </w:r>
    </w:p>
    <w:p w14:paraId="55CC3FA6" w14:textId="43AC4423" w:rsidR="00991748" w:rsidRPr="000A3492" w:rsidRDefault="00394AF0"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way to test the coloring cluster’s efficiency is to run on a complementary of a social graph. </w:t>
      </w:r>
      <w:r w:rsidR="009400E7">
        <w:rPr>
          <w:rFonts w:ascii="Times New Roman" w:hAnsi="Times New Roman" w:cs="Times New Roman"/>
          <w:sz w:val="24"/>
          <w:szCs w:val="24"/>
        </w:rPr>
        <w:t>Using the color dictionary in the original graph, a subset of cliques shall be colored, if the intermediate edge-structure is acceptable.</w:t>
      </w:r>
      <w:r w:rsidR="00785891">
        <w:rPr>
          <w:rFonts w:ascii="Times New Roman" w:hAnsi="Times New Roman" w:cs="Times New Roman"/>
          <w:sz w:val="24"/>
          <w:szCs w:val="24"/>
        </w:rPr>
        <w:t xml:space="preserve"> This kind of embeddedness is self-complementary, only the orientation of the relations should change.</w:t>
      </w:r>
      <w:r w:rsidR="00A45666">
        <w:rPr>
          <w:rFonts w:ascii="Times New Roman" w:hAnsi="Times New Roman" w:cs="Times New Roman"/>
          <w:sz w:val="24"/>
          <w:szCs w:val="24"/>
        </w:rPr>
        <w:t xml:space="preserve"> There are a lot of edges in a dense structure in the sets of a social </w:t>
      </w:r>
      <w:r w:rsidR="003E6E60">
        <w:rPr>
          <w:rFonts w:ascii="Times New Roman" w:hAnsi="Times New Roman" w:cs="Times New Roman"/>
          <w:sz w:val="24"/>
          <w:szCs w:val="24"/>
        </w:rPr>
        <w:t>type of</w:t>
      </w:r>
      <w:r w:rsidR="00A45666">
        <w:rPr>
          <w:rFonts w:ascii="Times New Roman" w:hAnsi="Times New Roman" w:cs="Times New Roman"/>
          <w:sz w:val="24"/>
          <w:szCs w:val="24"/>
        </w:rPr>
        <w:t xml:space="preserve"> graph</w:t>
      </w:r>
      <w:r w:rsidR="003E6E60">
        <w:rPr>
          <w:rFonts w:ascii="Times New Roman" w:hAnsi="Times New Roman" w:cs="Times New Roman"/>
          <w:sz w:val="24"/>
          <w:szCs w:val="24"/>
        </w:rPr>
        <w:t xml:space="preserve">, so nothing common with the transactional set at first sight. </w:t>
      </w:r>
      <w:r w:rsidR="00C5776A">
        <w:rPr>
          <w:rFonts w:ascii="Times New Roman" w:hAnsi="Times New Roman" w:cs="Times New Roman"/>
          <w:sz w:val="24"/>
          <w:szCs w:val="24"/>
        </w:rPr>
        <w:t>If we delete these edges, the ones among the communities remain.</w:t>
      </w:r>
      <w:r w:rsidR="000F2555">
        <w:rPr>
          <w:rFonts w:ascii="Times New Roman" w:hAnsi="Times New Roman" w:cs="Times New Roman"/>
          <w:sz w:val="24"/>
          <w:szCs w:val="24"/>
        </w:rPr>
        <w:t xml:space="preserve"> By the intermediate edges, the complementary function keeps the original structure, only the location of the vertices going to be different. Therefore it makes sense to run the algorithm against a social graph complementary.</w:t>
      </w: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5B587BEF" w:rsidR="00A5507E" w:rsidRPr="000A3492" w:rsidRDefault="00A5507E" w:rsidP="00A5507E">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12</w:t>
        </w:r>
      </w:fldSimple>
      <w:r w:rsidRPr="000A3492">
        <w:t xml:space="preserve"> Complement</w:t>
      </w:r>
      <w:r w:rsidR="00F00C21">
        <w:t>ary</w:t>
      </w:r>
      <w:r w:rsidRPr="000A3492">
        <w:t xml:space="preserve">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6B4430D1" w:rsidR="00A5507E" w:rsidRPr="000A3492" w:rsidRDefault="00470301" w:rsidP="00470301">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13</w:t>
        </w:r>
      </w:fldSimple>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39" w:name="_Toc101720542"/>
      <w:r w:rsidRPr="000A3492">
        <w:rPr>
          <w:noProof/>
        </w:rPr>
        <w:lastRenderedPageBreak/>
        <w:t>Embedded</w:t>
      </w:r>
      <w:bookmarkEnd w:id="39"/>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7CFCC9EE" w:rsidR="005239B9" w:rsidRPr="000A3492" w:rsidRDefault="005239B9" w:rsidP="00181125">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14</w:t>
        </w:r>
      </w:fldSimple>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0AD20DAF" w:rsidR="003D5E63" w:rsidRPr="000A3492" w:rsidRDefault="00B059F8" w:rsidP="00A74608">
      <w:pPr>
        <w:pStyle w:val="Kpalrs"/>
        <w:jc w:val="center"/>
        <w:rPr>
          <w:rFonts w:ascii="Times New Roman" w:hAnsi="Times New Roman" w:cs="Times New Roman"/>
          <w:sz w:val="24"/>
          <w:szCs w:val="24"/>
        </w:rP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15</w:t>
        </w:r>
      </w:fldSimple>
      <w:r w:rsidRPr="000A3492">
        <w:t xml:space="preserve"> OTP</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1C973130" w:rsidR="004020A9" w:rsidRPr="000A3492" w:rsidRDefault="004020A9" w:rsidP="004020A9">
      <w:pPr>
        <w:pStyle w:val="Kpalrs"/>
        <w:jc w:val="center"/>
      </w:pPr>
      <w:r w:rsidRPr="000A3492">
        <w:t xml:space="preserve">Figure </w:t>
      </w:r>
      <w:fldSimple w:instr=" STYLEREF 1 \s ">
        <w:r w:rsidR="00D823D9" w:rsidRPr="000A3492">
          <w:rPr>
            <w:noProof/>
          </w:rPr>
          <w:t>7</w:t>
        </w:r>
      </w:fldSimple>
      <w:r w:rsidR="00D823D9" w:rsidRPr="000A3492">
        <w:t>.</w:t>
      </w:r>
      <w:fldSimple w:instr=" SEQ Figure \* ARABIC \s 1 ">
        <w:r w:rsidR="00D823D9" w:rsidRPr="000A3492">
          <w:rPr>
            <w:noProof/>
          </w:rPr>
          <w:t>16</w:t>
        </w:r>
      </w:fldSimple>
      <w:r w:rsidR="00B12B5C" w:rsidRPr="000A3492">
        <w:t>:</w:t>
      </w:r>
      <w:r w:rsidRPr="000A3492">
        <w:t xml:space="preserve"> </w:t>
      </w:r>
      <w:r w:rsidR="00B12B5C" w:rsidRPr="000A3492">
        <w:t>2 supplier with a common customer set</w:t>
      </w:r>
    </w:p>
    <w:p w14:paraId="21688340" w14:textId="02CCFAF2" w:rsidR="004020A9" w:rsidRPr="000A3492" w:rsidRDefault="004020A9" w:rsidP="004020A9">
      <w:r w:rsidRPr="000A3492">
        <w:t>Nodes:</w:t>
      </w:r>
      <w:r w:rsidR="00C9335A" w:rsidRPr="000A3492">
        <w:t xml:space="preserve"> </w:t>
      </w:r>
      <w:r w:rsidRPr="000A3492">
        <w:t>15473275</w:t>
      </w:r>
      <w:r w:rsidR="00C9335A" w:rsidRPr="000A3492">
        <w:t xml:space="preserve">, </w:t>
      </w:r>
      <w:r w:rsidRPr="000A3492">
        <w:t>15473718</w:t>
      </w:r>
    </w:p>
    <w:p w14:paraId="417FFC67" w14:textId="77777777" w:rsidR="004020A9" w:rsidRPr="000A3492" w:rsidRDefault="004020A9" w:rsidP="004020A9">
      <w:r w:rsidRPr="000A3492">
        <w:t>cluster: 15473275</w:t>
      </w:r>
    </w:p>
    <w:p w14:paraId="6602C033" w14:textId="77777777" w:rsidR="004020A9" w:rsidRPr="000A3492" w:rsidRDefault="004020A9" w:rsidP="004020A9">
      <w:r w:rsidRPr="000A3492">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0" w:name="_Toc101720543"/>
      <w:r w:rsidRPr="000A3492">
        <w:lastRenderedPageBreak/>
        <w:t>Efficiency</w:t>
      </w:r>
      <w:bookmarkEnd w:id="40"/>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0A349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we have</w:t>
      </w:r>
      <w:r w:rsidR="00865823" w:rsidRPr="000A3492">
        <w:rPr>
          <w:rFonts w:ascii="Times New Roman" w:hAnsi="Times New Roman" w:cs="Times New Roman"/>
          <w:sz w:val="24"/>
          <w:szCs w:val="24"/>
        </w:rPr>
        <w:t xml:space="preserve"> to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0AD7D746" w14:textId="13A949BD" w:rsidR="002B0421" w:rsidRPr="000A3492" w:rsidRDefault="002B0421" w:rsidP="005C6D4C">
      <w:pPr>
        <w:pStyle w:val="Cmsor1"/>
        <w:spacing w:line="360" w:lineRule="auto"/>
        <w:rPr>
          <w:rFonts w:cs="Times New Roman"/>
        </w:rPr>
      </w:pPr>
      <w:bookmarkStart w:id="41" w:name="_Toc101720544"/>
      <w:r w:rsidRPr="000A3492">
        <w:rPr>
          <w:rFonts w:cs="Times New Roman"/>
        </w:rPr>
        <w:t>Further studies</w:t>
      </w:r>
      <w:bookmarkEnd w:id="41"/>
    </w:p>
    <w:p w14:paraId="793FC0A1" w14:textId="5956A457"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 </w:t>
      </w:r>
      <w:r w:rsidR="002B0421" w:rsidRPr="000A3492">
        <w:rPr>
          <w:rFonts w:ascii="Times New Roman" w:hAnsi="Times New Roman" w:cs="Times New Roman"/>
          <w:sz w:val="24"/>
          <w:szCs w:val="24"/>
        </w:rPr>
        <w:t xml:space="preserve">a </w:t>
      </w:r>
      <w:r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Pr="000A3492">
        <w:rPr>
          <w:rFonts w:ascii="Times New Roman" w:hAnsi="Times New Roman" w:cs="Times New Roman"/>
          <w:sz w:val="24"/>
          <w:szCs w:val="24"/>
        </w:rPr>
        <w:t>provide easy access to the algorithms for non-IT users.</w:t>
      </w:r>
    </w:p>
    <w:p w14:paraId="566DD08A" w14:textId="416DB05A" w:rsidR="002B0421" w:rsidRPr="000A3492" w:rsidRDefault="002B0421"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w:t>
      </w:r>
      <w:r w:rsidR="00D63F1B" w:rsidRPr="000A3492">
        <w:rPr>
          <w:rFonts w:ascii="Times New Roman" w:hAnsi="Times New Roman" w:cs="Times New Roman"/>
          <w:sz w:val="24"/>
          <w:szCs w:val="24"/>
        </w:rPr>
        <w:t>application</w:t>
      </w:r>
      <w:r w:rsidRPr="000A3492">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Pr="000A3492" w:rsidRDefault="007A3C35"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functions should be covered with unit tests</w:t>
      </w:r>
    </w:p>
    <w:p w14:paraId="7D54CA2D" w14:textId="20B8542B"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Import the datasets into a graph db.</w:t>
      </w:r>
    </w:p>
    <w:p w14:paraId="5A81B2B0" w14:textId="3DA27E6D" w:rsidR="00F26F7B" w:rsidRPr="000A3492" w:rsidRDefault="00F26F7B"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Measuring tools for non-perfect coloring heuristics</w:t>
      </w:r>
    </w:p>
    <w:p w14:paraId="6F563879" w14:textId="77777777" w:rsidR="00F97011" w:rsidRPr="000A3492" w:rsidRDefault="00F97011" w:rsidP="005C6D4C">
      <w:pPr>
        <w:spacing w:line="360" w:lineRule="auto"/>
        <w:jc w:val="both"/>
        <w:rPr>
          <w:rFonts w:ascii="Times New Roman" w:hAnsi="Times New Roman" w:cs="Times New Roman"/>
          <w:sz w:val="24"/>
          <w:szCs w:val="24"/>
        </w:rPr>
      </w:pPr>
    </w:p>
    <w:p w14:paraId="74573B60" w14:textId="7A56CF2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solution is scalable and modularized which makes further implementation </w:t>
      </w:r>
      <w:r w:rsidR="006815C3" w:rsidRPr="000A3492">
        <w:rPr>
          <w:rFonts w:ascii="Times New Roman" w:hAnsi="Times New Roman" w:cs="Times New Roman"/>
          <w:sz w:val="24"/>
          <w:szCs w:val="24"/>
        </w:rPr>
        <w:t>easier</w:t>
      </w:r>
      <w:r w:rsidRPr="000A3492">
        <w:rPr>
          <w:rFonts w:ascii="Times New Roman" w:hAnsi="Times New Roman" w:cs="Times New Roman"/>
          <w:sz w:val="24"/>
          <w:szCs w:val="24"/>
        </w:rPr>
        <w:t xml:space="preserve">. 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github repository liked below:</w:t>
      </w:r>
    </w:p>
    <w:p w14:paraId="308ACC11" w14:textId="7D53A15E" w:rsidR="00544191" w:rsidRPr="000A3492" w:rsidRDefault="007336A3"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42" w:name="_Toc101720545"/>
      <w:r w:rsidRPr="000A3492">
        <w:rPr>
          <w:rFonts w:cs="Times New Roman"/>
        </w:rPr>
        <w:lastRenderedPageBreak/>
        <w:t>References</w:t>
      </w:r>
      <w:bookmarkEnd w:id="42"/>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 </w:t>
      </w:r>
      <w:hyperlink r:id="rId45" w:history="1">
        <w:r w:rsidRPr="000A3492">
          <w:rPr>
            <w:rStyle w:val="Hiperhivatkozs"/>
            <w:rFonts w:ascii="Times New Roman" w:hAnsi="Times New Roman" w:cs="Times New Roman"/>
            <w:sz w:val="20"/>
            <w:szCs w:val="20"/>
          </w:rPr>
          <w:t>https://snap.stanford.edu/</w:t>
        </w:r>
      </w:hyperlink>
    </w:p>
    <w:p w14:paraId="12E5C8BA" w14:textId="6B0C273E"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[2] Usha Nandini Raghavan, Réka Albert and Soundar Kumara, 2007, Near linear time algorithm to detect community structures in large-scale networks</w:t>
      </w:r>
    </w:p>
    <w:p w14:paraId="1A8D2A3C" w14:textId="459EA795" w:rsidR="00446F80" w:rsidRPr="000A3492" w:rsidRDefault="0082220D" w:rsidP="008D0DCF">
      <w:pPr>
        <w:spacing w:line="240" w:lineRule="auto"/>
        <w:jc w:val="both"/>
        <w:rPr>
          <w:rFonts w:ascii="Times New Roman" w:hAnsi="Times New Roman" w:cs="Times New Roman"/>
          <w:color w:val="0563C1" w:themeColor="hyperlink"/>
          <w:sz w:val="20"/>
          <w:szCs w:val="20"/>
          <w:u w:val="single"/>
        </w:rPr>
      </w:pPr>
      <w:r w:rsidRPr="000A3492">
        <w:rPr>
          <w:rFonts w:ascii="Times New Roman" w:hAnsi="Times New Roman" w:cs="Times New Roman"/>
          <w:sz w:val="20"/>
          <w:szCs w:val="20"/>
        </w:rPr>
        <w:t>[3]</w:t>
      </w:r>
      <w:r w:rsidR="00131868" w:rsidRPr="000A3492">
        <w:rPr>
          <w:rFonts w:ascii="Times New Roman" w:hAnsi="Times New Roman" w:cs="Times New Roman"/>
          <w:sz w:val="20"/>
          <w:szCs w:val="20"/>
        </w:rPr>
        <w:t xml:space="preserve"> NetworkX </w:t>
      </w:r>
      <w:r w:rsidR="004E7B5B" w:rsidRPr="000A3492">
        <w:rPr>
          <w:rFonts w:ascii="Times New Roman" w:hAnsi="Times New Roman" w:cs="Times New Roman"/>
          <w:sz w:val="20"/>
          <w:szCs w:val="20"/>
        </w:rPr>
        <w:t>documentation</w:t>
      </w:r>
      <w:r w:rsidR="00131868" w:rsidRPr="000A3492">
        <w:rPr>
          <w:rFonts w:ascii="Times New Roman" w:hAnsi="Times New Roman" w:cs="Times New Roman"/>
          <w:sz w:val="20"/>
          <w:szCs w:val="20"/>
        </w:rPr>
        <w:t>:</w:t>
      </w:r>
      <w:r w:rsidR="00653953" w:rsidRPr="000A3492">
        <w:rPr>
          <w:rFonts w:ascii="Times New Roman" w:hAnsi="Times New Roman" w:cs="Times New Roman"/>
          <w:sz w:val="20"/>
          <w:szCs w:val="20"/>
        </w:rPr>
        <w:t xml:space="preserve"> </w:t>
      </w:r>
      <w:hyperlink r:id="rId46" w:history="1">
        <w:r w:rsidR="00653953" w:rsidRPr="000A3492">
          <w:rPr>
            <w:rStyle w:val="Hiperhivatkozs"/>
            <w:rFonts w:ascii="Times New Roman" w:hAnsi="Times New Roman" w:cs="Times New Roman"/>
            <w:sz w:val="20"/>
            <w:szCs w:val="20"/>
          </w:rPr>
          <w:t>https://networkx.org/</w:t>
        </w:r>
      </w:hyperlink>
    </w:p>
    <w:p w14:paraId="43FA30AE" w14:textId="3A3E6E15" w:rsidR="00653953" w:rsidRPr="000A3492" w:rsidRDefault="00653953"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[4] </w:t>
      </w:r>
      <w:hyperlink r:id="rId47" w:history="1">
        <w:r w:rsidR="00946FB8" w:rsidRPr="000A3492">
          <w:rPr>
            <w:rStyle w:val="Hiperhivatkozs"/>
            <w:rFonts w:ascii="Times New Roman" w:hAnsi="Times New Roman" w:cs="Times New Roman"/>
            <w:sz w:val="20"/>
            <w:szCs w:val="20"/>
          </w:rPr>
          <w:t>https://github.com/guyallard/markov_clustering</w:t>
        </w:r>
      </w:hyperlink>
    </w:p>
    <w:p w14:paraId="1D3992DC" w14:textId="64490167" w:rsidR="00946FB8" w:rsidRPr="000A3492" w:rsidRDefault="00946FB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[5] </w:t>
      </w:r>
      <w:r w:rsidR="003170F8" w:rsidRPr="000A3492">
        <w:rPr>
          <w:rFonts w:ascii="Times New Roman" w:hAnsi="Times New Roman" w:cs="Times New Roman"/>
          <w:sz w:val="20"/>
          <w:szCs w:val="20"/>
        </w:rPr>
        <w:t>Zachary, W. W., 1977, An Information Flow Model for Conflict and Fission in Small Groups</w:t>
      </w:r>
    </w:p>
    <w:p w14:paraId="62A9F7C2" w14:textId="2D964594" w:rsidR="00611EA1"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[6] Bron, C. and Kerbosch, J, 1973, Algorithm 457: finding all cliques of an undirected graph</w:t>
      </w:r>
    </w:p>
    <w:p w14:paraId="3BD87576" w14:textId="28004650"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[7] Etsuji Tomita, Akira Tanaka, Haruhisa Takahashi, 2006, The worst-case time complexity for generating all maximal cliques and computational experiments</w:t>
      </w:r>
    </w:p>
    <w:p w14:paraId="091374DE" w14:textId="504952F4"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[8] F. Cazals, C. Karande, 2008, A note on the problem of reporting maximal cliques</w:t>
      </w:r>
    </w:p>
    <w:p w14:paraId="052E03BC" w14:textId="051C104D"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[9]</w:t>
      </w:r>
      <w:r w:rsidR="00AB319A" w:rsidRPr="000A3492">
        <w:rPr>
          <w:rFonts w:ascii="Times New Roman" w:hAnsi="Times New Roman" w:cs="Times New Roman"/>
          <w:sz w:val="20"/>
          <w:szCs w:val="20"/>
        </w:rPr>
        <w:t xml:space="preserve"> M. E. J. Newman and M. Girvan, Finding and evaluating community structure in networks. Phys. Rev. E 69, 026113 (2004).</w:t>
      </w:r>
    </w:p>
    <w:p w14:paraId="20AA0E20" w14:textId="5F66E8D2" w:rsidR="00AB319A" w:rsidRPr="000A3492" w:rsidRDefault="00AB319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[10]</w:t>
      </w:r>
      <w:r w:rsidR="005C695B" w:rsidRPr="000A3492">
        <w:rPr>
          <w:rFonts w:ascii="Times New Roman" w:hAnsi="Times New Roman" w:cs="Times New Roman"/>
          <w:sz w:val="20"/>
          <w:szCs w:val="20"/>
        </w:rPr>
        <w:t xml:space="preserve"> M. E. J. Newman, 2006, Modularity and community structure in networks</w:t>
      </w:r>
    </w:p>
    <w:p w14:paraId="09FEBAA7" w14:textId="153A7CBF"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[11] M. E. J. Newman “Networks: An Introduction”, page 224. Oxford University Press, 2011.</w:t>
      </w:r>
    </w:p>
    <w:p w14:paraId="0B3DA882" w14:textId="3E65ECD2"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[12] Clauset, Aaron, Mark EJ Newman, and Cristopher Moore. “Finding community structure in very large networks.” Phys. Rev. E 70.6 (2004). &lt;</w:t>
      </w:r>
      <w:hyperlink r:id="rId48" w:history="1">
        <w:r w:rsidR="00F739EC" w:rsidRPr="000A3492">
          <w:rPr>
            <w:rStyle w:val="Hiperhivatkozs"/>
            <w:rFonts w:ascii="Times New Roman" w:hAnsi="Times New Roman" w:cs="Times New Roman"/>
            <w:sz w:val="20"/>
            <w:szCs w:val="20"/>
          </w:rPr>
          <w:t>https://arxiv.org/abs/cond-mat/0408187</w:t>
        </w:r>
      </w:hyperlink>
      <w:r w:rsidRPr="000A3492">
        <w:rPr>
          <w:rFonts w:ascii="Times New Roman" w:hAnsi="Times New Roman" w:cs="Times New Roman"/>
          <w:sz w:val="20"/>
          <w:szCs w:val="20"/>
        </w:rPr>
        <w:t>&gt;</w:t>
      </w:r>
    </w:p>
    <w:p w14:paraId="479CDEC4" w14:textId="495E2664"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[13] Reichardt and Bornholdt “Statistical Mechanics of Community Detection” Phys. Rev. E 74, 016110, 2006. </w:t>
      </w:r>
      <w:hyperlink r:id="rId49" w:history="1">
        <w:r w:rsidRPr="000A3492">
          <w:rPr>
            <w:rStyle w:val="Hiperhivatkozs"/>
            <w:rFonts w:ascii="Times New Roman" w:hAnsi="Times New Roman" w:cs="Times New Roman"/>
            <w:sz w:val="20"/>
            <w:szCs w:val="20"/>
          </w:rPr>
          <w:t>https://doi.org/10.1103/PhysRevE.74.016110</w:t>
        </w:r>
      </w:hyperlink>
    </w:p>
    <w:p w14:paraId="0387A652" w14:textId="763ABBE1" w:rsidR="00D35E78" w:rsidRPr="000A3492" w:rsidRDefault="00446F80" w:rsidP="008D0DCF">
      <w:pPr>
        <w:spacing w:line="240" w:lineRule="auto"/>
        <w:jc w:val="both"/>
        <w:rPr>
          <w:rStyle w:val="Hiperhivatkozs"/>
          <w:rFonts w:ascii="Times New Roman" w:hAnsi="Times New Roman" w:cs="Times New Roman"/>
          <w:sz w:val="20"/>
          <w:szCs w:val="20"/>
        </w:rPr>
      </w:pPr>
      <w:r w:rsidRPr="000A3492">
        <w:rPr>
          <w:rFonts w:ascii="Times New Roman" w:hAnsi="Times New Roman" w:cs="Times New Roman"/>
          <w:sz w:val="20"/>
          <w:szCs w:val="20"/>
        </w:rPr>
        <w:t>[14]</w:t>
      </w:r>
      <w:r w:rsidR="00F739EC" w:rsidRPr="000A3492">
        <w:rPr>
          <w:rFonts w:ascii="Times New Roman" w:hAnsi="Times New Roman" w:cs="Times New Roman"/>
          <w:sz w:val="20"/>
          <w:szCs w:val="20"/>
        </w:rPr>
        <w:t xml:space="preserve"> M. E. J. Newman, “Equivalence between modularity optimization and maximum likelihood methods for community detection” Phys. Rev. E 94, 052315, 2016. https://doi.org/10.1103/PhysRevE.94.052315</w:t>
      </w:r>
    </w:p>
    <w:p w14:paraId="6BF3B674" w14:textId="2A9ECCE4" w:rsidR="00D35E78" w:rsidRPr="000A3492" w:rsidRDefault="00D35E7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[15] A London, Ryan R. Martin, A. Pluhár, 2021, Graph clustering via generalized colorings</w:t>
      </w:r>
    </w:p>
    <w:p w14:paraId="292718BA" w14:textId="4FA06E85" w:rsidR="0011246A" w:rsidRPr="000A3492" w:rsidRDefault="0011246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[16] </w:t>
      </w:r>
      <w:hyperlink r:id="rId50" w:history="1">
        <w:r w:rsidRPr="000A3492">
          <w:rPr>
            <w:rStyle w:val="Hiperhivatkozs"/>
            <w:rFonts w:ascii="Times New Roman" w:hAnsi="Times New Roman" w:cs="Times New Roman"/>
            <w:sz w:val="20"/>
            <w:szCs w:val="20"/>
          </w:rPr>
          <w:t>https://www.python.org</w:t>
        </w:r>
      </w:hyperlink>
      <w:r w:rsidRPr="000A3492">
        <w:rPr>
          <w:rFonts w:ascii="Times New Roman" w:hAnsi="Times New Roman" w:cs="Times New Roman"/>
          <w:sz w:val="20"/>
          <w:szCs w:val="20"/>
        </w:rPr>
        <w:t xml:space="preserve"> </w:t>
      </w:r>
    </w:p>
    <w:p w14:paraId="58BCC8A6" w14:textId="32D443F0"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[17] </w:t>
      </w:r>
      <w:hyperlink r:id="rId51" w:history="1">
        <w:r w:rsidRPr="000A3492">
          <w:rPr>
            <w:rStyle w:val="Hiperhivatkozs"/>
            <w:rFonts w:ascii="Times New Roman" w:hAnsi="Times New Roman" w:cs="Times New Roman"/>
            <w:sz w:val="20"/>
            <w:szCs w:val="20"/>
          </w:rPr>
          <w:t>https://git-scm.com</w:t>
        </w:r>
      </w:hyperlink>
      <w:r w:rsidRPr="000A3492">
        <w:rPr>
          <w:rFonts w:ascii="Times New Roman" w:hAnsi="Times New Roman" w:cs="Times New Roman"/>
          <w:sz w:val="20"/>
          <w:szCs w:val="20"/>
        </w:rPr>
        <w:t xml:space="preserve"> </w:t>
      </w:r>
    </w:p>
    <w:p w14:paraId="143F14D9" w14:textId="40DAD04A"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[18] </w:t>
      </w:r>
      <w:hyperlink r:id="rId52" w:history="1">
        <w:r w:rsidRPr="000A3492">
          <w:rPr>
            <w:rStyle w:val="Hiperhivatkozs"/>
            <w:rFonts w:ascii="Times New Roman" w:hAnsi="Times New Roman" w:cs="Times New Roman"/>
            <w:sz w:val="20"/>
            <w:szCs w:val="20"/>
          </w:rPr>
          <w:t>https://github.com/pyenv/pyenv-virtualenv</w:t>
        </w:r>
      </w:hyperlink>
      <w:r w:rsidRPr="000A3492">
        <w:rPr>
          <w:rFonts w:ascii="Times New Roman" w:hAnsi="Times New Roman" w:cs="Times New Roman"/>
          <w:sz w:val="20"/>
          <w:szCs w:val="20"/>
        </w:rPr>
        <w:t xml:space="preserve"> </w:t>
      </w:r>
    </w:p>
    <w:p w14:paraId="1DB29722" w14:textId="2162AF1C" w:rsidR="000F2F7A" w:rsidRPr="000A3492" w:rsidRDefault="000F2F7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[19] </w:t>
      </w:r>
      <w:hyperlink r:id="rId53" w:history="1">
        <w:r w:rsidRPr="000A3492">
          <w:rPr>
            <w:rStyle w:val="Hiperhivatkozs"/>
            <w:rFonts w:ascii="Times New Roman" w:hAnsi="Times New Roman" w:cs="Times New Roman"/>
            <w:sz w:val="20"/>
            <w:szCs w:val="20"/>
          </w:rPr>
          <w:t>https://wikipedia.org</w:t>
        </w:r>
      </w:hyperlink>
      <w:r w:rsidRPr="000A3492">
        <w:rPr>
          <w:rFonts w:ascii="Times New Roman" w:hAnsi="Times New Roman" w:cs="Times New Roman"/>
          <w:sz w:val="20"/>
          <w:szCs w:val="20"/>
        </w:rPr>
        <w:t xml:space="preserve"> </w:t>
      </w:r>
    </w:p>
    <w:p w14:paraId="61E47E1E" w14:textId="4690588D"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Cliques</w:t>
      </w:r>
    </w:p>
    <w:p w14:paraId="647B80EE" w14:textId="43AA28EF" w:rsidR="000F2F7A" w:rsidRPr="000A3492" w:rsidRDefault="000F2F7A" w:rsidP="008D0DCF">
      <w:pPr>
        <w:pStyle w:val="Listaszerbekezds"/>
        <w:numPr>
          <w:ilvl w:val="0"/>
          <w:numId w:val="4"/>
        </w:num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Small-world graphs</w:t>
      </w:r>
    </w:p>
    <w:p w14:paraId="53B267E0" w14:textId="6884BE51" w:rsidR="00075EF9" w:rsidRDefault="00075EF9" w:rsidP="008D0DCF">
      <w:pPr>
        <w:spacing w:line="240" w:lineRule="auto"/>
        <w:rPr>
          <w:rStyle w:val="Hiperhivatkozs"/>
          <w:rFonts w:ascii="Times New Roman" w:hAnsi="Times New Roman" w:cs="Times New Roman"/>
          <w:sz w:val="20"/>
          <w:szCs w:val="20"/>
        </w:rPr>
      </w:pPr>
      <w:r w:rsidRPr="000A3492">
        <w:rPr>
          <w:rFonts w:ascii="Times New Roman" w:hAnsi="Times New Roman" w:cs="Times New Roman"/>
          <w:sz w:val="20"/>
          <w:szCs w:val="20"/>
        </w:rPr>
        <w:t xml:space="preserve">[20] </w:t>
      </w:r>
      <w:hyperlink r:id="rId54" w:history="1">
        <w:r w:rsidRPr="000A3492">
          <w:rPr>
            <w:rStyle w:val="Hiperhivatkozs"/>
            <w:rFonts w:ascii="Times New Roman" w:hAnsi="Times New Roman" w:cs="Times New Roman"/>
            <w:sz w:val="20"/>
            <w:szCs w:val="20"/>
          </w:rPr>
          <w:t>https://matplotlib.org/stable/tutorials/colors/colormaps.html</w:t>
        </w:r>
      </w:hyperlink>
    </w:p>
    <w:p w14:paraId="478615FF" w14:textId="0696D922" w:rsidR="008110CB" w:rsidRDefault="008110CB" w:rsidP="008D0DCF">
      <w:pPr>
        <w:spacing w:line="240" w:lineRule="auto"/>
        <w:rPr>
          <w:rStyle w:val="Hiperhivatkozs"/>
          <w:rFonts w:ascii="Times New Roman" w:hAnsi="Times New Roman" w:cs="Times New Roman"/>
          <w:color w:val="auto"/>
          <w:sz w:val="20"/>
          <w:szCs w:val="20"/>
          <w:u w:val="none"/>
        </w:rPr>
      </w:pPr>
      <w:r>
        <w:rPr>
          <w:rStyle w:val="Hiperhivatkozs"/>
          <w:rFonts w:ascii="Times New Roman" w:hAnsi="Times New Roman" w:cs="Times New Roman"/>
          <w:color w:val="auto"/>
          <w:sz w:val="20"/>
          <w:szCs w:val="20"/>
          <w:u w:val="none"/>
        </w:rPr>
        <w:t>[21] Master Thesis by László Csizmadia, 2003</w:t>
      </w:r>
    </w:p>
    <w:p w14:paraId="64148E9F" w14:textId="029EB8D4" w:rsidR="0083028A" w:rsidRPr="008110CB" w:rsidRDefault="0083028A" w:rsidP="008D0DCF">
      <w:pPr>
        <w:spacing w:line="240" w:lineRule="auto"/>
        <w:rPr>
          <w:rFonts w:ascii="Times New Roman" w:hAnsi="Times New Roman" w:cs="Times New Roman"/>
          <w:sz w:val="20"/>
          <w:szCs w:val="20"/>
        </w:rPr>
      </w:pPr>
      <w:r>
        <w:rPr>
          <w:rStyle w:val="Hiperhivatkozs"/>
          <w:rFonts w:ascii="Times New Roman" w:hAnsi="Times New Roman" w:cs="Times New Roman"/>
          <w:color w:val="auto"/>
          <w:sz w:val="20"/>
          <w:szCs w:val="20"/>
          <w:u w:val="none"/>
        </w:rPr>
        <w:t>[22] Bartalos István, Pluhár András, Communities in small-world graphs</w:t>
      </w:r>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43" w:name="_Toc101720546"/>
      <w:r w:rsidRPr="000A3492">
        <w:rPr>
          <w:rFonts w:cs="Times New Roman"/>
        </w:rPr>
        <w:lastRenderedPageBreak/>
        <w:t>Acknowledgements</w:t>
      </w:r>
      <w:bookmarkEnd w:id="43"/>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Many thanks to all the scientists and colleagues, who contributed to this very old but rather fascinating topic of graph clustering in network theory and special thanks to my advisor, András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13C4768"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Tartalmi összefoglaló Magyar nyelven</w:t>
      </w:r>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diplomamunka 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 belül egy prototípusnak megfelelő konzol alkalmazás került lefejlesztésre Python nyelven. Az applikáció tartalmazza a már felfedezett közösség detektáló és klaszterező algoritmusokat a NetworkX framework által behúzva. Ilyenek például a Newman-Girvan algoritmus, vagy pedig a Markov-lánc. Ezen felül számos saját fejlesztés</w:t>
      </w:r>
      <w:r w:rsidR="00453030" w:rsidRPr="000A3492">
        <w:rPr>
          <w:rFonts w:ascii="Times New Roman" w:hAnsi="Times New Roman" w:cs="Times New Roman"/>
          <w:sz w:val="24"/>
          <w:szCs w:val="24"/>
        </w:rPr>
        <w:t>ű</w:t>
      </w:r>
      <w:r w:rsidRPr="000A3492">
        <w:rPr>
          <w:rFonts w:ascii="Times New Roman" w:hAnsi="Times New Roman" w:cs="Times New Roman"/>
          <w:sz w:val="24"/>
          <w:szCs w:val="24"/>
        </w:rPr>
        <w:t xml:space="preserve"> helper függvény segíti a felhasználókat az eredményes kutatás érdekében.</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témájának elődjéhez tartozik a kutatók és szoftverfejlesztők által közösen elkészített Sixtep szoftver. Az alkalmazás beépített funkciói közé tartozik a tanszék által fejlesztett közösség detektáló, a Markov-lánc és a maximum Modularitás algoritmus. Nem utolsó sorban az app rendelkezik grafikus kezelőfelülettel, ami </w:t>
      </w:r>
      <w:r w:rsidR="0065783F" w:rsidRPr="000A3492">
        <w:rPr>
          <w:rFonts w:ascii="Times New Roman" w:hAnsi="Times New Roman" w:cs="Times New Roman"/>
          <w:sz w:val="24"/>
          <w:szCs w:val="24"/>
        </w:rPr>
        <w:t xml:space="preserve">nagyban megkönnyíti a dolgát a </w:t>
      </w:r>
      <w:r w:rsidR="000C5D96" w:rsidRPr="000A3492">
        <w:rPr>
          <w:rFonts w:ascii="Times New Roman" w:hAnsi="Times New Roman" w:cs="Times New Roman"/>
          <w:sz w:val="24"/>
          <w:szCs w:val="24"/>
        </w:rPr>
        <w:t>felhasználóknak</w:t>
      </w:r>
      <w:r w:rsidR="0065783F" w:rsidRPr="000A3492">
        <w:rPr>
          <w:rFonts w:ascii="Times New Roman" w:hAnsi="Times New Roman" w:cs="Times New Roman"/>
          <w:sz w:val="24"/>
          <w:szCs w:val="24"/>
        </w:rPr>
        <w:t xml:space="preserve">. A felület meglehetősen felhasználóbarát, intuíciók alapján könnyen kitalálható a program működéséhez szükséges gombok használata. </w:t>
      </w:r>
      <w:r w:rsidR="00ED3BE3" w:rsidRPr="000A3492">
        <w:rPr>
          <w:rFonts w:ascii="Times New Roman" w:hAnsi="Times New Roman" w:cs="Times New Roman"/>
          <w:sz w:val="24"/>
          <w:szCs w:val="24"/>
        </w:rPr>
        <w:t>Az alkalmazás lehetővé teszi a gráfok betöltését fájlból, és még azt is, hogy a pontok helyzete szabadon testreszabható legyen a felhasználó által: a pontok mozdítása az egér bal gombát nyomva tartva történik. Ez az aprónak nem nevezhető funkció nagy jelentőséggel bír a gráfok szabad szemmel való vizsgálatánál.</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Van lehetőség továbbá a klaszterek és közösségek kiexportálására.</w:t>
      </w:r>
      <w:r w:rsidR="000B1000" w:rsidRPr="000A3492">
        <w:rPr>
          <w:rFonts w:ascii="Times New Roman" w:hAnsi="Times New Roman" w:cs="Times New Roman"/>
          <w:sz w:val="24"/>
          <w:szCs w:val="24"/>
        </w:rPr>
        <w:t xml:space="preserve"> Ez azonban nem olyan zökkenőmentes, mint elsőre tűnik, ugyanis az adat nem a megfelelő formában van rendezve, így ez későbbi átalakításokat igényelt. Miután a konzol app megfelelő szerkezetbe rendezte a pontokat, már létre lehetett hozni a Python által használt Gráf objektumot. </w:t>
      </w:r>
    </w:p>
    <w:p w14:paraId="212751DA" w14:textId="09AF64EA" w:rsidR="00307A12" w:rsidRPr="000A3492" w:rsidRDefault="001F639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Mivel a Sixtep szoftverben implementált közösségdetektáló algoritmus eltér a konzol app által behasznált Newman-Girvan algoritmustól, ezért nagy </w:t>
      </w:r>
      <w:r w:rsidR="000C5D96" w:rsidRPr="000A3492">
        <w:rPr>
          <w:rFonts w:ascii="Times New Roman" w:hAnsi="Times New Roman" w:cs="Times New Roman"/>
          <w:sz w:val="24"/>
          <w:szCs w:val="24"/>
        </w:rPr>
        <w:t>jelentősége</w:t>
      </w:r>
      <w:r w:rsidRPr="000A3492">
        <w:rPr>
          <w:rFonts w:ascii="Times New Roman" w:hAnsi="Times New Roman" w:cs="Times New Roman"/>
          <w:sz w:val="24"/>
          <w:szCs w:val="24"/>
        </w:rPr>
        <w:t xml:space="preserve"> van az exportálási lehetőségnek</w:t>
      </w:r>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további irányokat biztosítva a közösségek</w:t>
      </w:r>
      <w:r w:rsidR="0097687C" w:rsidRPr="000A3492">
        <w:rPr>
          <w:rFonts w:ascii="Times New Roman" w:hAnsi="Times New Roman" w:cs="Times New Roman"/>
          <w:sz w:val="24"/>
          <w:szCs w:val="24"/>
        </w:rPr>
        <w:t xml:space="preserve"> </w:t>
      </w:r>
      <w:r w:rsidR="0005209D" w:rsidRPr="000A3492">
        <w:rPr>
          <w:rFonts w:ascii="Times New Roman" w:hAnsi="Times New Roman" w:cs="Times New Roman"/>
          <w:sz w:val="24"/>
          <w:szCs w:val="24"/>
        </w:rPr>
        <w:t>közti</w:t>
      </w:r>
      <w:r w:rsidRPr="000A3492">
        <w:rPr>
          <w:rFonts w:ascii="Times New Roman" w:hAnsi="Times New Roman" w:cs="Times New Roman"/>
          <w:sz w:val="24"/>
          <w:szCs w:val="24"/>
        </w:rPr>
        <w:t xml:space="preserve"> élek tanulmányozására. </w:t>
      </w:r>
      <w:r w:rsidR="001748B7" w:rsidRPr="000A3492">
        <w:rPr>
          <w:rFonts w:ascii="Times New Roman" w:hAnsi="Times New Roman" w:cs="Times New Roman"/>
          <w:sz w:val="24"/>
          <w:szCs w:val="24"/>
        </w:rPr>
        <w:t xml:space="preserve">Nem </w:t>
      </w:r>
      <w:r w:rsidR="000C5D96" w:rsidRPr="000A3492">
        <w:rPr>
          <w:rFonts w:ascii="Times New Roman" w:hAnsi="Times New Roman" w:cs="Times New Roman"/>
          <w:sz w:val="24"/>
          <w:szCs w:val="24"/>
        </w:rPr>
        <w:t>csak</w:t>
      </w:r>
      <w:r w:rsidR="001748B7" w:rsidRPr="000A3492">
        <w:rPr>
          <w:rFonts w:ascii="Times New Roman" w:hAnsi="Times New Roman" w:cs="Times New Roman"/>
          <w:sz w:val="24"/>
          <w:szCs w:val="24"/>
        </w:rPr>
        <w:t xml:space="preserve"> a közösségek, de a klaszterek modularitása is eltér alkalmazásonként, habár az eltérés mértéke nem olyan drasztikus. Az eltérést az okozza, hogy a klaszterező algoritmusok a pythonos konzol appban jórészt a legnagyobb összefüggő komponensre vannak futtatva a sikeres futás érdekében. Ez a jelenség okozza a modularitás kis mértékű csökkenését a Sixtep szoftverben működő algoritmusokhoz képest. Még egy további oka is van a jelenségnek. </w:t>
      </w:r>
      <w:r w:rsidR="00747E11" w:rsidRPr="000A3492">
        <w:rPr>
          <w:rFonts w:ascii="Times New Roman" w:hAnsi="Times New Roman" w:cs="Times New Roman"/>
          <w:sz w:val="24"/>
          <w:szCs w:val="24"/>
        </w:rPr>
        <w:t xml:space="preserve">Ugyanazt a gráfot vizsgálva a két programban az élek száma eltér, aminek a másik oka az, hogy az irányítottságot különböző mértékben kezelik. </w:t>
      </w:r>
      <w:r w:rsidR="00747E11" w:rsidRPr="000A3492">
        <w:rPr>
          <w:rFonts w:ascii="Times New Roman" w:hAnsi="Times New Roman" w:cs="Times New Roman"/>
          <w:color w:val="ED7D31" w:themeColor="accent2"/>
          <w:sz w:val="24"/>
          <w:szCs w:val="24"/>
        </w:rPr>
        <w:t xml:space="preserve">X -&gt; Y és Y -&gt; X </w:t>
      </w:r>
      <w:r w:rsidR="00747E11" w:rsidRPr="000A3492">
        <w:rPr>
          <w:rFonts w:ascii="Times New Roman" w:hAnsi="Times New Roman" w:cs="Times New Roman"/>
          <w:sz w:val="24"/>
          <w:szCs w:val="24"/>
        </w:rPr>
        <w:t>él a Sixtep programban 2 élnek számít, míg a 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 applikáció egy élt rendel hozzá.</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 Python nyelv választásának okai</w:t>
      </w:r>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nyelvek általánosságban jó lehetőséget biztosítanak a prototípusok, Proof of Concept (POC) projektek kivitelezésére. Lehetővé teszik a programok gyors fejlesztését, cserébe a teljesítményből kell kis mértékben feladnia a programozónak. </w:t>
      </w:r>
      <w:r w:rsidR="00FB2208" w:rsidRPr="000A3492">
        <w:rPr>
          <w:rFonts w:ascii="Times New Roman" w:hAnsi="Times New Roman" w:cs="Times New Roman"/>
          <w:sz w:val="24"/>
          <w:szCs w:val="24"/>
        </w:rPr>
        <w:t>Ellentétben például a c++ nyelv adta lehetőségekkel, itt nincs mód a memória precíziós kezelésére, viszont így a hibák lehetősége is csökken, nagyobb kapacitást biztosítva így az algoritmusok tervezésére, kivitelezésére. Amennyiben egy heurisztika eredményesnek bizonyul, és a projekt váza kezd összeállni, úgy érdemes lehet áttérni a hatékonyabb programozási nyelvekre.</w:t>
      </w:r>
    </w:p>
    <w:p w14:paraId="16C94480" w14:textId="2EDBF6A5" w:rsidR="00FE2195" w:rsidRPr="000A3492" w:rsidRDefault="00FE21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Ezen kívül a Python széles közben elterjedt, nagy támogatottságú könyvtárai is nagyban könnyítik a fejlesztő életét. Amennyiben mégis elakadna a fejlesztés valamilyen hiba folytán, rengeteg segítség érhető el online, tutorial cikkek és példa kódok formájában. A diplomamunkában felhasznált könyvtárak dokumentációjára sem lehet panasz</w:t>
      </w:r>
      <w:r w:rsidR="00093F23" w:rsidRPr="000A3492">
        <w:rPr>
          <w:rFonts w:ascii="Times New Roman" w:hAnsi="Times New Roman" w:cs="Times New Roman"/>
          <w:sz w:val="24"/>
          <w:szCs w:val="24"/>
        </w:rPr>
        <w:t xml:space="preserve">. Rendkívül érthető és hatékonyan kereshető formában szolgáltatják az információt, </w:t>
      </w:r>
      <w:r w:rsidR="006A04A8" w:rsidRPr="000A3492">
        <w:rPr>
          <w:rFonts w:ascii="Times New Roman" w:hAnsi="Times New Roman" w:cs="Times New Roman"/>
          <w:sz w:val="24"/>
          <w:szCs w:val="24"/>
        </w:rPr>
        <w:t>az igényesen megfogalmazott API dokumentáció tehát megtérül, rengeteg mérnök órát spórolva.</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virtualizációs környezet lehetővé teszi, hogy különböző Python verziók ne ütközzenek egymással, illetve biztosítja, hogy minden függőség feltelepül a program sikeres futásához.</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PyCharm fejlesztői környezet rengeteg hasznos funkcióval segítséget nyújt, könnyebbé és gyorsabbá téve a fejlesztést, gördülékenyebbé a hibakeresést.</w:t>
      </w:r>
      <w:r w:rsidR="00D64C76" w:rsidRPr="000A3492">
        <w:rPr>
          <w:rFonts w:ascii="Times New Roman" w:hAnsi="Times New Roman" w:cs="Times New Roman"/>
          <w:sz w:val="24"/>
          <w:szCs w:val="24"/>
        </w:rPr>
        <w:t xml:space="preserve"> Általában ezen környezetek ingyenesen hozzáférhetőek közösségi használatra, így a diplomamunka készítése során is lehetőség van a használatukra.</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így készült konzol alkalmazás objektum orientált, modularizált ezáltal könnyen bővíthető. Karbantartása és továbbfejlesztése nem igényel sok munkaórát.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diplomamunka során felhasznált könyvtárak egyike a NetworkX Python modul, amit gráfok tanulmányozására, közösség detektálók és klaszterezők alkalmazására fejlesztettek ki. </w:t>
      </w:r>
      <w:r w:rsidR="00D35CC5" w:rsidRPr="000A3492">
        <w:rPr>
          <w:rFonts w:ascii="Times New Roman" w:hAnsi="Times New Roman" w:cs="Times New Roman"/>
          <w:sz w:val="24"/>
          <w:szCs w:val="24"/>
        </w:rPr>
        <w:t>Széles körben használt és rendkívül nagy támogatottsággal bír.</w:t>
      </w:r>
      <w:r w:rsidR="00901003" w:rsidRPr="000A3492">
        <w:rPr>
          <w:rFonts w:ascii="Times New Roman" w:hAnsi="Times New Roman" w:cs="Times New Roman"/>
          <w:sz w:val="24"/>
          <w:szCs w:val="24"/>
        </w:rPr>
        <w:t xml:space="preserve"> A gráfok megjelenítésére a MatPlotLib függvénykönyvtár lett felhasználva, továbbá egyéb kisegítő célokra a SciPy függvényeket alkalmaztam.</w:t>
      </w:r>
      <w:r w:rsidR="003260E4" w:rsidRPr="000A3492">
        <w:rPr>
          <w:rFonts w:ascii="Times New Roman" w:hAnsi="Times New Roman" w:cs="Times New Roman"/>
          <w:sz w:val="24"/>
          <w:szCs w:val="24"/>
        </w:rPr>
        <w:t xml:space="preserve"> Ezen csomagok verziószáma a requirements.txt fájlban található, tételenként felsorolva. A megfelelő verzió letöltéséről és telepítéséről a fejlesztői környezet gondoskodik, amint megadtuk számára az előre definiált Python környezetet. Ennek szerkesztését a PyEnv modullal lehet elvégezni.</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Rendelkezésre álló gráfok</w:t>
      </w:r>
    </w:p>
    <w:p w14:paraId="26EDE841" w14:textId="4C70E4DC" w:rsidR="003260E4" w:rsidRPr="000A3492" w:rsidRDefault="002C5D6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Több forrásból is elérhetővé váltak nagyobb méretű, valós adatokból felépülő gráfok, nemcsak szociális struktúrával, de tranzakciós jelleggel is. Az IWIW közösségi oldalról legyűjtött adatokat, a szó-asszociációs gráfot, valamint az OTP negyedéves kimutatásainak anonimizált gráfját az Informatikai Intézet Számítógépes Optimalizálás Tanszéke biztosította a kutatáshoz.</w:t>
      </w:r>
      <w:r w:rsidR="001809C1" w:rsidRPr="000A3492">
        <w:rPr>
          <w:rFonts w:ascii="Times New Roman" w:hAnsi="Times New Roman" w:cs="Times New Roman"/>
          <w:sz w:val="24"/>
          <w:szCs w:val="24"/>
        </w:rPr>
        <w:t xml:space="preserve"> Ezen kívül még érdemes megemlíteni, hogy a Stanford Egyetem honlapján </w:t>
      </w:r>
      <w:r w:rsidR="00856F5D" w:rsidRPr="000A3492">
        <w:rPr>
          <w:rFonts w:ascii="Times New Roman" w:hAnsi="Times New Roman" w:cs="Times New Roman"/>
          <w:sz w:val="24"/>
          <w:szCs w:val="24"/>
        </w:rPr>
        <w:t xml:space="preserve">szép számban </w:t>
      </w:r>
      <w:r w:rsidR="001809C1" w:rsidRPr="000A3492">
        <w:rPr>
          <w:rFonts w:ascii="Times New Roman" w:hAnsi="Times New Roman" w:cs="Times New Roman"/>
          <w:sz w:val="24"/>
          <w:szCs w:val="24"/>
        </w:rPr>
        <w:t>elérhetőek szociális jellegű gráfok Facebookról, Twitterről és egyéb neves helyről legyűjtve, természetesen szintén anonimizált formában. Ezeknek az adatoknak a linkje elérhető a felsorolt referenciák között.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Zachary-féle közismert szociális gráf is fel lett használva a dolgozatban példagráfként illusztrálva az algoritmusok helyes működését.</w:t>
      </w:r>
      <w:r w:rsidR="005938D4" w:rsidRPr="000A3492">
        <w:rPr>
          <w:rFonts w:ascii="Times New Roman" w:hAnsi="Times New Roman" w:cs="Times New Roman"/>
          <w:sz w:val="24"/>
          <w:szCs w:val="24"/>
        </w:rPr>
        <w:t xml:space="preserve"> A karate klubot ábrázoló kisebb gráf illusztrációként szolgált, az algoritmusok teljesítményét igyekeztem a többi nagyobb gráfon mérni.</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applikációban </w:t>
      </w:r>
      <w:r w:rsidR="00483451" w:rsidRPr="000A3492">
        <w:rPr>
          <w:rFonts w:ascii="Times New Roman" w:hAnsi="Times New Roman" w:cs="Times New Roman"/>
          <w:sz w:val="24"/>
          <w:szCs w:val="24"/>
        </w:rPr>
        <w:t>elérhető funkciók</w:t>
      </w:r>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Newman-Girvan algoritmus</w:t>
      </w:r>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közösségi szerkezet felderítésére és elemzésére szolgáló Girvan-Newman algoritmus azon élek iteratív kiküszöbölésére támaszkodik, amelyeknél a legtöbb a legrövidebb út a rajtuk áthaladó csomópontok között. A gráf éleinek egyenkénti eltávolításával a hálózat kisebb darabokra, úgynevezett közösségekre bomlik. Az algoritmust Michelle Girvan és Mark Newman vezette be. Az ötlet az volt, hogy megkeressük, hogy a hálózat mely élei fordulnak elő leggyakrabban más csomópontpárok között, azáltal, hogy megtaláljuk a központi</w:t>
      </w:r>
      <w:r w:rsidR="005742CD" w:rsidRPr="000A3492">
        <w:rPr>
          <w:rFonts w:ascii="Times New Roman" w:hAnsi="Times New Roman" w:cs="Times New Roman"/>
          <w:sz w:val="24"/>
          <w:szCs w:val="24"/>
        </w:rPr>
        <w:t xml:space="preserve"> elemek</w:t>
      </w:r>
      <w:r w:rsidRPr="000A3492">
        <w:rPr>
          <w:rFonts w:ascii="Times New Roman" w:hAnsi="Times New Roman" w:cs="Times New Roman"/>
          <w:sz w:val="24"/>
          <w:szCs w:val="24"/>
        </w:rPr>
        <w:t xml:space="preserve"> közötti éleket. A közösségeket összekötő élek ekkor várhatóan magas </w:t>
      </w:r>
      <w:r w:rsidR="007C4E6C" w:rsidRPr="000A3492">
        <w:rPr>
          <w:rFonts w:ascii="Times New Roman" w:hAnsi="Times New Roman" w:cs="Times New Roman"/>
          <w:sz w:val="24"/>
          <w:szCs w:val="24"/>
        </w:rPr>
        <w:t>edge-betweenness értékkel</w:t>
      </w:r>
      <w:r w:rsidRPr="000A3492">
        <w:rPr>
          <w:rFonts w:ascii="Times New Roman" w:hAnsi="Times New Roman" w:cs="Times New Roman"/>
          <w:sz w:val="24"/>
          <w:szCs w:val="24"/>
        </w:rPr>
        <w:t xml:space="preserve"> rendelkeznek. </w:t>
      </w:r>
      <w:r w:rsidR="00856529" w:rsidRPr="000A3492">
        <w:rPr>
          <w:rFonts w:ascii="Times New Roman" w:hAnsi="Times New Roman" w:cs="Times New Roman"/>
          <w:sz w:val="24"/>
          <w:szCs w:val="24"/>
        </w:rPr>
        <w:t>Így a</w:t>
      </w:r>
      <w:r w:rsidRPr="000A3492">
        <w:rPr>
          <w:rFonts w:ascii="Times New Roman" w:hAnsi="Times New Roman" w:cs="Times New Roman"/>
          <w:sz w:val="24"/>
          <w:szCs w:val="24"/>
        </w:rPr>
        <w:t xml:space="preserve"> hálózat</w:t>
      </w:r>
      <w:r w:rsidR="00856529" w:rsidRPr="000A3492">
        <w:rPr>
          <w:rFonts w:ascii="Times New Roman" w:hAnsi="Times New Roman" w:cs="Times New Roman"/>
          <w:sz w:val="24"/>
          <w:szCs w:val="24"/>
        </w:rPr>
        <w:t>ot felépítő</w:t>
      </w:r>
      <w:r w:rsidRPr="000A3492">
        <w:rPr>
          <w:rFonts w:ascii="Times New Roman" w:hAnsi="Times New Roman" w:cs="Times New Roman"/>
          <w:sz w:val="24"/>
          <w:szCs w:val="24"/>
        </w:rPr>
        <w:t xml:space="preserve"> közösségi struktúra sokkal finomabb lesz</w:t>
      </w:r>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Mivel</w:t>
      </w:r>
      <w:r w:rsidRPr="000A3492">
        <w:rPr>
          <w:rFonts w:ascii="Times New Roman" w:hAnsi="Times New Roman" w:cs="Times New Roman"/>
          <w:sz w:val="24"/>
          <w:szCs w:val="24"/>
        </w:rPr>
        <w:t xml:space="preserve"> megszűnnek a</w:t>
      </w:r>
      <w:r w:rsidR="00244685" w:rsidRPr="000A3492">
        <w:rPr>
          <w:rFonts w:ascii="Times New Roman" w:hAnsi="Times New Roman" w:cs="Times New Roman"/>
          <w:sz w:val="24"/>
          <w:szCs w:val="24"/>
        </w:rPr>
        <w:t>z</w:t>
      </w:r>
      <w:r w:rsidRPr="000A3492">
        <w:rPr>
          <w:rFonts w:ascii="Times New Roman" w:hAnsi="Times New Roman" w:cs="Times New Roman"/>
          <w:sz w:val="24"/>
          <w:szCs w:val="24"/>
        </w:rPr>
        <w:t xml:space="preserve"> </w:t>
      </w:r>
      <w:r w:rsidR="00244685" w:rsidRPr="000A3492">
        <w:rPr>
          <w:rFonts w:ascii="Times New Roman" w:hAnsi="Times New Roman" w:cs="Times New Roman"/>
          <w:sz w:val="24"/>
          <w:szCs w:val="24"/>
        </w:rPr>
        <w:t xml:space="preserve">összekötő </w:t>
      </w:r>
      <w:r w:rsidRPr="000A3492">
        <w:rPr>
          <w:rFonts w:ascii="Times New Roman" w:hAnsi="Times New Roman" w:cs="Times New Roman"/>
          <w:sz w:val="24"/>
          <w:szCs w:val="24"/>
        </w:rPr>
        <w:t xml:space="preserve">élek, a közösségek sokkal könnyebben </w:t>
      </w:r>
      <w:r w:rsidR="00DE26A8" w:rsidRPr="000A3492">
        <w:rPr>
          <w:rFonts w:ascii="Times New Roman" w:hAnsi="Times New Roman" w:cs="Times New Roman"/>
          <w:sz w:val="24"/>
          <w:szCs w:val="24"/>
        </w:rPr>
        <w:t>detektálhatóvá válnak</w:t>
      </w:r>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Maximum Modularitás</w:t>
      </w:r>
    </w:p>
    <w:p w14:paraId="606C4FD4" w14:textId="6D95606D" w:rsidR="00924895" w:rsidRPr="000A3492" w:rsidRDefault="00B1442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az algoritmus a Clauset-Newman-Moore mohó modularitás</w:t>
      </w:r>
      <w:r w:rsidR="00B3631B" w:rsidRPr="000A3492">
        <w:rPr>
          <w:rFonts w:ascii="Times New Roman" w:hAnsi="Times New Roman" w:cs="Times New Roman"/>
          <w:sz w:val="24"/>
          <w:szCs w:val="24"/>
        </w:rPr>
        <w:t xml:space="preserve"> </w:t>
      </w:r>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 talál közösségeket a gráfban</w:t>
      </w:r>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módszer jelenleg nem veszi figyelembe az élsúlyokat. A mohó modularitás-maximalizálás minden egyes </w:t>
      </w:r>
      <w:r w:rsidR="000A7406" w:rsidRPr="000A3492">
        <w:rPr>
          <w:rFonts w:ascii="Times New Roman" w:hAnsi="Times New Roman" w:cs="Times New Roman"/>
          <w:sz w:val="24"/>
          <w:szCs w:val="24"/>
        </w:rPr>
        <w:t xml:space="preserve">közösségében a saját </w:t>
      </w:r>
      <w:r w:rsidRPr="000A3492">
        <w:rPr>
          <w:rFonts w:ascii="Times New Roman" w:hAnsi="Times New Roman" w:cs="Times New Roman"/>
          <w:sz w:val="24"/>
          <w:szCs w:val="24"/>
        </w:rPr>
        <w:t>csomóponttal kezdődik, és csatlakozik ahhoz a közösségpárhoz, amely leginkább növeli a modularitást, amíg ilyen pár nem létezik.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lastRenderedPageBreak/>
        <w:t>Klikk kereső</w:t>
      </w:r>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Minden n csomópont esetében az n maximális klikk egy legnagyobb teljes részgráf, amely n-t tartalmaz</w:t>
      </w:r>
      <w:r w:rsidR="00E063B8" w:rsidRPr="000A3492">
        <w:rPr>
          <w:rFonts w:ascii="Times New Roman" w:hAnsi="Times New Roman" w:cs="Times New Roman"/>
          <w:sz w:val="24"/>
          <w:szCs w:val="24"/>
        </w:rPr>
        <w:t>za</w:t>
      </w:r>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Az alkalmazott</w:t>
      </w:r>
      <w:r w:rsidRPr="000A3492">
        <w:rPr>
          <w:rFonts w:ascii="Times New Roman" w:hAnsi="Times New Roman" w:cs="Times New Roman"/>
          <w:sz w:val="24"/>
          <w:szCs w:val="24"/>
        </w:rPr>
        <w:t xml:space="preserve"> függvény egy iterátort ad vissza a klikkek felett</w:t>
      </w:r>
      <w:r w:rsidR="007D3206" w:rsidRPr="000A3492">
        <w:rPr>
          <w:rFonts w:ascii="Times New Roman" w:hAnsi="Times New Roman" w:cs="Times New Roman"/>
          <w:sz w:val="24"/>
          <w:szCs w:val="24"/>
        </w:rPr>
        <w:t xml:space="preserve"> definiálva</w:t>
      </w:r>
      <w:r w:rsidRPr="000A3492">
        <w:rPr>
          <w:rFonts w:ascii="Times New Roman" w:hAnsi="Times New Roman" w:cs="Times New Roman"/>
          <w:sz w:val="24"/>
          <w:szCs w:val="24"/>
        </w:rPr>
        <w:t>, amely</w:t>
      </w:r>
      <w:r w:rsidR="007D3206" w:rsidRPr="000A3492">
        <w:rPr>
          <w:rFonts w:ascii="Times New Roman" w:hAnsi="Times New Roman" w:cs="Times New Roman"/>
          <w:sz w:val="24"/>
          <w:szCs w:val="24"/>
        </w:rPr>
        <w:t xml:space="preserve"> </w:t>
      </w:r>
      <w:r w:rsidR="00791B2B" w:rsidRPr="000A3492">
        <w:rPr>
          <w:rFonts w:ascii="Times New Roman" w:hAnsi="Times New Roman" w:cs="Times New Roman"/>
          <w:sz w:val="24"/>
          <w:szCs w:val="24"/>
        </w:rPr>
        <w:t xml:space="preserve">élek </w:t>
      </w:r>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 áll</w:t>
      </w:r>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megoldás </w:t>
      </w:r>
      <w:r w:rsidRPr="000A3492">
        <w:rPr>
          <w:rFonts w:ascii="Times New Roman" w:hAnsi="Times New Roman" w:cs="Times New Roman"/>
          <w:sz w:val="24"/>
          <w:szCs w:val="24"/>
        </w:rPr>
        <w:t>egy iteratív megvalósítás</w:t>
      </w:r>
      <w:r w:rsidR="00A30CBE" w:rsidRPr="000A3492">
        <w:rPr>
          <w:rFonts w:ascii="Times New Roman" w:hAnsi="Times New Roman" w:cs="Times New Roman"/>
          <w:sz w:val="24"/>
          <w:szCs w:val="24"/>
        </w:rPr>
        <w:t>t alkalmaz</w:t>
      </w:r>
      <w:r w:rsidRPr="000A3492">
        <w:rPr>
          <w:rFonts w:ascii="Times New Roman" w:hAnsi="Times New Roman" w:cs="Times New Roman"/>
          <w:sz w:val="24"/>
          <w:szCs w:val="24"/>
        </w:rPr>
        <w:t>, ezért nem szenvedhet rekurziós mélységproblémák</w:t>
      </w:r>
      <w:r w:rsidR="00510FFA" w:rsidRPr="000A3492">
        <w:rPr>
          <w:rFonts w:ascii="Times New Roman" w:hAnsi="Times New Roman" w:cs="Times New Roman"/>
          <w:sz w:val="24"/>
          <w:szCs w:val="24"/>
        </w:rPr>
        <w:t>tól</w:t>
      </w:r>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függvény egy pontok által definiált listát vár paraméterként és a maximális klikkel tér vissza. Ha egy specifikus klikket keresünk, akkor ez jelentősen lerövidítheti az </w:t>
      </w:r>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 futási idejét.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find_cliques(G) függvény visszatérési listájában az összes maximum-klikk megtalálható, de legrosszabb esetben a lista hossza exponenciálisan megnőhet.</w:t>
      </w:r>
      <w:r w:rsidR="00007217" w:rsidRPr="000A3492">
        <w:rPr>
          <w:rFonts w:ascii="Times New Roman" w:hAnsi="Times New Roman" w:cs="Times New Roman"/>
          <w:sz w:val="24"/>
          <w:szCs w:val="24"/>
        </w:rPr>
        <w:t xml:space="preserve"> A függvény csak az akluális pontlistát tárolja el a cache memóriában, és nem számol az összes már megtalált klikkel egyszerre.</w:t>
      </w:r>
    </w:p>
    <w:p w14:paraId="3ED35B6F" w14:textId="6DC98F1A"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Ez a megvalósítás a Bron és Kerbosch (1973) [6] által közzétett algoritmuson alapul, amelyet Tomita, Tanaka és Takahashi (2006) [7] adaptált, és Cazals és Karande (2008) [8] </w:t>
      </w:r>
      <w:r w:rsidR="000979DB" w:rsidRPr="000A3492">
        <w:rPr>
          <w:rFonts w:ascii="Times New Roman" w:hAnsi="Times New Roman" w:cs="Times New Roman"/>
          <w:sz w:val="24"/>
          <w:szCs w:val="24"/>
        </w:rPr>
        <w:t>használt fel</w:t>
      </w:r>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algoritmus figyelmen kívül hagyja a</w:t>
      </w:r>
      <w:r w:rsidRPr="000A3492">
        <w:rPr>
          <w:rFonts w:ascii="Times New Roman" w:hAnsi="Times New Roman" w:cs="Times New Roman"/>
          <w:sz w:val="24"/>
          <w:szCs w:val="24"/>
        </w:rPr>
        <w:t xml:space="preserve"> </w:t>
      </w:r>
      <w:r w:rsidR="005A4250" w:rsidRPr="000A3492">
        <w:rPr>
          <w:rFonts w:ascii="Times New Roman" w:hAnsi="Times New Roman" w:cs="Times New Roman"/>
          <w:sz w:val="24"/>
          <w:szCs w:val="24"/>
        </w:rPr>
        <w:t>hurkokat és a párhuzamos éleket, mivel a klikkeket hagyományosan nem ilyen élekkel határozzák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Markov-lánc</w:t>
      </w:r>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MCL algoritmus a Markov Cluster Algorithm rövidítése, amely egy gyors és méretezhető, nem felügyelt klaszter-algoritmus</w:t>
      </w:r>
      <w:r w:rsidR="00703FBE" w:rsidRPr="000A3492">
        <w:rPr>
          <w:rFonts w:ascii="Times New Roman" w:hAnsi="Times New Roman" w:cs="Times New Roman"/>
          <w:sz w:val="24"/>
          <w:szCs w:val="24"/>
        </w:rPr>
        <w:t>t valósít meg</w:t>
      </w:r>
      <w:r w:rsidRPr="000A3492">
        <w:rPr>
          <w:rFonts w:ascii="Times New Roman" w:hAnsi="Times New Roman" w:cs="Times New Roman"/>
          <w:sz w:val="24"/>
          <w:szCs w:val="24"/>
        </w:rPr>
        <w:t xml:space="preserve"> gráfok</w:t>
      </w:r>
      <w:r w:rsidR="00703FBE" w:rsidRPr="000A3492">
        <w:rPr>
          <w:rFonts w:ascii="Times New Roman" w:hAnsi="Times New Roman" w:cs="Times New Roman"/>
          <w:sz w:val="24"/>
          <w:szCs w:val="24"/>
        </w:rPr>
        <w:t xml:space="preserve">on, </w:t>
      </w:r>
      <w:r w:rsidRPr="000A3492">
        <w:rPr>
          <w:rFonts w:ascii="Times New Roman" w:hAnsi="Times New Roman" w:cs="Times New Roman"/>
          <w:sz w:val="24"/>
          <w:szCs w:val="24"/>
        </w:rPr>
        <w:t>amely a gráfok (sztochasztikus) áramlásának szimulációján alapul. Az algoritmust Stijn van Dongen találta fel</w:t>
      </w:r>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a Hollandiában található Matematikai és Számítástechnikai Központban (más néven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H-elkerülő színezés</w:t>
      </w:r>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általános (vagyis nem feltétlenül </w:t>
      </w:r>
      <w:r w:rsidR="003A515E" w:rsidRPr="000A3492">
        <w:rPr>
          <w:rFonts w:ascii="Times New Roman" w:hAnsi="Times New Roman" w:cs="Times New Roman"/>
          <w:sz w:val="24"/>
          <w:szCs w:val="24"/>
        </w:rPr>
        <w:t>irányított</w:t>
      </w:r>
      <w:r w:rsidRPr="000A3492">
        <w:rPr>
          <w:rFonts w:ascii="Times New Roman" w:hAnsi="Times New Roman" w:cs="Times New Roman"/>
          <w:sz w:val="24"/>
          <w:szCs w:val="24"/>
        </w:rPr>
        <w:t xml:space="preserve">) tranzakciós gráfok újfajta klaszterezését </w:t>
      </w:r>
      <w:r w:rsidR="000F6F82" w:rsidRPr="000A3492">
        <w:rPr>
          <w:rFonts w:ascii="Times New Roman" w:hAnsi="Times New Roman" w:cs="Times New Roman"/>
          <w:sz w:val="24"/>
          <w:szCs w:val="24"/>
        </w:rPr>
        <w:t>végző algoritmus</w:t>
      </w:r>
      <w:r w:rsidRPr="000A3492">
        <w:rPr>
          <w:rFonts w:ascii="Times New Roman" w:hAnsi="Times New Roman" w:cs="Times New Roman"/>
          <w:sz w:val="24"/>
          <w:szCs w:val="24"/>
        </w:rPr>
        <w:t xml:space="preserve"> a megfelelő színezések bizonyos osztályán </w:t>
      </w:r>
      <w:r w:rsidR="00E22D90" w:rsidRPr="000A3492">
        <w:rPr>
          <w:rFonts w:ascii="Times New Roman" w:hAnsi="Times New Roman" w:cs="Times New Roman"/>
          <w:sz w:val="24"/>
          <w:szCs w:val="24"/>
        </w:rPr>
        <w:t>belül</w:t>
      </w:r>
      <w:r w:rsidRPr="000A3492">
        <w:rPr>
          <w:rFonts w:ascii="Times New Roman" w:hAnsi="Times New Roman" w:cs="Times New Roman"/>
          <w:sz w:val="24"/>
          <w:szCs w:val="24"/>
        </w:rPr>
        <w:t>. A klaszterek</w:t>
      </w:r>
      <w:r w:rsidR="00E22D90" w:rsidRPr="000A3492">
        <w:rPr>
          <w:rFonts w:ascii="Times New Roman" w:hAnsi="Times New Roman" w:cs="Times New Roman"/>
          <w:sz w:val="24"/>
          <w:szCs w:val="24"/>
        </w:rPr>
        <w:t>et</w:t>
      </w:r>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r w:rsidRPr="000A3492">
        <w:rPr>
          <w:rFonts w:ascii="Times New Roman" w:hAnsi="Times New Roman" w:cs="Times New Roman"/>
          <w:sz w:val="24"/>
          <w:szCs w:val="24"/>
        </w:rPr>
        <w:t>színosztályok</w:t>
      </w:r>
      <w:r w:rsidR="00E22D90" w:rsidRPr="000A3492">
        <w:rPr>
          <w:rFonts w:ascii="Times New Roman" w:hAnsi="Times New Roman" w:cs="Times New Roman"/>
          <w:sz w:val="24"/>
          <w:szCs w:val="24"/>
        </w:rPr>
        <w:t xml:space="preserve"> képzik</w:t>
      </w:r>
      <w:r w:rsidRPr="000A3492">
        <w:rPr>
          <w:rFonts w:ascii="Times New Roman" w:hAnsi="Times New Roman" w:cs="Times New Roman"/>
          <w:sz w:val="24"/>
          <w:szCs w:val="24"/>
        </w:rPr>
        <w:t xml:space="preserve">, mivel a klaszteren belül </w:t>
      </w:r>
      <w:r w:rsidR="00E22D90" w:rsidRPr="000A3492">
        <w:rPr>
          <w:rFonts w:ascii="Times New Roman" w:hAnsi="Times New Roman" w:cs="Times New Roman"/>
          <w:sz w:val="24"/>
          <w:szCs w:val="24"/>
        </w:rPr>
        <w:t xml:space="preserve">el szeretnénk kerülni az </w:t>
      </w:r>
      <w:r w:rsidRPr="000A3492">
        <w:rPr>
          <w:rFonts w:ascii="Times New Roman" w:hAnsi="Times New Roman" w:cs="Times New Roman"/>
          <w:sz w:val="24"/>
          <w:szCs w:val="24"/>
        </w:rPr>
        <w:t>élek</w:t>
      </w:r>
      <w:r w:rsidR="00E22D90" w:rsidRPr="000A3492">
        <w:rPr>
          <w:rFonts w:ascii="Times New Roman" w:hAnsi="Times New Roman" w:cs="Times New Roman"/>
          <w:sz w:val="24"/>
          <w:szCs w:val="24"/>
        </w:rPr>
        <w:t xml:space="preserve"> jelenlétét</w:t>
      </w:r>
      <w:r w:rsidRPr="000A3492">
        <w:rPr>
          <w:rFonts w:ascii="Times New Roman" w:hAnsi="Times New Roman" w:cs="Times New Roman"/>
          <w:sz w:val="24"/>
          <w:szCs w:val="24"/>
        </w:rPr>
        <w:t>. Az élek szerkezete az osztálypárok között korlátozott</w:t>
      </w:r>
      <w:r w:rsidR="001A6BE5" w:rsidRPr="000A3492">
        <w:rPr>
          <w:rFonts w:ascii="Times New Roman" w:hAnsi="Times New Roman" w:cs="Times New Roman"/>
          <w:sz w:val="24"/>
          <w:szCs w:val="24"/>
        </w:rPr>
        <w:t xml:space="preserve"> szerkezetet vesz fel</w:t>
      </w:r>
      <w:r w:rsidRPr="000A3492">
        <w:rPr>
          <w:rFonts w:ascii="Times New Roman" w:hAnsi="Times New Roman" w:cs="Times New Roman"/>
          <w:sz w:val="24"/>
          <w:szCs w:val="24"/>
        </w:rPr>
        <w:t>. A fenti példák arra utalnak, hogy bizonyos esetekben teljesen beágyazott vagy ezzel egyenértékű beágyazottsági relációnak kell lennie bármely két</w:t>
      </w:r>
      <w:r w:rsidR="00AD3EAD"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színosztály között. Ez a </w:t>
      </w:r>
      <w:r w:rsidR="00154885" w:rsidRPr="000A3492">
        <w:rPr>
          <w:rFonts w:ascii="Times New Roman" w:hAnsi="Times New Roman" w:cs="Times New Roman"/>
          <w:sz w:val="24"/>
          <w:szCs w:val="24"/>
        </w:rPr>
        <w:t>fogalom</w:t>
      </w:r>
      <w:r w:rsidRPr="000A3492">
        <w:rPr>
          <w:rFonts w:ascii="Times New Roman" w:hAnsi="Times New Roman" w:cs="Times New Roman"/>
          <w:sz w:val="24"/>
          <w:szCs w:val="24"/>
        </w:rPr>
        <w:t xml:space="preserve"> </w:t>
      </w:r>
      <w:r w:rsidR="00154885" w:rsidRPr="000A3492">
        <w:rPr>
          <w:rFonts w:ascii="Times New Roman" w:hAnsi="Times New Roman" w:cs="Times New Roman"/>
          <w:sz w:val="24"/>
          <w:szCs w:val="24"/>
        </w:rPr>
        <w:t xml:space="preserve">lett általánosítva </w:t>
      </w:r>
      <w:r w:rsidRPr="000A3492">
        <w:rPr>
          <w:rFonts w:ascii="Times New Roman" w:hAnsi="Times New Roman" w:cs="Times New Roman"/>
          <w:sz w:val="24"/>
          <w:szCs w:val="24"/>
        </w:rPr>
        <w:t xml:space="preserve">egy tetszőleges G </w:t>
      </w:r>
      <w:r w:rsidR="00154885" w:rsidRPr="000A3492">
        <w:rPr>
          <w:rFonts w:ascii="Times New Roman" w:hAnsi="Times New Roman" w:cs="Times New Roman"/>
          <w:sz w:val="24"/>
          <w:szCs w:val="24"/>
        </w:rPr>
        <w:t xml:space="preserve">gráfra </w:t>
      </w:r>
      <w:r w:rsidRPr="000A3492">
        <w:rPr>
          <w:rFonts w:ascii="Times New Roman" w:hAnsi="Times New Roman" w:cs="Times New Roman"/>
          <w:sz w:val="24"/>
          <w:szCs w:val="24"/>
        </w:rPr>
        <w:t xml:space="preserve">és egy tiltott </w:t>
      </w:r>
      <w:r w:rsidR="00154885" w:rsidRPr="000A3492">
        <w:rPr>
          <w:rFonts w:ascii="Times New Roman" w:hAnsi="Times New Roman" w:cs="Times New Roman"/>
          <w:sz w:val="24"/>
          <w:szCs w:val="24"/>
        </w:rPr>
        <w:t>páros</w:t>
      </w:r>
      <w:r w:rsidRPr="000A3492">
        <w:rPr>
          <w:rFonts w:ascii="Times New Roman" w:hAnsi="Times New Roman" w:cs="Times New Roman"/>
          <w:sz w:val="24"/>
          <w:szCs w:val="24"/>
        </w:rPr>
        <w:t xml:space="preserve"> H részgráfra a</w:t>
      </w:r>
      <w:r w:rsidR="00255944" w:rsidRPr="000A3492">
        <w:rPr>
          <w:rFonts w:ascii="Times New Roman" w:hAnsi="Times New Roman" w:cs="Times New Roman"/>
          <w:sz w:val="24"/>
          <w:szCs w:val="24"/>
        </w:rPr>
        <w:t xml:space="preserve"> felhasznált cikk </w:t>
      </w:r>
      <w:r w:rsidRPr="000A3492">
        <w:rPr>
          <w:rFonts w:ascii="Times New Roman" w:hAnsi="Times New Roman" w:cs="Times New Roman"/>
          <w:sz w:val="24"/>
          <w:szCs w:val="24"/>
        </w:rPr>
        <w:t>szerint.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Kondenzáció</w:t>
      </w:r>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közösséget vagy éppen klasztert egy pontra tömörít az algoritmus. Az élek jelenléte az új pontok között bizonyos heurisztikákhoz kötött. </w:t>
      </w:r>
      <w:r w:rsidR="00046887" w:rsidRPr="000A3492">
        <w:rPr>
          <w:rFonts w:ascii="Times New Roman" w:hAnsi="Times New Roman" w:cs="Times New Roman"/>
          <w:sz w:val="24"/>
          <w:szCs w:val="24"/>
        </w:rPr>
        <w:t xml:space="preserve">Minél nagyobb a közösségben lévő pontok száma, annál biztosabb, hogy húzódni fog él a két közösség között. </w:t>
      </w:r>
      <w:r w:rsidR="00EA35AC" w:rsidRPr="000A3492">
        <w:rPr>
          <w:rFonts w:ascii="Times New Roman" w:hAnsi="Times New Roman" w:cs="Times New Roman"/>
          <w:sz w:val="24"/>
          <w:szCs w:val="24"/>
        </w:rPr>
        <w:t xml:space="preserve">Ezért az új él behúzásánál figyelembe kell venni az eredeti osztály méretét, az élsűrűséget, az osztály szerkezetét. </w:t>
      </w:r>
      <w:r w:rsidR="00EC4568" w:rsidRPr="000A3492">
        <w:rPr>
          <w:rFonts w:ascii="Times New Roman" w:hAnsi="Times New Roman" w:cs="Times New Roman"/>
          <w:sz w:val="24"/>
          <w:szCs w:val="24"/>
        </w:rPr>
        <w:t>Az algoritmus akkor működik jól, ha az input gráf összefüggő.</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Kis-világ tulajdonság</w:t>
      </w:r>
    </w:p>
    <w:p w14:paraId="1B6AA398" w14:textId="61014C12" w:rsidR="003E4CCC" w:rsidRPr="000A3492" w:rsidRDefault="00160F4A"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a függvény a gráfokban való kis-világ tulajdonság jelenlétének becslésére szolgál. Egy kis-világ hálózatot kis átlagos legrövidebb úthossz és nagy klaszterezési együttható jellemez.</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A 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r w:rsidR="00C8489B" w:rsidRPr="000A3492">
        <w:rPr>
          <w:rFonts w:ascii="Times New Roman" w:hAnsi="Times New Roman" w:cs="Times New Roman"/>
          <w:sz w:val="24"/>
          <w:szCs w:val="24"/>
        </w:rPr>
        <w:t xml:space="preserve"> tulajdonságot</w:t>
      </w:r>
      <w:r w:rsidRPr="000A3492">
        <w:rPr>
          <w:rFonts w:ascii="Times New Roman" w:hAnsi="Times New Roman" w:cs="Times New Roman"/>
          <w:sz w:val="24"/>
          <w:szCs w:val="24"/>
        </w:rPr>
        <w:t xml:space="preserve"> általában a szigma vagy omega együtthatóval mérik.</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Mindkét együttható összehasonlítja egy adott gráf átlagos klaszterezési együtthatóját és legrövidebb úthosszát ugyanazokkal a mennyiségekkel egy ekvivalens véletlenszerű vagy rácsos gráf esetében.</w:t>
      </w:r>
      <w:r w:rsidR="0026487A" w:rsidRPr="000A3492">
        <w:rPr>
          <w:rFonts w:ascii="Times New Roman" w:hAnsi="Times New Roman" w:cs="Times New Roman"/>
          <w:sz w:val="24"/>
          <w:szCs w:val="24"/>
        </w:rPr>
        <w:t xml:space="preserve"> </w:t>
      </w:r>
      <w:r w:rsidR="00C8489B" w:rsidRPr="000A3492">
        <w:rPr>
          <w:rFonts w:ascii="Times New Roman" w:hAnsi="Times New Roman" w:cs="Times New Roman"/>
          <w:sz w:val="24"/>
          <w:szCs w:val="24"/>
        </w:rPr>
        <w:t>Egy gráfot általában kisvilágúnak minősítenek, ha a szigma&gt;1 vagy omega nullához közeli értéket vesz fel.</w:t>
      </w:r>
      <w:r w:rsidR="00692FFD" w:rsidRPr="000A3492">
        <w:rPr>
          <w:rFonts w:ascii="Times New Roman" w:hAnsi="Times New Roman" w:cs="Times New Roman"/>
          <w:sz w:val="24"/>
          <w:szCs w:val="24"/>
        </w:rPr>
        <w:t xml:space="preserve"> Az algoritmus időigényes, nagy gráfok esetén használhatatlan.</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Színezős stratégiák</w:t>
      </w:r>
    </w:p>
    <w:p w14:paraId="244F0A1F" w14:textId="715EF09F" w:rsidR="009E6784" w:rsidRPr="000A3492" w:rsidRDefault="009E6784" w:rsidP="002461F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Egyedi implementációt igényelt a detektáló algoritmusok által </w:t>
      </w:r>
      <w:r w:rsidR="002461FD" w:rsidRPr="000A3492">
        <w:rPr>
          <w:rFonts w:ascii="Times New Roman" w:hAnsi="Times New Roman" w:cs="Times New Roman"/>
          <w:sz w:val="24"/>
          <w:szCs w:val="24"/>
        </w:rPr>
        <w:t xml:space="preserve">visszaadott osztályok pontjainak színskálákhoz való rendelése. A megvalósított logika meglehetősen naiv, cserébe működik. Erre a </w:t>
      </w:r>
      <w:r w:rsidR="00533688" w:rsidRPr="000A3492">
        <w:rPr>
          <w:rFonts w:ascii="Times New Roman" w:hAnsi="Times New Roman" w:cs="Times New Roman"/>
          <w:sz w:val="24"/>
          <w:szCs w:val="24"/>
        </w:rPr>
        <w:t>célra</w:t>
      </w:r>
      <w:r w:rsidR="002461FD" w:rsidRPr="000A3492">
        <w:rPr>
          <w:rFonts w:ascii="Times New Roman" w:hAnsi="Times New Roman" w:cs="Times New Roman"/>
          <w:sz w:val="24"/>
          <w:szCs w:val="24"/>
        </w:rPr>
        <w:t xml:space="preserve"> lett létrehozva a Cluster nevű helper class, ami egy uuid-t rendel a csoportokhoz. A függvény mohó logika alapján választ egy színt a skáláról és a csoportokhoz rendeli, lehetőleg úgy, hogy a színek távol essenek egymástól, így a csoportok a megjelenítés után szabad szemmel is könnyebben megkülönböztethetőek lesznek. </w:t>
      </w:r>
      <w:r w:rsidR="00E9226A" w:rsidRPr="000A3492">
        <w:rPr>
          <w:rFonts w:ascii="Times New Roman" w:hAnsi="Times New Roman" w:cs="Times New Roman"/>
          <w:sz w:val="24"/>
          <w:szCs w:val="24"/>
        </w:rPr>
        <w:t>Természetesen minél több az osztály, annál nehezebb ezt az igényt megvalósítani. A skála választása sem triviális feladat annak ellenére, hogy a MatPlotLib függvénykönyvtár remek lehetőségeket biztosít. Az átmeneti skálák nem ideálisak</w:t>
      </w:r>
      <w:r w:rsidR="009C20FF" w:rsidRPr="000A3492">
        <w:rPr>
          <w:rFonts w:ascii="Times New Roman" w:hAnsi="Times New Roman" w:cs="Times New Roman"/>
          <w:sz w:val="24"/>
          <w:szCs w:val="24"/>
        </w:rPr>
        <w:t xml:space="preserve"> a precíz megkülönböztetésre, a jól elhatárolt színek meg beleolvadnak a háttérbe</w:t>
      </w:r>
      <w:r w:rsidR="008657F5" w:rsidRPr="000A3492">
        <w:rPr>
          <w:rFonts w:ascii="Times New Roman" w:hAnsi="Times New Roman" w:cs="Times New Roman"/>
          <w:sz w:val="24"/>
          <w:szCs w:val="24"/>
        </w:rPr>
        <w:t>, ezért a kettő között érdemes színskálát választani. Például az egyik sokat használt színskála a dolgozatban a „Plazma” nevet viseli</w:t>
      </w:r>
      <w:r w:rsidR="007D5FE9" w:rsidRPr="000A3492">
        <w:rPr>
          <w:rFonts w:ascii="Times New Roman" w:hAnsi="Times New Roman" w:cs="Times New Roman"/>
          <w:sz w:val="24"/>
          <w:szCs w:val="24"/>
        </w:rPr>
        <w:t xml:space="preserve">, az ábrája megtekinthető a dolgozat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című fejezetében.</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Mérések</w:t>
      </w:r>
      <w:r w:rsidR="006D2E76" w:rsidRPr="000A3492">
        <w:rPr>
          <w:rFonts w:ascii="Times New Roman" w:hAnsi="Times New Roman" w:cs="Times New Roman"/>
          <w:sz w:val="24"/>
          <w:szCs w:val="24"/>
        </w:rPr>
        <w:t>, eredmények, minták</w:t>
      </w:r>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algoritmusok jóságának meghatározása nem egyszerű feladat, elvégre honnan tudjuk, hogy mi számít jó detektálásnak. A gráfok nagy része anonimizált, és még referencia adatok sem állnak rendelkezésre</w:t>
      </w:r>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r w:rsidR="004819EF" w:rsidRPr="000A3492">
        <w:rPr>
          <w:rFonts w:ascii="Times New Roman" w:hAnsi="Times New Roman" w:cs="Times New Roman"/>
          <w:sz w:val="24"/>
          <w:szCs w:val="24"/>
        </w:rPr>
        <w:t>ezért a</w:t>
      </w:r>
      <w:r w:rsidR="00A1419D" w:rsidRPr="000A3492">
        <w:rPr>
          <w:rFonts w:ascii="Times New Roman" w:hAnsi="Times New Roman" w:cs="Times New Roman"/>
          <w:sz w:val="24"/>
          <w:szCs w:val="24"/>
        </w:rPr>
        <w:t xml:space="preserve"> probléma összetettsége megkívánja, hogy több oldalról legyen mérve a hatékonyság.</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egyik módszer az algoritmusok hatékonyságának számszerűsítése a </w:t>
      </w:r>
      <w:hyperlink w:anchor="_Maximized_modularity" w:history="1">
        <w:r w:rsidRPr="000A3492">
          <w:rPr>
            <w:rStyle w:val="Hiperhivatkozs"/>
            <w:rFonts w:ascii="Times New Roman" w:hAnsi="Times New Roman" w:cs="Times New Roman"/>
            <w:sz w:val="24"/>
            <w:szCs w:val="24"/>
          </w:rPr>
          <w:t>modularitás</w:t>
        </w:r>
      </w:hyperlink>
      <w:r w:rsidRPr="000A3492">
        <w:rPr>
          <w:rFonts w:ascii="Times New Roman" w:hAnsi="Times New Roman" w:cs="Times New Roman"/>
          <w:sz w:val="24"/>
          <w:szCs w:val="24"/>
        </w:rPr>
        <w:t xml:space="preserve"> számítása. Az algoritmus nem csak hatékonyságot tud mérni, de egyben maga is megad egy lehetséges osztályozást.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824E5A" w:rsidRPr="000A3492">
        <w:rPr>
          <w:rFonts w:ascii="Times New Roman" w:hAnsi="Times New Roman" w:cs="Times New Roman"/>
          <w:sz w:val="24"/>
          <w:szCs w:val="24"/>
        </w:rPr>
        <w:t>Egy hálózat közösségi struktúrája az élek statisztikailag meglepő elrendeződésének felel meg, számszerűsíthető a modularitásként ismert mértékkel [9]. A modularitás egy multiplikatív állandó</w:t>
      </w:r>
      <w:r w:rsidR="003A515E" w:rsidRPr="000A3492">
        <w:rPr>
          <w:rFonts w:ascii="Times New Roman" w:hAnsi="Times New Roman" w:cs="Times New Roman"/>
          <w:sz w:val="24"/>
          <w:szCs w:val="24"/>
        </w:rPr>
        <w:t>ként</w:t>
      </w:r>
      <w:r w:rsidR="00824E5A" w:rsidRPr="000A3492">
        <w:rPr>
          <w:rFonts w:ascii="Times New Roman" w:hAnsi="Times New Roman" w:cs="Times New Roman"/>
          <w:sz w:val="24"/>
          <w:szCs w:val="24"/>
        </w:rPr>
        <w:t xml:space="preserve"> annyi</w:t>
      </w:r>
      <w:r w:rsidR="003A515E" w:rsidRPr="000A3492">
        <w:rPr>
          <w:rFonts w:ascii="Times New Roman" w:hAnsi="Times New Roman" w:cs="Times New Roman"/>
          <w:sz w:val="24"/>
          <w:szCs w:val="24"/>
        </w:rPr>
        <w:t>t tesz</w:t>
      </w:r>
      <w:r w:rsidR="00824E5A" w:rsidRPr="000A3492">
        <w:rPr>
          <w:rFonts w:ascii="Times New Roman" w:hAnsi="Times New Roman" w:cs="Times New Roman"/>
          <w:sz w:val="24"/>
          <w:szCs w:val="24"/>
        </w:rPr>
        <w:t>, hogy a csoportokba eső élek száma mínusz a várt szám</w:t>
      </w:r>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egy ekvivalens hálózatban, ahol az élek véletlenszerűen vannak elhelyezve. A modularitás lehet pozitív vagy negatív, a pozitív értékek a közösségi struktúra lehetséges jelenlétét jelzik.</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kísérleti eredmények a modularitás vizsgálatára több érdekességet is mutattak. Például minél nagyobb a gráf, a modularitás az algoritmusok jóságától függetlenül kúszik lefele. </w:t>
      </w:r>
      <w:r w:rsidR="00276F81" w:rsidRPr="000A3492">
        <w:rPr>
          <w:rFonts w:ascii="Times New Roman" w:hAnsi="Times New Roman" w:cs="Times New Roman"/>
          <w:sz w:val="24"/>
          <w:szCs w:val="24"/>
        </w:rPr>
        <w:t xml:space="preserve">Persze az is igaz, hogy minél nagyobb egy gráf, annál nehezebb értelmes osztályokat adni. </w:t>
      </w:r>
      <w:r w:rsidR="0051004D" w:rsidRPr="000A3492">
        <w:rPr>
          <w:rFonts w:ascii="Times New Roman" w:hAnsi="Times New Roman" w:cs="Times New Roman"/>
          <w:sz w:val="24"/>
          <w:szCs w:val="24"/>
        </w:rPr>
        <w:t xml:space="preserve">Megfigyelhető továbbá, hogy ha nem összefüggő gráfnak vesszük a legnagyobb összefüggő komponensét, akkor is esik a modularitás. </w:t>
      </w:r>
      <w:r w:rsidR="00652F9D" w:rsidRPr="000A3492">
        <w:rPr>
          <w:rFonts w:ascii="Times New Roman" w:hAnsi="Times New Roman" w:cs="Times New Roman"/>
          <w:sz w:val="24"/>
          <w:szCs w:val="24"/>
        </w:rPr>
        <w:t xml:space="preserve">Ez is könnyen belátható, értelemszerűen a leszakadt darabok jól definiált osztályokat alkotnak, így növelik a modularitást. </w:t>
      </w:r>
      <w:r w:rsidR="004E7D52" w:rsidRPr="000A3492">
        <w:rPr>
          <w:rFonts w:ascii="Times New Roman" w:hAnsi="Times New Roman" w:cs="Times New Roman"/>
          <w:sz w:val="24"/>
          <w:szCs w:val="24"/>
        </w:rPr>
        <w:t>Az eredmények összehasonlításánál érdemes tehát figyelembe venni, hogy a Sixtep szoftver a gráf egészén futtat algoritmusokat, míg a 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 keretein belül fejlesztett konzol alkalmazás a gráf legnagyobb összefüggő komponensén</w:t>
      </w:r>
      <w:r w:rsidR="008A06BF" w:rsidRPr="000A3492">
        <w:rPr>
          <w:rFonts w:ascii="Times New Roman" w:hAnsi="Times New Roman" w:cs="Times New Roman"/>
          <w:sz w:val="24"/>
          <w:szCs w:val="24"/>
        </w:rPr>
        <w:t>, ezáltal az értékek megtévesztőek lehetnek.</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létrehozott színosztályok száma</w:t>
      </w:r>
    </w:p>
    <w:p w14:paraId="798DAED3" w14:textId="3517FA09"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Egy egyszerű, ám meglehetősen hasznos paraméter, hogy az algoritmus hány színt használt el </w:t>
      </w:r>
      <w:r w:rsidR="0065140A" w:rsidRPr="000A3492">
        <w:rPr>
          <w:rFonts w:ascii="Times New Roman" w:hAnsi="Times New Roman" w:cs="Times New Roman"/>
          <w:sz w:val="24"/>
          <w:szCs w:val="24"/>
        </w:rPr>
        <w:t>az</w:t>
      </w:r>
      <w:r w:rsidRPr="000A3492">
        <w:rPr>
          <w:rFonts w:ascii="Times New Roman" w:hAnsi="Times New Roman" w:cs="Times New Roman"/>
          <w:sz w:val="24"/>
          <w:szCs w:val="24"/>
        </w:rPr>
        <w:t xml:space="preserve"> </w:t>
      </w:r>
      <w:r w:rsidR="00C860BD" w:rsidRPr="000A3492">
        <w:rPr>
          <w:rFonts w:ascii="Times New Roman" w:hAnsi="Times New Roman" w:cs="Times New Roman"/>
          <w:sz w:val="24"/>
          <w:szCs w:val="24"/>
        </w:rPr>
        <w:t>osztályozás</w:t>
      </w:r>
      <w:r w:rsidRPr="000A3492">
        <w:rPr>
          <w:rFonts w:ascii="Times New Roman" w:hAnsi="Times New Roman" w:cs="Times New Roman"/>
          <w:sz w:val="24"/>
          <w:szCs w:val="24"/>
        </w:rPr>
        <w:t xml:space="preserve"> során. </w:t>
      </w:r>
      <w:r w:rsidR="00DF25F3" w:rsidRPr="000A3492">
        <w:rPr>
          <w:rFonts w:ascii="Times New Roman" w:hAnsi="Times New Roman" w:cs="Times New Roman"/>
          <w:sz w:val="24"/>
          <w:szCs w:val="24"/>
        </w:rPr>
        <w:t xml:space="preserve">Különösen igaz ez a tranzakciós gráfokon végzett klaszterezések </w:t>
      </w:r>
      <w:r w:rsidR="00DF25F3" w:rsidRPr="000A3492">
        <w:rPr>
          <w:rFonts w:ascii="Times New Roman" w:hAnsi="Times New Roman" w:cs="Times New Roman"/>
          <w:sz w:val="24"/>
          <w:szCs w:val="24"/>
        </w:rPr>
        <w:lastRenderedPageBreak/>
        <w:t>esetében, ahol a modularitás nem annyira számottevő. (Bár sokkal jelentősebb, mint azt az ember elsőre gondolná)</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 algoritmus futási ideje</w:t>
      </w:r>
    </w:p>
    <w:p w14:paraId="68E198B2" w14:textId="77777777" w:rsidR="00BE3C63" w:rsidRPr="000A3492" w:rsidRDefault="00352EC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Cseppet sem elhanyagolható tényező, hogy mennyit kell várnunk egy-egy klaszterezési eredményre.</w:t>
      </w:r>
    </w:p>
    <w:p w14:paraId="71BBAA54" w14:textId="31ABC878" w:rsidR="00673190" w:rsidRPr="000A3492" w:rsidRDefault="001047E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Egy szoftverfejlesztő szemszögéből meglehetősen bináris</w:t>
      </w:r>
      <w:r w:rsidR="00B9540C" w:rsidRPr="000A3492">
        <w:rPr>
          <w:rFonts w:ascii="Times New Roman" w:hAnsi="Times New Roman" w:cs="Times New Roman"/>
          <w:sz w:val="24"/>
          <w:szCs w:val="24"/>
        </w:rPr>
        <w:t xml:space="preserve"> az ügylet: </w:t>
      </w:r>
      <w:r w:rsidR="00246A6C" w:rsidRPr="000A3492">
        <w:rPr>
          <w:rFonts w:ascii="Times New Roman" w:hAnsi="Times New Roman" w:cs="Times New Roman"/>
          <w:sz w:val="24"/>
          <w:szCs w:val="24"/>
        </w:rPr>
        <w:t>Ha lefut az algoritmus, ameddig utántöltődik a kávé, akkor teljesen rendben van. Egyébként pedig vissza kell térni és csiszolni kell még a hatékonyságot. (Egy applikációban nem mutat jól, ha várnunk kell. A felhasználó könnyen elbizonytalanodik, hogy az alkalmazás hibás, de nem jelez, vagy pedig az algoritmus lassú, akkor is, ha egyébként az információ jelezve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elérkezik az a pont</w:t>
      </w:r>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hogy</w:t>
      </w:r>
      <w:r w:rsidRPr="000A3492">
        <w:rPr>
          <w:rFonts w:ascii="Times New Roman" w:hAnsi="Times New Roman" w:cs="Times New Roman"/>
          <w:sz w:val="24"/>
          <w:szCs w:val="24"/>
        </w:rPr>
        <w:t xml:space="preserve"> felte</w:t>
      </w:r>
      <w:r w:rsidR="008A14E7" w:rsidRPr="000A3492">
        <w:rPr>
          <w:rFonts w:ascii="Times New Roman" w:hAnsi="Times New Roman" w:cs="Times New Roman"/>
          <w:sz w:val="24"/>
          <w:szCs w:val="24"/>
        </w:rPr>
        <w:t>hetjük</w:t>
      </w:r>
      <w:r w:rsidRPr="000A3492">
        <w:rPr>
          <w:rFonts w:ascii="Times New Roman" w:hAnsi="Times New Roman" w:cs="Times New Roman"/>
          <w:sz w:val="24"/>
          <w:szCs w:val="24"/>
        </w:rPr>
        <w:t xml:space="preserve">, hogy az algoritmus jól működik és az adatokban sincs semmi hiba, akkor </w:t>
      </w:r>
      <w:r w:rsidR="001274F1" w:rsidRPr="000A3492">
        <w:rPr>
          <w:rFonts w:ascii="Times New Roman" w:hAnsi="Times New Roman" w:cs="Times New Roman"/>
          <w:sz w:val="24"/>
          <w:szCs w:val="24"/>
        </w:rPr>
        <w:t xml:space="preserve">érvényt szerez magának az ügy tudományos megközelítése, az algoritmus futási idejének tudományos számítása. </w:t>
      </w:r>
      <w:r w:rsidR="00ED78F6" w:rsidRPr="000A3492">
        <w:rPr>
          <w:rFonts w:ascii="Times New Roman" w:hAnsi="Times New Roman" w:cs="Times New Roman"/>
          <w:sz w:val="24"/>
          <w:szCs w:val="24"/>
        </w:rPr>
        <w:t>Például a Stanford Egyetem által legyűjtött óriás gráfokon hasznos, ha meg tudjuk becsülni, hogy a pontok és az élek ismeretében mennyi lesz a futási idő.</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kritikus paraméter csökkentésére rengeteg megoldási irány keletkezett, többek között az adatok feldolgozásának a többszálúsításának a gondolata. Numerikus műveleteknél célravezető, ha nem egymásra épülő számításokat nem lineárisan, hanem párhuzamosan végeztetjük el. Erre a legalkalmasabb hardver a grafikus kártya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Minták </w:t>
      </w:r>
      <w:r w:rsidR="00460A4D" w:rsidRPr="000A3492">
        <w:rPr>
          <w:rFonts w:ascii="Times New Roman" w:hAnsi="Times New Roman" w:cs="Times New Roman"/>
          <w:sz w:val="24"/>
          <w:szCs w:val="24"/>
        </w:rPr>
        <w:t>a gráfokban</w:t>
      </w:r>
    </w:p>
    <w:p w14:paraId="25076077" w14:textId="77777777" w:rsidR="0065140A" w:rsidRPr="000A3492" w:rsidRDefault="00447F6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Ez talán az egyik legszubjektívebb és legabsztraktabb része a dolgozat keretein belül elért eredményeknek.</w:t>
      </w:r>
      <w:r w:rsidR="00382FF5" w:rsidRPr="000A3492">
        <w:rPr>
          <w:rFonts w:ascii="Times New Roman" w:hAnsi="Times New Roman" w:cs="Times New Roman"/>
          <w:sz w:val="24"/>
          <w:szCs w:val="24"/>
        </w:rPr>
        <w:t xml:space="preserve"> Az, hogy mit tekintünk gyakori mintának és hogy különböző gráfokban az adott struktúrát hogyan értelmezzük, meglehetősen kreatív gondolkozásmódot igényel és koránt sem biztos, hogy mindig ugyanazt jelenti.</w:t>
      </w:r>
    </w:p>
    <w:p w14:paraId="2D97B279" w14:textId="29E64511" w:rsidR="00582EE1" w:rsidRPr="000A3492" w:rsidRDefault="0065140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Például egy tranzakciós gráfban a termelő – </w:t>
      </w:r>
      <w:r w:rsidR="00BA390D" w:rsidRPr="000A3492">
        <w:rPr>
          <w:rFonts w:ascii="Times New Roman" w:hAnsi="Times New Roman" w:cs="Times New Roman"/>
          <w:sz w:val="24"/>
          <w:szCs w:val="24"/>
        </w:rPr>
        <w:t>fogyasztó</w:t>
      </w:r>
      <w:r w:rsidRPr="000A3492">
        <w:rPr>
          <w:rFonts w:ascii="Times New Roman" w:hAnsi="Times New Roman" w:cs="Times New Roman"/>
          <w:sz w:val="24"/>
          <w:szCs w:val="24"/>
        </w:rPr>
        <w:t xml:space="preserve"> szerkezet egy központi </w:t>
      </w:r>
      <w:r w:rsidR="001F7442" w:rsidRPr="000A3492">
        <w:rPr>
          <w:rFonts w:ascii="Times New Roman" w:hAnsi="Times New Roman" w:cs="Times New Roman"/>
          <w:sz w:val="24"/>
          <w:szCs w:val="24"/>
        </w:rPr>
        <w:t xml:space="preserve">egységhez sok kapcsolódó pontot mutat. </w:t>
      </w:r>
      <w:r w:rsidR="00746D78" w:rsidRPr="000A3492">
        <w:rPr>
          <w:rFonts w:ascii="Times New Roman" w:hAnsi="Times New Roman" w:cs="Times New Roman"/>
          <w:sz w:val="24"/>
          <w:szCs w:val="24"/>
        </w:rPr>
        <w:t>Szociális viszonylatban pedig lehet egy összekötő ember, vagy főnök. A szó-asszociációs gráfban ez a minta egy általános szót takar, mint például az „eszköz”.</w:t>
      </w:r>
      <w:r w:rsidR="000A1F35" w:rsidRPr="000A3492">
        <w:rPr>
          <w:rFonts w:ascii="Times New Roman" w:hAnsi="Times New Roman" w:cs="Times New Roman"/>
          <w:sz w:val="24"/>
          <w:szCs w:val="24"/>
        </w:rPr>
        <w:t xml:space="preserve"> A szó beleillik rengeteg témakörbe, így számos él fut be az őt reprezentáló pontba.</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mintából </w:t>
      </w:r>
      <w:r w:rsidR="001A5A96" w:rsidRPr="000A3492">
        <w:rPr>
          <w:rFonts w:ascii="Times New Roman" w:hAnsi="Times New Roman" w:cs="Times New Roman"/>
          <w:sz w:val="24"/>
          <w:szCs w:val="24"/>
        </w:rPr>
        <w:lastRenderedPageBreak/>
        <w:t>kiindulva további mélységig vizsgáljuk a gráfot, akkor egy fa-jellegű struktúra rajzolódik ki, jellemzően tranzakciós adatokon, vagy pedig a szó-asszociációs gráfon</w:t>
      </w:r>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Jelen van továbbá egyfajta beágyazottság is bizonyos osztályok között. </w:t>
      </w:r>
      <w:r w:rsidR="007D1CAE" w:rsidRPr="000A3492">
        <w:rPr>
          <w:rFonts w:ascii="Times New Roman" w:hAnsi="Times New Roman" w:cs="Times New Roman"/>
          <w:sz w:val="24"/>
          <w:szCs w:val="24"/>
        </w:rPr>
        <w:t>A szó-asszociációs környezetben főként akkor jelenik meg, amikor a szavak jelentése meglehetősen eltér, de a téma viszont szorosan kapcsolódik egymáshoz.</w:t>
      </w:r>
      <w:r w:rsidR="00DD6A45" w:rsidRPr="000A3492">
        <w:rPr>
          <w:rFonts w:ascii="Times New Roman" w:hAnsi="Times New Roman" w:cs="Times New Roman"/>
          <w:sz w:val="24"/>
          <w:szCs w:val="24"/>
        </w:rPr>
        <w:t xml:space="preserve"> Gyakori</w:t>
      </w:r>
      <w:r w:rsidR="00325F81" w:rsidRPr="000A3492">
        <w:rPr>
          <w:rFonts w:ascii="Times New Roman" w:hAnsi="Times New Roman" w:cs="Times New Roman"/>
          <w:sz w:val="24"/>
          <w:szCs w:val="24"/>
        </w:rPr>
        <w:t xml:space="preserve"> jelenség</w:t>
      </w:r>
      <w:r w:rsidR="00DD6A45" w:rsidRPr="000A3492">
        <w:rPr>
          <w:rFonts w:ascii="Times New Roman" w:hAnsi="Times New Roman" w:cs="Times New Roman"/>
          <w:sz w:val="24"/>
          <w:szCs w:val="24"/>
        </w:rPr>
        <w:t>, hogy egyik téma egy részhalmaza a másiknak</w:t>
      </w:r>
      <w:r w:rsidR="00325F81" w:rsidRPr="000A3492">
        <w:rPr>
          <w:rFonts w:ascii="Times New Roman" w:hAnsi="Times New Roman" w:cs="Times New Roman"/>
          <w:sz w:val="24"/>
          <w:szCs w:val="24"/>
        </w:rPr>
        <w:t>, létrehozva ezzel a beágyazott szerkezetet.</w:t>
      </w:r>
      <w:r w:rsidR="00526759" w:rsidRPr="000A3492">
        <w:rPr>
          <w:rFonts w:ascii="Times New Roman" w:hAnsi="Times New Roman" w:cs="Times New Roman"/>
          <w:sz w:val="24"/>
          <w:szCs w:val="24"/>
        </w:rPr>
        <w:t xml:space="preserve"> A tranzakciós gráfoknál viszont a piaci viszonyok egyik jele lehet és versenyzést mutathat a beszállításra alkalmas területek között.</w:t>
      </w:r>
      <w:r w:rsidR="00D5173C" w:rsidRPr="000A3492">
        <w:rPr>
          <w:rFonts w:ascii="Times New Roman" w:hAnsi="Times New Roman" w:cs="Times New Roman"/>
          <w:sz w:val="24"/>
          <w:szCs w:val="24"/>
        </w:rPr>
        <w:t xml:space="preserve"> Ennek ellenére nem ritka az sem, hogy a versenyző felek között is kapcsolat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említett mintákról készült ábrákat a dolgozat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fejezetében lehet megtekinteni.</w:t>
      </w:r>
      <w:r w:rsidR="00B77E0C" w:rsidRPr="000A3492">
        <w:rPr>
          <w:rFonts w:ascii="Times New Roman" w:hAnsi="Times New Roman" w:cs="Times New Roman"/>
          <w:sz w:val="24"/>
          <w:szCs w:val="24"/>
        </w:rPr>
        <w:t xml:space="preserve"> Az egyetlen nagy méretű gráf, ahol valamilyen formában elérhetőek voltak nem anonimizált adatok, az a szó-asszociációs gráf</w:t>
      </w:r>
      <w:r w:rsidR="001B05A8" w:rsidRPr="000A3492">
        <w:rPr>
          <w:rFonts w:ascii="Times New Roman" w:hAnsi="Times New Roman" w:cs="Times New Roman"/>
          <w:sz w:val="24"/>
          <w:szCs w:val="24"/>
        </w:rPr>
        <w:t>, így a minták vizsgálata, összehasonlítása különböző gráfokban meglehetősen fapados eredményeket produkált.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 téma tanulmányozásának további lehetséges irányai</w:t>
      </w:r>
    </w:p>
    <w:p w14:paraId="645BEB72" w14:textId="4CAFBC12" w:rsidR="003620C7" w:rsidRPr="000A3492" w:rsidRDefault="003620C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Nem minden ember barátkozik meg a konzolos lehetőségekkel, illetve ma már széles körben vannak támogatva a felhasználókat segítő grafikus interfészek, így a jelen alkalmazáshoz is célszerű lenne egy grafikus felület, ami megkönnyíti a program használatát.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az alkalmazás rendelkezik grafikus megjelenítéssel az további lehetőségeket is hordoz magában. Például a gráf pontjainak egérrel való </w:t>
      </w:r>
      <w:r w:rsidR="00031B31" w:rsidRPr="000A3492">
        <w:rPr>
          <w:rFonts w:ascii="Times New Roman" w:hAnsi="Times New Roman" w:cs="Times New Roman"/>
          <w:sz w:val="24"/>
          <w:szCs w:val="24"/>
        </w:rPr>
        <w:t>mozgatását,</w:t>
      </w:r>
      <w:r w:rsidR="007B4586" w:rsidRPr="000A3492">
        <w:rPr>
          <w:rFonts w:ascii="Times New Roman" w:hAnsi="Times New Roman" w:cs="Times New Roman"/>
          <w:sz w:val="24"/>
          <w:szCs w:val="24"/>
        </w:rPr>
        <w:t xml:space="preserve"> illetve manuális színezését lehetővé tevő funkciók hasznos részei lehetnek a programnak.</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r w:rsidR="00A94374" w:rsidRPr="000A3492">
        <w:rPr>
          <w:rFonts w:ascii="Times New Roman" w:hAnsi="Times New Roman" w:cs="Times New Roman"/>
          <w:sz w:val="24"/>
          <w:szCs w:val="24"/>
        </w:rPr>
        <w:t>s</w:t>
      </w:r>
      <w:r w:rsidRPr="000A3492">
        <w:rPr>
          <w:rFonts w:ascii="Times New Roman" w:hAnsi="Times New Roman" w:cs="Times New Roman"/>
          <w:sz w:val="24"/>
          <w:szCs w:val="24"/>
        </w:rPr>
        <w:t xml:space="preserve">zoftver minőségének egyik ismérve, hogy mennyi a unit tesztekkel való lefedettsége. Ez nem csak a regresszió ellen nagyon hasznos, de valamilyen mértékig garantálja a program megfelelő működését. Biztosítékot ad továbbá a </w:t>
      </w:r>
      <w:r w:rsidR="00AE3A4B" w:rsidRPr="000A3492">
        <w:rPr>
          <w:rFonts w:ascii="Times New Roman" w:hAnsi="Times New Roman" w:cs="Times New Roman"/>
          <w:sz w:val="24"/>
          <w:szCs w:val="24"/>
        </w:rPr>
        <w:t>robusztusságra</w:t>
      </w:r>
      <w:r w:rsidRPr="000A3492">
        <w:rPr>
          <w:rFonts w:ascii="Times New Roman" w:hAnsi="Times New Roman" w:cs="Times New Roman"/>
          <w:sz w:val="24"/>
          <w:szCs w:val="24"/>
        </w:rPr>
        <w:t xml:space="preserve"> is, amennyiben nem csak a happy path-t teszteltük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Nagyméretű gráfoknál kifejezetten sokat számíthat a teljesítményen a gráf adatbázisok használata. </w:t>
      </w:r>
      <w:r w:rsidR="00915060" w:rsidRPr="000A3492">
        <w:rPr>
          <w:rFonts w:ascii="Times New Roman" w:hAnsi="Times New Roman" w:cs="Times New Roman"/>
          <w:sz w:val="24"/>
          <w:szCs w:val="24"/>
        </w:rPr>
        <w:t>Egy kommunális célokra ingyenesen hozzáférhető, felhő alapú adatbázis mindig rendelkezésre áll és nem komplikált az adatok importja sem. További érv a használata mellett, hogy az alkalmazás mostani állapotában alkalmas a gráf adatbázishoz való csatlakozásra.</w:t>
      </w:r>
    </w:p>
    <w:p w14:paraId="7495ECDC" w14:textId="77777777" w:rsidR="00360E06" w:rsidRPr="000A3492" w:rsidRDefault="00AE6DC8" w:rsidP="003620C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Abban az esetben, ha nem egyértelműen eldönthető, hogy egy pont hova is tartozik igazán, érdemes megengedni bizonyos hibákat az algoritmus futása során</w:t>
      </w:r>
      <w:r w:rsidR="00360E06" w:rsidRPr="000A3492">
        <w:rPr>
          <w:rFonts w:ascii="Times New Roman" w:hAnsi="Times New Roman" w:cs="Times New Roman"/>
          <w:sz w:val="24"/>
          <w:szCs w:val="24"/>
        </w:rPr>
        <w:t xml:space="preserve"> és egy határt, hogy mennyire engedjük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Az alkalmazás fejlesztése közben igyekeztem figyelmet szentelni az objektum-orientáltságra és a megfelelő mértékű modularizációra, hogy egy esetleges refaktor, vagy éppen továbbfejlesztés során a ráfordított idő gazdaságos legyen.</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forráskód </w:t>
      </w:r>
      <w:r w:rsidRPr="000A3492">
        <w:rPr>
          <w:rFonts w:ascii="Times New Roman" w:hAnsi="Times New Roman" w:cs="Times New Roman"/>
          <w:sz w:val="24"/>
          <w:szCs w:val="24"/>
        </w:rPr>
        <w:t>a következő github linken érhető el:</w:t>
      </w:r>
    </w:p>
    <w:p w14:paraId="2919290A" w14:textId="77777777" w:rsidR="00360E06" w:rsidRPr="000A3492" w:rsidRDefault="007336A3" w:rsidP="00360E06">
      <w:pPr>
        <w:spacing w:line="360" w:lineRule="auto"/>
        <w:jc w:val="both"/>
        <w:rPr>
          <w:rFonts w:ascii="Times New Roman" w:hAnsi="Times New Roman" w:cs="Times New Roman"/>
          <w:sz w:val="24"/>
          <w:szCs w:val="24"/>
        </w:rPr>
      </w:pPr>
      <w:hyperlink r:id="rId55"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Nyilatkozat</w:t>
      </w:r>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Alulírott Nikov Daniella programtervező informatikus MSc szakos hallgató, kijelentem, hogy a dolgozatomat a Szegedi Tudományegyetem, Informatikai Intézet Számítógépes Optimalizálás Tanszékén készítettem, programtervező informatikus MSc diploma megszerzése érdekében. Kijelentem, hogy a dolgozatot más szakon korábban nem védtem meg, saját munkám eredménye, és csak a hivatkozott forrásokat (szakirodalom, eszközök, stb.) használtam fel. Tudomásul veszem, hogy diplomamunkámat a Szegedi Tudományegyetem Informatikai Intézet könyvtárában, a helyben olvasható könyvek között helyezik el.</w:t>
      </w:r>
    </w:p>
    <w:sectPr w:rsidR="00307A12" w:rsidRPr="000A3492" w:rsidSect="00B74036">
      <w:headerReference w:type="default" r:id="rId5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7961A" w14:textId="77777777" w:rsidR="007336A3" w:rsidRDefault="007336A3" w:rsidP="00B74036">
      <w:pPr>
        <w:spacing w:after="0" w:line="240" w:lineRule="auto"/>
      </w:pPr>
      <w:r>
        <w:separator/>
      </w:r>
    </w:p>
  </w:endnote>
  <w:endnote w:type="continuationSeparator" w:id="0">
    <w:p w14:paraId="53BAD98C" w14:textId="77777777" w:rsidR="007336A3" w:rsidRDefault="007336A3"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2BC73" w14:textId="77777777" w:rsidR="007336A3" w:rsidRDefault="007336A3" w:rsidP="00B74036">
      <w:pPr>
        <w:spacing w:after="0" w:line="240" w:lineRule="auto"/>
      </w:pPr>
      <w:r>
        <w:separator/>
      </w:r>
    </w:p>
  </w:footnote>
  <w:footnote w:type="continuationSeparator" w:id="0">
    <w:p w14:paraId="186124BD" w14:textId="77777777" w:rsidR="007336A3" w:rsidRDefault="007336A3"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8"/>
  </w:num>
  <w:num w:numId="2" w16cid:durableId="551618412">
    <w:abstractNumId w:val="4"/>
  </w:num>
  <w:num w:numId="3" w16cid:durableId="1519004792">
    <w:abstractNumId w:val="6"/>
  </w:num>
  <w:num w:numId="4" w16cid:durableId="1944218774">
    <w:abstractNumId w:val="2"/>
  </w:num>
  <w:num w:numId="5" w16cid:durableId="951597387">
    <w:abstractNumId w:val="5"/>
  </w:num>
  <w:num w:numId="6" w16cid:durableId="1299408771">
    <w:abstractNumId w:val="7"/>
  </w:num>
  <w:num w:numId="7" w16cid:durableId="900678453">
    <w:abstractNumId w:val="9"/>
  </w:num>
  <w:num w:numId="8" w16cid:durableId="723724997">
    <w:abstractNumId w:val="0"/>
  </w:num>
  <w:num w:numId="9" w16cid:durableId="866985262">
    <w:abstractNumId w:val="1"/>
  </w:num>
  <w:num w:numId="10" w16cid:durableId="13274386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327F"/>
    <w:rsid w:val="000751A9"/>
    <w:rsid w:val="00075EF9"/>
    <w:rsid w:val="00077790"/>
    <w:rsid w:val="00081C0C"/>
    <w:rsid w:val="00082997"/>
    <w:rsid w:val="00083EEC"/>
    <w:rsid w:val="00084C3B"/>
    <w:rsid w:val="000904FF"/>
    <w:rsid w:val="000907A9"/>
    <w:rsid w:val="00091944"/>
    <w:rsid w:val="00093513"/>
    <w:rsid w:val="000937F6"/>
    <w:rsid w:val="00093E82"/>
    <w:rsid w:val="00093F23"/>
    <w:rsid w:val="00094AA0"/>
    <w:rsid w:val="000956B5"/>
    <w:rsid w:val="000979DB"/>
    <w:rsid w:val="000A1F35"/>
    <w:rsid w:val="000A1F93"/>
    <w:rsid w:val="000A2B4A"/>
    <w:rsid w:val="000A3492"/>
    <w:rsid w:val="000A51F6"/>
    <w:rsid w:val="000A63A9"/>
    <w:rsid w:val="000A7406"/>
    <w:rsid w:val="000A752E"/>
    <w:rsid w:val="000A7589"/>
    <w:rsid w:val="000B1000"/>
    <w:rsid w:val="000B3895"/>
    <w:rsid w:val="000B4B8E"/>
    <w:rsid w:val="000C5D96"/>
    <w:rsid w:val="000E181F"/>
    <w:rsid w:val="000E39D6"/>
    <w:rsid w:val="000E3DEA"/>
    <w:rsid w:val="000F0189"/>
    <w:rsid w:val="000F2555"/>
    <w:rsid w:val="000F275C"/>
    <w:rsid w:val="000F2F7A"/>
    <w:rsid w:val="000F4017"/>
    <w:rsid w:val="000F5980"/>
    <w:rsid w:val="000F6F82"/>
    <w:rsid w:val="000F7ED7"/>
    <w:rsid w:val="0010428C"/>
    <w:rsid w:val="001047E7"/>
    <w:rsid w:val="0010666F"/>
    <w:rsid w:val="00107927"/>
    <w:rsid w:val="00107DC0"/>
    <w:rsid w:val="00111899"/>
    <w:rsid w:val="0011246A"/>
    <w:rsid w:val="00112B9F"/>
    <w:rsid w:val="0011642E"/>
    <w:rsid w:val="001208E9"/>
    <w:rsid w:val="00121433"/>
    <w:rsid w:val="0012164A"/>
    <w:rsid w:val="00126FDA"/>
    <w:rsid w:val="001274F1"/>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809C1"/>
    <w:rsid w:val="00181125"/>
    <w:rsid w:val="001826C6"/>
    <w:rsid w:val="00182AB8"/>
    <w:rsid w:val="00182B61"/>
    <w:rsid w:val="0018590D"/>
    <w:rsid w:val="00186A34"/>
    <w:rsid w:val="001900D6"/>
    <w:rsid w:val="001908A4"/>
    <w:rsid w:val="00192007"/>
    <w:rsid w:val="00192AA8"/>
    <w:rsid w:val="00197A2C"/>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F124A"/>
    <w:rsid w:val="001F1494"/>
    <w:rsid w:val="001F616F"/>
    <w:rsid w:val="001F639C"/>
    <w:rsid w:val="001F728A"/>
    <w:rsid w:val="001F7442"/>
    <w:rsid w:val="00201027"/>
    <w:rsid w:val="002010B2"/>
    <w:rsid w:val="00202E6E"/>
    <w:rsid w:val="002136D8"/>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2CA1"/>
    <w:rsid w:val="00282CFD"/>
    <w:rsid w:val="00282D71"/>
    <w:rsid w:val="00283904"/>
    <w:rsid w:val="00284336"/>
    <w:rsid w:val="00285591"/>
    <w:rsid w:val="00286CCD"/>
    <w:rsid w:val="00286F46"/>
    <w:rsid w:val="00287181"/>
    <w:rsid w:val="00292409"/>
    <w:rsid w:val="00293D5A"/>
    <w:rsid w:val="00294C2D"/>
    <w:rsid w:val="002A28EC"/>
    <w:rsid w:val="002A3965"/>
    <w:rsid w:val="002A601D"/>
    <w:rsid w:val="002A6525"/>
    <w:rsid w:val="002A656D"/>
    <w:rsid w:val="002B0421"/>
    <w:rsid w:val="002B29F2"/>
    <w:rsid w:val="002B3BE2"/>
    <w:rsid w:val="002C1716"/>
    <w:rsid w:val="002C275D"/>
    <w:rsid w:val="002C2F6A"/>
    <w:rsid w:val="002C31FC"/>
    <w:rsid w:val="002C33A1"/>
    <w:rsid w:val="002C445C"/>
    <w:rsid w:val="002C5D6B"/>
    <w:rsid w:val="002C68E9"/>
    <w:rsid w:val="002C765B"/>
    <w:rsid w:val="002D09D4"/>
    <w:rsid w:val="002E0255"/>
    <w:rsid w:val="002E10C7"/>
    <w:rsid w:val="002E1C57"/>
    <w:rsid w:val="002E2777"/>
    <w:rsid w:val="002E40ED"/>
    <w:rsid w:val="002E5ACD"/>
    <w:rsid w:val="002E6D20"/>
    <w:rsid w:val="002E713F"/>
    <w:rsid w:val="002F1A22"/>
    <w:rsid w:val="002F2355"/>
    <w:rsid w:val="002F5600"/>
    <w:rsid w:val="002F5E59"/>
    <w:rsid w:val="00300E33"/>
    <w:rsid w:val="00300F2A"/>
    <w:rsid w:val="003015ED"/>
    <w:rsid w:val="00303BC5"/>
    <w:rsid w:val="00306013"/>
    <w:rsid w:val="00307A12"/>
    <w:rsid w:val="0031022A"/>
    <w:rsid w:val="00310E11"/>
    <w:rsid w:val="00311A30"/>
    <w:rsid w:val="003145A5"/>
    <w:rsid w:val="00316D38"/>
    <w:rsid w:val="003170F8"/>
    <w:rsid w:val="00322F97"/>
    <w:rsid w:val="00325062"/>
    <w:rsid w:val="003254B5"/>
    <w:rsid w:val="0032598C"/>
    <w:rsid w:val="00325F81"/>
    <w:rsid w:val="003260E4"/>
    <w:rsid w:val="00326227"/>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7409F"/>
    <w:rsid w:val="003752C6"/>
    <w:rsid w:val="003764CD"/>
    <w:rsid w:val="00380C81"/>
    <w:rsid w:val="00381457"/>
    <w:rsid w:val="00382D5A"/>
    <w:rsid w:val="00382FF5"/>
    <w:rsid w:val="003840E4"/>
    <w:rsid w:val="00390B6E"/>
    <w:rsid w:val="00392164"/>
    <w:rsid w:val="003928BF"/>
    <w:rsid w:val="00392985"/>
    <w:rsid w:val="00393CD6"/>
    <w:rsid w:val="00394AF0"/>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E6E60"/>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27919"/>
    <w:rsid w:val="0043120C"/>
    <w:rsid w:val="00431BDF"/>
    <w:rsid w:val="004325C5"/>
    <w:rsid w:val="004353D8"/>
    <w:rsid w:val="00437CB7"/>
    <w:rsid w:val="00440877"/>
    <w:rsid w:val="004420E7"/>
    <w:rsid w:val="00442FBD"/>
    <w:rsid w:val="004433A9"/>
    <w:rsid w:val="00446F80"/>
    <w:rsid w:val="00447F64"/>
    <w:rsid w:val="004506A2"/>
    <w:rsid w:val="00453030"/>
    <w:rsid w:val="004545D6"/>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3BC"/>
    <w:rsid w:val="004819EF"/>
    <w:rsid w:val="00481CA8"/>
    <w:rsid w:val="00482484"/>
    <w:rsid w:val="00483451"/>
    <w:rsid w:val="00483C47"/>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F5C"/>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1004D"/>
    <w:rsid w:val="00510AE7"/>
    <w:rsid w:val="00510FFA"/>
    <w:rsid w:val="005118AB"/>
    <w:rsid w:val="00512047"/>
    <w:rsid w:val="00513505"/>
    <w:rsid w:val="00513973"/>
    <w:rsid w:val="00514251"/>
    <w:rsid w:val="00515FAC"/>
    <w:rsid w:val="00517655"/>
    <w:rsid w:val="0052135E"/>
    <w:rsid w:val="005233BC"/>
    <w:rsid w:val="005239B9"/>
    <w:rsid w:val="00524748"/>
    <w:rsid w:val="00525105"/>
    <w:rsid w:val="00526759"/>
    <w:rsid w:val="0052709F"/>
    <w:rsid w:val="0052750A"/>
    <w:rsid w:val="0053155F"/>
    <w:rsid w:val="00533688"/>
    <w:rsid w:val="005339B8"/>
    <w:rsid w:val="00533E69"/>
    <w:rsid w:val="00534C64"/>
    <w:rsid w:val="00536B4A"/>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4427"/>
    <w:rsid w:val="00606770"/>
    <w:rsid w:val="006109EA"/>
    <w:rsid w:val="006112AA"/>
    <w:rsid w:val="00611EA1"/>
    <w:rsid w:val="00612D7B"/>
    <w:rsid w:val="00614E49"/>
    <w:rsid w:val="0061575F"/>
    <w:rsid w:val="00620AE2"/>
    <w:rsid w:val="00622032"/>
    <w:rsid w:val="00622104"/>
    <w:rsid w:val="006230B6"/>
    <w:rsid w:val="00624FDD"/>
    <w:rsid w:val="006272E9"/>
    <w:rsid w:val="00630020"/>
    <w:rsid w:val="00632F16"/>
    <w:rsid w:val="00634F33"/>
    <w:rsid w:val="006358A5"/>
    <w:rsid w:val="006409AC"/>
    <w:rsid w:val="006419BF"/>
    <w:rsid w:val="00642A8C"/>
    <w:rsid w:val="00642F94"/>
    <w:rsid w:val="00644DFB"/>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957EB"/>
    <w:rsid w:val="006A04A8"/>
    <w:rsid w:val="006A0B4E"/>
    <w:rsid w:val="006A0CF7"/>
    <w:rsid w:val="006A1517"/>
    <w:rsid w:val="006A50AD"/>
    <w:rsid w:val="006A6BF9"/>
    <w:rsid w:val="006A6CD9"/>
    <w:rsid w:val="006B2194"/>
    <w:rsid w:val="006B257E"/>
    <w:rsid w:val="006B3AB6"/>
    <w:rsid w:val="006B44D3"/>
    <w:rsid w:val="006C3E31"/>
    <w:rsid w:val="006C5D5A"/>
    <w:rsid w:val="006C71AB"/>
    <w:rsid w:val="006D2E7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1CAB"/>
    <w:rsid w:val="00703F4E"/>
    <w:rsid w:val="00703FBE"/>
    <w:rsid w:val="0070594E"/>
    <w:rsid w:val="0071103D"/>
    <w:rsid w:val="007205AC"/>
    <w:rsid w:val="00722996"/>
    <w:rsid w:val="00726817"/>
    <w:rsid w:val="00727C72"/>
    <w:rsid w:val="00732DF1"/>
    <w:rsid w:val="007336A3"/>
    <w:rsid w:val="00733857"/>
    <w:rsid w:val="00733FB3"/>
    <w:rsid w:val="007407D3"/>
    <w:rsid w:val="007407E9"/>
    <w:rsid w:val="00744E66"/>
    <w:rsid w:val="007452FF"/>
    <w:rsid w:val="00746D78"/>
    <w:rsid w:val="00747D48"/>
    <w:rsid w:val="00747E11"/>
    <w:rsid w:val="00747F55"/>
    <w:rsid w:val="0075091F"/>
    <w:rsid w:val="00750BC6"/>
    <w:rsid w:val="00750C09"/>
    <w:rsid w:val="00753061"/>
    <w:rsid w:val="007547AA"/>
    <w:rsid w:val="0075669F"/>
    <w:rsid w:val="0075764C"/>
    <w:rsid w:val="00757D92"/>
    <w:rsid w:val="00763610"/>
    <w:rsid w:val="007636B7"/>
    <w:rsid w:val="00766B7F"/>
    <w:rsid w:val="00766E69"/>
    <w:rsid w:val="00767570"/>
    <w:rsid w:val="0077420A"/>
    <w:rsid w:val="007747F5"/>
    <w:rsid w:val="00776D82"/>
    <w:rsid w:val="00781387"/>
    <w:rsid w:val="0078570C"/>
    <w:rsid w:val="00785891"/>
    <w:rsid w:val="0078649D"/>
    <w:rsid w:val="007866C1"/>
    <w:rsid w:val="00786C70"/>
    <w:rsid w:val="00791B2B"/>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10CB"/>
    <w:rsid w:val="0081373A"/>
    <w:rsid w:val="0081439D"/>
    <w:rsid w:val="00814C68"/>
    <w:rsid w:val="00814FA4"/>
    <w:rsid w:val="00817724"/>
    <w:rsid w:val="00822030"/>
    <w:rsid w:val="0082220D"/>
    <w:rsid w:val="008225FF"/>
    <w:rsid w:val="00823536"/>
    <w:rsid w:val="00823DC6"/>
    <w:rsid w:val="00824E5A"/>
    <w:rsid w:val="008258F9"/>
    <w:rsid w:val="0083028A"/>
    <w:rsid w:val="00831C04"/>
    <w:rsid w:val="00834E1D"/>
    <w:rsid w:val="00834EEC"/>
    <w:rsid w:val="0083511F"/>
    <w:rsid w:val="0084394A"/>
    <w:rsid w:val="0084432B"/>
    <w:rsid w:val="00846123"/>
    <w:rsid w:val="00851D28"/>
    <w:rsid w:val="00851ED3"/>
    <w:rsid w:val="00853787"/>
    <w:rsid w:val="0085490E"/>
    <w:rsid w:val="00854B2A"/>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6B3D"/>
    <w:rsid w:val="009272B7"/>
    <w:rsid w:val="00927503"/>
    <w:rsid w:val="009308BF"/>
    <w:rsid w:val="00936F99"/>
    <w:rsid w:val="009376B8"/>
    <w:rsid w:val="009400E7"/>
    <w:rsid w:val="00942A91"/>
    <w:rsid w:val="00943B34"/>
    <w:rsid w:val="00946FB8"/>
    <w:rsid w:val="00951425"/>
    <w:rsid w:val="00954BEB"/>
    <w:rsid w:val="00957215"/>
    <w:rsid w:val="00960ECB"/>
    <w:rsid w:val="009632EF"/>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7B33"/>
    <w:rsid w:val="009C7D43"/>
    <w:rsid w:val="009D259E"/>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18E5"/>
    <w:rsid w:val="00A445E2"/>
    <w:rsid w:val="00A44848"/>
    <w:rsid w:val="00A45666"/>
    <w:rsid w:val="00A46564"/>
    <w:rsid w:val="00A52127"/>
    <w:rsid w:val="00A5231A"/>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86728"/>
    <w:rsid w:val="00A907F1"/>
    <w:rsid w:val="00A94374"/>
    <w:rsid w:val="00A973AE"/>
    <w:rsid w:val="00A97D25"/>
    <w:rsid w:val="00AA0106"/>
    <w:rsid w:val="00AB319A"/>
    <w:rsid w:val="00AB6D1D"/>
    <w:rsid w:val="00AC00C7"/>
    <w:rsid w:val="00AC02DF"/>
    <w:rsid w:val="00AC0C6C"/>
    <w:rsid w:val="00AC17F3"/>
    <w:rsid w:val="00AC2064"/>
    <w:rsid w:val="00AC603C"/>
    <w:rsid w:val="00AD3EAD"/>
    <w:rsid w:val="00AD575F"/>
    <w:rsid w:val="00AE144C"/>
    <w:rsid w:val="00AE16AA"/>
    <w:rsid w:val="00AE16C0"/>
    <w:rsid w:val="00AE3A4B"/>
    <w:rsid w:val="00AE6DC8"/>
    <w:rsid w:val="00AE7CD6"/>
    <w:rsid w:val="00AF0108"/>
    <w:rsid w:val="00AF1A2A"/>
    <w:rsid w:val="00AF1DDE"/>
    <w:rsid w:val="00AF3CC1"/>
    <w:rsid w:val="00AF3E00"/>
    <w:rsid w:val="00AF7895"/>
    <w:rsid w:val="00B02D90"/>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00"/>
    <w:rsid w:val="00B37ACA"/>
    <w:rsid w:val="00B40DC8"/>
    <w:rsid w:val="00B435C6"/>
    <w:rsid w:val="00B46687"/>
    <w:rsid w:val="00B47217"/>
    <w:rsid w:val="00B50DBB"/>
    <w:rsid w:val="00B51250"/>
    <w:rsid w:val="00B51BEB"/>
    <w:rsid w:val="00B51E7D"/>
    <w:rsid w:val="00B563CD"/>
    <w:rsid w:val="00B571B0"/>
    <w:rsid w:val="00B62C04"/>
    <w:rsid w:val="00B71611"/>
    <w:rsid w:val="00B71F96"/>
    <w:rsid w:val="00B74036"/>
    <w:rsid w:val="00B76944"/>
    <w:rsid w:val="00B77C50"/>
    <w:rsid w:val="00B77E0C"/>
    <w:rsid w:val="00B80AA7"/>
    <w:rsid w:val="00B8146B"/>
    <w:rsid w:val="00B82E2B"/>
    <w:rsid w:val="00B854D6"/>
    <w:rsid w:val="00B85BAA"/>
    <w:rsid w:val="00B9540C"/>
    <w:rsid w:val="00BA0025"/>
    <w:rsid w:val="00BA0454"/>
    <w:rsid w:val="00BA390D"/>
    <w:rsid w:val="00BB28FA"/>
    <w:rsid w:val="00BC1C7E"/>
    <w:rsid w:val="00BC5775"/>
    <w:rsid w:val="00BC5939"/>
    <w:rsid w:val="00BC738E"/>
    <w:rsid w:val="00BC73FE"/>
    <w:rsid w:val="00BD70AE"/>
    <w:rsid w:val="00BE1903"/>
    <w:rsid w:val="00BE1F31"/>
    <w:rsid w:val="00BE24CF"/>
    <w:rsid w:val="00BE3C63"/>
    <w:rsid w:val="00BF0ECA"/>
    <w:rsid w:val="00BF3313"/>
    <w:rsid w:val="00BF4116"/>
    <w:rsid w:val="00BF5D70"/>
    <w:rsid w:val="00C014EC"/>
    <w:rsid w:val="00C02E28"/>
    <w:rsid w:val="00C04432"/>
    <w:rsid w:val="00C1064B"/>
    <w:rsid w:val="00C157F0"/>
    <w:rsid w:val="00C159B1"/>
    <w:rsid w:val="00C15BC6"/>
    <w:rsid w:val="00C21B63"/>
    <w:rsid w:val="00C24710"/>
    <w:rsid w:val="00C32A24"/>
    <w:rsid w:val="00C33213"/>
    <w:rsid w:val="00C33D82"/>
    <w:rsid w:val="00C364D7"/>
    <w:rsid w:val="00C379E1"/>
    <w:rsid w:val="00C37BA4"/>
    <w:rsid w:val="00C421EC"/>
    <w:rsid w:val="00C434CC"/>
    <w:rsid w:val="00C45549"/>
    <w:rsid w:val="00C46591"/>
    <w:rsid w:val="00C5018B"/>
    <w:rsid w:val="00C52030"/>
    <w:rsid w:val="00C53BEE"/>
    <w:rsid w:val="00C543DE"/>
    <w:rsid w:val="00C56D2F"/>
    <w:rsid w:val="00C5776A"/>
    <w:rsid w:val="00C65021"/>
    <w:rsid w:val="00C67515"/>
    <w:rsid w:val="00C7089F"/>
    <w:rsid w:val="00C7396E"/>
    <w:rsid w:val="00C73F6A"/>
    <w:rsid w:val="00C74E0D"/>
    <w:rsid w:val="00C774D4"/>
    <w:rsid w:val="00C777A5"/>
    <w:rsid w:val="00C82307"/>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B1A37"/>
    <w:rsid w:val="00CC0CC2"/>
    <w:rsid w:val="00CC3D3E"/>
    <w:rsid w:val="00CC4953"/>
    <w:rsid w:val="00CD3F01"/>
    <w:rsid w:val="00CD5088"/>
    <w:rsid w:val="00CD5589"/>
    <w:rsid w:val="00CE0412"/>
    <w:rsid w:val="00CE0D72"/>
    <w:rsid w:val="00CE23CD"/>
    <w:rsid w:val="00CE748E"/>
    <w:rsid w:val="00CF627E"/>
    <w:rsid w:val="00CF62B8"/>
    <w:rsid w:val="00CF641D"/>
    <w:rsid w:val="00CF76AB"/>
    <w:rsid w:val="00D0011C"/>
    <w:rsid w:val="00D00F40"/>
    <w:rsid w:val="00D01FA6"/>
    <w:rsid w:val="00D02C7B"/>
    <w:rsid w:val="00D047E6"/>
    <w:rsid w:val="00D06181"/>
    <w:rsid w:val="00D105A7"/>
    <w:rsid w:val="00D13B2C"/>
    <w:rsid w:val="00D1429F"/>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600B"/>
    <w:rsid w:val="00D5173C"/>
    <w:rsid w:val="00D51910"/>
    <w:rsid w:val="00D519AC"/>
    <w:rsid w:val="00D522C7"/>
    <w:rsid w:val="00D5504F"/>
    <w:rsid w:val="00D630CE"/>
    <w:rsid w:val="00D63835"/>
    <w:rsid w:val="00D63F1B"/>
    <w:rsid w:val="00D64A40"/>
    <w:rsid w:val="00D64C76"/>
    <w:rsid w:val="00D65536"/>
    <w:rsid w:val="00D75531"/>
    <w:rsid w:val="00D80019"/>
    <w:rsid w:val="00D80391"/>
    <w:rsid w:val="00D823D9"/>
    <w:rsid w:val="00D82D48"/>
    <w:rsid w:val="00D835A2"/>
    <w:rsid w:val="00D844D2"/>
    <w:rsid w:val="00D84B98"/>
    <w:rsid w:val="00D85477"/>
    <w:rsid w:val="00D87530"/>
    <w:rsid w:val="00D93B27"/>
    <w:rsid w:val="00D940A1"/>
    <w:rsid w:val="00D97320"/>
    <w:rsid w:val="00DA41F1"/>
    <w:rsid w:val="00DA4BA4"/>
    <w:rsid w:val="00DA59B7"/>
    <w:rsid w:val="00DA7155"/>
    <w:rsid w:val="00DB0350"/>
    <w:rsid w:val="00DB0E19"/>
    <w:rsid w:val="00DB22EB"/>
    <w:rsid w:val="00DB7EE1"/>
    <w:rsid w:val="00DC131B"/>
    <w:rsid w:val="00DC2494"/>
    <w:rsid w:val="00DC51C4"/>
    <w:rsid w:val="00DC57F3"/>
    <w:rsid w:val="00DC632C"/>
    <w:rsid w:val="00DC7A72"/>
    <w:rsid w:val="00DD6046"/>
    <w:rsid w:val="00DD6A45"/>
    <w:rsid w:val="00DE0734"/>
    <w:rsid w:val="00DE0E75"/>
    <w:rsid w:val="00DE26A8"/>
    <w:rsid w:val="00DE2E74"/>
    <w:rsid w:val="00DE629E"/>
    <w:rsid w:val="00DF25F3"/>
    <w:rsid w:val="00DF5595"/>
    <w:rsid w:val="00E0415E"/>
    <w:rsid w:val="00E063B8"/>
    <w:rsid w:val="00E068C3"/>
    <w:rsid w:val="00E11719"/>
    <w:rsid w:val="00E11E54"/>
    <w:rsid w:val="00E2026B"/>
    <w:rsid w:val="00E229BD"/>
    <w:rsid w:val="00E22D90"/>
    <w:rsid w:val="00E239A9"/>
    <w:rsid w:val="00E244B3"/>
    <w:rsid w:val="00E270BA"/>
    <w:rsid w:val="00E3295F"/>
    <w:rsid w:val="00E32F86"/>
    <w:rsid w:val="00E3630E"/>
    <w:rsid w:val="00E36A3E"/>
    <w:rsid w:val="00E37C4F"/>
    <w:rsid w:val="00E440C2"/>
    <w:rsid w:val="00E44A73"/>
    <w:rsid w:val="00E44CFC"/>
    <w:rsid w:val="00E50577"/>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226A"/>
    <w:rsid w:val="00E927B9"/>
    <w:rsid w:val="00E94965"/>
    <w:rsid w:val="00E94DE7"/>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F00C21"/>
    <w:rsid w:val="00F040E4"/>
    <w:rsid w:val="00F06DDA"/>
    <w:rsid w:val="00F10491"/>
    <w:rsid w:val="00F1338B"/>
    <w:rsid w:val="00F13BDE"/>
    <w:rsid w:val="00F13CF7"/>
    <w:rsid w:val="00F13E42"/>
    <w:rsid w:val="00F13F2B"/>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63AB"/>
    <w:rsid w:val="00F40818"/>
    <w:rsid w:val="00F41D7C"/>
    <w:rsid w:val="00F4212F"/>
    <w:rsid w:val="00F45420"/>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www.python.org" TargetMode="External"/><Relationship Id="rId55" Type="http://schemas.openxmlformats.org/officeDocument/2006/relationships/hyperlink" Target="https://github.com/daniellanikov/Community-detect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ikipedia.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rxiv.org/abs/cond-mat/0408187" TargetMode="External"/><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ddit.com/r/Catculations/comments/ug3kyb/who_put_this_swimming_pool_in_front_of_my_food/?utm_medium=android_app&amp;utm_source=sha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1103/PhysRevE.74.016110"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github.com/pyenv/pyenv-virtualenv"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10672</TotalTime>
  <Pages>60</Pages>
  <Words>11867</Words>
  <Characters>67643</Characters>
  <Application>Microsoft Office Word</Application>
  <DocSecurity>0</DocSecurity>
  <Lines>563</Lines>
  <Paragraphs>158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1298</cp:revision>
  <cp:lastPrinted>2022-04-22T08:11:00Z</cp:lastPrinted>
  <dcterms:created xsi:type="dcterms:W3CDTF">2022-02-14T18:20:00Z</dcterms:created>
  <dcterms:modified xsi:type="dcterms:W3CDTF">2022-05-08T15:01:00Z</dcterms:modified>
</cp:coreProperties>
</file>