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r w:rsidRPr="000A3492">
              <w:rPr>
                <w:lang w:val="en-GB"/>
              </w:rPr>
              <w:t>András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4E7D5F32" w14:textId="30D3BC85" w:rsidR="00F4212F" w:rsidRPr="000A3492"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1720506" w:history="1">
            <w:r w:rsidR="00F4212F" w:rsidRPr="000A3492">
              <w:rPr>
                <w:rStyle w:val="Hiperhivatkozs"/>
                <w:noProof/>
              </w:rPr>
              <w:t>1</w:t>
            </w:r>
            <w:r w:rsidR="00F4212F" w:rsidRPr="000A3492">
              <w:rPr>
                <w:rFonts w:eastAsiaTheme="minorEastAsia" w:cstheme="minorBidi"/>
                <w:b w:val="0"/>
                <w:bCs w:val="0"/>
                <w:noProof/>
                <w:sz w:val="22"/>
                <w:szCs w:val="22"/>
                <w:lang w:eastAsia="en-GB"/>
              </w:rPr>
              <w:tab/>
            </w:r>
            <w:r w:rsidR="00F4212F" w:rsidRPr="000A3492">
              <w:rPr>
                <w:rStyle w:val="Hiperhivatkozs"/>
                <w:noProof/>
              </w:rPr>
              <w:t>Description of topic</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_Toc101720506 \h </w:instrText>
            </w:r>
            <w:r w:rsidR="00F4212F" w:rsidRPr="000A3492">
              <w:rPr>
                <w:noProof/>
                <w:webHidden/>
              </w:rPr>
            </w:r>
            <w:r w:rsidR="00F4212F" w:rsidRPr="000A3492">
              <w:rPr>
                <w:noProof/>
                <w:webHidden/>
              </w:rPr>
              <w:fldChar w:fldCharType="separate"/>
            </w:r>
            <w:r w:rsidR="00F35EBA">
              <w:rPr>
                <w:noProof/>
                <w:webHidden/>
              </w:rPr>
              <w:t>2</w:t>
            </w:r>
            <w:r w:rsidR="00F4212F" w:rsidRPr="000A3492">
              <w:rPr>
                <w:noProof/>
                <w:webHidden/>
              </w:rPr>
              <w:fldChar w:fldCharType="end"/>
            </w:r>
          </w:hyperlink>
        </w:p>
        <w:p w14:paraId="3AB9EF02" w14:textId="24522C84"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0A3492">
              <w:rPr>
                <w:rStyle w:val="Hiperhivatkozs"/>
                <w:rFonts w:cs="Times New Roman"/>
                <w:noProof/>
              </w:rPr>
              <w:t>2</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Abstract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_Toc101720507 \h </w:instrText>
            </w:r>
            <w:r w:rsidR="00F4212F" w:rsidRPr="000A3492">
              <w:rPr>
                <w:noProof/>
                <w:webHidden/>
              </w:rPr>
            </w:r>
            <w:r w:rsidR="00F4212F" w:rsidRPr="000A3492">
              <w:rPr>
                <w:noProof/>
                <w:webHidden/>
              </w:rPr>
              <w:fldChar w:fldCharType="separate"/>
            </w:r>
            <w:r w:rsidR="00F35EBA">
              <w:rPr>
                <w:noProof/>
                <w:webHidden/>
              </w:rPr>
              <w:t>3</w:t>
            </w:r>
            <w:r w:rsidR="00F4212F" w:rsidRPr="000A3492">
              <w:rPr>
                <w:noProof/>
                <w:webHidden/>
              </w:rPr>
              <w:fldChar w:fldCharType="end"/>
            </w:r>
          </w:hyperlink>
        </w:p>
        <w:p w14:paraId="0A130482" w14:textId="4E122744"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0A3492">
              <w:rPr>
                <w:rStyle w:val="Hiperhivatkozs"/>
                <w:rFonts w:cs="Times New Roman"/>
                <w:noProof/>
              </w:rPr>
              <w:t>3</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Introduction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_Toc101720508 \h </w:instrText>
            </w:r>
            <w:r w:rsidR="00F4212F" w:rsidRPr="000A3492">
              <w:rPr>
                <w:noProof/>
                <w:webHidden/>
              </w:rPr>
            </w:r>
            <w:r w:rsidR="00F4212F" w:rsidRPr="000A3492">
              <w:rPr>
                <w:noProof/>
                <w:webHidden/>
              </w:rPr>
              <w:fldChar w:fldCharType="separate"/>
            </w:r>
            <w:r w:rsidR="00F35EBA">
              <w:rPr>
                <w:noProof/>
                <w:webHidden/>
              </w:rPr>
              <w:t>4</w:t>
            </w:r>
            <w:r w:rsidR="00F4212F" w:rsidRPr="000A3492">
              <w:rPr>
                <w:noProof/>
                <w:webHidden/>
              </w:rPr>
              <w:fldChar w:fldCharType="end"/>
            </w:r>
          </w:hyperlink>
        </w:p>
        <w:p w14:paraId="16A0AE78" w14:textId="2B9A5510"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0A3492">
              <w:rPr>
                <w:rStyle w:val="Hiperhivatkozs"/>
                <w:rFonts w:cs="Times New Roman"/>
                <w:noProof/>
              </w:rPr>
              <w:t>4</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Used Technologies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_Toc101720509 \h </w:instrText>
            </w:r>
            <w:r w:rsidR="00F4212F" w:rsidRPr="000A3492">
              <w:rPr>
                <w:noProof/>
                <w:webHidden/>
              </w:rPr>
            </w:r>
            <w:r w:rsidR="00F4212F" w:rsidRPr="000A3492">
              <w:rPr>
                <w:noProof/>
                <w:webHidden/>
              </w:rPr>
              <w:fldChar w:fldCharType="separate"/>
            </w:r>
            <w:r w:rsidR="00F35EBA">
              <w:rPr>
                <w:noProof/>
                <w:webHidden/>
              </w:rPr>
              <w:t>5</w:t>
            </w:r>
            <w:r w:rsidR="00F4212F" w:rsidRPr="000A3492">
              <w:rPr>
                <w:noProof/>
                <w:webHidden/>
              </w:rPr>
              <w:fldChar w:fldCharType="end"/>
            </w:r>
          </w:hyperlink>
        </w:p>
        <w:p w14:paraId="2D51F0C3" w14:textId="4AACBBB4"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0A3492">
              <w:rPr>
                <w:rStyle w:val="Hiperhivatkozs"/>
                <w:noProof/>
              </w:rPr>
              <w:t>4.1</w:t>
            </w:r>
            <w:r w:rsidR="00F4212F" w:rsidRPr="000A3492">
              <w:rPr>
                <w:rFonts w:eastAsiaTheme="minorEastAsia" w:cstheme="minorBidi"/>
                <w:i w:val="0"/>
                <w:iCs w:val="0"/>
                <w:noProof/>
                <w:sz w:val="22"/>
                <w:szCs w:val="22"/>
                <w:lang w:eastAsia="en-GB"/>
              </w:rPr>
              <w:tab/>
            </w:r>
            <w:r w:rsidR="00F4212F" w:rsidRPr="000A3492">
              <w:rPr>
                <w:rStyle w:val="Hiperhivatkozs"/>
                <w:noProof/>
              </w:rPr>
              <w:t>Python, PyEnv, PyCharm</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_Toc101720510 \h </w:instrText>
            </w:r>
            <w:r w:rsidR="00F4212F" w:rsidRPr="000A3492">
              <w:rPr>
                <w:noProof/>
                <w:webHidden/>
              </w:rPr>
            </w:r>
            <w:r w:rsidR="00F4212F" w:rsidRPr="000A3492">
              <w:rPr>
                <w:noProof/>
                <w:webHidden/>
              </w:rPr>
              <w:fldChar w:fldCharType="separate"/>
            </w:r>
            <w:r w:rsidR="00F35EBA">
              <w:rPr>
                <w:noProof/>
                <w:webHidden/>
              </w:rPr>
              <w:t>5</w:t>
            </w:r>
            <w:r w:rsidR="00F4212F" w:rsidRPr="000A3492">
              <w:rPr>
                <w:noProof/>
                <w:webHidden/>
              </w:rPr>
              <w:fldChar w:fldCharType="end"/>
            </w:r>
          </w:hyperlink>
        </w:p>
        <w:p w14:paraId="3B8E2109" w14:textId="0D4B3198"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0A3492">
              <w:rPr>
                <w:rStyle w:val="Hiperhivatkozs"/>
                <w:noProof/>
              </w:rPr>
              <w:t>4.2</w:t>
            </w:r>
            <w:r w:rsidR="00F4212F" w:rsidRPr="000A3492">
              <w:rPr>
                <w:rFonts w:eastAsiaTheme="minorEastAsia" w:cstheme="minorBidi"/>
                <w:i w:val="0"/>
                <w:iCs w:val="0"/>
                <w:noProof/>
                <w:sz w:val="22"/>
                <w:szCs w:val="22"/>
                <w:lang w:eastAsia="en-GB"/>
              </w:rPr>
              <w:tab/>
            </w:r>
            <w:r w:rsidR="00F4212F" w:rsidRPr="000A3492">
              <w:rPr>
                <w:rStyle w:val="Hiperhivatkozs"/>
                <w:noProof/>
              </w:rPr>
              <w:t>Git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_Toc101720511 \h </w:instrText>
            </w:r>
            <w:r w:rsidR="00F4212F" w:rsidRPr="000A3492">
              <w:rPr>
                <w:noProof/>
                <w:webHidden/>
              </w:rPr>
            </w:r>
            <w:r w:rsidR="00F4212F" w:rsidRPr="000A3492">
              <w:rPr>
                <w:noProof/>
                <w:webHidden/>
              </w:rPr>
              <w:fldChar w:fldCharType="separate"/>
            </w:r>
            <w:r w:rsidR="00F35EBA">
              <w:rPr>
                <w:noProof/>
                <w:webHidden/>
              </w:rPr>
              <w:t>6</w:t>
            </w:r>
            <w:r w:rsidR="00F4212F" w:rsidRPr="000A3492">
              <w:rPr>
                <w:noProof/>
                <w:webHidden/>
              </w:rPr>
              <w:fldChar w:fldCharType="end"/>
            </w:r>
          </w:hyperlink>
        </w:p>
        <w:p w14:paraId="569638F3" w14:textId="3D7A080B"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0A3492">
              <w:rPr>
                <w:rStyle w:val="Hiperhivatkozs"/>
                <w:noProof/>
              </w:rPr>
              <w:t>4.3</w:t>
            </w:r>
            <w:r w:rsidR="00F4212F" w:rsidRPr="000A3492">
              <w:rPr>
                <w:rFonts w:eastAsiaTheme="minorEastAsia" w:cstheme="minorBidi"/>
                <w:i w:val="0"/>
                <w:iCs w:val="0"/>
                <w:noProof/>
                <w:sz w:val="22"/>
                <w:szCs w:val="22"/>
                <w:lang w:eastAsia="en-GB"/>
              </w:rPr>
              <w:tab/>
            </w:r>
            <w:r w:rsidR="00F4212F" w:rsidRPr="000A3492">
              <w:rPr>
                <w:rStyle w:val="Hiperhivatkozs"/>
                <w:noProof/>
              </w:rPr>
              <w:t>NetworkX</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_Toc101720512 \h </w:instrText>
            </w:r>
            <w:r w:rsidR="00F4212F" w:rsidRPr="000A3492">
              <w:rPr>
                <w:noProof/>
                <w:webHidden/>
              </w:rPr>
            </w:r>
            <w:r w:rsidR="00F4212F" w:rsidRPr="000A3492">
              <w:rPr>
                <w:noProof/>
                <w:webHidden/>
              </w:rPr>
              <w:fldChar w:fldCharType="separate"/>
            </w:r>
            <w:r w:rsidR="00F35EBA">
              <w:rPr>
                <w:noProof/>
                <w:webHidden/>
              </w:rPr>
              <w:t>6</w:t>
            </w:r>
            <w:r w:rsidR="00F4212F" w:rsidRPr="000A3492">
              <w:rPr>
                <w:noProof/>
                <w:webHidden/>
              </w:rPr>
              <w:fldChar w:fldCharType="end"/>
            </w:r>
          </w:hyperlink>
        </w:p>
        <w:p w14:paraId="5C13A495" w14:textId="6A84D41A"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0A3492">
              <w:rPr>
                <w:rStyle w:val="Hiperhivatkozs"/>
                <w:noProof/>
              </w:rPr>
              <w:t>4.4</w:t>
            </w:r>
            <w:r w:rsidR="00F4212F" w:rsidRPr="000A3492">
              <w:rPr>
                <w:rFonts w:eastAsiaTheme="minorEastAsia" w:cstheme="minorBidi"/>
                <w:i w:val="0"/>
                <w:iCs w:val="0"/>
                <w:noProof/>
                <w:sz w:val="22"/>
                <w:szCs w:val="22"/>
                <w:lang w:eastAsia="en-GB"/>
              </w:rPr>
              <w:tab/>
            </w:r>
            <w:r w:rsidR="00F4212F" w:rsidRPr="000A3492">
              <w:rPr>
                <w:rStyle w:val="Hiperhivatkozs"/>
                <w:noProof/>
              </w:rPr>
              <w:t>Sixtep software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_Toc101720513 \h </w:instrText>
            </w:r>
            <w:r w:rsidR="00F4212F" w:rsidRPr="000A3492">
              <w:rPr>
                <w:noProof/>
                <w:webHidden/>
              </w:rPr>
            </w:r>
            <w:r w:rsidR="00F4212F" w:rsidRPr="000A3492">
              <w:rPr>
                <w:noProof/>
                <w:webHidden/>
              </w:rPr>
              <w:fldChar w:fldCharType="separate"/>
            </w:r>
            <w:r w:rsidR="00F35EBA">
              <w:rPr>
                <w:noProof/>
                <w:webHidden/>
              </w:rPr>
              <w:t>8</w:t>
            </w:r>
            <w:r w:rsidR="00F4212F" w:rsidRPr="000A3492">
              <w:rPr>
                <w:noProof/>
                <w:webHidden/>
              </w:rPr>
              <w:fldChar w:fldCharType="end"/>
            </w:r>
          </w:hyperlink>
        </w:p>
        <w:p w14:paraId="789DCDF4" w14:textId="4F71A9DC"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0A3492">
              <w:rPr>
                <w:rStyle w:val="Hiperhivatkozs"/>
                <w:noProof/>
              </w:rPr>
              <w:t>4.5</w:t>
            </w:r>
            <w:r w:rsidR="00F4212F" w:rsidRPr="000A3492">
              <w:rPr>
                <w:rFonts w:eastAsiaTheme="minorEastAsia" w:cstheme="minorBidi"/>
                <w:i w:val="0"/>
                <w:iCs w:val="0"/>
                <w:noProof/>
                <w:sz w:val="22"/>
                <w:szCs w:val="22"/>
                <w:lang w:eastAsia="en-GB"/>
              </w:rPr>
              <w:tab/>
            </w:r>
            <w:r w:rsidR="00F4212F" w:rsidRPr="000A3492">
              <w:rPr>
                <w:rStyle w:val="Hiperhivatkozs"/>
                <w:noProof/>
              </w:rPr>
              <w:t>Graph Databases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_Toc101720514 \h </w:instrText>
            </w:r>
            <w:r w:rsidR="00F4212F" w:rsidRPr="000A3492">
              <w:rPr>
                <w:noProof/>
                <w:webHidden/>
              </w:rPr>
            </w:r>
            <w:r w:rsidR="00F4212F" w:rsidRPr="000A3492">
              <w:rPr>
                <w:noProof/>
                <w:webHidden/>
              </w:rPr>
              <w:fldChar w:fldCharType="separate"/>
            </w:r>
            <w:r w:rsidR="00F35EBA">
              <w:rPr>
                <w:noProof/>
                <w:webHidden/>
              </w:rPr>
              <w:t>10</w:t>
            </w:r>
            <w:r w:rsidR="00F4212F" w:rsidRPr="000A3492">
              <w:rPr>
                <w:noProof/>
                <w:webHidden/>
              </w:rPr>
              <w:fldChar w:fldCharType="end"/>
            </w:r>
          </w:hyperlink>
        </w:p>
        <w:p w14:paraId="58F30413" w14:textId="26F4BE3E"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0A3492">
              <w:rPr>
                <w:rStyle w:val="Hiperhivatkozs"/>
                <w:rFonts w:cs="Times New Roman"/>
                <w:noProof/>
              </w:rPr>
              <w:t>5</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Graphs, Data sources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_Toc101720515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7DF01F3F" w14:textId="3E610358"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0A3492">
              <w:rPr>
                <w:rStyle w:val="Hiperhivatkozs"/>
                <w:noProof/>
              </w:rPr>
              <w:t>5.1</w:t>
            </w:r>
            <w:r w:rsidR="00F4212F" w:rsidRPr="000A3492">
              <w:rPr>
                <w:rFonts w:eastAsiaTheme="minorEastAsia" w:cstheme="minorBidi"/>
                <w:i w:val="0"/>
                <w:iCs w:val="0"/>
                <w:noProof/>
                <w:sz w:val="22"/>
                <w:szCs w:val="22"/>
                <w:lang w:eastAsia="en-GB"/>
              </w:rPr>
              <w:tab/>
            </w:r>
            <w:r w:rsidR="00F4212F" w:rsidRPr="000A3492">
              <w:rPr>
                <w:rStyle w:val="Hiperhivatkozs"/>
                <w:noProof/>
              </w:rPr>
              <w:t>Social</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_Toc101720516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7FEBA5A0" w14:textId="27A9F340"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0A3492">
              <w:rPr>
                <w:rStyle w:val="Hiperhivatkozs"/>
                <w:rFonts w:cs="Times New Roman"/>
                <w:noProof/>
              </w:rPr>
              <w:t>5.1.1</w:t>
            </w:r>
            <w:r w:rsidR="00F4212F" w:rsidRPr="000A3492">
              <w:rPr>
                <w:rFonts w:eastAsiaTheme="minorEastAsia" w:cstheme="minorBidi"/>
                <w:noProof/>
                <w:sz w:val="22"/>
                <w:szCs w:val="22"/>
                <w:lang w:eastAsia="en-GB"/>
              </w:rPr>
              <w:tab/>
            </w:r>
            <w:r w:rsidR="00F4212F" w:rsidRPr="000A3492">
              <w:rPr>
                <w:rStyle w:val="Hiperhivatkozs"/>
                <w:rFonts w:cs="Times New Roman"/>
                <w:noProof/>
              </w:rPr>
              <w:t>IWIW</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_Toc101720517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0E3DE124" w14:textId="30B75D52"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0A3492">
              <w:rPr>
                <w:rStyle w:val="Hiperhivatkozs"/>
                <w:rFonts w:cs="Times New Roman"/>
                <w:noProof/>
              </w:rPr>
              <w:t>5.1.2</w:t>
            </w:r>
            <w:r w:rsidR="00F4212F" w:rsidRPr="000A3492">
              <w:rPr>
                <w:rFonts w:eastAsiaTheme="minorEastAsia" w:cstheme="minorBidi"/>
                <w:noProof/>
                <w:sz w:val="22"/>
                <w:szCs w:val="22"/>
                <w:lang w:eastAsia="en-GB"/>
              </w:rPr>
              <w:tab/>
            </w:r>
            <w:r w:rsidR="00F4212F" w:rsidRPr="000A3492">
              <w:rPr>
                <w:rStyle w:val="Hiperhivatkozs"/>
                <w:rFonts w:cs="Times New Roman"/>
                <w:noProof/>
              </w:rPr>
              <w:t>Facebook</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_Toc101720518 \h </w:instrText>
            </w:r>
            <w:r w:rsidR="00F4212F" w:rsidRPr="000A3492">
              <w:rPr>
                <w:noProof/>
                <w:webHidden/>
              </w:rPr>
            </w:r>
            <w:r w:rsidR="00F4212F" w:rsidRPr="000A3492">
              <w:rPr>
                <w:noProof/>
                <w:webHidden/>
              </w:rPr>
              <w:fldChar w:fldCharType="separate"/>
            </w:r>
            <w:r w:rsidR="00F35EBA">
              <w:rPr>
                <w:noProof/>
                <w:webHidden/>
              </w:rPr>
              <w:t>14</w:t>
            </w:r>
            <w:r w:rsidR="00F4212F" w:rsidRPr="000A3492">
              <w:rPr>
                <w:noProof/>
                <w:webHidden/>
              </w:rPr>
              <w:fldChar w:fldCharType="end"/>
            </w:r>
          </w:hyperlink>
        </w:p>
        <w:p w14:paraId="76F2D8D9" w14:textId="3175AA06"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0A3492">
              <w:rPr>
                <w:rStyle w:val="Hiperhivatkozs"/>
                <w:rFonts w:cs="Times New Roman"/>
                <w:noProof/>
              </w:rPr>
              <w:t>5.1.3</w:t>
            </w:r>
            <w:r w:rsidR="00F4212F" w:rsidRPr="000A3492">
              <w:rPr>
                <w:rFonts w:eastAsiaTheme="minorEastAsia" w:cstheme="minorBidi"/>
                <w:noProof/>
                <w:sz w:val="22"/>
                <w:szCs w:val="22"/>
                <w:lang w:eastAsia="en-GB"/>
              </w:rPr>
              <w:tab/>
            </w:r>
            <w:r w:rsidR="00F4212F" w:rsidRPr="000A3492">
              <w:rPr>
                <w:rStyle w:val="Hiperhivatkozs"/>
                <w:rFonts w:cs="Times New Roman"/>
                <w:noProof/>
              </w:rPr>
              <w:t>Zachary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_Toc101720519 \h </w:instrText>
            </w:r>
            <w:r w:rsidR="00F4212F" w:rsidRPr="000A3492">
              <w:rPr>
                <w:noProof/>
                <w:webHidden/>
              </w:rPr>
            </w:r>
            <w:r w:rsidR="00F4212F" w:rsidRPr="000A3492">
              <w:rPr>
                <w:noProof/>
                <w:webHidden/>
              </w:rPr>
              <w:fldChar w:fldCharType="separate"/>
            </w:r>
            <w:r w:rsidR="00F35EBA">
              <w:rPr>
                <w:noProof/>
                <w:webHidden/>
              </w:rPr>
              <w:t>15</w:t>
            </w:r>
            <w:r w:rsidR="00F4212F" w:rsidRPr="000A3492">
              <w:rPr>
                <w:noProof/>
                <w:webHidden/>
              </w:rPr>
              <w:fldChar w:fldCharType="end"/>
            </w:r>
          </w:hyperlink>
        </w:p>
        <w:p w14:paraId="5D75F491" w14:textId="00DBA93D"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0A3492">
              <w:rPr>
                <w:rStyle w:val="Hiperhivatkozs"/>
                <w:noProof/>
              </w:rPr>
              <w:t>5.2</w:t>
            </w:r>
            <w:r w:rsidR="00F4212F" w:rsidRPr="000A3492">
              <w:rPr>
                <w:rFonts w:eastAsiaTheme="minorEastAsia" w:cstheme="minorBidi"/>
                <w:i w:val="0"/>
                <w:iCs w:val="0"/>
                <w:noProof/>
                <w:sz w:val="22"/>
                <w:szCs w:val="22"/>
                <w:lang w:eastAsia="en-GB"/>
              </w:rPr>
              <w:tab/>
            </w:r>
            <w:r w:rsidR="00F4212F" w:rsidRPr="000A3492">
              <w:rPr>
                <w:rStyle w:val="Hiperhivatkozs"/>
                <w:noProof/>
              </w:rPr>
              <w:t>Transaction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_Toc101720520 \h </w:instrText>
            </w:r>
            <w:r w:rsidR="00F4212F" w:rsidRPr="000A3492">
              <w:rPr>
                <w:noProof/>
                <w:webHidden/>
              </w:rPr>
            </w:r>
            <w:r w:rsidR="00F4212F" w:rsidRPr="000A3492">
              <w:rPr>
                <w:noProof/>
                <w:webHidden/>
              </w:rPr>
              <w:fldChar w:fldCharType="separate"/>
            </w:r>
            <w:r w:rsidR="00F35EBA">
              <w:rPr>
                <w:noProof/>
                <w:webHidden/>
              </w:rPr>
              <w:t>16</w:t>
            </w:r>
            <w:r w:rsidR="00F4212F" w:rsidRPr="000A3492">
              <w:rPr>
                <w:noProof/>
                <w:webHidden/>
              </w:rPr>
              <w:fldChar w:fldCharType="end"/>
            </w:r>
          </w:hyperlink>
        </w:p>
        <w:p w14:paraId="113442B5" w14:textId="1D7A9F11"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0A3492">
              <w:rPr>
                <w:rStyle w:val="Hiperhivatkozs"/>
                <w:rFonts w:cs="Times New Roman"/>
                <w:noProof/>
              </w:rPr>
              <w:t>5.2.1</w:t>
            </w:r>
            <w:r w:rsidR="00F4212F" w:rsidRPr="000A3492">
              <w:rPr>
                <w:rFonts w:eastAsiaTheme="minorEastAsia" w:cstheme="minorBidi"/>
                <w:noProof/>
                <w:sz w:val="22"/>
                <w:szCs w:val="22"/>
                <w:lang w:eastAsia="en-GB"/>
              </w:rPr>
              <w:tab/>
            </w:r>
            <w:r w:rsidR="00F4212F" w:rsidRPr="000A3492">
              <w:rPr>
                <w:rStyle w:val="Hiperhivatkozs"/>
                <w:rFonts w:cs="Times New Roman"/>
                <w:noProof/>
              </w:rPr>
              <w:t>OTP 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_Toc101720521 \h </w:instrText>
            </w:r>
            <w:r w:rsidR="00F4212F" w:rsidRPr="000A3492">
              <w:rPr>
                <w:noProof/>
                <w:webHidden/>
              </w:rPr>
            </w:r>
            <w:r w:rsidR="00F4212F" w:rsidRPr="000A3492">
              <w:rPr>
                <w:noProof/>
                <w:webHidden/>
              </w:rPr>
              <w:fldChar w:fldCharType="separate"/>
            </w:r>
            <w:r w:rsidR="00F35EBA">
              <w:rPr>
                <w:noProof/>
                <w:webHidden/>
              </w:rPr>
              <w:t>16</w:t>
            </w:r>
            <w:r w:rsidR="00F4212F" w:rsidRPr="000A3492">
              <w:rPr>
                <w:noProof/>
                <w:webHidden/>
              </w:rPr>
              <w:fldChar w:fldCharType="end"/>
            </w:r>
          </w:hyperlink>
        </w:p>
        <w:p w14:paraId="1CEFE00A" w14:textId="00F6F14D"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0A3492">
              <w:rPr>
                <w:rStyle w:val="Hiperhivatkozs"/>
                <w:rFonts w:cs="Times New Roman"/>
                <w:noProof/>
              </w:rPr>
              <w:t>5.2.2</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_Toc101720522 \h </w:instrText>
            </w:r>
            <w:r w:rsidR="00F4212F" w:rsidRPr="000A3492">
              <w:rPr>
                <w:noProof/>
                <w:webHidden/>
              </w:rPr>
            </w:r>
            <w:r w:rsidR="00F4212F" w:rsidRPr="000A3492">
              <w:rPr>
                <w:noProof/>
                <w:webHidden/>
              </w:rPr>
              <w:fldChar w:fldCharType="separate"/>
            </w:r>
            <w:r w:rsidR="00F35EBA">
              <w:rPr>
                <w:noProof/>
                <w:webHidden/>
              </w:rPr>
              <w:t>17</w:t>
            </w:r>
            <w:r w:rsidR="00F4212F" w:rsidRPr="000A3492">
              <w:rPr>
                <w:noProof/>
                <w:webHidden/>
              </w:rPr>
              <w:fldChar w:fldCharType="end"/>
            </w:r>
          </w:hyperlink>
        </w:p>
        <w:p w14:paraId="3972A1A5" w14:textId="698D24C2"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0A3492">
              <w:rPr>
                <w:rStyle w:val="Hiperhivatkozs"/>
                <w:rFonts w:cs="Times New Roman"/>
                <w:noProof/>
              </w:rPr>
              <w:t>6</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Algorithms, experiences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_Toc101720523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7DB011C0" w14:textId="263BE180"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0A3492">
              <w:rPr>
                <w:rStyle w:val="Hiperhivatkozs"/>
                <w:noProof/>
              </w:rPr>
              <w:t>6.1</w:t>
            </w:r>
            <w:r w:rsidR="00F4212F" w:rsidRPr="000A3492">
              <w:rPr>
                <w:rFonts w:eastAsiaTheme="minorEastAsia" w:cstheme="minorBidi"/>
                <w:i w:val="0"/>
                <w:iCs w:val="0"/>
                <w:noProof/>
                <w:sz w:val="22"/>
                <w:szCs w:val="22"/>
                <w:lang w:eastAsia="en-GB"/>
              </w:rPr>
              <w:tab/>
            </w:r>
            <w:r w:rsidR="00F4212F" w:rsidRPr="000A3492">
              <w:rPr>
                <w:rStyle w:val="Hiperhivatkozs"/>
                <w:noProof/>
              </w:rPr>
              <w:t>Community detection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_Toc101720524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66A5F8A5" w14:textId="4B088616"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0A3492">
              <w:rPr>
                <w:rStyle w:val="Hiperhivatkozs"/>
                <w:rFonts w:cs="Times New Roman"/>
                <w:noProof/>
              </w:rPr>
              <w:t>6.1.1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Newman-Girvan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_Toc101720525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0840C290" w14:textId="043003AB"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0A3492">
              <w:rPr>
                <w:rStyle w:val="Hiperhivatkozs"/>
                <w:rFonts w:cs="Times New Roman"/>
                <w:noProof/>
              </w:rPr>
              <w:t>6.1.2</w:t>
            </w:r>
            <w:r w:rsidR="00F4212F" w:rsidRPr="000A3492">
              <w:rPr>
                <w:rFonts w:eastAsiaTheme="minorEastAsia" w:cstheme="minorBidi"/>
                <w:noProof/>
                <w:sz w:val="22"/>
                <w:szCs w:val="22"/>
                <w:lang w:eastAsia="en-GB"/>
              </w:rPr>
              <w:tab/>
            </w:r>
            <w:r w:rsidR="00F4212F" w:rsidRPr="000A3492">
              <w:rPr>
                <w:rStyle w:val="Hiperhivatkozs"/>
                <w:rFonts w:cs="Times New Roman"/>
                <w:noProof/>
              </w:rPr>
              <w:t>Maximized modularity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_Toc101720526 \h </w:instrText>
            </w:r>
            <w:r w:rsidR="00F4212F" w:rsidRPr="000A3492">
              <w:rPr>
                <w:noProof/>
                <w:webHidden/>
              </w:rPr>
            </w:r>
            <w:r w:rsidR="00F4212F" w:rsidRPr="000A3492">
              <w:rPr>
                <w:noProof/>
                <w:webHidden/>
              </w:rPr>
              <w:fldChar w:fldCharType="separate"/>
            </w:r>
            <w:r w:rsidR="00F35EBA">
              <w:rPr>
                <w:noProof/>
                <w:webHidden/>
              </w:rPr>
              <w:t>19</w:t>
            </w:r>
            <w:r w:rsidR="00F4212F" w:rsidRPr="000A3492">
              <w:rPr>
                <w:noProof/>
                <w:webHidden/>
              </w:rPr>
              <w:fldChar w:fldCharType="end"/>
            </w:r>
          </w:hyperlink>
        </w:p>
        <w:p w14:paraId="3774C204" w14:textId="1F5FB75F"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0A3492">
              <w:rPr>
                <w:rStyle w:val="Hiperhivatkozs"/>
                <w:rFonts w:cs="Times New Roman"/>
                <w:noProof/>
              </w:rPr>
              <w:t>6.1.3</w:t>
            </w:r>
            <w:r w:rsidR="00F4212F" w:rsidRPr="000A3492">
              <w:rPr>
                <w:rFonts w:eastAsiaTheme="minorEastAsia" w:cstheme="minorBidi"/>
                <w:noProof/>
                <w:sz w:val="22"/>
                <w:szCs w:val="22"/>
                <w:lang w:eastAsia="en-GB"/>
              </w:rPr>
              <w:tab/>
            </w:r>
            <w:r w:rsidR="00F4212F" w:rsidRPr="000A3492">
              <w:rPr>
                <w:rStyle w:val="Hiperhivatkozs"/>
                <w:rFonts w:cs="Times New Roman"/>
                <w:noProof/>
              </w:rPr>
              <w:t>Cliques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_Toc101720527 \h </w:instrText>
            </w:r>
            <w:r w:rsidR="00F4212F" w:rsidRPr="000A3492">
              <w:rPr>
                <w:noProof/>
                <w:webHidden/>
              </w:rPr>
            </w:r>
            <w:r w:rsidR="00F4212F" w:rsidRPr="000A3492">
              <w:rPr>
                <w:noProof/>
                <w:webHidden/>
              </w:rPr>
              <w:fldChar w:fldCharType="separate"/>
            </w:r>
            <w:r w:rsidR="00F35EBA">
              <w:rPr>
                <w:noProof/>
                <w:webHidden/>
              </w:rPr>
              <w:t>21</w:t>
            </w:r>
            <w:r w:rsidR="00F4212F" w:rsidRPr="000A3492">
              <w:rPr>
                <w:noProof/>
                <w:webHidden/>
              </w:rPr>
              <w:fldChar w:fldCharType="end"/>
            </w:r>
          </w:hyperlink>
        </w:p>
        <w:p w14:paraId="1543D3AB" w14:textId="4AC545EA"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0A3492">
              <w:rPr>
                <w:rStyle w:val="Hiperhivatkozs"/>
                <w:noProof/>
              </w:rPr>
              <w:t>6.2</w:t>
            </w:r>
            <w:r w:rsidR="00F4212F" w:rsidRPr="000A3492">
              <w:rPr>
                <w:rFonts w:eastAsiaTheme="minorEastAsia" w:cstheme="minorBidi"/>
                <w:i w:val="0"/>
                <w:iCs w:val="0"/>
                <w:noProof/>
                <w:sz w:val="22"/>
                <w:szCs w:val="22"/>
                <w:lang w:eastAsia="en-GB"/>
              </w:rPr>
              <w:tab/>
            </w:r>
            <w:r w:rsidR="00F4212F" w:rsidRPr="000A3492">
              <w:rPr>
                <w:rStyle w:val="Hiperhivatkozs"/>
                <w:noProof/>
              </w:rPr>
              <w:t>Clustering algorithms on transaction networks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_Toc101720528 \h </w:instrText>
            </w:r>
            <w:r w:rsidR="00F4212F" w:rsidRPr="000A3492">
              <w:rPr>
                <w:noProof/>
                <w:webHidden/>
              </w:rPr>
            </w:r>
            <w:r w:rsidR="00F4212F" w:rsidRPr="000A3492">
              <w:rPr>
                <w:noProof/>
                <w:webHidden/>
              </w:rPr>
              <w:fldChar w:fldCharType="separate"/>
            </w:r>
            <w:r w:rsidR="00F35EBA">
              <w:rPr>
                <w:noProof/>
                <w:webHidden/>
              </w:rPr>
              <w:t>22</w:t>
            </w:r>
            <w:r w:rsidR="00F4212F" w:rsidRPr="000A3492">
              <w:rPr>
                <w:noProof/>
                <w:webHidden/>
              </w:rPr>
              <w:fldChar w:fldCharType="end"/>
            </w:r>
          </w:hyperlink>
        </w:p>
        <w:p w14:paraId="661C1425" w14:textId="6E0B4FA5"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0A3492">
              <w:rPr>
                <w:rStyle w:val="Hiperhivatkozs"/>
                <w:rFonts w:cs="Times New Roman"/>
                <w:noProof/>
              </w:rPr>
              <w:t>6.2.1</w:t>
            </w:r>
            <w:r w:rsidR="00F4212F" w:rsidRPr="000A3492">
              <w:rPr>
                <w:rFonts w:eastAsiaTheme="minorEastAsia" w:cstheme="minorBidi"/>
                <w:noProof/>
                <w:sz w:val="22"/>
                <w:szCs w:val="22"/>
                <w:lang w:eastAsia="en-GB"/>
              </w:rPr>
              <w:tab/>
            </w:r>
            <w:r w:rsidR="00F4212F" w:rsidRPr="000A3492">
              <w:rPr>
                <w:rStyle w:val="Hiperhivatkozs"/>
                <w:rFonts w:cs="Times New Roman"/>
                <w:noProof/>
              </w:rPr>
              <w:t>Markov-chain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_Toc101720529 \h </w:instrText>
            </w:r>
            <w:r w:rsidR="00F4212F" w:rsidRPr="000A3492">
              <w:rPr>
                <w:noProof/>
                <w:webHidden/>
              </w:rPr>
            </w:r>
            <w:r w:rsidR="00F4212F" w:rsidRPr="000A3492">
              <w:rPr>
                <w:noProof/>
                <w:webHidden/>
              </w:rPr>
              <w:fldChar w:fldCharType="separate"/>
            </w:r>
            <w:r w:rsidR="00F35EBA">
              <w:rPr>
                <w:noProof/>
                <w:webHidden/>
              </w:rPr>
              <w:t>23</w:t>
            </w:r>
            <w:r w:rsidR="00F4212F" w:rsidRPr="000A3492">
              <w:rPr>
                <w:noProof/>
                <w:webHidden/>
              </w:rPr>
              <w:fldChar w:fldCharType="end"/>
            </w:r>
          </w:hyperlink>
        </w:p>
        <w:p w14:paraId="5E3DC527" w14:textId="41A2A142"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0A3492">
              <w:rPr>
                <w:rStyle w:val="Hiperhivatkozs"/>
                <w:rFonts w:cs="Times New Roman"/>
                <w:noProof/>
              </w:rPr>
              <w:t>6.2.2</w:t>
            </w:r>
            <w:r w:rsidR="00F4212F" w:rsidRPr="000A3492">
              <w:rPr>
                <w:rFonts w:eastAsiaTheme="minorEastAsia" w:cstheme="minorBidi"/>
                <w:noProof/>
                <w:sz w:val="22"/>
                <w:szCs w:val="22"/>
                <w:lang w:eastAsia="en-GB"/>
              </w:rPr>
              <w:tab/>
            </w:r>
            <w:r w:rsidR="00F4212F" w:rsidRPr="000A3492">
              <w:rPr>
                <w:rStyle w:val="Hiperhivatkozs"/>
                <w:rFonts w:cs="Times New Roman"/>
                <w:noProof/>
              </w:rPr>
              <w:t>H-avoiding coloring</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_Toc101720530 \h </w:instrText>
            </w:r>
            <w:r w:rsidR="00F4212F" w:rsidRPr="000A3492">
              <w:rPr>
                <w:noProof/>
                <w:webHidden/>
              </w:rPr>
            </w:r>
            <w:r w:rsidR="00F4212F" w:rsidRPr="000A3492">
              <w:rPr>
                <w:noProof/>
                <w:webHidden/>
              </w:rPr>
              <w:fldChar w:fldCharType="separate"/>
            </w:r>
            <w:r w:rsidR="00F35EBA">
              <w:rPr>
                <w:noProof/>
                <w:webHidden/>
              </w:rPr>
              <w:t>23</w:t>
            </w:r>
            <w:r w:rsidR="00F4212F" w:rsidRPr="000A3492">
              <w:rPr>
                <w:noProof/>
                <w:webHidden/>
              </w:rPr>
              <w:fldChar w:fldCharType="end"/>
            </w:r>
          </w:hyperlink>
        </w:p>
        <w:p w14:paraId="02C150B9" w14:textId="081077DF"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0A3492">
              <w:rPr>
                <w:rStyle w:val="Hiperhivatkozs"/>
                <w:noProof/>
              </w:rPr>
              <w:t>6.3</w:t>
            </w:r>
            <w:r w:rsidR="00F4212F" w:rsidRPr="000A3492">
              <w:rPr>
                <w:rFonts w:eastAsiaTheme="minorEastAsia" w:cstheme="minorBidi"/>
                <w:i w:val="0"/>
                <w:iCs w:val="0"/>
                <w:noProof/>
                <w:sz w:val="22"/>
                <w:szCs w:val="22"/>
                <w:lang w:eastAsia="en-GB"/>
              </w:rPr>
              <w:tab/>
            </w:r>
            <w:r w:rsidR="00F4212F" w:rsidRPr="000A3492">
              <w:rPr>
                <w:rStyle w:val="Hiperhivatkozs"/>
                <w:noProof/>
              </w:rPr>
              <w:t>Other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_Toc101720531 \h </w:instrText>
            </w:r>
            <w:r w:rsidR="00F4212F" w:rsidRPr="000A3492">
              <w:rPr>
                <w:noProof/>
                <w:webHidden/>
              </w:rPr>
            </w:r>
            <w:r w:rsidR="00F4212F" w:rsidRPr="000A3492">
              <w:rPr>
                <w:noProof/>
                <w:webHidden/>
              </w:rPr>
              <w:fldChar w:fldCharType="separate"/>
            </w:r>
            <w:r w:rsidR="00F35EBA">
              <w:rPr>
                <w:noProof/>
                <w:webHidden/>
              </w:rPr>
              <w:t>25</w:t>
            </w:r>
            <w:r w:rsidR="00F4212F" w:rsidRPr="000A3492">
              <w:rPr>
                <w:noProof/>
                <w:webHidden/>
              </w:rPr>
              <w:fldChar w:fldCharType="end"/>
            </w:r>
          </w:hyperlink>
        </w:p>
        <w:p w14:paraId="4D427DBB" w14:textId="1BBAA3F4"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0A3492">
              <w:rPr>
                <w:rStyle w:val="Hiperhivatkozs"/>
                <w:rFonts w:cs="Times New Roman"/>
                <w:noProof/>
              </w:rPr>
              <w:t>6.3.1</w:t>
            </w:r>
            <w:r w:rsidR="00F4212F" w:rsidRPr="000A3492">
              <w:rPr>
                <w:rFonts w:eastAsiaTheme="minorEastAsia" w:cstheme="minorBidi"/>
                <w:noProof/>
                <w:sz w:val="22"/>
                <w:szCs w:val="22"/>
                <w:lang w:eastAsia="en-GB"/>
              </w:rPr>
              <w:tab/>
            </w:r>
            <w:r w:rsidR="00F4212F" w:rsidRPr="000A3492">
              <w:rPr>
                <w:rStyle w:val="Hiperhivatkozs"/>
                <w:rFonts w:cs="Times New Roman"/>
                <w:noProof/>
              </w:rPr>
              <w:t>Condensation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_Toc101720532 \h </w:instrText>
            </w:r>
            <w:r w:rsidR="00F4212F" w:rsidRPr="000A3492">
              <w:rPr>
                <w:noProof/>
                <w:webHidden/>
              </w:rPr>
            </w:r>
            <w:r w:rsidR="00F4212F" w:rsidRPr="000A3492">
              <w:rPr>
                <w:noProof/>
                <w:webHidden/>
              </w:rPr>
              <w:fldChar w:fldCharType="separate"/>
            </w:r>
            <w:r w:rsidR="00F35EBA">
              <w:rPr>
                <w:noProof/>
                <w:webHidden/>
              </w:rPr>
              <w:t>25</w:t>
            </w:r>
            <w:r w:rsidR="00F4212F" w:rsidRPr="000A3492">
              <w:rPr>
                <w:noProof/>
                <w:webHidden/>
              </w:rPr>
              <w:fldChar w:fldCharType="end"/>
            </w:r>
          </w:hyperlink>
        </w:p>
        <w:p w14:paraId="0ADE5571" w14:textId="78B68227"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0A3492">
              <w:rPr>
                <w:rStyle w:val="Hiperhivatkozs"/>
                <w:rFonts w:cs="Times New Roman"/>
                <w:noProof/>
              </w:rPr>
              <w:t>6.3.2</w:t>
            </w:r>
            <w:r w:rsidR="00F4212F" w:rsidRPr="000A3492">
              <w:rPr>
                <w:rFonts w:eastAsiaTheme="minorEastAsia" w:cstheme="minorBidi"/>
                <w:noProof/>
                <w:sz w:val="22"/>
                <w:szCs w:val="22"/>
                <w:lang w:eastAsia="en-GB"/>
              </w:rPr>
              <w:tab/>
            </w:r>
            <w:r w:rsidR="00F4212F" w:rsidRPr="000A3492">
              <w:rPr>
                <w:rStyle w:val="Hiperhivatkozs"/>
                <w:rFonts w:cs="Times New Roman"/>
                <w:noProof/>
              </w:rPr>
              <w:t>Small-worldness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_Toc101720533 \h </w:instrText>
            </w:r>
            <w:r w:rsidR="00F4212F" w:rsidRPr="000A3492">
              <w:rPr>
                <w:noProof/>
                <w:webHidden/>
              </w:rPr>
            </w:r>
            <w:r w:rsidR="00F4212F" w:rsidRPr="000A3492">
              <w:rPr>
                <w:noProof/>
                <w:webHidden/>
              </w:rPr>
              <w:fldChar w:fldCharType="separate"/>
            </w:r>
            <w:r w:rsidR="00F35EBA">
              <w:rPr>
                <w:noProof/>
                <w:webHidden/>
              </w:rPr>
              <w:t>27</w:t>
            </w:r>
            <w:r w:rsidR="00F4212F" w:rsidRPr="000A3492">
              <w:rPr>
                <w:noProof/>
                <w:webHidden/>
              </w:rPr>
              <w:fldChar w:fldCharType="end"/>
            </w:r>
          </w:hyperlink>
        </w:p>
        <w:p w14:paraId="0E8086C0" w14:textId="4112CF35"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0A3492">
              <w:rPr>
                <w:rStyle w:val="Hiperhivatkozs"/>
                <w:rFonts w:cs="Times New Roman"/>
                <w:noProof/>
              </w:rPr>
              <w:t>6.3.3</w:t>
            </w:r>
            <w:r w:rsidR="00F4212F" w:rsidRPr="000A3492">
              <w:rPr>
                <w:rFonts w:eastAsiaTheme="minorEastAsia" w:cstheme="minorBidi"/>
                <w:noProof/>
                <w:sz w:val="22"/>
                <w:szCs w:val="22"/>
                <w:lang w:eastAsia="en-GB"/>
              </w:rPr>
              <w:tab/>
            </w:r>
            <w:r w:rsidR="00F4212F" w:rsidRPr="000A3492">
              <w:rPr>
                <w:rStyle w:val="Hiperhivatkozs"/>
                <w:rFonts w:cs="Times New Roman"/>
                <w:noProof/>
              </w:rPr>
              <w:t>Colormap</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_Toc101720534 \h </w:instrText>
            </w:r>
            <w:r w:rsidR="00F4212F" w:rsidRPr="000A3492">
              <w:rPr>
                <w:noProof/>
                <w:webHidden/>
              </w:rPr>
            </w:r>
            <w:r w:rsidR="00F4212F" w:rsidRPr="000A3492">
              <w:rPr>
                <w:noProof/>
                <w:webHidden/>
              </w:rPr>
              <w:fldChar w:fldCharType="separate"/>
            </w:r>
            <w:r w:rsidR="00F35EBA">
              <w:rPr>
                <w:noProof/>
                <w:webHidden/>
              </w:rPr>
              <w:t>28</w:t>
            </w:r>
            <w:r w:rsidR="00F4212F" w:rsidRPr="000A3492">
              <w:rPr>
                <w:noProof/>
                <w:webHidden/>
              </w:rPr>
              <w:fldChar w:fldCharType="end"/>
            </w:r>
          </w:hyperlink>
        </w:p>
        <w:p w14:paraId="73BE3E27" w14:textId="7155278A"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0A3492">
              <w:rPr>
                <w:rStyle w:val="Hiperhivatkozs"/>
                <w:rFonts w:cs="Times New Roman"/>
                <w:noProof/>
              </w:rPr>
              <w:t>7</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Measuring, results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_Toc101720535 \h </w:instrText>
            </w:r>
            <w:r w:rsidR="00F4212F" w:rsidRPr="000A3492">
              <w:rPr>
                <w:noProof/>
                <w:webHidden/>
              </w:rPr>
            </w:r>
            <w:r w:rsidR="00F4212F" w:rsidRPr="000A3492">
              <w:rPr>
                <w:noProof/>
                <w:webHidden/>
              </w:rPr>
              <w:fldChar w:fldCharType="separate"/>
            </w:r>
            <w:r w:rsidR="00F35EBA">
              <w:rPr>
                <w:noProof/>
                <w:webHidden/>
              </w:rPr>
              <w:t>30</w:t>
            </w:r>
            <w:r w:rsidR="00F4212F" w:rsidRPr="000A3492">
              <w:rPr>
                <w:noProof/>
                <w:webHidden/>
              </w:rPr>
              <w:fldChar w:fldCharType="end"/>
            </w:r>
          </w:hyperlink>
        </w:p>
        <w:p w14:paraId="6463462B" w14:textId="644FDDEC"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0A3492">
              <w:rPr>
                <w:rStyle w:val="Hiperhivatkozs"/>
                <w:noProof/>
              </w:rPr>
              <w:t>7.1</w:t>
            </w:r>
            <w:r w:rsidR="00F4212F" w:rsidRPr="000A3492">
              <w:rPr>
                <w:rFonts w:eastAsiaTheme="minorEastAsia" w:cstheme="minorBidi"/>
                <w:i w:val="0"/>
                <w:iCs w:val="0"/>
                <w:noProof/>
                <w:sz w:val="22"/>
                <w:szCs w:val="22"/>
                <w:lang w:eastAsia="en-GB"/>
              </w:rPr>
              <w:tab/>
            </w:r>
            <w:r w:rsidR="00F4212F" w:rsidRPr="000A3492">
              <w:rPr>
                <w:rStyle w:val="Hiperhivatkozs"/>
                <w:noProof/>
              </w:rPr>
              <w:t>Modularities, used colors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_Toc101720536 \h </w:instrText>
            </w:r>
            <w:r w:rsidR="00F4212F" w:rsidRPr="000A3492">
              <w:rPr>
                <w:noProof/>
                <w:webHidden/>
              </w:rPr>
            </w:r>
            <w:r w:rsidR="00F4212F" w:rsidRPr="000A3492">
              <w:rPr>
                <w:noProof/>
                <w:webHidden/>
              </w:rPr>
              <w:fldChar w:fldCharType="separate"/>
            </w:r>
            <w:r w:rsidR="00F35EBA">
              <w:rPr>
                <w:noProof/>
                <w:webHidden/>
              </w:rPr>
              <w:t>31</w:t>
            </w:r>
            <w:r w:rsidR="00F4212F" w:rsidRPr="000A3492">
              <w:rPr>
                <w:noProof/>
                <w:webHidden/>
              </w:rPr>
              <w:fldChar w:fldCharType="end"/>
            </w:r>
          </w:hyperlink>
        </w:p>
        <w:p w14:paraId="4F87BDF5" w14:textId="4226BC9F"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0A3492">
              <w:rPr>
                <w:rStyle w:val="Hiperhivatkozs"/>
                <w:rFonts w:cs="Times New Roman"/>
                <w:noProof/>
              </w:rPr>
              <w:t>7.1.1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Facebook, 0.edges dataset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_Toc101720537 \h </w:instrText>
            </w:r>
            <w:r w:rsidR="00F4212F" w:rsidRPr="000A3492">
              <w:rPr>
                <w:noProof/>
                <w:webHidden/>
              </w:rPr>
            </w:r>
            <w:r w:rsidR="00F4212F" w:rsidRPr="000A3492">
              <w:rPr>
                <w:noProof/>
                <w:webHidden/>
              </w:rPr>
              <w:fldChar w:fldCharType="separate"/>
            </w:r>
            <w:r w:rsidR="00F35EBA">
              <w:rPr>
                <w:noProof/>
                <w:webHidden/>
              </w:rPr>
              <w:t>31</w:t>
            </w:r>
            <w:r w:rsidR="00F4212F" w:rsidRPr="000A3492">
              <w:rPr>
                <w:noProof/>
                <w:webHidden/>
              </w:rPr>
              <w:fldChar w:fldCharType="end"/>
            </w:r>
          </w:hyperlink>
        </w:p>
        <w:p w14:paraId="258F2DC8" w14:textId="38658315"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0A3492">
              <w:rPr>
                <w:rStyle w:val="Hiperhivatkozs"/>
                <w:rFonts w:cs="Times New Roman"/>
                <w:noProof/>
              </w:rPr>
              <w:t>7.1.2</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transaction graphs of the OTP database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_Toc101720538 \h </w:instrText>
            </w:r>
            <w:r w:rsidR="00F4212F" w:rsidRPr="000A3492">
              <w:rPr>
                <w:noProof/>
                <w:webHidden/>
              </w:rPr>
            </w:r>
            <w:r w:rsidR="00F4212F" w:rsidRPr="000A3492">
              <w:rPr>
                <w:noProof/>
                <w:webHidden/>
              </w:rPr>
              <w:fldChar w:fldCharType="separate"/>
            </w:r>
            <w:r w:rsidR="00F35EBA">
              <w:rPr>
                <w:noProof/>
                <w:webHidden/>
              </w:rPr>
              <w:t>32</w:t>
            </w:r>
            <w:r w:rsidR="00F4212F" w:rsidRPr="000A3492">
              <w:rPr>
                <w:noProof/>
                <w:webHidden/>
              </w:rPr>
              <w:fldChar w:fldCharType="end"/>
            </w:r>
          </w:hyperlink>
        </w:p>
        <w:p w14:paraId="00DC19F7" w14:textId="42F77083"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0A3492">
              <w:rPr>
                <w:rStyle w:val="Hiperhivatkozs"/>
                <w:rFonts w:cs="Times New Roman"/>
                <w:noProof/>
              </w:rPr>
              <w:t>7.1.3</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_Toc101720539 \h </w:instrText>
            </w:r>
            <w:r w:rsidR="00F4212F" w:rsidRPr="000A3492">
              <w:rPr>
                <w:noProof/>
                <w:webHidden/>
              </w:rPr>
            </w:r>
            <w:r w:rsidR="00F4212F" w:rsidRPr="000A3492">
              <w:rPr>
                <w:noProof/>
                <w:webHidden/>
              </w:rPr>
              <w:fldChar w:fldCharType="separate"/>
            </w:r>
            <w:r w:rsidR="00F35EBA">
              <w:rPr>
                <w:noProof/>
                <w:webHidden/>
              </w:rPr>
              <w:t>36</w:t>
            </w:r>
            <w:r w:rsidR="00F4212F" w:rsidRPr="000A3492">
              <w:rPr>
                <w:noProof/>
                <w:webHidden/>
              </w:rPr>
              <w:fldChar w:fldCharType="end"/>
            </w:r>
          </w:hyperlink>
        </w:p>
        <w:p w14:paraId="16DCD713" w14:textId="19B5B18D"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0A3492">
              <w:rPr>
                <w:rStyle w:val="Hiperhivatkozs"/>
                <w:noProof/>
              </w:rPr>
              <w:t>7.2</w:t>
            </w:r>
            <w:r w:rsidR="00F4212F" w:rsidRPr="000A3492">
              <w:rPr>
                <w:rFonts w:eastAsiaTheme="minorEastAsia" w:cstheme="minorBidi"/>
                <w:i w:val="0"/>
                <w:iCs w:val="0"/>
                <w:noProof/>
                <w:sz w:val="22"/>
                <w:szCs w:val="22"/>
                <w:lang w:eastAsia="en-GB"/>
              </w:rPr>
              <w:tab/>
            </w:r>
            <w:r w:rsidR="00F4212F" w:rsidRPr="000A3492">
              <w:rPr>
                <w:rStyle w:val="Hiperhivatkozs"/>
                <w:noProof/>
              </w:rPr>
              <w:t>Patterns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_Toc101720540 \h </w:instrText>
            </w:r>
            <w:r w:rsidR="00F4212F" w:rsidRPr="000A3492">
              <w:rPr>
                <w:noProof/>
                <w:webHidden/>
              </w:rPr>
            </w:r>
            <w:r w:rsidR="00F4212F" w:rsidRPr="000A3492">
              <w:rPr>
                <w:noProof/>
                <w:webHidden/>
              </w:rPr>
              <w:fldChar w:fldCharType="separate"/>
            </w:r>
            <w:r w:rsidR="00F35EBA">
              <w:rPr>
                <w:noProof/>
                <w:webHidden/>
              </w:rPr>
              <w:t>39</w:t>
            </w:r>
            <w:r w:rsidR="00F4212F" w:rsidRPr="000A3492">
              <w:rPr>
                <w:noProof/>
                <w:webHidden/>
              </w:rPr>
              <w:fldChar w:fldCharType="end"/>
            </w:r>
          </w:hyperlink>
        </w:p>
        <w:p w14:paraId="3133AC2D" w14:textId="5EA61D0B"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0A3492">
              <w:rPr>
                <w:rStyle w:val="Hiperhivatkozs"/>
                <w:noProof/>
              </w:rPr>
              <w:t>7.2.1</w:t>
            </w:r>
            <w:r w:rsidR="00F4212F" w:rsidRPr="000A3492">
              <w:rPr>
                <w:rFonts w:eastAsiaTheme="minorEastAsia" w:cstheme="minorBidi"/>
                <w:noProof/>
                <w:sz w:val="22"/>
                <w:szCs w:val="22"/>
                <w:lang w:eastAsia="en-GB"/>
              </w:rPr>
              <w:tab/>
            </w:r>
            <w:r w:rsidR="00F4212F" w:rsidRPr="000A3492">
              <w:rPr>
                <w:rStyle w:val="Hiperhivatkozs"/>
                <w:noProof/>
              </w:rPr>
              <w:t>Supplier – Customer</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_Toc101720541 \h </w:instrText>
            </w:r>
            <w:r w:rsidR="00F4212F" w:rsidRPr="000A3492">
              <w:rPr>
                <w:noProof/>
                <w:webHidden/>
              </w:rPr>
            </w:r>
            <w:r w:rsidR="00F4212F" w:rsidRPr="000A3492">
              <w:rPr>
                <w:noProof/>
                <w:webHidden/>
              </w:rPr>
              <w:fldChar w:fldCharType="separate"/>
            </w:r>
            <w:r w:rsidR="00F35EBA">
              <w:rPr>
                <w:noProof/>
                <w:webHidden/>
              </w:rPr>
              <w:t>39</w:t>
            </w:r>
            <w:r w:rsidR="00F4212F" w:rsidRPr="000A3492">
              <w:rPr>
                <w:noProof/>
                <w:webHidden/>
              </w:rPr>
              <w:fldChar w:fldCharType="end"/>
            </w:r>
          </w:hyperlink>
        </w:p>
        <w:p w14:paraId="26610923" w14:textId="2DD30366" w:rsidR="00F4212F" w:rsidRPr="000A3492" w:rsidRDefault="006249CA">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0A3492">
              <w:rPr>
                <w:rStyle w:val="Hiperhivatkozs"/>
                <w:noProof/>
              </w:rPr>
              <w:t>7.2.2</w:t>
            </w:r>
            <w:r w:rsidR="00F4212F" w:rsidRPr="000A3492">
              <w:rPr>
                <w:rFonts w:eastAsiaTheme="minorEastAsia" w:cstheme="minorBidi"/>
                <w:noProof/>
                <w:sz w:val="22"/>
                <w:szCs w:val="22"/>
                <w:lang w:eastAsia="en-GB"/>
              </w:rPr>
              <w:tab/>
            </w:r>
            <w:r w:rsidR="00F4212F" w:rsidRPr="000A3492">
              <w:rPr>
                <w:rStyle w:val="Hiperhivatkozs"/>
                <w:noProof/>
              </w:rPr>
              <w:t>Embedded</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_Toc101720542 \h </w:instrText>
            </w:r>
            <w:r w:rsidR="00F4212F" w:rsidRPr="000A3492">
              <w:rPr>
                <w:noProof/>
                <w:webHidden/>
              </w:rPr>
            </w:r>
            <w:r w:rsidR="00F4212F" w:rsidRPr="000A3492">
              <w:rPr>
                <w:noProof/>
                <w:webHidden/>
              </w:rPr>
              <w:fldChar w:fldCharType="separate"/>
            </w:r>
            <w:r w:rsidR="00F35EBA">
              <w:rPr>
                <w:noProof/>
                <w:webHidden/>
              </w:rPr>
              <w:t>45</w:t>
            </w:r>
            <w:r w:rsidR="00F4212F" w:rsidRPr="000A3492">
              <w:rPr>
                <w:noProof/>
                <w:webHidden/>
              </w:rPr>
              <w:fldChar w:fldCharType="end"/>
            </w:r>
          </w:hyperlink>
        </w:p>
        <w:p w14:paraId="73A84A2F" w14:textId="1E7B045B" w:rsidR="00F4212F" w:rsidRPr="000A3492" w:rsidRDefault="006249CA">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0A3492">
              <w:rPr>
                <w:rStyle w:val="Hiperhivatkozs"/>
                <w:noProof/>
              </w:rPr>
              <w:t>7.3</w:t>
            </w:r>
            <w:r w:rsidR="00F4212F" w:rsidRPr="000A3492">
              <w:rPr>
                <w:rFonts w:eastAsiaTheme="minorEastAsia" w:cstheme="minorBidi"/>
                <w:i w:val="0"/>
                <w:iCs w:val="0"/>
                <w:noProof/>
                <w:sz w:val="22"/>
                <w:szCs w:val="22"/>
                <w:lang w:eastAsia="en-GB"/>
              </w:rPr>
              <w:tab/>
            </w:r>
            <w:r w:rsidR="00F4212F" w:rsidRPr="000A3492">
              <w:rPr>
                <w:rStyle w:val="Hiperhivatkozs"/>
                <w:noProof/>
              </w:rPr>
              <w:t>Efficiency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_Toc101720543 \h </w:instrText>
            </w:r>
            <w:r w:rsidR="00F4212F" w:rsidRPr="000A3492">
              <w:rPr>
                <w:noProof/>
                <w:webHidden/>
              </w:rPr>
            </w:r>
            <w:r w:rsidR="00F4212F" w:rsidRPr="000A3492">
              <w:rPr>
                <w:noProof/>
                <w:webHidden/>
              </w:rPr>
              <w:fldChar w:fldCharType="separate"/>
            </w:r>
            <w:r w:rsidR="00F35EBA">
              <w:rPr>
                <w:noProof/>
                <w:webHidden/>
              </w:rPr>
              <w:t>47</w:t>
            </w:r>
            <w:r w:rsidR="00F4212F" w:rsidRPr="000A3492">
              <w:rPr>
                <w:noProof/>
                <w:webHidden/>
              </w:rPr>
              <w:fldChar w:fldCharType="end"/>
            </w:r>
          </w:hyperlink>
        </w:p>
        <w:p w14:paraId="1A32D3B1" w14:textId="18AA7F53"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0A3492">
              <w:rPr>
                <w:rStyle w:val="Hiperhivatkozs"/>
                <w:rFonts w:cs="Times New Roman"/>
                <w:noProof/>
              </w:rPr>
              <w:t>8</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Further studies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_Toc101720544 \h </w:instrText>
            </w:r>
            <w:r w:rsidR="00F4212F" w:rsidRPr="000A3492">
              <w:rPr>
                <w:noProof/>
                <w:webHidden/>
              </w:rPr>
            </w:r>
            <w:r w:rsidR="00F4212F" w:rsidRPr="000A3492">
              <w:rPr>
                <w:noProof/>
                <w:webHidden/>
              </w:rPr>
              <w:fldChar w:fldCharType="separate"/>
            </w:r>
            <w:r w:rsidR="00F35EBA">
              <w:rPr>
                <w:noProof/>
                <w:webHidden/>
              </w:rPr>
              <w:t>47</w:t>
            </w:r>
            <w:r w:rsidR="00F4212F" w:rsidRPr="000A3492">
              <w:rPr>
                <w:noProof/>
                <w:webHidden/>
              </w:rPr>
              <w:fldChar w:fldCharType="end"/>
            </w:r>
          </w:hyperlink>
        </w:p>
        <w:p w14:paraId="2AEFEAAB" w14:textId="2E4FD232"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0A3492">
              <w:rPr>
                <w:rStyle w:val="Hiperhivatkozs"/>
                <w:rFonts w:cs="Times New Roman"/>
                <w:noProof/>
              </w:rPr>
              <w:t>9</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References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_Toc101720545 \h </w:instrText>
            </w:r>
            <w:r w:rsidR="00F4212F" w:rsidRPr="000A3492">
              <w:rPr>
                <w:noProof/>
                <w:webHidden/>
              </w:rPr>
            </w:r>
            <w:r w:rsidR="00F4212F" w:rsidRPr="000A3492">
              <w:rPr>
                <w:noProof/>
                <w:webHidden/>
              </w:rPr>
              <w:fldChar w:fldCharType="separate"/>
            </w:r>
            <w:r w:rsidR="00F35EBA">
              <w:rPr>
                <w:noProof/>
                <w:webHidden/>
              </w:rPr>
              <w:t>48</w:t>
            </w:r>
            <w:r w:rsidR="00F4212F" w:rsidRPr="000A3492">
              <w:rPr>
                <w:noProof/>
                <w:webHidden/>
              </w:rPr>
              <w:fldChar w:fldCharType="end"/>
            </w:r>
          </w:hyperlink>
        </w:p>
        <w:p w14:paraId="510A72E5" w14:textId="6BB03AA4" w:rsidR="00F4212F" w:rsidRPr="000A3492" w:rsidRDefault="006249CA">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0A3492">
              <w:rPr>
                <w:rStyle w:val="Hiperhivatkozs"/>
                <w:rFonts w:cs="Times New Roman"/>
                <w:noProof/>
              </w:rPr>
              <w:t>10</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Acknowledgements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_Toc101720546 \h </w:instrText>
            </w:r>
            <w:r w:rsidR="00F4212F" w:rsidRPr="000A3492">
              <w:rPr>
                <w:noProof/>
                <w:webHidden/>
              </w:rPr>
            </w:r>
            <w:r w:rsidR="00F4212F" w:rsidRPr="000A3492">
              <w:rPr>
                <w:noProof/>
                <w:webHidden/>
              </w:rPr>
              <w:fldChar w:fldCharType="separate"/>
            </w:r>
            <w:r w:rsidR="00F35EBA">
              <w:rPr>
                <w:noProof/>
                <w:webHidden/>
              </w:rPr>
              <w:t>49</w:t>
            </w:r>
            <w:r w:rsidR="00F4212F" w:rsidRPr="000A3492">
              <w:rPr>
                <w:noProof/>
                <w:webHidden/>
              </w:rPr>
              <w:fldChar w:fldCharType="end"/>
            </w:r>
          </w:hyperlink>
        </w:p>
        <w:p w14:paraId="731D4732" w14:textId="18E68DB1"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1720506"/>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52D33427" w14:textId="77777777" w:rsidR="00C33213" w:rsidRPr="000A3492" w:rsidRDefault="00C33213" w:rsidP="005C6D4C">
      <w:pPr>
        <w:spacing w:line="360" w:lineRule="auto"/>
        <w:jc w:val="both"/>
        <w:rPr>
          <w:rFonts w:ascii="Times New Roman" w:hAnsi="Times New Roman" w:cs="Times New Roman"/>
          <w:sz w:val="24"/>
          <w:szCs w:val="24"/>
        </w:rPr>
      </w:pPr>
    </w:p>
    <w:p w14:paraId="64F5A201" w14:textId="6DD88613" w:rsidR="00360874" w:rsidRPr="000A3492" w:rsidRDefault="00822030" w:rsidP="001B7B3E">
      <w:pPr>
        <w:pStyle w:val="Cmsor1"/>
        <w:spacing w:line="360" w:lineRule="auto"/>
        <w:rPr>
          <w:rFonts w:cs="Times New Roman"/>
        </w:rPr>
      </w:pPr>
      <w:bookmarkStart w:id="1" w:name="_Toc101720507"/>
      <w:r w:rsidRPr="000A3492">
        <w:rPr>
          <w:rFonts w:cs="Times New Roman"/>
        </w:rPr>
        <w:t>Abstract</w:t>
      </w:r>
      <w:bookmarkEnd w:id="1"/>
    </w:p>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is able to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1720508"/>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suggest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1720509"/>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PyEnv,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1720510"/>
      <w:r w:rsidRPr="000A3492">
        <w:t>Python, PyEnv,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1720511"/>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1720512"/>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r w:rsidRPr="000A3492">
        <w:t>Algorithms</w:t>
      </w:r>
    </w:p>
    <w:p w14:paraId="708793E7" w14:textId="77777777" w:rsidR="0081439D" w:rsidRPr="000A3492" w:rsidRDefault="0081439D" w:rsidP="005C6D4C">
      <w:pPr>
        <w:spacing w:line="360" w:lineRule="auto"/>
        <w:jc w:val="both"/>
        <w:rPr>
          <w:rFonts w:ascii="Times New Roman" w:hAnsi="Times New Roman" w:cs="Times New Roman"/>
          <w:sz w:val="24"/>
          <w:szCs w:val="24"/>
        </w:rPr>
      </w:pPr>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find_cliques</w:t>
      </w:r>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Greedy modularity maximization</w:t>
      </w:r>
      <w:r w:rsidR="0037409F" w:rsidRPr="000A3492">
        <w:rPr>
          <w:rFonts w:ascii="Times New Roman" w:hAnsi="Times New Roman" w:cs="Times New Roman"/>
          <w:sz w:val="24"/>
          <w:szCs w:val="24"/>
        </w:rPr>
        <w:t xml:space="preserve"> is implemented in a function, named </w:t>
      </w:r>
      <w:r w:rsidR="0037409F" w:rsidRPr="000A3492">
        <w:rPr>
          <w:rFonts w:ascii="Times New Roman" w:hAnsi="Times New Roman" w:cs="Times New Roman"/>
          <w:b/>
          <w:bCs/>
          <w:sz w:val="24"/>
          <w:szCs w:val="24"/>
        </w:rPr>
        <w:t>greedy_modularity_communities()</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r w:rsidRPr="000A3492">
        <w:t>Colormap</w:t>
      </w:r>
      <w:r w:rsidR="0083511F" w:rsidRPr="000A3492">
        <w:t xml:space="preserve"> </w:t>
      </w:r>
      <w:r w:rsidR="00EC3BCF" w:rsidRPr="000A3492">
        <w:t>helper</w:t>
      </w:r>
      <w:r w:rsidR="004774B6" w:rsidRPr="000A3492">
        <w:t xml:space="preserve"> </w:t>
      </w:r>
      <w:r w:rsidR="00EC3BCF" w:rsidRPr="000A3492">
        <w:t>tools</w:t>
      </w:r>
    </w:p>
    <w:p w14:paraId="4FFA1A94" w14:textId="77777777" w:rsidR="00286F46" w:rsidRPr="000A3492" w:rsidRDefault="00286F46" w:rsidP="005C6D4C">
      <w:pPr>
        <w:spacing w:line="360" w:lineRule="auto"/>
        <w:jc w:val="both"/>
        <w:rPr>
          <w:rFonts w:ascii="Times New Roman" w:hAnsi="Times New Roman" w:cs="Times New Roman"/>
          <w:sz w:val="24"/>
          <w:szCs w:val="24"/>
        </w:rPr>
      </w:pPr>
    </w:p>
    <w:p w14:paraId="0BB1991F" w14:textId="12CCA59C" w:rsidR="0083511F" w:rsidRPr="000A3492" w:rsidRDefault="00642A8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spring_layout</w:t>
      </w:r>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Position nodes using Fruchterman-Reingold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get_cmap</w:t>
      </w:r>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is located in the pyplot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draw_networkx_nodes</w:t>
      </w:r>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labes,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7" w:name="_Toc101720513"/>
      <w:r w:rsidRPr="000A3492">
        <w:t>Sixtep software</w:t>
      </w:r>
      <w:bookmarkEnd w:id="7"/>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is able to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w:t>
      </w:r>
      <w:r w:rsidR="00E44CFC" w:rsidRPr="000A3492">
        <w:rPr>
          <w:rFonts w:ascii="Times New Roman" w:hAnsi="Times New Roman" w:cs="Times New Roman"/>
          <w:sz w:val="24"/>
          <w:szCs w:val="24"/>
        </w:rPr>
        <w:lastRenderedPageBreak/>
        <w:t xml:space="preserve">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3C076921" w:rsidR="00491BEE" w:rsidRPr="000A3492" w:rsidRDefault="001E4F5D" w:rsidP="001E4F5D">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4</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w:t>
      </w:r>
      <w:r w:rsidR="006249CA">
        <w:rPr>
          <w:noProof/>
        </w:rPr>
        <w:fldChar w:fldCharType="end"/>
      </w:r>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lastRenderedPageBreak/>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tow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EC4CA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Begin(Build)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the other subroutine, Merge shall be used to merge the almost identical communities.</w:t>
      </w:r>
    </w:p>
    <w:p w14:paraId="6E30B4BD" w14:textId="10D5F74D" w:rsidR="00D80391" w:rsidRDefault="00D37E6B" w:rsidP="00D803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Csizmadia. [21]</w:t>
      </w:r>
    </w:p>
    <w:p w14:paraId="0D241BB6" w14:textId="1B5C3374" w:rsidR="00344A67" w:rsidRPr="000A3492" w:rsidRDefault="00344A67" w:rsidP="001B7B3E">
      <w:pPr>
        <w:pStyle w:val="Cmsor2"/>
      </w:pPr>
      <w:bookmarkStart w:id="8" w:name="_Toc101720514"/>
      <w:r w:rsidRPr="000A3492">
        <w:t>Graph Databases</w:t>
      </w:r>
      <w:bookmarkEnd w:id="8"/>
    </w:p>
    <w:p w14:paraId="3D47C43F" w14:textId="77777777" w:rsidR="00344A67" w:rsidRPr="000A3492" w:rsidRDefault="00344A67" w:rsidP="005C6D4C">
      <w:pPr>
        <w:spacing w:line="360" w:lineRule="auto"/>
        <w:jc w:val="both"/>
        <w:rPr>
          <w:rFonts w:ascii="Times New Roman" w:hAnsi="Times New Roman" w:cs="Times New Roman"/>
          <w:sz w:val="24"/>
          <w:szCs w:val="24"/>
        </w:rPr>
      </w:pPr>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4B31B165" w:rsidR="00C849FF" w:rsidRPr="000A3492" w:rsidRDefault="00C849FF" w:rsidP="009A6E5C">
      <w:pPr>
        <w:pStyle w:val="Cmsor1"/>
        <w:spacing w:line="360" w:lineRule="auto"/>
        <w:rPr>
          <w:rFonts w:cs="Times New Roman"/>
        </w:rPr>
      </w:pPr>
      <w:bookmarkStart w:id="9" w:name="_Toc101720515"/>
      <w:r w:rsidRPr="000A3492">
        <w:rPr>
          <w:rFonts w:cs="Times New Roman"/>
        </w:rPr>
        <w:t>Graphs, Data sources</w:t>
      </w:r>
      <w:bookmarkEnd w:id="9"/>
    </w:p>
    <w:p w14:paraId="70AFF319" w14:textId="2114A4C6" w:rsidR="002B3BE2" w:rsidRPr="000A3492" w:rsidRDefault="00C849FF" w:rsidP="005C6D4C">
      <w:pPr>
        <w:pStyle w:val="Cmsor2"/>
      </w:pPr>
      <w:bookmarkStart w:id="10" w:name="_Toc101720516"/>
      <w:r w:rsidRPr="000A3492">
        <w:t>Social</w:t>
      </w:r>
      <w:bookmarkEnd w:id="10"/>
    </w:p>
    <w:p w14:paraId="6B33FBD3" w14:textId="63138D3E" w:rsidR="00C849FF" w:rsidRPr="000A3492" w:rsidRDefault="00C849FF" w:rsidP="005C6D4C">
      <w:pPr>
        <w:pStyle w:val="Cmsor3"/>
        <w:spacing w:line="360" w:lineRule="auto"/>
        <w:rPr>
          <w:rFonts w:cs="Times New Roman"/>
        </w:rPr>
      </w:pPr>
      <w:bookmarkStart w:id="11" w:name="_Toc101720517"/>
      <w:r w:rsidRPr="000A3492">
        <w:rPr>
          <w:rFonts w:cs="Times New Roman"/>
        </w:rPr>
        <w:t>I</w:t>
      </w:r>
      <w:r w:rsidR="00C777A5" w:rsidRPr="000A3492">
        <w:rPr>
          <w:rFonts w:cs="Times New Roman"/>
        </w:rPr>
        <w:t>WIW</w:t>
      </w:r>
      <w:bookmarkEnd w:id="11"/>
    </w:p>
    <w:p w14:paraId="5F93A619" w14:textId="77777777" w:rsidR="009A6E5C" w:rsidRPr="000A3492"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190</w:t>
      </w:r>
    </w:p>
    <w:p w14:paraId="68D45CE0"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1216</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44CE4A81" w:rsidR="003C519F" w:rsidRPr="000A3492" w:rsidRDefault="00B123CE" w:rsidP="00B123CE">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5</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w:t>
      </w:r>
      <w:r w:rsidR="006249CA">
        <w:rPr>
          <w:noProof/>
        </w:rPr>
        <w:fldChar w:fldCharType="end"/>
      </w:r>
      <w:r w:rsidRPr="000A3492">
        <w:t xml:space="preserve"> IWIW social connection graph</w:t>
      </w:r>
    </w:p>
    <w:p w14:paraId="4AD7CE13" w14:textId="691C724E" w:rsidR="00131407" w:rsidRPr="000A3492" w:rsidRDefault="00891430"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above represents </w:t>
      </w:r>
      <w:r w:rsidR="00021130" w:rsidRPr="000A3492">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0A3492">
        <w:rPr>
          <w:rFonts w:ascii="Times New Roman" w:hAnsi="Times New Roman" w:cs="Times New Roman"/>
          <w:sz w:val="24"/>
          <w:szCs w:val="24"/>
        </w:rPr>
        <w:t>, locations and other valuable information.</w:t>
      </w:r>
      <w:r w:rsidR="004675A1" w:rsidRPr="000A3492">
        <w:rPr>
          <w:rFonts w:ascii="Times New Roman" w:hAnsi="Times New Roman" w:cs="Times New Roman"/>
          <w:sz w:val="24"/>
          <w:szCs w:val="24"/>
        </w:rPr>
        <w:t xml:space="preserve"> With this data, a possibility </w:t>
      </w:r>
      <w:r w:rsidR="00A52127" w:rsidRPr="000A3492">
        <w:rPr>
          <w:rFonts w:ascii="Times New Roman" w:hAnsi="Times New Roman" w:cs="Times New Roman"/>
          <w:sz w:val="24"/>
          <w:szCs w:val="24"/>
        </w:rPr>
        <w:t>was</w:t>
      </w:r>
      <w:r w:rsidR="004675A1" w:rsidRPr="000A3492">
        <w:rPr>
          <w:rFonts w:ascii="Times New Roman" w:hAnsi="Times New Roman" w:cs="Times New Roman"/>
          <w:sz w:val="24"/>
          <w:szCs w:val="24"/>
        </w:rPr>
        <w:t xml:space="preserve"> given to check the efficiency of the implemented community detector algorithms. </w:t>
      </w:r>
      <w:r w:rsidR="00E068C3" w:rsidRPr="000A3492">
        <w:rPr>
          <w:rFonts w:ascii="Times New Roman" w:hAnsi="Times New Roman" w:cs="Times New Roman"/>
          <w:sz w:val="24"/>
          <w:szCs w:val="24"/>
        </w:rPr>
        <w:t>The results showed that the communities appeared in certain period of time.</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2" w:name="_Toc101720518"/>
      <w:r w:rsidRPr="000A3492">
        <w:rPr>
          <w:rFonts w:cs="Times New Roman"/>
        </w:rPr>
        <w:t>Facebook</w:t>
      </w:r>
      <w:bookmarkEnd w:id="12"/>
    </w:p>
    <w:p w14:paraId="5CAED2A3" w14:textId="6395C9F1" w:rsidR="000E39D6" w:rsidRPr="000A3492" w:rsidRDefault="000E39D6" w:rsidP="005C6D4C">
      <w:pPr>
        <w:spacing w:line="360" w:lineRule="auto"/>
        <w:rPr>
          <w:rFonts w:ascii="Times New Roman" w:hAnsi="Times New Roman" w:cs="Times New Roman"/>
        </w:rPr>
      </w:pPr>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w:t>
      </w:r>
      <w:r w:rsidR="001761F0" w:rsidRPr="000A3492">
        <w:rPr>
          <w:rFonts w:ascii="Times New Roman" w:hAnsi="Times New Roman" w:cs="Times New Roman"/>
          <w:sz w:val="24"/>
          <w:szCs w:val="24"/>
        </w:rPr>
        <w:lastRenderedPageBreak/>
        <w:t xml:space="preserve">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55AF34FF" w14:textId="00DECAA5" w:rsidR="00C56D2F"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p>
    <w:p w14:paraId="7AB0FEF0" w14:textId="4BCC9AD2" w:rsidR="00E76B03"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D663B54"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5C35AD" w:rsidRPr="000A3492">
        <w:rPr>
          <w:rFonts w:ascii="Times New Roman" w:hAnsi="Times New Roman" w:cs="Times New Roman"/>
          <w:noProof/>
        </w:rPr>
        <w:t xml:space="preserve">a </w:t>
      </w:r>
      <w:r w:rsidRPr="000A3492">
        <w:rPr>
          <w:rFonts w:ascii="Times New Roman" w:hAnsi="Times New Roman" w:cs="Times New Roman"/>
          <w:noProof/>
        </w:rPr>
        <w:t>FB graph</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3" w:name="_Toc101720519"/>
      <w:r w:rsidRPr="000A3492">
        <w:rPr>
          <w:rFonts w:cs="Times New Roman"/>
        </w:rPr>
        <w:t>Zachary</w:t>
      </w:r>
      <w:bookmarkEnd w:id="13"/>
    </w:p>
    <w:p w14:paraId="4B15CC88" w14:textId="77777777" w:rsidR="00D34D6E" w:rsidRPr="000A3492" w:rsidRDefault="00D34D6E" w:rsidP="005C6D4C">
      <w:pPr>
        <w:spacing w:line="360" w:lineRule="auto"/>
        <w:jc w:val="both"/>
        <w:rPr>
          <w:rFonts w:ascii="Times New Roman" w:hAnsi="Times New Roman" w:cs="Times New Roman"/>
          <w:sz w:val="24"/>
          <w:szCs w:val="24"/>
        </w:rPr>
      </w:pPr>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0A3492">
        <w:rPr>
          <w:rFonts w:ascii="Times New Roman" w:hAnsi="Times New Roman" w:cs="Times New Roman"/>
          <w:sz w:val="24"/>
          <w:szCs w:val="24"/>
        </w:rPr>
        <w:lastRenderedPageBreak/>
        <w:t>the groups they actually joined after the split. The coloring of the graph represents the two new community.</w:t>
      </w:r>
      <w:r w:rsidR="00CB1A37" w:rsidRPr="000A3492">
        <w:rPr>
          <w:rFonts w:ascii="Times New Roman" w:hAnsi="Times New Roman" w:cs="Times New Roman"/>
          <w:sz w:val="24"/>
          <w:szCs w:val="24"/>
        </w:rPr>
        <w:t xml:space="preserve"> [5]</w:t>
      </w:r>
    </w:p>
    <w:p w14:paraId="27DCD872" w14:textId="7202AC90" w:rsidR="00D34D6E"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w:t>
      </w:r>
    </w:p>
    <w:p w14:paraId="6BA2F7DC" w14:textId="235AD6FD" w:rsidR="00192007"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1F74E8A1"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4" w:name="_Toc101720520"/>
      <w:r w:rsidRPr="000A3492">
        <w:t>Transaction</w:t>
      </w:r>
      <w:bookmarkEnd w:id="14"/>
    </w:p>
    <w:p w14:paraId="12C1ACBD" w14:textId="3ADB690C" w:rsidR="00C849FF" w:rsidRPr="000A3492" w:rsidRDefault="00C849FF" w:rsidP="005C6D4C">
      <w:pPr>
        <w:pStyle w:val="Cmsor3"/>
        <w:spacing w:line="360" w:lineRule="auto"/>
        <w:rPr>
          <w:rFonts w:cs="Times New Roman"/>
        </w:rPr>
      </w:pPr>
      <w:bookmarkStart w:id="15" w:name="_Toc101720521"/>
      <w:r w:rsidRPr="000A3492">
        <w:rPr>
          <w:rFonts w:cs="Times New Roman"/>
        </w:rPr>
        <w:t>OTP graph</w:t>
      </w:r>
      <w:bookmarkEnd w:id="15"/>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r w:rsidR="00767570" w:rsidRPr="00767570">
        <w:rPr>
          <w:rFonts w:ascii="Times New Roman" w:hAnsi="Times New Roman" w:cs="Times New Roman"/>
          <w:sz w:val="24"/>
          <w:szCs w:val="24"/>
        </w:rPr>
        <w:t>Csernenszky</w:t>
      </w:r>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lastRenderedPageBreak/>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25CFE4E6"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6" w:name="_Toc101720522"/>
      <w:r w:rsidRPr="000A3492">
        <w:rPr>
          <w:rFonts w:cs="Times New Roman"/>
        </w:rPr>
        <w:t>Word-Graph</w:t>
      </w:r>
      <w:bookmarkEnd w:id="16"/>
    </w:p>
    <w:p w14:paraId="104BE058" w14:textId="5F83B914"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22EA9E48" w:rsidR="00C84822" w:rsidRPr="000A3492" w:rsidRDefault="00C84822" w:rsidP="005C6D4C">
      <w:pPr>
        <w:pStyle w:val="Cmsor1"/>
        <w:spacing w:line="360" w:lineRule="auto"/>
        <w:rPr>
          <w:rFonts w:cs="Times New Roman"/>
        </w:rPr>
      </w:pPr>
      <w:bookmarkStart w:id="17" w:name="_Toc101720523"/>
      <w:r w:rsidRPr="000A3492">
        <w:rPr>
          <w:rFonts w:cs="Times New Roman"/>
        </w:rPr>
        <w:lastRenderedPageBreak/>
        <w:t>Algorithms</w:t>
      </w:r>
      <w:r w:rsidR="00991748" w:rsidRPr="000A3492">
        <w:rPr>
          <w:rFonts w:cs="Times New Roman"/>
        </w:rPr>
        <w:t>, experiences</w:t>
      </w:r>
      <w:bookmarkEnd w:id="17"/>
    </w:p>
    <w:p w14:paraId="0D1F6336" w14:textId="4C2CCFEA" w:rsidR="00624FDD" w:rsidRPr="000A3492" w:rsidRDefault="00624FDD" w:rsidP="001B7B3E">
      <w:pPr>
        <w:pStyle w:val="Cmsor2"/>
      </w:pPr>
      <w:bookmarkStart w:id="18" w:name="_Toc101720524"/>
      <w:r w:rsidRPr="000A3492">
        <w:t>Community detection algorithms</w:t>
      </w:r>
      <w:bookmarkEnd w:id="18"/>
    </w:p>
    <w:p w14:paraId="0134BABF" w14:textId="7DF8C865" w:rsidR="00624FDD" w:rsidRPr="000A3492" w:rsidRDefault="00624FDD" w:rsidP="005C6D4C">
      <w:pPr>
        <w:pStyle w:val="Cmsor3"/>
        <w:spacing w:line="360" w:lineRule="auto"/>
        <w:rPr>
          <w:rFonts w:cs="Times New Roman"/>
        </w:rPr>
      </w:pPr>
      <w:bookmarkStart w:id="19" w:name="_Toc101720525"/>
      <w:r w:rsidRPr="000A3492">
        <w:rPr>
          <w:rFonts w:cs="Times New Roman"/>
        </w:rPr>
        <w:t>Newman-Girvan</w:t>
      </w:r>
      <w:bookmarkEnd w:id="19"/>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3FE39D55" w:rsidR="007B6C84" w:rsidRPr="000A3492" w:rsidRDefault="00851ED3" w:rsidP="00851ED3">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6</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w:t>
      </w:r>
      <w:r w:rsidR="006249CA">
        <w:rPr>
          <w:noProof/>
        </w:rPr>
        <w:fldChar w:fldCharType="end"/>
      </w:r>
      <w:r w:rsidRPr="000A3492">
        <w:t xml:space="preserve"> NG communities in zachary-graph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0" w:name="_Maximized_modularity"/>
      <w:bookmarkStart w:id="21" w:name="_Toc101720526"/>
      <w:bookmarkEnd w:id="20"/>
      <w:r w:rsidRPr="000A3492">
        <w:rPr>
          <w:rFonts w:cs="Times New Roman"/>
        </w:rPr>
        <w:t>Maximized modularity</w:t>
      </w:r>
      <w:bookmarkEnd w:id="21"/>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39AABE62" w:rsidR="00442FBD" w:rsidRPr="000A3492" w:rsidRDefault="002E1C57" w:rsidP="002E1C57">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6</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2</w:t>
      </w:r>
      <w:r w:rsidR="006249CA">
        <w:rPr>
          <w:noProof/>
        </w:rPr>
        <w:fldChar w:fldCharType="end"/>
      </w:r>
      <w:r w:rsidRPr="000A3492">
        <w:t xml:space="preserve"> Maximized modularity in zachary-graph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6249CA"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0A3492">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NetworkX version has been used in the community detector repository. The parameters are the following: G represent the NetworkX graph. Communities are a list or iterable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2" w:name="_Toc101720527"/>
      <w:r w:rsidRPr="000A3492">
        <w:rPr>
          <w:rFonts w:cs="Times New Roman"/>
        </w:rPr>
        <w:lastRenderedPageBreak/>
        <w:t>Cliques</w:t>
      </w:r>
      <w:bookmarkEnd w:id="22"/>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7FE0EB5A"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3" w:name="_Toc101720528"/>
      <w:r w:rsidRPr="000A3492">
        <w:t>Clustering algorithms on transaction networks</w:t>
      </w:r>
      <w:bookmarkEnd w:id="23"/>
    </w:p>
    <w:p w14:paraId="47ED16E2" w14:textId="6D93B890" w:rsidR="00733FB3" w:rsidRPr="000A3492" w:rsidRDefault="00733FB3" w:rsidP="005C6D4C">
      <w:pPr>
        <w:spacing w:line="360" w:lineRule="auto"/>
        <w:rPr>
          <w:rFonts w:ascii="Times New Roman" w:hAnsi="Times New Roman" w:cs="Times New Roman"/>
        </w:rPr>
      </w:pPr>
    </w:p>
    <w:p w14:paraId="571C4BB2" w14:textId="3C8C38E4" w:rsidR="00733FB3" w:rsidRPr="000A3492" w:rsidRDefault="00733FB3" w:rsidP="005C6D4C">
      <w:pPr>
        <w:pStyle w:val="Cmsor3"/>
        <w:spacing w:line="360" w:lineRule="auto"/>
        <w:rPr>
          <w:rFonts w:cs="Times New Roman"/>
        </w:rPr>
      </w:pPr>
      <w:bookmarkStart w:id="24" w:name="_Toc101720529"/>
      <w:r w:rsidRPr="000A3492">
        <w:rPr>
          <w:rFonts w:cs="Times New Roman"/>
        </w:rPr>
        <w:lastRenderedPageBreak/>
        <w:t>Markov-chain</w:t>
      </w:r>
      <w:bookmarkEnd w:id="24"/>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7BDA2A68" w:rsidR="00A37735" w:rsidRPr="000A3492" w:rsidRDefault="003E0BBF" w:rsidP="003E0BBF">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6</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4</w:t>
      </w:r>
      <w:r w:rsidR="006249CA">
        <w:rPr>
          <w:noProof/>
        </w:rPr>
        <w:fldChar w:fldCharType="end"/>
      </w:r>
      <w:r w:rsidRPr="000A3492">
        <w:t xml:space="preserve"> MCL in zachary-graph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5" w:name="_Toc101720530"/>
      <w:r>
        <w:rPr>
          <w:rFonts w:cs="Times New Roman"/>
        </w:rPr>
        <w:t xml:space="preserve">Induced </w:t>
      </w:r>
      <w:r w:rsidR="00733FB3" w:rsidRPr="000A3492">
        <w:rPr>
          <w:rFonts w:cs="Times New Roman"/>
        </w:rPr>
        <w:t>H-avoiding coloring</w:t>
      </w:r>
      <w:bookmarkEnd w:id="25"/>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k-nested.</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5C891AB6"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5</w:t>
      </w:r>
      <w:r w:rsidR="00D823D9" w:rsidRPr="000A3492">
        <w:rPr>
          <w:rFonts w:ascii="Times New Roman" w:hAnsi="Times New Roman" w:cs="Times New Roman"/>
        </w:rPr>
        <w:fldChar w:fldCharType="end"/>
      </w:r>
      <w:r w:rsidRPr="000A3492">
        <w:rPr>
          <w:rFonts w:ascii="Times New Roman" w:hAnsi="Times New Roman" w:cs="Times New Roman"/>
        </w:rPr>
        <w:t>. Proper 2K2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503F10CD"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F35EBA">
        <w:rPr>
          <w:rFonts w:ascii="Times New Roman" w:hAnsi="Times New Roman" w:cs="Times New Roman"/>
          <w:sz w:val="24"/>
          <w:szCs w:val="24"/>
        </w:rPr>
        <w:t>two-color</w:t>
      </w:r>
      <w:r w:rsidRPr="00F35EBA">
        <w:rPr>
          <w:rFonts w:ascii="Times New Roman" w:hAnsi="Times New Roman" w:cs="Times New Roman"/>
          <w:sz w:val="24"/>
          <w:szCs w:val="24"/>
        </w:rPr>
        <w:t xml:space="preserve"> classes spans an induced H-free graph. Let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rPr>
              <m:t>H</m:t>
            </m:r>
          </m:sub>
        </m:sSub>
        <m:d>
          <m:dPr>
            <m:ctrlPr>
              <w:rPr>
                <w:rFonts w:ascii="Cambria Math" w:hAnsi="Cambria Math" w:cs="Times New Roman"/>
                <w:sz w:val="24"/>
                <w:szCs w:val="24"/>
              </w:rPr>
            </m:ctrlPr>
          </m:dPr>
          <m:e>
            <m:r>
              <m:rPr>
                <m:sty m:val="p"/>
              </m:rPr>
              <w:rPr>
                <w:rFonts w:ascii="Cambria Math" w:hAnsi="Cambria Math" w:cs="Times New Roman"/>
                <w:sz w:val="24"/>
                <w:szCs w:val="24"/>
              </w:rPr>
              <m:t>G</m:t>
            </m:r>
          </m:e>
        </m:d>
      </m:oMath>
      <w:r w:rsidRPr="00F35EBA">
        <w:rPr>
          <w:rFonts w:ascii="Times New Roman" w:eastAsiaTheme="minorEastAsia" w:hAnsi="Times New Roman" w:cs="Times New Roman"/>
          <w:sz w:val="24"/>
          <w:szCs w:val="24"/>
        </w:rPr>
        <w:t xml:space="preserve"> be the minimum number of colors in an H-avoiding coloring of G.</w:t>
      </w:r>
    </w:p>
    <w:p w14:paraId="30AF3153" w14:textId="7EB8CC4A" w:rsidR="00750C09" w:rsidRPr="00F35EBA" w:rsidRDefault="00750C09" w:rsidP="005C6D4C">
      <w:pPr>
        <w:spacing w:line="360" w:lineRule="auto"/>
        <w:jc w:val="both"/>
        <w:rPr>
          <w:rFonts w:ascii="Times New Roman" w:eastAsiaTheme="minorEastAsia" w:hAnsi="Times New Roman" w:cs="Times New Roman"/>
          <w:sz w:val="24"/>
          <w:szCs w:val="24"/>
        </w:rPr>
      </w:pPr>
      <w:r w:rsidRPr="00F35EBA">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p>
    <w:p w14:paraId="4C04120C" w14:textId="4D5717D2"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t xml:space="preserve">The computation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is NP-hard for some graphs and polynomially computable for others. The most interesting case is, when </w:t>
      </w:r>
      <m:oMath>
        <m:r>
          <m:rPr>
            <m:sty m:val="p"/>
          </m:rPr>
          <w:rPr>
            <w:rFonts w:ascii="Cambria Math" w:eastAsiaTheme="minorEastAsia" w:hAnsi="Cambria Math" w:cs="Times New Roman"/>
            <w:sz w:val="24"/>
            <w:szCs w:val="24"/>
          </w:rPr>
          <m:t>H=2</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oMath>
      <w:r w:rsidRPr="00F35EBA">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6" w:name="_Toc101720531"/>
      <w:r w:rsidRPr="000A3492">
        <w:t>Other algorithms</w:t>
      </w:r>
      <w:bookmarkEnd w:id="26"/>
    </w:p>
    <w:p w14:paraId="1E3CD4B7" w14:textId="77777777" w:rsidR="00482484" w:rsidRPr="000A3492" w:rsidRDefault="00482484" w:rsidP="00482484"/>
    <w:p w14:paraId="62153AA6" w14:textId="3131F892" w:rsidR="00733FB3" w:rsidRPr="000A3492" w:rsidRDefault="00733FB3" w:rsidP="005C6D4C">
      <w:pPr>
        <w:pStyle w:val="Cmsor3"/>
        <w:spacing w:line="360" w:lineRule="auto"/>
        <w:rPr>
          <w:rFonts w:cs="Times New Roman"/>
        </w:rPr>
      </w:pPr>
      <w:bookmarkStart w:id="27" w:name="_Toc101720532"/>
      <w:r w:rsidRPr="000A3492">
        <w:rPr>
          <w:rFonts w:cs="Times New Roman"/>
        </w:rPr>
        <w:t>Condensation</w:t>
      </w:r>
      <w:bookmarkEnd w:id="27"/>
    </w:p>
    <w:p w14:paraId="042BDE5C" w14:textId="77777777" w:rsidR="00FA6C18" w:rsidRPr="000A3492" w:rsidRDefault="00FA6C1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Condensed graphs</w:t>
      </w:r>
    </w:p>
    <w:p w14:paraId="212F0843" w14:textId="253D2E20" w:rsidR="00332127" w:rsidRPr="000A3492" w:rsidRDefault="009F4855" w:rsidP="00F64BC9">
      <w:pPr>
        <w:spacing w:line="360" w:lineRule="auto"/>
        <w:jc w:val="both"/>
        <w:rPr>
          <w:sz w:val="24"/>
          <w:szCs w:val="24"/>
        </w:rPr>
      </w:pPr>
      <w:r w:rsidRPr="000A3492">
        <w:rPr>
          <w:sz w:val="24"/>
          <w:szCs w:val="24"/>
        </w:rPr>
        <w:t>Each community/cluster has been contracted to single node.</w:t>
      </w:r>
      <w:r w:rsidR="00CF641D" w:rsidRPr="000A3492">
        <w:rPr>
          <w:sz w:val="24"/>
          <w:szCs w:val="24"/>
        </w:rPr>
        <w:t xml:space="preserve"> </w:t>
      </w:r>
      <w:r w:rsidRPr="000A3492">
        <w:rPr>
          <w:sz w:val="24"/>
          <w:szCs w:val="24"/>
        </w:rPr>
        <w:t>If there is a path between the modules, the algorithm puts an edge between the nodes.</w:t>
      </w:r>
      <w:r w:rsidR="00CF641D" w:rsidRPr="000A3492">
        <w:rPr>
          <w:sz w:val="24"/>
          <w:szCs w:val="24"/>
        </w:rPr>
        <w:t xml:space="preserve"> </w:t>
      </w:r>
      <w:r w:rsidRPr="000A3492">
        <w:rPr>
          <w:sz w:val="24"/>
          <w:szCs w:val="24"/>
        </w:rPr>
        <w:t>The algorithm works well, if the source graph is strongly connected.</w:t>
      </w:r>
      <w:r w:rsidR="00332127" w:rsidRPr="000A3492">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0A3492">
        <w:rPr>
          <w:sz w:val="24"/>
          <w:szCs w:val="24"/>
        </w:rPr>
        <w:t xml:space="preserve"> The algorithm is not going to crush, but rather will present a false result with no vertices displayed.</w:t>
      </w:r>
      <w:r w:rsidR="00F17A35" w:rsidRPr="000A3492">
        <w:rPr>
          <w:sz w:val="24"/>
          <w:szCs w:val="24"/>
        </w:rPr>
        <w:t xml:space="preserve"> In general, the condensation algorithm provides a reliable result, if the detector algorithm does not rename the vertices.</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3309EF80" w:rsidR="00FA6C18" w:rsidRPr="000A3492" w:rsidRDefault="00172FBF" w:rsidP="00172FBF">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6</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6</w:t>
      </w:r>
      <w:r w:rsidR="006249CA">
        <w:rPr>
          <w:noProof/>
        </w:rPr>
        <w:fldChar w:fldCharType="end"/>
      </w:r>
      <w:r w:rsidR="00E52D68" w:rsidRPr="000A3492">
        <w:rPr>
          <w:noProof/>
        </w:rPr>
        <w:t xml:space="preserve"> Condensed form of the IWIW graph</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14F9D2CB" w:rsidR="00FA6C18" w:rsidRPr="000A3492" w:rsidRDefault="009F4855" w:rsidP="009F4855">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6</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7</w:t>
      </w:r>
      <w:r w:rsidR="006249CA">
        <w:rPr>
          <w:noProof/>
        </w:rPr>
        <w:fldChar w:fldCharType="end"/>
      </w:r>
      <w:r w:rsidR="00347C30" w:rsidRPr="000A3492">
        <w:rPr>
          <w:noProof/>
        </w:rPr>
        <w:t xml:space="preserve"> Communities in IWIW graph</w:t>
      </w:r>
      <w:r w:rsidR="006A50AD" w:rsidRPr="000A3492">
        <w:rPr>
          <w:noProof/>
        </w:rPr>
        <w:t xml:space="preserve"> clustered by girvan</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r w:rsidRPr="000A3492">
        <w:t>Condensation with heuristics</w:t>
      </w:r>
    </w:p>
    <w:p w14:paraId="5D2A027A" w14:textId="289DE399" w:rsidR="00311A30" w:rsidRPr="000A3492" w:rsidRDefault="00311A30" w:rsidP="004B6AF6">
      <w:pPr>
        <w:spacing w:line="360" w:lineRule="auto"/>
        <w:jc w:val="both"/>
        <w:rPr>
          <w:rFonts w:ascii="Times New Roman" w:hAnsi="Times New Roman" w:cs="Times New Roman"/>
          <w:sz w:val="28"/>
          <w:szCs w:val="28"/>
        </w:rPr>
      </w:pPr>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 xml:space="preserve">In the case of small </w:t>
      </w:r>
      <w:r w:rsidR="00807364" w:rsidRPr="000A3492">
        <w:rPr>
          <w:rFonts w:ascii="Times New Roman" w:hAnsi="Times New Roman" w:cs="Times New Roman"/>
          <w:sz w:val="24"/>
          <w:szCs w:val="24"/>
        </w:rPr>
        <w:lastRenderedPageBreak/>
        <w:t>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28" w:name="_Toc101720533"/>
      <w:r w:rsidRPr="000A3492">
        <w:rPr>
          <w:rFonts w:cs="Times New Roman"/>
        </w:rPr>
        <w:t>Small-worldness</w:t>
      </w:r>
      <w:bookmarkEnd w:id="28"/>
    </w:p>
    <w:p w14:paraId="4A7B759C" w14:textId="2F6A1417" w:rsidR="004B6AF6" w:rsidRDefault="0074148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fundamental properties of social graphs have been studied in the 60s, and based on their nature, the name Small-world graph has been assigned to them. According to experimental results, </w:t>
      </w:r>
      <w:r w:rsidR="00C228F2">
        <w:rPr>
          <w:rFonts w:ascii="Times New Roman" w:hAnsi="Times New Roman" w:cs="Times New Roman"/>
          <w:sz w:val="24"/>
          <w:szCs w:val="24"/>
        </w:rPr>
        <w:t xml:space="preserve">the structure of </w:t>
      </w:r>
      <w:r>
        <w:rPr>
          <w:rFonts w:ascii="Times New Roman" w:hAnsi="Times New Roman" w:cs="Times New Roman"/>
          <w:sz w:val="24"/>
          <w:szCs w:val="24"/>
        </w:rPr>
        <w:t>these types of graphs ha</w:t>
      </w:r>
      <w:r w:rsidR="00C228F2">
        <w:rPr>
          <w:rFonts w:ascii="Times New Roman" w:hAnsi="Times New Roman" w:cs="Times New Roman"/>
          <w:sz w:val="24"/>
          <w:szCs w:val="24"/>
        </w:rPr>
        <w:t>s the</w:t>
      </w:r>
      <w:r>
        <w:rPr>
          <w:rFonts w:ascii="Times New Roman" w:hAnsi="Times New Roman" w:cs="Times New Roman"/>
          <w:sz w:val="24"/>
          <w:szCs w:val="24"/>
        </w:rPr>
        <w:t xml:space="preserve"> following </w:t>
      </w:r>
      <w:r w:rsidR="00C228F2">
        <w:rPr>
          <w:rFonts w:ascii="Times New Roman" w:hAnsi="Times New Roman" w:cs="Times New Roman"/>
          <w:sz w:val="24"/>
          <w:szCs w:val="24"/>
        </w:rPr>
        <w:t>ruleset.</w:t>
      </w:r>
    </w:p>
    <w:p w14:paraId="13917C6B" w14:textId="6AAE5420" w:rsidR="00C228F2" w:rsidRPr="00093294" w:rsidRDefault="00C228F2"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structure of the social type of graph G is rare, the number of edges, e(G), is a lot smaller, than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e>
        </m:d>
      </m:oMath>
      <w:r w:rsidR="00093294">
        <w:rPr>
          <w:rFonts w:ascii="Times New Roman" w:eastAsiaTheme="minorEastAsia" w:hAnsi="Times New Roman" w:cs="Times New Roman"/>
          <w:sz w:val="24"/>
          <w:szCs w:val="24"/>
        </w:rPr>
        <w:t>.</w:t>
      </w:r>
    </w:p>
    <w:p w14:paraId="3CDE439D" w14:textId="1280F2D8" w:rsidR="00093294" w:rsidRP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There are dense areas in the G graph, the distribution of the edges is far from </w:t>
      </w:r>
      <w:r w:rsidRPr="00093294">
        <w:rPr>
          <w:rFonts w:ascii="Times New Roman" w:eastAsiaTheme="minorEastAsia" w:hAnsi="Times New Roman" w:cs="Times New Roman"/>
          <w:sz w:val="24"/>
          <w:szCs w:val="24"/>
        </w:rPr>
        <w:t>homogeneous</w:t>
      </w:r>
    </w:p>
    <w:p w14:paraId="77F10A41" w14:textId="34280D1D" w:rsid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average diameter of G (the distance of a pair of vertices) is fairly small, almost constant</w:t>
      </w:r>
    </w:p>
    <w:p w14:paraId="7F8BD617" w14:textId="52F2217C" w:rsidR="00093294" w:rsidRPr="00093294" w:rsidRDefault="00BF1EC6" w:rsidP="00093294">
      <w:pPr>
        <w:spacing w:line="360" w:lineRule="auto"/>
        <w:jc w:val="both"/>
        <w:rPr>
          <w:rFonts w:ascii="Times New Roman" w:hAnsi="Times New Roman" w:cs="Times New Roman"/>
          <w:sz w:val="24"/>
          <w:szCs w:val="24"/>
        </w:rPr>
      </w:pPr>
      <w:r>
        <w:rPr>
          <w:rFonts w:ascii="Times New Roman" w:hAnsi="Times New Roman" w:cs="Times New Roman"/>
          <w:sz w:val="24"/>
          <w:szCs w:val="24"/>
        </w:rPr>
        <w:t>These observations have been confirmed by later studies, the definition has been specified, refined by the explanations.</w:t>
      </w:r>
      <w:r w:rsidR="00AD74E0">
        <w:rPr>
          <w:rFonts w:ascii="Times New Roman" w:hAnsi="Times New Roman" w:cs="Times New Roman"/>
          <w:sz w:val="24"/>
          <w:szCs w:val="24"/>
        </w:rPr>
        <w:t xml:space="preserve"> Despite the definition has not been fully </w:t>
      </w:r>
      <w:r w:rsidR="004D1C7B">
        <w:rPr>
          <w:rFonts w:ascii="Times New Roman" w:hAnsi="Times New Roman" w:cs="Times New Roman"/>
          <w:sz w:val="24"/>
          <w:szCs w:val="24"/>
        </w:rPr>
        <w:t>validated</w:t>
      </w:r>
      <w:r w:rsidR="00AD74E0">
        <w:rPr>
          <w:rFonts w:ascii="Times New Roman" w:hAnsi="Times New Roman" w:cs="Times New Roman"/>
          <w:sz w:val="24"/>
          <w:szCs w:val="24"/>
        </w:rPr>
        <w:t xml:space="preserve">, </w:t>
      </w:r>
      <w:r w:rsidR="004D1C7B">
        <w:rPr>
          <w:rFonts w:ascii="Times New Roman" w:hAnsi="Times New Roman" w:cs="Times New Roman"/>
          <w:sz w:val="24"/>
          <w:szCs w:val="24"/>
        </w:rPr>
        <w:t xml:space="preserve">these observations are widely accepted. Studies </w:t>
      </w:r>
      <w:r w:rsidR="006753A0">
        <w:rPr>
          <w:rFonts w:ascii="Times New Roman" w:hAnsi="Times New Roman" w:cs="Times New Roman"/>
          <w:sz w:val="24"/>
          <w:szCs w:val="24"/>
        </w:rPr>
        <w:t>show</w:t>
      </w:r>
      <w:r w:rsidR="004D1C7B">
        <w:rPr>
          <w:rFonts w:ascii="Times New Roman" w:hAnsi="Times New Roman" w:cs="Times New Roman"/>
          <w:sz w:val="24"/>
          <w:szCs w:val="24"/>
        </w:rPr>
        <w:t xml:space="preserve"> that the distribution of the degree of such graph </w:t>
      </w:r>
      <w:r w:rsidR="00887571">
        <w:rPr>
          <w:rFonts w:ascii="Times New Roman" w:hAnsi="Times New Roman" w:cs="Times New Roman"/>
          <w:sz w:val="24"/>
          <w:szCs w:val="24"/>
        </w:rPr>
        <w:t>follows the power-law relation</w:t>
      </w:r>
      <w:r w:rsidR="006753A0">
        <w:rPr>
          <w:rFonts w:ascii="Times New Roman" w:hAnsi="Times New Roman" w:cs="Times New Roman"/>
          <w:sz w:val="24"/>
          <w:szCs w:val="24"/>
        </w:rPr>
        <w:t xml:space="preserve">, such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oMath>
      <w:r w:rsidR="006753A0">
        <w:rPr>
          <w:rFonts w:ascii="Times New Roman" w:eastAsiaTheme="minorEastAsia" w:hAnsi="Times New Roman" w:cs="Times New Roman"/>
          <w:sz w:val="24"/>
          <w:szCs w:val="24"/>
        </w:rPr>
        <w:t xml:space="preserve">, vertices with k number of degree,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-α</m:t>
            </m:r>
          </m:sup>
        </m:sSup>
      </m:oMath>
      <w:r w:rsidR="006753A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α≈3</m:t>
        </m:r>
      </m:oMath>
      <w:r w:rsidR="006753A0">
        <w:rPr>
          <w:rFonts w:ascii="Times New Roman" w:eastAsiaTheme="minorEastAsia" w:hAnsi="Times New Roman" w:cs="Times New Roman"/>
          <w:sz w:val="24"/>
          <w:szCs w:val="24"/>
        </w:rPr>
        <w:t>.</w:t>
      </w:r>
      <w:r w:rsidR="00791F0C">
        <w:rPr>
          <w:rFonts w:ascii="Times New Roman" w:eastAsiaTheme="minorEastAsia" w:hAnsi="Times New Roman" w:cs="Times New Roman"/>
          <w:sz w:val="24"/>
          <w:szCs w:val="24"/>
        </w:rPr>
        <w:t xml:space="preserve"> The diam(G) average diameter is commensurable with the logarithm of the number of vertices in G,</w:t>
      </w:r>
      <w:r w:rsidR="00C328CB">
        <w:rPr>
          <w:rFonts w:ascii="Times New Roman" w:eastAsiaTheme="minorEastAsia" w:hAnsi="Times New Roman" w:cs="Times New Roman"/>
          <w:sz w:val="24"/>
          <w:szCs w:val="24"/>
        </w:rPr>
        <w:t xml:space="preserve"> so</w:t>
      </w:r>
      <w:r w:rsidR="00791F0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diam(G)~</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log</m:t>
            </m:r>
          </m:fName>
          <m:e>
            <m:r>
              <w:rPr>
                <w:rFonts w:ascii="Cambria Math" w:eastAsiaTheme="minorEastAsia" w:hAnsi="Cambria Math" w:cs="Times New Roman"/>
                <w:sz w:val="24"/>
                <w:szCs w:val="24"/>
              </w:rPr>
              <m:t>n</m:t>
            </m:r>
          </m:e>
        </m:func>
      </m:oMath>
      <w:r w:rsidR="00791F0C">
        <w:rPr>
          <w:rFonts w:ascii="Times New Roman" w:eastAsiaTheme="minorEastAsia" w:hAnsi="Times New Roman" w:cs="Times New Roman"/>
          <w:sz w:val="24"/>
          <w:szCs w:val="24"/>
        </w:rPr>
        <w:t>.</w:t>
      </w:r>
      <w:r w:rsidR="00C328CB">
        <w:rPr>
          <w:rFonts w:ascii="Times New Roman" w:eastAsiaTheme="minorEastAsia" w:hAnsi="Times New Roman" w:cs="Times New Roman"/>
          <w:sz w:val="24"/>
          <w:szCs w:val="24"/>
        </w:rPr>
        <w:t xml:space="preserve"> However, this distribution should be used carefully. It is safer to assume that the degree of every vertex is at least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oMath>
      <w:r w:rsidR="00C328CB">
        <w:rPr>
          <w:rFonts w:ascii="Times New Roman" w:eastAsiaTheme="minorEastAsia" w:hAnsi="Times New Roman" w:cs="Times New Roman"/>
          <w:sz w:val="24"/>
          <w:szCs w:val="24"/>
        </w:rPr>
        <w:t xml:space="preserve">, so </w:t>
      </w:r>
      <w:r w:rsidR="00E234BF">
        <w:rPr>
          <w:rFonts w:ascii="Times New Roman" w:eastAsiaTheme="minorEastAsia" w:hAnsi="Times New Roman" w:cs="Times New Roman"/>
          <w:sz w:val="24"/>
          <w:szCs w:val="24"/>
        </w:rPr>
        <w:t xml:space="preserve">truncated distribution should be used. These observations clarify the presence of the large number of </w:t>
      </w:r>
      <w:r w:rsidR="00455ECB">
        <w:rPr>
          <w:rFonts w:ascii="Times New Roman" w:eastAsiaTheme="minorEastAsia" w:hAnsi="Times New Roman" w:cs="Times New Roman"/>
          <w:sz w:val="24"/>
          <w:szCs w:val="24"/>
        </w:rPr>
        <w:t xml:space="preserve">vertices with high degree, and the diameter that looks constant. </w:t>
      </w:r>
      <w:r w:rsidR="005400B5">
        <w:rPr>
          <w:rFonts w:ascii="Times New Roman" w:eastAsiaTheme="minorEastAsia" w:hAnsi="Times New Roman" w:cs="Times New Roman"/>
          <w:sz w:val="24"/>
          <w:szCs w:val="24"/>
        </w:rPr>
        <w:t>According to the measuring results of Albert, Jeoung and Barabási, the diameter of the Internet-graph is 19, next to the one and a half billion webpage. The average link of the pages is smaller though, compare to the number of a person’s regular cellphone partners</w:t>
      </w:r>
      <w:r w:rsidR="00514175">
        <w:rPr>
          <w:rFonts w:ascii="Times New Roman" w:eastAsiaTheme="minorEastAsia" w:hAnsi="Times New Roman" w:cs="Times New Roman"/>
          <w:sz w:val="24"/>
          <w:szCs w:val="24"/>
        </w:rPr>
        <w:t>, so estimating with the formula above, the</w:t>
      </w:r>
      <w:r w:rsidR="00281E0C">
        <w:rPr>
          <w:rFonts w:ascii="Times New Roman" w:eastAsiaTheme="minorEastAsia" w:hAnsi="Times New Roman" w:cs="Times New Roman"/>
          <w:sz w:val="24"/>
          <w:szCs w:val="24"/>
        </w:rPr>
        <w:t xml:space="preserve"> value of the</w:t>
      </w:r>
      <w:r w:rsidR="00514175">
        <w:rPr>
          <w:rFonts w:ascii="Times New Roman" w:eastAsiaTheme="minorEastAsia" w:hAnsi="Times New Roman" w:cs="Times New Roman"/>
          <w:sz w:val="24"/>
          <w:szCs w:val="24"/>
        </w:rPr>
        <w:t xml:space="preserve"> average diameter is significantly under 10.</w:t>
      </w:r>
    </w:p>
    <w:p w14:paraId="7BB2A1B2" w14:textId="6248D843" w:rsidR="006A7024" w:rsidRDefault="006A702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Small-world functions in NetworkX</w:t>
      </w:r>
    </w:p>
    <w:p w14:paraId="60577CF3" w14:textId="7801E4C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29" w:name="_Colormap"/>
      <w:bookmarkStart w:id="30" w:name="_Toc101720534"/>
      <w:bookmarkEnd w:id="29"/>
      <w:r w:rsidRPr="000A3492">
        <w:rPr>
          <w:rFonts w:cs="Times New Roman"/>
        </w:rPr>
        <w:t>Colormap</w:t>
      </w:r>
      <w:bookmarkEnd w:id="30"/>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draw() function needs a dictionary that describes which node to be colored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MatPlotLib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06719ADA"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8</w:t>
      </w:r>
      <w:r w:rsidR="00D823D9" w:rsidRPr="000A3492">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Implemented colormapper fuction</w:t>
      </w:r>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spring_layout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r w:rsidRPr="000A3492">
        <w:t>Helper tools</w:t>
      </w:r>
    </w:p>
    <w:p w14:paraId="00EB92F1" w14:textId="1855D01A" w:rsidR="0083511F" w:rsidRPr="000A3492" w:rsidRDefault="0083511F" w:rsidP="0054650F">
      <w:pPr>
        <w:spacing w:line="360" w:lineRule="auto"/>
        <w:jc w:val="both"/>
        <w:rPr>
          <w:rFonts w:ascii="Times New Roman" w:hAnsi="Times New Roman" w:cs="Times New Roman"/>
          <w:sz w:val="24"/>
          <w:szCs w:val="24"/>
        </w:rPr>
      </w:pPr>
    </w:p>
    <w:p w14:paraId="2F1D3B48" w14:textId="6FDD0EB0" w:rsidR="00B62C04" w:rsidRPr="000A3492" w:rsidRDefault="00B71F96" w:rsidP="00B71F96">
      <w:pPr>
        <w:pStyle w:val="Cmsor3"/>
      </w:pPr>
      <w:r w:rsidRPr="000A3492">
        <w:t>e</w:t>
      </w:r>
      <w:r w:rsidR="00B62C04" w:rsidRPr="000A3492">
        <w:t>dgenumber</w:t>
      </w:r>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calculates the number of edges between the clusters of a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project_directory/outputs/{logfile.txt})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r w:rsidRPr="000A3492">
        <w:lastRenderedPageBreak/>
        <w:t>get_edges</w:t>
      </w:r>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r w:rsidRPr="000A3492">
        <w:t>nodegroups2cluster</w:t>
      </w:r>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r w:rsidRPr="000A3492">
        <w:t>write2file</w:t>
      </w:r>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1" w:name="_Toc101720535"/>
      <w:r w:rsidRPr="000A3492">
        <w:rPr>
          <w:rFonts w:cs="Times New Roman"/>
        </w:rPr>
        <w:t>Measuring, results</w:t>
      </w:r>
      <w:bookmarkEnd w:id="31"/>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communities()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the measure() function runs the MCL and greedy_modularity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If the user wants to condensate the graph, a clusterization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detect_and_condense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sixtep_modularity().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32" w:name="_Toc101720536"/>
      <w:r w:rsidRPr="000A3492">
        <w:t>Modularities</w:t>
      </w:r>
      <w:r w:rsidR="004C631A" w:rsidRPr="000A3492">
        <w:t>, used colors</w:t>
      </w:r>
      <w:bookmarkEnd w:id="32"/>
    </w:p>
    <w:p w14:paraId="757EEFA4" w14:textId="77777777" w:rsidR="009E3762" w:rsidRPr="000A3492" w:rsidRDefault="009E3762" w:rsidP="008B5E29">
      <w:pPr>
        <w:spacing w:line="360" w:lineRule="auto"/>
        <w:jc w:val="both"/>
        <w:rPr>
          <w:rFonts w:ascii="Times New Roman" w:hAnsi="Times New Roman" w:cs="Times New Roman"/>
          <w:sz w:val="24"/>
          <w:szCs w:val="24"/>
        </w:rPr>
      </w:pPr>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r w:rsidR="00AE7CD6" w:rsidRPr="000A3492">
        <w:rPr>
          <w:rFonts w:ascii="Times New Roman" w:hAnsi="Times New Roman" w:cs="Times New Roman"/>
          <w:sz w:val="24"/>
          <w:szCs w:val="24"/>
        </w:rPr>
        <w:t>modularities,</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33" w:name="_Toc101720537"/>
      <w:r w:rsidRPr="000A3492">
        <w:rPr>
          <w:rFonts w:cs="Times New Roman"/>
        </w:rPr>
        <w:t>Facebook, 0.edges</w:t>
      </w:r>
      <w:r w:rsidR="00D359B2" w:rsidRPr="000A3492">
        <w:rPr>
          <w:rFonts w:cs="Times New Roman"/>
        </w:rPr>
        <w:t xml:space="preserve"> dataset</w:t>
      </w:r>
      <w:bookmarkEnd w:id="33"/>
    </w:p>
    <w:p w14:paraId="076497B8" w14:textId="77777777" w:rsidR="00F06DDA" w:rsidRPr="000A3492"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651BE914"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1</w:t>
      </w:r>
      <w:r w:rsidR="00D823D9" w:rsidRPr="000A3492">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7063D01F" w14:textId="26F10D57" w:rsidR="00FC41BF"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p>
    <w:p w14:paraId="08997F27" w14:textId="2EE33858" w:rsidR="003E0626"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34" w:name="_Toc101720538"/>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34"/>
    </w:p>
    <w:p w14:paraId="6F8B5DA1" w14:textId="265DDFD9" w:rsidR="005233BC" w:rsidRPr="000A3492"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F858AE">
        <w:trPr>
          <w:jc w:val="center"/>
        </w:trPr>
        <w:tc>
          <w:tcPr>
            <w:tcW w:w="2122"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Application</w:t>
            </w:r>
          </w:p>
        </w:tc>
        <w:tc>
          <w:tcPr>
            <w:tcW w:w="6945"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23208F">
        <w:trPr>
          <w:jc w:val="center"/>
        </w:trPr>
        <w:tc>
          <w:tcPr>
            <w:tcW w:w="2122"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410"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311823">
        <w:trPr>
          <w:jc w:val="center"/>
        </w:trPr>
        <w:tc>
          <w:tcPr>
            <w:tcW w:w="2122"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16A58">
        <w:trPr>
          <w:jc w:val="center"/>
        </w:trPr>
        <w:tc>
          <w:tcPr>
            <w:tcW w:w="2122"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27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134"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205"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05"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1063"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063"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C84831">
        <w:trPr>
          <w:jc w:val="center"/>
        </w:trPr>
        <w:tc>
          <w:tcPr>
            <w:tcW w:w="2122"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205"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05"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1063"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063"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28621C">
        <w:trPr>
          <w:trHeight w:val="252"/>
          <w:jc w:val="center"/>
        </w:trPr>
        <w:tc>
          <w:tcPr>
            <w:tcW w:w="2122"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205"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05"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1063"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063"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E2DF1">
        <w:trPr>
          <w:trHeight w:val="252"/>
          <w:jc w:val="center"/>
        </w:trPr>
        <w:tc>
          <w:tcPr>
            <w:tcW w:w="2122"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27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05"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1063"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063"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E64014">
        <w:trPr>
          <w:trHeight w:val="252"/>
          <w:jc w:val="center"/>
        </w:trPr>
        <w:tc>
          <w:tcPr>
            <w:tcW w:w="2122"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27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126"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E64014">
        <w:trPr>
          <w:trHeight w:val="252"/>
          <w:jc w:val="center"/>
        </w:trPr>
        <w:tc>
          <w:tcPr>
            <w:tcW w:w="2122"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27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126"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E64014">
        <w:trPr>
          <w:trHeight w:val="252"/>
          <w:jc w:val="center"/>
        </w:trPr>
        <w:tc>
          <w:tcPr>
            <w:tcW w:w="2122"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27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126"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348C532D"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0A8378D9" w14:textId="149C4438" w:rsidR="00FC2981"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colors</w:t>
            </w:r>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OTP midslice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4DC3DF80"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35" w:name="_Toc101720539"/>
      <w:r w:rsidRPr="000A3492">
        <w:rPr>
          <w:rFonts w:cs="Times New Roman"/>
        </w:rPr>
        <w:t>Wordgraph</w:t>
      </w:r>
      <w:bookmarkEnd w:id="35"/>
    </w:p>
    <w:p w14:paraId="27D35ECC" w14:textId="6698C791" w:rsidR="005E45D2" w:rsidRPr="000A3492"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26260">
        <w:trPr>
          <w:jc w:val="center"/>
        </w:trPr>
        <w:tc>
          <w:tcPr>
            <w:tcW w:w="2122"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26260">
        <w:trPr>
          <w:jc w:val="center"/>
        </w:trPr>
        <w:tc>
          <w:tcPr>
            <w:tcW w:w="2122"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410"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26260">
        <w:trPr>
          <w:jc w:val="center"/>
        </w:trPr>
        <w:tc>
          <w:tcPr>
            <w:tcW w:w="2122"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26260">
        <w:trPr>
          <w:jc w:val="center"/>
        </w:trPr>
        <w:tc>
          <w:tcPr>
            <w:tcW w:w="2122"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27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05"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1063"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063"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26260">
        <w:trPr>
          <w:jc w:val="center"/>
        </w:trPr>
        <w:tc>
          <w:tcPr>
            <w:tcW w:w="2122"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27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134"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205"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05"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1063"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063"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51296F72" w14:textId="77777777" w:rsidR="00E87878" w:rsidRPr="000A3492" w:rsidRDefault="00E87878" w:rsidP="005C6D4C">
      <w:pPr>
        <w:spacing w:line="360" w:lineRule="auto"/>
        <w:jc w:val="both"/>
        <w:rPr>
          <w:rFonts w:ascii="Times New Roman" w:hAnsi="Times New Roman" w:cs="Times New Roman"/>
          <w:sz w:val="24"/>
          <w:szCs w:val="24"/>
        </w:rPr>
      </w:pPr>
    </w:p>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2514DED4"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slice of wordgraph, colored by NG</w:t>
      </w:r>
    </w:p>
    <w:p w14:paraId="6E84EBDC" w14:textId="7C2BBB99" w:rsidR="005E45D2" w:rsidRPr="000A3492" w:rsidRDefault="005E45D2" w:rsidP="005C6D4C">
      <w:pPr>
        <w:spacing w:line="360" w:lineRule="auto"/>
        <w:rPr>
          <w:rFonts w:ascii="Times New Roman" w:hAnsi="Times New Roman" w:cs="Times New Roman"/>
          <w:sz w:val="24"/>
          <w:szCs w:val="24"/>
        </w:rPr>
      </w:pPr>
    </w:p>
    <w:p w14:paraId="4A3C0EA3" w14:textId="763377F4" w:rsidR="002F1A22" w:rsidRPr="000A3492" w:rsidRDefault="007D3608" w:rsidP="00A445E2">
      <w:pPr>
        <w:pStyle w:val="Cmsor3"/>
      </w:pPr>
      <w:r w:rsidRPr="000A3492">
        <w:t>OTP transaction leveling by condensation</w:t>
      </w:r>
    </w:p>
    <w:p w14:paraId="2F8DC09B" w14:textId="4507C849"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07ADB6B9" w:rsidR="007D3608" w:rsidRPr="000A3492" w:rsidRDefault="00B51E7D" w:rsidP="00B51E7D">
      <w:pPr>
        <w:pStyle w:val="Kpalrs"/>
        <w:jc w:val="cente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5</w:t>
      </w:r>
      <w:r w:rsidR="006249CA">
        <w:rPr>
          <w:noProof/>
        </w:rPr>
        <w:fldChar w:fldCharType="end"/>
      </w:r>
      <w:r w:rsidRPr="000A3492">
        <w:t xml:space="preserve"> Community detection in OTP slice</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3E140B0E" w:rsidR="007D3608" w:rsidRPr="000A3492" w:rsidRDefault="00255BEF" w:rsidP="00255BEF">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6</w:t>
      </w:r>
      <w:r w:rsidR="006249CA">
        <w:rPr>
          <w:noProof/>
        </w:rPr>
        <w:fldChar w:fldCharType="end"/>
      </w:r>
      <w:r w:rsidRPr="000A3492">
        <w:t xml:space="preserve"> Condensed graph</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544CE88F" w:rsidR="002366D7" w:rsidRPr="000A3492" w:rsidRDefault="00D823D9" w:rsidP="00D823D9">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Pr="000A3492">
        <w:t>.</w:t>
      </w:r>
      <w:r w:rsidR="006249CA">
        <w:fldChar w:fldCharType="begin"/>
      </w:r>
      <w:r w:rsidR="006249CA">
        <w:instrText xml:space="preserve"> SEQ Figure \* ARABIC \s 1 </w:instrText>
      </w:r>
      <w:r w:rsidR="006249CA">
        <w:fldChar w:fldCharType="separate"/>
      </w:r>
      <w:r w:rsidR="00F35EBA">
        <w:rPr>
          <w:noProof/>
        </w:rPr>
        <w:t>7</w:t>
      </w:r>
      <w:r w:rsidR="006249CA">
        <w:rPr>
          <w:noProof/>
        </w:rPr>
        <w:fldChar w:fldCharType="end"/>
      </w:r>
      <w:r w:rsidRPr="000A3492">
        <w:t xml:space="preserve"> Modularity value: 0.7632</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36" w:name="_Patterns"/>
      <w:bookmarkStart w:id="37" w:name="_Toc101720540"/>
      <w:bookmarkEnd w:id="36"/>
      <w:r w:rsidRPr="000A3492">
        <w:t>Patterns</w:t>
      </w:r>
      <w:bookmarkEnd w:id="37"/>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5327CD27" w14:textId="72C81D41" w:rsidR="00FE2654" w:rsidRPr="000A3492" w:rsidRDefault="00693514" w:rsidP="00FE2654">
      <w:pPr>
        <w:pStyle w:val="Cmsor3"/>
      </w:pPr>
      <w:bookmarkStart w:id="38" w:name="_Toc101720541"/>
      <w:r w:rsidRPr="000A3492">
        <w:t>Supplier – Customer</w:t>
      </w:r>
      <w:bookmarkEnd w:id="38"/>
    </w:p>
    <w:p w14:paraId="02174B04" w14:textId="77777777" w:rsidR="003A3B7D" w:rsidRPr="000A3492" w:rsidRDefault="003A3B7D" w:rsidP="003A3B7D"/>
    <w:p w14:paraId="4759175D" w14:textId="159B6CB6" w:rsidR="00D34E8F" w:rsidRPr="000A3492"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266C50A8" w14:textId="77777777" w:rsidR="00FB3055" w:rsidRPr="000A3492" w:rsidRDefault="00A231B5" w:rsidP="00FB3055">
      <w:pPr>
        <w:keepNext/>
        <w:jc w:val="center"/>
        <w:rPr>
          <w:rFonts w:ascii="Times New Roman" w:hAnsi="Times New Roman" w:cs="Times New Roman"/>
        </w:rPr>
      </w:pPr>
      <w:r w:rsidRPr="000A3492">
        <w:rPr>
          <w:noProof/>
        </w:rPr>
        <w:lastRenderedPageBreak/>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7C7B47E6"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F35EBA">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F35EBA">
        <w:rPr>
          <w:rFonts w:ascii="Times New Roman" w:hAnsi="Times New Roman" w:cs="Times New Roman"/>
          <w:noProof/>
        </w:rPr>
        <w:t>8</w:t>
      </w:r>
      <w:r w:rsidR="00D823D9" w:rsidRPr="000A3492">
        <w:rPr>
          <w:rFonts w:ascii="Times New Roman" w:hAnsi="Times New Roman" w:cs="Times New Roman"/>
        </w:rPr>
        <w:fldChar w:fldCharType="end"/>
      </w:r>
    </w:p>
    <w:p w14:paraId="6462BCAF" w14:textId="77777777" w:rsidR="00B51BEB" w:rsidRPr="000A3492" w:rsidRDefault="00B51BEB" w:rsidP="00B51BEB">
      <w:pPr>
        <w:spacing w:line="360" w:lineRule="auto"/>
        <w:jc w:val="both"/>
        <w:rPr>
          <w:rFonts w:ascii="Times New Roman" w:hAnsi="Times New Roman" w:cs="Times New Roman"/>
          <w:sz w:val="24"/>
          <w:szCs w:val="24"/>
        </w:rPr>
      </w:pP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01E4F508" w:rsidR="00A231B5" w:rsidRPr="000A3492" w:rsidRDefault="00E81372" w:rsidP="00E81372">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9</w:t>
      </w:r>
      <w:r w:rsidR="006249CA">
        <w:rPr>
          <w:noProof/>
        </w:rPr>
        <w:fldChar w:fldCharType="end"/>
      </w:r>
    </w:p>
    <w:p w14:paraId="7E2B8AA6" w14:textId="6772EC8D" w:rsidR="00230AAD" w:rsidRPr="000A3492" w:rsidRDefault="00230AAD" w:rsidP="00230AAD">
      <w:pPr>
        <w:pStyle w:val="Listaszerbekezds"/>
        <w:ind w:left="0"/>
        <w:jc w:val="center"/>
        <w:rPr>
          <w:rFonts w:ascii="Times New Roman" w:hAnsi="Times New Roman" w:cs="Times New Roman"/>
          <w:sz w:val="24"/>
          <w:szCs w:val="24"/>
        </w:rPr>
      </w:pPr>
    </w:p>
    <w:p w14:paraId="3EE9CCF1" w14:textId="77777777" w:rsidR="00230AAD" w:rsidRPr="000A3492" w:rsidRDefault="00230AAD" w:rsidP="00230AAD">
      <w:pPr>
        <w:pStyle w:val="Listaszerbekezds"/>
        <w:ind w:left="0"/>
        <w:rPr>
          <w:rFonts w:ascii="Times New Roman" w:hAnsi="Times New Roman" w:cs="Times New Roman"/>
          <w:sz w:val="24"/>
          <w:szCs w:val="24"/>
        </w:rPr>
      </w:pPr>
    </w:p>
    <w:p w14:paraId="2F26CBB1" w14:textId="77777777" w:rsidR="00E84942" w:rsidRPr="000A3492" w:rsidRDefault="00A231B5" w:rsidP="00E84942">
      <w:pPr>
        <w:pStyle w:val="Listaszerbekezds"/>
        <w:ind w:left="0"/>
        <w:jc w:val="center"/>
      </w:pPr>
      <w:r w:rsidRPr="000A3492">
        <w:rPr>
          <w:noProof/>
        </w:rPr>
        <w:lastRenderedPageBreak/>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0A3492"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it appears that the so-called supplier vertices are connected with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5FA1F14" w14:textId="77777777" w:rsidR="00A231B5" w:rsidRPr="000A3492" w:rsidRDefault="00A231B5" w:rsidP="00300F2A">
      <w:pPr>
        <w:pStyle w:val="Listaszerbekezds"/>
        <w:ind w:left="0"/>
      </w:pPr>
    </w:p>
    <w:p w14:paraId="17873402" w14:textId="77777777" w:rsidR="00A231B5" w:rsidRPr="000A3492" w:rsidRDefault="00A231B5" w:rsidP="00300F2A">
      <w:pPr>
        <w:pStyle w:val="Listaszerbekezds"/>
        <w:ind w:left="0"/>
      </w:pPr>
      <w:r w:rsidRPr="000A3492">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74F59F83" w:rsidR="007C2F1F" w:rsidRPr="000A3492" w:rsidRDefault="00406A81" w:rsidP="00406A81">
      <w:pPr>
        <w:pStyle w:val="Kpalrs"/>
        <w:jc w:val="cente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10</w:t>
      </w:r>
      <w:r w:rsidR="006249CA">
        <w:rPr>
          <w:noProof/>
        </w:rPr>
        <w:fldChar w:fldCharType="end"/>
      </w:r>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68F94E6B" w:rsidR="0024053E" w:rsidRPr="000A3492" w:rsidRDefault="0024053E" w:rsidP="0024053E">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11</w:t>
      </w:r>
      <w:r w:rsidR="006249CA">
        <w:rPr>
          <w:noProof/>
        </w:rPr>
        <w:fldChar w:fldCharType="end"/>
      </w:r>
      <w:r w:rsidRPr="000A3492">
        <w:t xml:space="preserve"> WA graph</w:t>
      </w:r>
    </w:p>
    <w:p w14:paraId="09FB6DF4" w14:textId="77777777" w:rsidR="003E6E60" w:rsidRDefault="003E6E60" w:rsidP="00394AF0">
      <w:pPr>
        <w:spacing w:line="360" w:lineRule="auto"/>
        <w:jc w:val="both"/>
        <w:rPr>
          <w:rFonts w:ascii="Times New Roman" w:hAnsi="Times New Roman" w:cs="Times New Roman"/>
          <w:sz w:val="24"/>
          <w:szCs w:val="24"/>
        </w:rPr>
      </w:pPr>
    </w:p>
    <w:p w14:paraId="5ADBAF5F" w14:textId="7D4922A0" w:rsidR="00927503" w:rsidRPr="000A3492" w:rsidRDefault="00C5776A"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of c</w:t>
      </w:r>
      <w:r w:rsidR="003E6E60">
        <w:rPr>
          <w:rFonts w:ascii="Times New Roman" w:hAnsi="Times New Roman" w:cs="Times New Roman"/>
          <w:sz w:val="24"/>
          <w:szCs w:val="24"/>
        </w:rPr>
        <w:t>omplementary coloring</w:t>
      </w:r>
    </w:p>
    <w:p w14:paraId="55CC3FA6" w14:textId="43AC4423" w:rsidR="00991748" w:rsidRPr="000A3492" w:rsidRDefault="00394AF0"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way to test the coloring cluster’s efficiency is to run on a complementary of a social graph. </w:t>
      </w:r>
      <w:r w:rsidR="009400E7">
        <w:rPr>
          <w:rFonts w:ascii="Times New Roman" w:hAnsi="Times New Roman" w:cs="Times New Roman"/>
          <w:sz w:val="24"/>
          <w:szCs w:val="24"/>
        </w:rPr>
        <w:t>Using the color dictionary in the original graph, a subset of cliques shall be colored, if the intermediate edge-structure is acceptable.</w:t>
      </w:r>
      <w:r w:rsidR="00785891">
        <w:rPr>
          <w:rFonts w:ascii="Times New Roman" w:hAnsi="Times New Roman" w:cs="Times New Roman"/>
          <w:sz w:val="24"/>
          <w:szCs w:val="24"/>
        </w:rPr>
        <w:t xml:space="preserve"> This kind of embeddedness is self-complementary, only the orientation of the relations should change.</w:t>
      </w:r>
      <w:r w:rsidR="00A45666">
        <w:rPr>
          <w:rFonts w:ascii="Times New Roman" w:hAnsi="Times New Roman" w:cs="Times New Roman"/>
          <w:sz w:val="24"/>
          <w:szCs w:val="24"/>
        </w:rPr>
        <w:t xml:space="preserve"> There are a lot of edges in a dense structure in the sets of a social </w:t>
      </w:r>
      <w:r w:rsidR="003E6E60">
        <w:rPr>
          <w:rFonts w:ascii="Times New Roman" w:hAnsi="Times New Roman" w:cs="Times New Roman"/>
          <w:sz w:val="24"/>
          <w:szCs w:val="24"/>
        </w:rPr>
        <w:t>type of</w:t>
      </w:r>
      <w:r w:rsidR="00A45666">
        <w:rPr>
          <w:rFonts w:ascii="Times New Roman" w:hAnsi="Times New Roman" w:cs="Times New Roman"/>
          <w:sz w:val="24"/>
          <w:szCs w:val="24"/>
        </w:rPr>
        <w:t xml:space="preserve"> graph</w:t>
      </w:r>
      <w:r w:rsidR="003E6E60">
        <w:rPr>
          <w:rFonts w:ascii="Times New Roman" w:hAnsi="Times New Roman" w:cs="Times New Roman"/>
          <w:sz w:val="24"/>
          <w:szCs w:val="24"/>
        </w:rPr>
        <w:t xml:space="preserve">, so nothing common with the transactional set at first sight. </w:t>
      </w:r>
      <w:r w:rsidR="00C5776A">
        <w:rPr>
          <w:rFonts w:ascii="Times New Roman" w:hAnsi="Times New Roman" w:cs="Times New Roman"/>
          <w:sz w:val="24"/>
          <w:szCs w:val="24"/>
        </w:rPr>
        <w:t>If we delete these edges, the ones among the communities remain.</w:t>
      </w:r>
      <w:r w:rsidR="000F2555">
        <w:rPr>
          <w:rFonts w:ascii="Times New Roman" w:hAnsi="Times New Roman" w:cs="Times New Roman"/>
          <w:sz w:val="24"/>
          <w:szCs w:val="24"/>
        </w:rPr>
        <w:t xml:space="preserve"> By the intermediate edges, the complementary function keeps the original structure, only the location of the vertices going to be different. Therefore it makes sense to run the algorithm against a social graph complementary.</w:t>
      </w: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58F4B5E2" w:rsidR="00A5507E" w:rsidRPr="000A3492" w:rsidRDefault="00A5507E" w:rsidP="00A5507E">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12</w:t>
      </w:r>
      <w:r w:rsidR="006249CA">
        <w:rPr>
          <w:noProof/>
        </w:rPr>
        <w:fldChar w:fldCharType="end"/>
      </w:r>
      <w:r w:rsidRPr="000A3492">
        <w:t xml:space="preserve"> Complement</w:t>
      </w:r>
      <w:r w:rsidR="00F00C21">
        <w:t>ary</w:t>
      </w:r>
      <w:r w:rsidRPr="000A3492">
        <w:t xml:space="preserve">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0678E501" w:rsidR="00A5507E" w:rsidRPr="000A3492" w:rsidRDefault="00470301" w:rsidP="00470301">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13</w:t>
      </w:r>
      <w:r w:rsidR="006249CA">
        <w:rPr>
          <w:noProof/>
        </w:rPr>
        <w:fldChar w:fldCharType="end"/>
      </w:r>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39" w:name="_Toc101720542"/>
      <w:r w:rsidRPr="000A3492">
        <w:rPr>
          <w:noProof/>
        </w:rPr>
        <w:lastRenderedPageBreak/>
        <w:t>Embedded</w:t>
      </w:r>
      <w:bookmarkEnd w:id="39"/>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163DF674" w:rsidR="005239B9" w:rsidRPr="000A3492" w:rsidRDefault="005239B9" w:rsidP="00181125">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14</w:t>
      </w:r>
      <w:r w:rsidR="006249CA">
        <w:rPr>
          <w:noProof/>
        </w:rPr>
        <w:fldChar w:fldCharType="end"/>
      </w:r>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05AD65AB" w:rsidR="003D5E63" w:rsidRPr="000A3492" w:rsidRDefault="00B059F8" w:rsidP="00A74608">
      <w:pPr>
        <w:pStyle w:val="Kpalrs"/>
        <w:jc w:val="center"/>
        <w:rPr>
          <w:rFonts w:ascii="Times New Roman" w:hAnsi="Times New Roman" w:cs="Times New Roman"/>
          <w:sz w:val="24"/>
          <w:szCs w:val="24"/>
        </w:rP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15</w:t>
      </w:r>
      <w:r w:rsidR="006249CA">
        <w:rPr>
          <w:noProof/>
        </w:rPr>
        <w:fldChar w:fldCharType="end"/>
      </w:r>
      <w:r w:rsidRPr="000A3492">
        <w:t xml:space="preserve"> OTP</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7691306B" w:rsidR="004020A9" w:rsidRPr="000A3492" w:rsidRDefault="004020A9" w:rsidP="004020A9">
      <w:pPr>
        <w:pStyle w:val="Kpalrs"/>
        <w:jc w:val="center"/>
      </w:pPr>
      <w:r w:rsidRPr="000A3492">
        <w:t xml:space="preserve">Figure </w:t>
      </w:r>
      <w:r w:rsidR="006249CA">
        <w:fldChar w:fldCharType="begin"/>
      </w:r>
      <w:r w:rsidR="006249CA">
        <w:instrText xml:space="preserve"> STYLEREF 1 \s </w:instrText>
      </w:r>
      <w:r w:rsidR="006249CA">
        <w:fldChar w:fldCharType="separate"/>
      </w:r>
      <w:r w:rsidR="00F35EBA">
        <w:rPr>
          <w:noProof/>
        </w:rPr>
        <w:t>7</w:t>
      </w:r>
      <w:r w:rsidR="006249CA">
        <w:rPr>
          <w:noProof/>
        </w:rPr>
        <w:fldChar w:fldCharType="end"/>
      </w:r>
      <w:r w:rsidR="00D823D9" w:rsidRPr="000A3492">
        <w:t>.</w:t>
      </w:r>
      <w:r w:rsidR="006249CA">
        <w:fldChar w:fldCharType="begin"/>
      </w:r>
      <w:r w:rsidR="006249CA">
        <w:instrText xml:space="preserve"> SEQ Figure \* ARABIC \s 1 </w:instrText>
      </w:r>
      <w:r w:rsidR="006249CA">
        <w:fldChar w:fldCharType="separate"/>
      </w:r>
      <w:r w:rsidR="00F35EBA">
        <w:rPr>
          <w:noProof/>
        </w:rPr>
        <w:t>16</w:t>
      </w:r>
      <w:r w:rsidR="006249CA">
        <w:rPr>
          <w:noProof/>
        </w:rPr>
        <w:fldChar w:fldCharType="end"/>
      </w:r>
      <w:r w:rsidR="00B12B5C" w:rsidRPr="000A3492">
        <w:t>:</w:t>
      </w:r>
      <w:r w:rsidRPr="000A3492">
        <w:t xml:space="preserve"> </w:t>
      </w:r>
      <w:r w:rsidR="00B12B5C" w:rsidRPr="000A3492">
        <w:t>2 supplier with a common customer set</w:t>
      </w:r>
    </w:p>
    <w:p w14:paraId="21688340" w14:textId="02CCFAF2" w:rsidR="004020A9" w:rsidRPr="000A3492" w:rsidRDefault="004020A9" w:rsidP="004020A9">
      <w:r w:rsidRPr="000A3492">
        <w:t>Nodes:</w:t>
      </w:r>
      <w:r w:rsidR="00C9335A" w:rsidRPr="000A3492">
        <w:t xml:space="preserve"> </w:t>
      </w:r>
      <w:r w:rsidRPr="000A3492">
        <w:t>15473275</w:t>
      </w:r>
      <w:r w:rsidR="00C9335A" w:rsidRPr="000A3492">
        <w:t xml:space="preserve">, </w:t>
      </w:r>
      <w:r w:rsidRPr="000A3492">
        <w:t>15473718</w:t>
      </w:r>
    </w:p>
    <w:p w14:paraId="417FFC67" w14:textId="77777777" w:rsidR="004020A9" w:rsidRPr="000A3492" w:rsidRDefault="004020A9" w:rsidP="004020A9">
      <w:r w:rsidRPr="000A3492">
        <w:t>cluster: 15473275</w:t>
      </w:r>
    </w:p>
    <w:p w14:paraId="6602C033" w14:textId="77777777" w:rsidR="004020A9" w:rsidRPr="000A3492" w:rsidRDefault="004020A9" w:rsidP="004020A9">
      <w:r w:rsidRPr="000A3492">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0" w:name="_Toc101720543"/>
      <w:r w:rsidRPr="000A3492">
        <w:lastRenderedPageBreak/>
        <w:t>Efficiency</w:t>
      </w:r>
      <w:bookmarkEnd w:id="40"/>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0A349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we have</w:t>
      </w:r>
      <w:r w:rsidR="00865823" w:rsidRPr="000A3492">
        <w:rPr>
          <w:rFonts w:ascii="Times New Roman" w:hAnsi="Times New Roman" w:cs="Times New Roman"/>
          <w:sz w:val="24"/>
          <w:szCs w:val="24"/>
        </w:rPr>
        <w:t xml:space="preserve"> to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0AD7D746" w14:textId="13A949BD" w:rsidR="002B0421" w:rsidRPr="000A3492" w:rsidRDefault="002B0421" w:rsidP="005C6D4C">
      <w:pPr>
        <w:pStyle w:val="Cmsor1"/>
        <w:spacing w:line="360" w:lineRule="auto"/>
        <w:rPr>
          <w:rFonts w:cs="Times New Roman"/>
        </w:rPr>
      </w:pPr>
      <w:bookmarkStart w:id="41" w:name="_Toc101720544"/>
      <w:r w:rsidRPr="000A3492">
        <w:rPr>
          <w:rFonts w:cs="Times New Roman"/>
        </w:rPr>
        <w:t>Further studies</w:t>
      </w:r>
      <w:bookmarkEnd w:id="41"/>
    </w:p>
    <w:p w14:paraId="793FC0A1" w14:textId="5956A457"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 </w:t>
      </w:r>
      <w:r w:rsidR="002B0421" w:rsidRPr="000A3492">
        <w:rPr>
          <w:rFonts w:ascii="Times New Roman" w:hAnsi="Times New Roman" w:cs="Times New Roman"/>
          <w:sz w:val="24"/>
          <w:szCs w:val="24"/>
        </w:rPr>
        <w:t xml:space="preserve">a </w:t>
      </w:r>
      <w:r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Pr="000A3492">
        <w:rPr>
          <w:rFonts w:ascii="Times New Roman" w:hAnsi="Times New Roman" w:cs="Times New Roman"/>
          <w:sz w:val="24"/>
          <w:szCs w:val="24"/>
        </w:rPr>
        <w:t>provide easy access to the algorithms for non-IT users.</w:t>
      </w:r>
    </w:p>
    <w:p w14:paraId="566DD08A" w14:textId="416DB05A" w:rsidR="002B0421" w:rsidRPr="000A3492" w:rsidRDefault="002B0421"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w:t>
      </w:r>
      <w:r w:rsidR="00D63F1B" w:rsidRPr="000A3492">
        <w:rPr>
          <w:rFonts w:ascii="Times New Roman" w:hAnsi="Times New Roman" w:cs="Times New Roman"/>
          <w:sz w:val="24"/>
          <w:szCs w:val="24"/>
        </w:rPr>
        <w:t>application</w:t>
      </w:r>
      <w:r w:rsidRPr="000A3492">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Pr="000A3492" w:rsidRDefault="007A3C35"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functions should be covered with unit tests</w:t>
      </w:r>
    </w:p>
    <w:p w14:paraId="7D54CA2D" w14:textId="20B8542B"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Import the datasets into a graph db.</w:t>
      </w:r>
    </w:p>
    <w:p w14:paraId="5A81B2B0" w14:textId="3DA27E6D" w:rsidR="00F26F7B" w:rsidRPr="000A3492" w:rsidRDefault="00F26F7B"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Measuring tools for non-perfect coloring heuristics</w:t>
      </w:r>
    </w:p>
    <w:p w14:paraId="6F563879" w14:textId="77777777" w:rsidR="00F97011" w:rsidRPr="000A3492" w:rsidRDefault="00F97011" w:rsidP="005C6D4C">
      <w:pPr>
        <w:spacing w:line="360" w:lineRule="auto"/>
        <w:jc w:val="both"/>
        <w:rPr>
          <w:rFonts w:ascii="Times New Roman" w:hAnsi="Times New Roman" w:cs="Times New Roman"/>
          <w:sz w:val="24"/>
          <w:szCs w:val="24"/>
        </w:rPr>
      </w:pPr>
    </w:p>
    <w:p w14:paraId="74573B60" w14:textId="7A56CF2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solution is scalable and modularized which makes further implementation </w:t>
      </w:r>
      <w:r w:rsidR="006815C3" w:rsidRPr="000A3492">
        <w:rPr>
          <w:rFonts w:ascii="Times New Roman" w:hAnsi="Times New Roman" w:cs="Times New Roman"/>
          <w:sz w:val="24"/>
          <w:szCs w:val="24"/>
        </w:rPr>
        <w:t>easier</w:t>
      </w:r>
      <w:r w:rsidRPr="000A3492">
        <w:rPr>
          <w:rFonts w:ascii="Times New Roman" w:hAnsi="Times New Roman" w:cs="Times New Roman"/>
          <w:sz w:val="24"/>
          <w:szCs w:val="24"/>
        </w:rPr>
        <w:t xml:space="preserve">. 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github repository liked below:</w:t>
      </w:r>
    </w:p>
    <w:p w14:paraId="308ACC11" w14:textId="7D53A15E" w:rsidR="00544191" w:rsidRPr="000A3492" w:rsidRDefault="006249CA"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42" w:name="_Toc101720545"/>
      <w:r w:rsidRPr="000A3492">
        <w:rPr>
          <w:rFonts w:cs="Times New Roman"/>
        </w:rPr>
        <w:lastRenderedPageBreak/>
        <w:t>References</w:t>
      </w:r>
      <w:bookmarkEnd w:id="42"/>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 </w:t>
      </w:r>
      <w:hyperlink r:id="rId45" w:history="1">
        <w:r w:rsidRPr="000A3492">
          <w:rPr>
            <w:rStyle w:val="Hiperhivatkozs"/>
            <w:rFonts w:ascii="Times New Roman" w:hAnsi="Times New Roman" w:cs="Times New Roman"/>
            <w:sz w:val="20"/>
            <w:szCs w:val="20"/>
          </w:rPr>
          <w:t>https://snap.stanford.edu/</w:t>
        </w:r>
      </w:hyperlink>
    </w:p>
    <w:p w14:paraId="12E5C8BA" w14:textId="6B0C273E"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0A3492" w:rsidRDefault="0082220D" w:rsidP="008D0DCF">
      <w:pPr>
        <w:spacing w:line="240" w:lineRule="auto"/>
        <w:jc w:val="both"/>
        <w:rPr>
          <w:rFonts w:ascii="Times New Roman" w:hAnsi="Times New Roman" w:cs="Times New Roman"/>
          <w:color w:val="0563C1" w:themeColor="hyperlink"/>
          <w:sz w:val="20"/>
          <w:szCs w:val="20"/>
          <w:u w:val="single"/>
        </w:rPr>
      </w:pPr>
      <w:r w:rsidRPr="000A3492">
        <w:rPr>
          <w:rFonts w:ascii="Times New Roman" w:hAnsi="Times New Roman" w:cs="Times New Roman"/>
          <w:sz w:val="20"/>
          <w:szCs w:val="20"/>
        </w:rPr>
        <w:t>[3]</w:t>
      </w:r>
      <w:r w:rsidR="00131868" w:rsidRPr="000A3492">
        <w:rPr>
          <w:rFonts w:ascii="Times New Roman" w:hAnsi="Times New Roman" w:cs="Times New Roman"/>
          <w:sz w:val="20"/>
          <w:szCs w:val="20"/>
        </w:rPr>
        <w:t xml:space="preserve"> NetworkX </w:t>
      </w:r>
      <w:r w:rsidR="004E7B5B" w:rsidRPr="000A3492">
        <w:rPr>
          <w:rFonts w:ascii="Times New Roman" w:hAnsi="Times New Roman" w:cs="Times New Roman"/>
          <w:sz w:val="20"/>
          <w:szCs w:val="20"/>
        </w:rPr>
        <w:t>documentation</w:t>
      </w:r>
      <w:r w:rsidR="00131868" w:rsidRPr="000A3492">
        <w:rPr>
          <w:rFonts w:ascii="Times New Roman" w:hAnsi="Times New Roman" w:cs="Times New Roman"/>
          <w:sz w:val="20"/>
          <w:szCs w:val="20"/>
        </w:rPr>
        <w:t>:</w:t>
      </w:r>
      <w:r w:rsidR="00653953" w:rsidRPr="000A3492">
        <w:rPr>
          <w:rFonts w:ascii="Times New Roman" w:hAnsi="Times New Roman" w:cs="Times New Roman"/>
          <w:sz w:val="20"/>
          <w:szCs w:val="20"/>
        </w:rPr>
        <w:t xml:space="preserve"> </w:t>
      </w:r>
      <w:hyperlink r:id="rId46" w:history="1">
        <w:r w:rsidR="00653953" w:rsidRPr="000A3492">
          <w:rPr>
            <w:rStyle w:val="Hiperhivatkozs"/>
            <w:rFonts w:ascii="Times New Roman" w:hAnsi="Times New Roman" w:cs="Times New Roman"/>
            <w:sz w:val="20"/>
            <w:szCs w:val="20"/>
          </w:rPr>
          <w:t>https://networkx.org/</w:t>
        </w:r>
      </w:hyperlink>
    </w:p>
    <w:p w14:paraId="43FA30AE" w14:textId="3A3E6E15" w:rsidR="00653953" w:rsidRPr="000A3492" w:rsidRDefault="00653953"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[4] </w:t>
      </w:r>
      <w:hyperlink r:id="rId47" w:history="1">
        <w:r w:rsidR="00946FB8" w:rsidRPr="000A3492">
          <w:rPr>
            <w:rStyle w:val="Hiperhivatkozs"/>
            <w:rFonts w:ascii="Times New Roman" w:hAnsi="Times New Roman" w:cs="Times New Roman"/>
            <w:sz w:val="20"/>
            <w:szCs w:val="20"/>
          </w:rPr>
          <w:t>https://github.com/guyallard/markov_clustering</w:t>
        </w:r>
      </w:hyperlink>
    </w:p>
    <w:p w14:paraId="1D3992DC" w14:textId="64490167" w:rsidR="00946FB8" w:rsidRPr="000A3492" w:rsidRDefault="00946FB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[5] </w:t>
      </w:r>
      <w:r w:rsidR="003170F8" w:rsidRPr="000A3492">
        <w:rPr>
          <w:rFonts w:ascii="Times New Roman" w:hAnsi="Times New Roman" w:cs="Times New Roman"/>
          <w:sz w:val="20"/>
          <w:szCs w:val="20"/>
        </w:rPr>
        <w:t>Zachary, W. W., 1977, An Information Flow Model for Conflict and Fission in Small Groups</w:t>
      </w:r>
    </w:p>
    <w:p w14:paraId="62A9F7C2" w14:textId="2D964594" w:rsidR="00611EA1"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[6] Bron, C. and Kerbosch, J, 1973, Algorithm 457: finding all cliques of an undirected graph</w:t>
      </w:r>
    </w:p>
    <w:p w14:paraId="3BD87576" w14:textId="28004650"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[8] F. Cazals, C. Karande, 2008, A note on the problem of reporting maximal cliques</w:t>
      </w:r>
    </w:p>
    <w:p w14:paraId="052E03BC" w14:textId="051C104D"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[9]</w:t>
      </w:r>
      <w:r w:rsidR="00AB319A" w:rsidRPr="000A3492">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0A3492" w:rsidRDefault="00AB319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[10]</w:t>
      </w:r>
      <w:r w:rsidR="005C695B" w:rsidRPr="000A3492">
        <w:rPr>
          <w:rFonts w:ascii="Times New Roman" w:hAnsi="Times New Roman" w:cs="Times New Roman"/>
          <w:sz w:val="20"/>
          <w:szCs w:val="20"/>
        </w:rPr>
        <w:t xml:space="preserve"> M. E. J. Newman, 2006, Modularity and community structure in networks</w:t>
      </w:r>
    </w:p>
    <w:p w14:paraId="09FEBAA7" w14:textId="153A7CBF"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[11] M. E. J. Newman “Networks: An Introduction”, page 224. Oxford University Press, 2011.</w:t>
      </w:r>
    </w:p>
    <w:p w14:paraId="0B3DA882" w14:textId="3E65ECD2"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0A3492">
          <w:rPr>
            <w:rStyle w:val="Hiperhivatkozs"/>
            <w:rFonts w:ascii="Times New Roman" w:hAnsi="Times New Roman" w:cs="Times New Roman"/>
            <w:sz w:val="20"/>
            <w:szCs w:val="20"/>
          </w:rPr>
          <w:t>https://arxiv.org/abs/cond-mat/0408187</w:t>
        </w:r>
      </w:hyperlink>
      <w:r w:rsidRPr="000A3492">
        <w:rPr>
          <w:rFonts w:ascii="Times New Roman" w:hAnsi="Times New Roman" w:cs="Times New Roman"/>
          <w:sz w:val="20"/>
          <w:szCs w:val="20"/>
        </w:rPr>
        <w:t>&gt;</w:t>
      </w:r>
    </w:p>
    <w:p w14:paraId="479CDEC4" w14:textId="495E2664"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[13] Reichardt and Bornholdt “Statistical Mechanics of Community Detection” Phys. Rev. E 74, 016110, 2006. </w:t>
      </w:r>
      <w:hyperlink r:id="rId49" w:history="1">
        <w:r w:rsidRPr="000A3492">
          <w:rPr>
            <w:rStyle w:val="Hiperhivatkozs"/>
            <w:rFonts w:ascii="Times New Roman" w:hAnsi="Times New Roman" w:cs="Times New Roman"/>
            <w:sz w:val="20"/>
            <w:szCs w:val="20"/>
          </w:rPr>
          <w:t>https://doi.org/10.1103/PhysRevE.74.016110</w:t>
        </w:r>
      </w:hyperlink>
    </w:p>
    <w:p w14:paraId="0387A652" w14:textId="763ABBE1" w:rsidR="00D35E78" w:rsidRPr="000A3492" w:rsidRDefault="00446F80" w:rsidP="008D0DCF">
      <w:pPr>
        <w:spacing w:line="240" w:lineRule="auto"/>
        <w:jc w:val="both"/>
        <w:rPr>
          <w:rStyle w:val="Hiperhivatkozs"/>
          <w:rFonts w:ascii="Times New Roman" w:hAnsi="Times New Roman" w:cs="Times New Roman"/>
          <w:sz w:val="20"/>
          <w:szCs w:val="20"/>
        </w:rPr>
      </w:pPr>
      <w:r w:rsidRPr="000A3492">
        <w:rPr>
          <w:rFonts w:ascii="Times New Roman" w:hAnsi="Times New Roman" w:cs="Times New Roman"/>
          <w:sz w:val="20"/>
          <w:szCs w:val="20"/>
        </w:rPr>
        <w:t>[14]</w:t>
      </w:r>
      <w:r w:rsidR="00F739EC" w:rsidRPr="000A3492">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0A3492" w:rsidRDefault="00D35E7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[15] A London, Ryan R. Martin, A. Pluhár, 2021, Graph clustering via generalized colorings</w:t>
      </w:r>
    </w:p>
    <w:p w14:paraId="292718BA" w14:textId="4FA06E85" w:rsidR="0011246A" w:rsidRPr="000A3492" w:rsidRDefault="0011246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[16] </w:t>
      </w:r>
      <w:hyperlink r:id="rId50" w:history="1">
        <w:r w:rsidRPr="000A3492">
          <w:rPr>
            <w:rStyle w:val="Hiperhivatkozs"/>
            <w:rFonts w:ascii="Times New Roman" w:hAnsi="Times New Roman" w:cs="Times New Roman"/>
            <w:sz w:val="20"/>
            <w:szCs w:val="20"/>
          </w:rPr>
          <w:t>https://www.python.org</w:t>
        </w:r>
      </w:hyperlink>
      <w:r w:rsidRPr="000A3492">
        <w:rPr>
          <w:rFonts w:ascii="Times New Roman" w:hAnsi="Times New Roman" w:cs="Times New Roman"/>
          <w:sz w:val="20"/>
          <w:szCs w:val="20"/>
        </w:rPr>
        <w:t xml:space="preserve"> </w:t>
      </w:r>
    </w:p>
    <w:p w14:paraId="58BCC8A6" w14:textId="32D443F0"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[17] </w:t>
      </w:r>
      <w:hyperlink r:id="rId51" w:history="1">
        <w:r w:rsidRPr="000A3492">
          <w:rPr>
            <w:rStyle w:val="Hiperhivatkozs"/>
            <w:rFonts w:ascii="Times New Roman" w:hAnsi="Times New Roman" w:cs="Times New Roman"/>
            <w:sz w:val="20"/>
            <w:szCs w:val="20"/>
          </w:rPr>
          <w:t>https://git-scm.com</w:t>
        </w:r>
      </w:hyperlink>
      <w:r w:rsidRPr="000A3492">
        <w:rPr>
          <w:rFonts w:ascii="Times New Roman" w:hAnsi="Times New Roman" w:cs="Times New Roman"/>
          <w:sz w:val="20"/>
          <w:szCs w:val="20"/>
        </w:rPr>
        <w:t xml:space="preserve"> </w:t>
      </w:r>
    </w:p>
    <w:p w14:paraId="143F14D9" w14:textId="40DAD04A"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[18] </w:t>
      </w:r>
      <w:hyperlink r:id="rId52" w:history="1">
        <w:r w:rsidRPr="000A3492">
          <w:rPr>
            <w:rStyle w:val="Hiperhivatkozs"/>
            <w:rFonts w:ascii="Times New Roman" w:hAnsi="Times New Roman" w:cs="Times New Roman"/>
            <w:sz w:val="20"/>
            <w:szCs w:val="20"/>
          </w:rPr>
          <w:t>https://github.com/pyenv/pyenv-virtualenv</w:t>
        </w:r>
      </w:hyperlink>
      <w:r w:rsidRPr="000A3492">
        <w:rPr>
          <w:rFonts w:ascii="Times New Roman" w:hAnsi="Times New Roman" w:cs="Times New Roman"/>
          <w:sz w:val="20"/>
          <w:szCs w:val="20"/>
        </w:rPr>
        <w:t xml:space="preserve"> </w:t>
      </w:r>
    </w:p>
    <w:p w14:paraId="1DB29722" w14:textId="2162AF1C" w:rsidR="000F2F7A" w:rsidRPr="000A3492" w:rsidRDefault="000F2F7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[19] </w:t>
      </w:r>
      <w:hyperlink r:id="rId53" w:history="1">
        <w:r w:rsidRPr="000A3492">
          <w:rPr>
            <w:rStyle w:val="Hiperhivatkozs"/>
            <w:rFonts w:ascii="Times New Roman" w:hAnsi="Times New Roman" w:cs="Times New Roman"/>
            <w:sz w:val="20"/>
            <w:szCs w:val="20"/>
          </w:rPr>
          <w:t>https://wikipedia.org</w:t>
        </w:r>
      </w:hyperlink>
      <w:r w:rsidRPr="000A3492">
        <w:rPr>
          <w:rFonts w:ascii="Times New Roman" w:hAnsi="Times New Roman" w:cs="Times New Roman"/>
          <w:sz w:val="20"/>
          <w:szCs w:val="20"/>
        </w:rPr>
        <w:t xml:space="preserve"> </w:t>
      </w:r>
    </w:p>
    <w:p w14:paraId="61E47E1E" w14:textId="4690588D"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Cliques</w:t>
      </w:r>
    </w:p>
    <w:p w14:paraId="647B80EE" w14:textId="43AA28EF"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Small-world graphs</w:t>
      </w:r>
    </w:p>
    <w:p w14:paraId="53B267E0" w14:textId="6884BE51" w:rsidR="00075EF9" w:rsidRDefault="00075EF9" w:rsidP="008D0DCF">
      <w:pPr>
        <w:spacing w:line="240" w:lineRule="auto"/>
        <w:rPr>
          <w:rStyle w:val="Hiperhivatkozs"/>
          <w:rFonts w:ascii="Times New Roman" w:hAnsi="Times New Roman" w:cs="Times New Roman"/>
          <w:sz w:val="20"/>
          <w:szCs w:val="20"/>
        </w:rPr>
      </w:pPr>
      <w:r w:rsidRPr="000A3492">
        <w:rPr>
          <w:rFonts w:ascii="Times New Roman" w:hAnsi="Times New Roman" w:cs="Times New Roman"/>
          <w:sz w:val="20"/>
          <w:szCs w:val="20"/>
        </w:rPr>
        <w:t xml:space="preserve">[20] </w:t>
      </w:r>
      <w:hyperlink r:id="rId54" w:history="1">
        <w:r w:rsidRPr="000A3492">
          <w:rPr>
            <w:rStyle w:val="Hiperhivatkozs"/>
            <w:rFonts w:ascii="Times New Roman" w:hAnsi="Times New Roman" w:cs="Times New Roman"/>
            <w:sz w:val="20"/>
            <w:szCs w:val="20"/>
          </w:rPr>
          <w:t>https://matplotlib.org/stable/tutorials/colors/colormaps.html</w:t>
        </w:r>
      </w:hyperlink>
    </w:p>
    <w:p w14:paraId="478615FF" w14:textId="0696D922" w:rsidR="008110CB" w:rsidRDefault="008110CB" w:rsidP="008D0DCF">
      <w:pPr>
        <w:spacing w:line="240" w:lineRule="auto"/>
        <w:rPr>
          <w:rStyle w:val="Hiperhivatkozs"/>
          <w:rFonts w:ascii="Times New Roman" w:hAnsi="Times New Roman" w:cs="Times New Roman"/>
          <w:color w:val="auto"/>
          <w:sz w:val="20"/>
          <w:szCs w:val="20"/>
          <w:u w:val="none"/>
        </w:rPr>
      </w:pPr>
      <w:r>
        <w:rPr>
          <w:rStyle w:val="Hiperhivatkozs"/>
          <w:rFonts w:ascii="Times New Roman" w:hAnsi="Times New Roman" w:cs="Times New Roman"/>
          <w:color w:val="auto"/>
          <w:sz w:val="20"/>
          <w:szCs w:val="20"/>
          <w:u w:val="none"/>
        </w:rPr>
        <w:t>[21] Master Thesis by László Csizmadia, 2003</w:t>
      </w:r>
    </w:p>
    <w:p w14:paraId="64148E9F" w14:textId="029EB8D4" w:rsidR="0083028A" w:rsidRPr="008110CB" w:rsidRDefault="0083028A" w:rsidP="008D0DCF">
      <w:pPr>
        <w:spacing w:line="240" w:lineRule="auto"/>
        <w:rPr>
          <w:rFonts w:ascii="Times New Roman" w:hAnsi="Times New Roman" w:cs="Times New Roman"/>
          <w:sz w:val="20"/>
          <w:szCs w:val="20"/>
        </w:rPr>
      </w:pPr>
      <w:r>
        <w:rPr>
          <w:rStyle w:val="Hiperhivatkozs"/>
          <w:rFonts w:ascii="Times New Roman" w:hAnsi="Times New Roman" w:cs="Times New Roman"/>
          <w:color w:val="auto"/>
          <w:sz w:val="20"/>
          <w:szCs w:val="20"/>
          <w:u w:val="none"/>
        </w:rPr>
        <w:t>[22] Bartalos István, Pluhár András, Communities in small-world graphs</w:t>
      </w:r>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43" w:name="_Toc101720546"/>
      <w:r w:rsidRPr="000A3492">
        <w:rPr>
          <w:rFonts w:cs="Times New Roman"/>
        </w:rPr>
        <w:lastRenderedPageBreak/>
        <w:t>Acknowledgements</w:t>
      </w:r>
      <w:bookmarkEnd w:id="43"/>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13C4768"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Tartalmi összefoglaló Magyar nyelven</w:t>
      </w:r>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diplomamunka 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A3492">
        <w:rPr>
          <w:rFonts w:ascii="Times New Roman" w:hAnsi="Times New Roman" w:cs="Times New Roman"/>
          <w:sz w:val="24"/>
          <w:szCs w:val="24"/>
        </w:rPr>
        <w:t>ű</w:t>
      </w:r>
      <w:r w:rsidRPr="000A3492">
        <w:rPr>
          <w:rFonts w:ascii="Times New Roman" w:hAnsi="Times New Roman" w:cs="Times New Roman"/>
          <w:sz w:val="24"/>
          <w:szCs w:val="24"/>
        </w:rPr>
        <w:t xml:space="preserve"> helper függvény segíti a felhasználókat az eredményes kutatás érdekében.</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A3492">
        <w:rPr>
          <w:rFonts w:ascii="Times New Roman" w:hAnsi="Times New Roman" w:cs="Times New Roman"/>
          <w:sz w:val="24"/>
          <w:szCs w:val="24"/>
        </w:rPr>
        <w:t xml:space="preserve">nagyban megkönnyíti a dolgát a </w:t>
      </w:r>
      <w:r w:rsidR="000C5D96" w:rsidRPr="000A3492">
        <w:rPr>
          <w:rFonts w:ascii="Times New Roman" w:hAnsi="Times New Roman" w:cs="Times New Roman"/>
          <w:sz w:val="24"/>
          <w:szCs w:val="24"/>
        </w:rPr>
        <w:t>felhasználóknak</w:t>
      </w:r>
      <w:r w:rsidR="0065783F" w:rsidRPr="000A3492">
        <w:rPr>
          <w:rFonts w:ascii="Times New Roman" w:hAnsi="Times New Roman" w:cs="Times New Roman"/>
          <w:sz w:val="24"/>
          <w:szCs w:val="24"/>
        </w:rPr>
        <w:t xml:space="preserve">. A felület meglehetősen felhasználóbarát, intuíciók alapján könnyen kitalálható a program működéséhez szükséges gombok használata. </w:t>
      </w:r>
      <w:r w:rsidR="00ED3BE3" w:rsidRPr="000A3492">
        <w:rPr>
          <w:rFonts w:ascii="Times New Roman" w:hAnsi="Times New Roman" w:cs="Times New Roman"/>
          <w:sz w:val="24"/>
          <w:szCs w:val="24"/>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Van lehetőség továbbá a klaszterek és közösségek kiexportálására.</w:t>
      </w:r>
      <w:r w:rsidR="000B1000" w:rsidRPr="000A3492">
        <w:rPr>
          <w:rFonts w:ascii="Times New Roman" w:hAnsi="Times New Roman" w:cs="Times New Roman"/>
          <w:sz w:val="24"/>
          <w:szCs w:val="24"/>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Pr="000A3492" w:rsidRDefault="001F639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Mivel a Sixtep szoftverben implementált közösségdetektáló algoritmus eltér a konzol app által behasznált Newman-Girvan algoritmustól, ezért nagy </w:t>
      </w:r>
      <w:r w:rsidR="000C5D96" w:rsidRPr="000A3492">
        <w:rPr>
          <w:rFonts w:ascii="Times New Roman" w:hAnsi="Times New Roman" w:cs="Times New Roman"/>
          <w:sz w:val="24"/>
          <w:szCs w:val="24"/>
        </w:rPr>
        <w:t>jelentősége</w:t>
      </w:r>
      <w:r w:rsidRPr="000A3492">
        <w:rPr>
          <w:rFonts w:ascii="Times New Roman" w:hAnsi="Times New Roman" w:cs="Times New Roman"/>
          <w:sz w:val="24"/>
          <w:szCs w:val="24"/>
        </w:rPr>
        <w:t xml:space="preserve"> van az exportálási lehetőségnek</w:t>
      </w:r>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további irányokat biztosítva a közösségek</w:t>
      </w:r>
      <w:r w:rsidR="0097687C" w:rsidRPr="000A3492">
        <w:rPr>
          <w:rFonts w:ascii="Times New Roman" w:hAnsi="Times New Roman" w:cs="Times New Roman"/>
          <w:sz w:val="24"/>
          <w:szCs w:val="24"/>
        </w:rPr>
        <w:t xml:space="preserve"> </w:t>
      </w:r>
      <w:r w:rsidR="0005209D" w:rsidRPr="000A3492">
        <w:rPr>
          <w:rFonts w:ascii="Times New Roman" w:hAnsi="Times New Roman" w:cs="Times New Roman"/>
          <w:sz w:val="24"/>
          <w:szCs w:val="24"/>
        </w:rPr>
        <w:t>közti</w:t>
      </w:r>
      <w:r w:rsidRPr="000A3492">
        <w:rPr>
          <w:rFonts w:ascii="Times New Roman" w:hAnsi="Times New Roman" w:cs="Times New Roman"/>
          <w:sz w:val="24"/>
          <w:szCs w:val="24"/>
        </w:rPr>
        <w:t xml:space="preserve"> élek tanulmányozására. </w:t>
      </w:r>
      <w:r w:rsidR="001748B7" w:rsidRPr="000A3492">
        <w:rPr>
          <w:rFonts w:ascii="Times New Roman" w:hAnsi="Times New Roman" w:cs="Times New Roman"/>
          <w:sz w:val="24"/>
          <w:szCs w:val="24"/>
        </w:rPr>
        <w:t xml:space="preserve">Nem </w:t>
      </w:r>
      <w:r w:rsidR="000C5D96" w:rsidRPr="000A3492">
        <w:rPr>
          <w:rFonts w:ascii="Times New Roman" w:hAnsi="Times New Roman" w:cs="Times New Roman"/>
          <w:sz w:val="24"/>
          <w:szCs w:val="24"/>
        </w:rPr>
        <w:t>csak</w:t>
      </w:r>
      <w:r w:rsidR="001748B7" w:rsidRPr="000A3492">
        <w:rPr>
          <w:rFonts w:ascii="Times New Roman" w:hAnsi="Times New Roman" w:cs="Times New Roman"/>
          <w:sz w:val="24"/>
          <w:szCs w:val="24"/>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A3492">
        <w:rPr>
          <w:rFonts w:ascii="Times New Roman" w:hAnsi="Times New Roman" w:cs="Times New Roman"/>
          <w:sz w:val="24"/>
          <w:szCs w:val="24"/>
        </w:rPr>
        <w:t xml:space="preserve">Ugyanazt a gráfot vizsgálva a két programban az élek száma eltér, aminek a másik oka az, hogy az irányítottságot különböző mértékben kezelik. </w:t>
      </w:r>
      <w:r w:rsidR="00747E11" w:rsidRPr="000A3492">
        <w:rPr>
          <w:rFonts w:ascii="Times New Roman" w:hAnsi="Times New Roman" w:cs="Times New Roman"/>
          <w:color w:val="ED7D31" w:themeColor="accent2"/>
          <w:sz w:val="24"/>
          <w:szCs w:val="24"/>
        </w:rPr>
        <w:t xml:space="preserve">X -&gt; Y és Y -&gt; X </w:t>
      </w:r>
      <w:r w:rsidR="00747E11" w:rsidRPr="000A3492">
        <w:rPr>
          <w:rFonts w:ascii="Times New Roman" w:hAnsi="Times New Roman" w:cs="Times New Roman"/>
          <w:sz w:val="24"/>
          <w:szCs w:val="24"/>
        </w:rPr>
        <w:t>él a Sixtep programban 2 élnek számít, míg a 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 applikáció egy élt rendel hozzá.</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Python nyelv választásának okai</w:t>
      </w:r>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sidRPr="000A3492">
        <w:rPr>
          <w:rFonts w:ascii="Times New Roman" w:hAnsi="Times New Roman" w:cs="Times New Roman"/>
          <w:sz w:val="24"/>
          <w:szCs w:val="24"/>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Pr="000A3492" w:rsidRDefault="00FE21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sidRPr="000A3492">
        <w:rPr>
          <w:rFonts w:ascii="Times New Roman" w:hAnsi="Times New Roman" w:cs="Times New Roman"/>
          <w:sz w:val="24"/>
          <w:szCs w:val="24"/>
        </w:rPr>
        <w:t xml:space="preserve">. Rendkívül érthető és hatékonyan kereshető formában szolgáltatják az információt, </w:t>
      </w:r>
      <w:r w:rsidR="006A04A8" w:rsidRPr="000A3492">
        <w:rPr>
          <w:rFonts w:ascii="Times New Roman" w:hAnsi="Times New Roman" w:cs="Times New Roman"/>
          <w:sz w:val="24"/>
          <w:szCs w:val="24"/>
        </w:rPr>
        <w:t>az igényesen megfogalmazott API dokumentáció tehát megtérül, rengeteg mérnök órát spórolva.</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virtualizációs környezet lehetővé teszi, hogy különböző Python verziók ne ütközzenek egymással, illetve biztosítja, hogy minden függőség feltelepül a program sikeres futásához.</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PyCharm fejlesztői környezet rengeteg hasznos funkcióval segítséget nyújt, könnyebbé és gyorsabbá téve a fejlesztést, gördülékenyebbé a hibakeresést.</w:t>
      </w:r>
      <w:r w:rsidR="00D64C76" w:rsidRPr="000A3492">
        <w:rPr>
          <w:rFonts w:ascii="Times New Roman" w:hAnsi="Times New Roman" w:cs="Times New Roman"/>
          <w:sz w:val="24"/>
          <w:szCs w:val="24"/>
        </w:rPr>
        <w:t xml:space="preserve"> Általában ezen környezetek ingyenesen hozzáférhetőek közösségi használatra, így a diplomamunka készítése során is lehetőség van a használatukra.</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így készült konzol alkalmazás objektum orientált, modularizált ezáltal könnyen bővíthető. Karbantartása és továbbfejlesztése nem igényel sok munkaórát.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során felhasznált könyvtárak egyike a NetworkX Python modul, amit gráfok tanulmányozására, közösség detektálók és klaszterezők alkalmazására fejlesztettek ki. </w:t>
      </w:r>
      <w:r w:rsidR="00D35CC5" w:rsidRPr="000A3492">
        <w:rPr>
          <w:rFonts w:ascii="Times New Roman" w:hAnsi="Times New Roman" w:cs="Times New Roman"/>
          <w:sz w:val="24"/>
          <w:szCs w:val="24"/>
        </w:rPr>
        <w:t>Széles körben használt és rendkívül nagy támogatottsággal bír.</w:t>
      </w:r>
      <w:r w:rsidR="00901003" w:rsidRPr="000A3492">
        <w:rPr>
          <w:rFonts w:ascii="Times New Roman" w:hAnsi="Times New Roman" w:cs="Times New Roman"/>
          <w:sz w:val="24"/>
          <w:szCs w:val="24"/>
        </w:rPr>
        <w:t xml:space="preserve"> A gráfok megjelenítésére a MatPlotLib függvénykönyvtár lett felhasználva, továbbá egyéb kisegítő célokra a SciPy függvényeket alkalmaztam.</w:t>
      </w:r>
      <w:r w:rsidR="003260E4" w:rsidRPr="000A3492">
        <w:rPr>
          <w:rFonts w:ascii="Times New Roman" w:hAnsi="Times New Roman" w:cs="Times New Roman"/>
          <w:sz w:val="24"/>
          <w:szCs w:val="24"/>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Rendelkezésre álló gráfok</w:t>
      </w:r>
    </w:p>
    <w:p w14:paraId="26EDE841" w14:textId="4C70E4DC" w:rsidR="003260E4" w:rsidRPr="000A3492" w:rsidRDefault="002C5D6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sidRPr="000A3492">
        <w:rPr>
          <w:rFonts w:ascii="Times New Roman" w:hAnsi="Times New Roman" w:cs="Times New Roman"/>
          <w:sz w:val="24"/>
          <w:szCs w:val="24"/>
        </w:rPr>
        <w:t xml:space="preserve"> Ezen kívül még érdemes megemlíteni, hogy a Stanford Egyetem honlapján </w:t>
      </w:r>
      <w:r w:rsidR="00856F5D" w:rsidRPr="000A3492">
        <w:rPr>
          <w:rFonts w:ascii="Times New Roman" w:hAnsi="Times New Roman" w:cs="Times New Roman"/>
          <w:sz w:val="24"/>
          <w:szCs w:val="24"/>
        </w:rPr>
        <w:t xml:space="preserve">szép számban </w:t>
      </w:r>
      <w:r w:rsidR="001809C1" w:rsidRPr="000A3492">
        <w:rPr>
          <w:rFonts w:ascii="Times New Roman" w:hAnsi="Times New Roman" w:cs="Times New Roman"/>
          <w:sz w:val="24"/>
          <w:szCs w:val="24"/>
        </w:rPr>
        <w:t>elérhetőek szociális jellegű gráfok Facebookról, Twitterről és egyéb neves helyről legyűjtve, természetesen szintén anonimizált formában. Ezeknek az adatoknak a linkje elérhető a felsorolt referenciák között.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Zachary-féle közismert szociális gráf is fel lett használva a dolgozatban példagráfként illusztrálva az algoritmusok helyes működését.</w:t>
      </w:r>
      <w:r w:rsidR="005938D4" w:rsidRPr="000A3492">
        <w:rPr>
          <w:rFonts w:ascii="Times New Roman" w:hAnsi="Times New Roman" w:cs="Times New Roman"/>
          <w:sz w:val="24"/>
          <w:szCs w:val="24"/>
        </w:rPr>
        <w:t xml:space="preserve"> A karate klubot ábrázoló kisebb gráf illusztrációként szolgált, az algoritmusok teljesítményét igyekeztem a többi nagyobb gráfon mérni.</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applikációban </w:t>
      </w:r>
      <w:r w:rsidR="00483451" w:rsidRPr="000A3492">
        <w:rPr>
          <w:rFonts w:ascii="Times New Roman" w:hAnsi="Times New Roman" w:cs="Times New Roman"/>
          <w:sz w:val="24"/>
          <w:szCs w:val="24"/>
        </w:rPr>
        <w:t>elérhető funkciók</w:t>
      </w:r>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Newman-Girvan algoritmus</w:t>
      </w:r>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w:t>
      </w:r>
      <w:r w:rsidR="005742CD" w:rsidRPr="000A3492">
        <w:rPr>
          <w:rFonts w:ascii="Times New Roman" w:hAnsi="Times New Roman" w:cs="Times New Roman"/>
          <w:sz w:val="24"/>
          <w:szCs w:val="24"/>
        </w:rPr>
        <w:t xml:space="preserve"> elemek</w:t>
      </w:r>
      <w:r w:rsidRPr="000A3492">
        <w:rPr>
          <w:rFonts w:ascii="Times New Roman" w:hAnsi="Times New Roman" w:cs="Times New Roman"/>
          <w:sz w:val="24"/>
          <w:szCs w:val="24"/>
        </w:rPr>
        <w:t xml:space="preserve"> közötti éleket. A közösségeket összekötő élek ekkor várhatóan magas </w:t>
      </w:r>
      <w:r w:rsidR="007C4E6C" w:rsidRPr="000A3492">
        <w:rPr>
          <w:rFonts w:ascii="Times New Roman" w:hAnsi="Times New Roman" w:cs="Times New Roman"/>
          <w:sz w:val="24"/>
          <w:szCs w:val="24"/>
        </w:rPr>
        <w:t>edge-betweenness értékkel</w:t>
      </w:r>
      <w:r w:rsidRPr="000A3492">
        <w:rPr>
          <w:rFonts w:ascii="Times New Roman" w:hAnsi="Times New Roman" w:cs="Times New Roman"/>
          <w:sz w:val="24"/>
          <w:szCs w:val="24"/>
        </w:rPr>
        <w:t xml:space="preserve"> rendelkeznek. </w:t>
      </w:r>
      <w:r w:rsidR="00856529" w:rsidRPr="000A3492">
        <w:rPr>
          <w:rFonts w:ascii="Times New Roman" w:hAnsi="Times New Roman" w:cs="Times New Roman"/>
          <w:sz w:val="24"/>
          <w:szCs w:val="24"/>
        </w:rPr>
        <w:t>Így a</w:t>
      </w:r>
      <w:r w:rsidRPr="000A3492">
        <w:rPr>
          <w:rFonts w:ascii="Times New Roman" w:hAnsi="Times New Roman" w:cs="Times New Roman"/>
          <w:sz w:val="24"/>
          <w:szCs w:val="24"/>
        </w:rPr>
        <w:t xml:space="preserve"> hálózat</w:t>
      </w:r>
      <w:r w:rsidR="00856529" w:rsidRPr="000A3492">
        <w:rPr>
          <w:rFonts w:ascii="Times New Roman" w:hAnsi="Times New Roman" w:cs="Times New Roman"/>
          <w:sz w:val="24"/>
          <w:szCs w:val="24"/>
        </w:rPr>
        <w:t>ot felépítő</w:t>
      </w:r>
      <w:r w:rsidRPr="000A3492">
        <w:rPr>
          <w:rFonts w:ascii="Times New Roman" w:hAnsi="Times New Roman" w:cs="Times New Roman"/>
          <w:sz w:val="24"/>
          <w:szCs w:val="24"/>
        </w:rPr>
        <w:t xml:space="preserve"> közösségi struktúra sokkal finomabb lesz</w:t>
      </w:r>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Mivel</w:t>
      </w:r>
      <w:r w:rsidRPr="000A3492">
        <w:rPr>
          <w:rFonts w:ascii="Times New Roman" w:hAnsi="Times New Roman" w:cs="Times New Roman"/>
          <w:sz w:val="24"/>
          <w:szCs w:val="24"/>
        </w:rPr>
        <w:t xml:space="preserve"> megszűnnek a</w:t>
      </w:r>
      <w:r w:rsidR="00244685" w:rsidRPr="000A3492">
        <w:rPr>
          <w:rFonts w:ascii="Times New Roman" w:hAnsi="Times New Roman" w:cs="Times New Roman"/>
          <w:sz w:val="24"/>
          <w:szCs w:val="24"/>
        </w:rPr>
        <w:t>z</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 xml:space="preserve">összekötő </w:t>
      </w:r>
      <w:r w:rsidRPr="000A3492">
        <w:rPr>
          <w:rFonts w:ascii="Times New Roman" w:hAnsi="Times New Roman" w:cs="Times New Roman"/>
          <w:sz w:val="24"/>
          <w:szCs w:val="24"/>
        </w:rPr>
        <w:t xml:space="preserve">élek, a közösségek sokkal könnyebben </w:t>
      </w:r>
      <w:r w:rsidR="00DE26A8" w:rsidRPr="000A3492">
        <w:rPr>
          <w:rFonts w:ascii="Times New Roman" w:hAnsi="Times New Roman" w:cs="Times New Roman"/>
          <w:sz w:val="24"/>
          <w:szCs w:val="24"/>
        </w:rPr>
        <w:t>detektálhatóvá válnak</w:t>
      </w:r>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Maximum Modularitás</w:t>
      </w:r>
    </w:p>
    <w:p w14:paraId="606C4FD4" w14:textId="6D95606D" w:rsidR="00924895" w:rsidRPr="000A3492" w:rsidRDefault="00B1442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az algoritmus a Clauset-Newman-Moore mohó modularitás</w:t>
      </w:r>
      <w:r w:rsidR="00B3631B" w:rsidRPr="000A3492">
        <w:rPr>
          <w:rFonts w:ascii="Times New Roman" w:hAnsi="Times New Roman" w:cs="Times New Roman"/>
          <w:sz w:val="24"/>
          <w:szCs w:val="24"/>
        </w:rPr>
        <w:t xml:space="preserve"> </w:t>
      </w:r>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 talál közösségeket a gráfban</w:t>
      </w:r>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módszer jelenleg nem veszi figyelembe az élsúlyokat. A mohó modularitás-maximalizálás minden egyes </w:t>
      </w:r>
      <w:r w:rsidR="000A7406" w:rsidRPr="000A3492">
        <w:rPr>
          <w:rFonts w:ascii="Times New Roman" w:hAnsi="Times New Roman" w:cs="Times New Roman"/>
          <w:sz w:val="24"/>
          <w:szCs w:val="24"/>
        </w:rPr>
        <w:t xml:space="preserve">közösségében a saját </w:t>
      </w:r>
      <w:r w:rsidRPr="000A3492">
        <w:rPr>
          <w:rFonts w:ascii="Times New Roman" w:hAnsi="Times New Roman" w:cs="Times New Roman"/>
          <w:sz w:val="24"/>
          <w:szCs w:val="24"/>
        </w:rPr>
        <w:t>csomóponttal kezdődik, és csatlakozik ahhoz a közösségpárhoz, amely leginkább növeli a modularitást, amíg ilyen pár nem létezik.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lastRenderedPageBreak/>
        <w:t>Klikk kereső</w:t>
      </w:r>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Minden n csomópont esetében az n maximális klikk egy legnagyobb teljes részgráf, amely n-t tartalmaz</w:t>
      </w:r>
      <w:r w:rsidR="00E063B8" w:rsidRPr="000A3492">
        <w:rPr>
          <w:rFonts w:ascii="Times New Roman" w:hAnsi="Times New Roman" w:cs="Times New Roman"/>
          <w:sz w:val="24"/>
          <w:szCs w:val="24"/>
        </w:rPr>
        <w:t>za</w:t>
      </w:r>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Az alkalmazott</w:t>
      </w:r>
      <w:r w:rsidRPr="000A3492">
        <w:rPr>
          <w:rFonts w:ascii="Times New Roman" w:hAnsi="Times New Roman" w:cs="Times New Roman"/>
          <w:sz w:val="24"/>
          <w:szCs w:val="24"/>
        </w:rPr>
        <w:t xml:space="preserve"> függvény egy iterátort ad vissza a klikkek felett</w:t>
      </w:r>
      <w:r w:rsidR="007D3206" w:rsidRPr="000A3492">
        <w:rPr>
          <w:rFonts w:ascii="Times New Roman" w:hAnsi="Times New Roman" w:cs="Times New Roman"/>
          <w:sz w:val="24"/>
          <w:szCs w:val="24"/>
        </w:rPr>
        <w:t xml:space="preserve"> definiálva</w:t>
      </w:r>
      <w:r w:rsidRPr="000A3492">
        <w:rPr>
          <w:rFonts w:ascii="Times New Roman" w:hAnsi="Times New Roman" w:cs="Times New Roman"/>
          <w:sz w:val="24"/>
          <w:szCs w:val="24"/>
        </w:rPr>
        <w:t>, amely</w:t>
      </w:r>
      <w:r w:rsidR="007D3206" w:rsidRPr="000A3492">
        <w:rPr>
          <w:rFonts w:ascii="Times New Roman" w:hAnsi="Times New Roman" w:cs="Times New Roman"/>
          <w:sz w:val="24"/>
          <w:szCs w:val="24"/>
        </w:rPr>
        <w:t xml:space="preserve"> </w:t>
      </w:r>
      <w:r w:rsidR="00791B2B" w:rsidRPr="000A3492">
        <w:rPr>
          <w:rFonts w:ascii="Times New Roman" w:hAnsi="Times New Roman" w:cs="Times New Roman"/>
          <w:sz w:val="24"/>
          <w:szCs w:val="24"/>
        </w:rPr>
        <w:t xml:space="preserve">élek </w:t>
      </w:r>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 áll</w:t>
      </w:r>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megoldás </w:t>
      </w:r>
      <w:r w:rsidRPr="000A3492">
        <w:rPr>
          <w:rFonts w:ascii="Times New Roman" w:hAnsi="Times New Roman" w:cs="Times New Roman"/>
          <w:sz w:val="24"/>
          <w:szCs w:val="24"/>
        </w:rPr>
        <w:t>egy iteratív megvalósítás</w:t>
      </w:r>
      <w:r w:rsidR="00A30CBE" w:rsidRPr="000A3492">
        <w:rPr>
          <w:rFonts w:ascii="Times New Roman" w:hAnsi="Times New Roman" w:cs="Times New Roman"/>
          <w:sz w:val="24"/>
          <w:szCs w:val="24"/>
        </w:rPr>
        <w:t>t alkalmaz</w:t>
      </w:r>
      <w:r w:rsidRPr="000A3492">
        <w:rPr>
          <w:rFonts w:ascii="Times New Roman" w:hAnsi="Times New Roman" w:cs="Times New Roman"/>
          <w:sz w:val="24"/>
          <w:szCs w:val="24"/>
        </w:rPr>
        <w:t>, ezért nem szenvedhet rekurziós mélységproblémák</w:t>
      </w:r>
      <w:r w:rsidR="00510FFA" w:rsidRPr="000A3492">
        <w:rPr>
          <w:rFonts w:ascii="Times New Roman" w:hAnsi="Times New Roman" w:cs="Times New Roman"/>
          <w:sz w:val="24"/>
          <w:szCs w:val="24"/>
        </w:rPr>
        <w:t>tól</w:t>
      </w:r>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függvény egy pontok által definiált listát vár paraméterként és a maximális klikkel tér vissza. Ha egy specifikus klikket keresünk, akkor ez jelentősen lerövidítheti az </w:t>
      </w:r>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 futási idejét.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find_cliques(G) függvény visszatérési listájában az összes maximum-klikk megtalálható, de legrosszabb esetben a lista hossza exponenciálisan megnőhet.</w:t>
      </w:r>
      <w:r w:rsidR="00007217" w:rsidRPr="000A3492">
        <w:rPr>
          <w:rFonts w:ascii="Times New Roman" w:hAnsi="Times New Roman" w:cs="Times New Roman"/>
          <w:sz w:val="24"/>
          <w:szCs w:val="24"/>
        </w:rPr>
        <w:t xml:space="preserve"> A függvény csak az akluális pontlistát tárolja el a cache memóriában, és nem számol az összes már megtalált klikkel egyszerre.</w:t>
      </w:r>
    </w:p>
    <w:p w14:paraId="3ED35B6F" w14:textId="6DC98F1A"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Ez a megvalósítás a Bron és Kerbosch (1973) [6] által közzétett algoritmuson alapul, amelyet Tomita, Tanaka és Takahashi (2006) [7] adaptált, és Cazals és Karande (2008) [8] </w:t>
      </w:r>
      <w:r w:rsidR="000979DB" w:rsidRPr="000A3492">
        <w:rPr>
          <w:rFonts w:ascii="Times New Roman" w:hAnsi="Times New Roman" w:cs="Times New Roman"/>
          <w:sz w:val="24"/>
          <w:szCs w:val="24"/>
        </w:rPr>
        <w:t>használt fel</w:t>
      </w:r>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algoritmus figyelmen kívül hagyja a</w:t>
      </w:r>
      <w:r w:rsidRPr="000A3492">
        <w:rPr>
          <w:rFonts w:ascii="Times New Roman" w:hAnsi="Times New Roman" w:cs="Times New Roman"/>
          <w:sz w:val="24"/>
          <w:szCs w:val="24"/>
        </w:rPr>
        <w:t xml:space="preserve"> </w:t>
      </w:r>
      <w:r w:rsidR="005A4250" w:rsidRPr="000A3492">
        <w:rPr>
          <w:rFonts w:ascii="Times New Roman" w:hAnsi="Times New Roman" w:cs="Times New Roman"/>
          <w:sz w:val="24"/>
          <w:szCs w:val="24"/>
        </w:rPr>
        <w:t>hurkokat és a párhuzamos éleket, mivel a klikkeket hagyományosan nem ilyen élekkel határozzák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Markov-lánc</w:t>
      </w:r>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MCL algoritmus a Markov Cluster Algorithm rövidítése, amely egy gyors és méretezhető, nem felügyelt klaszter-algoritmus</w:t>
      </w:r>
      <w:r w:rsidR="00703FBE" w:rsidRPr="000A3492">
        <w:rPr>
          <w:rFonts w:ascii="Times New Roman" w:hAnsi="Times New Roman" w:cs="Times New Roman"/>
          <w:sz w:val="24"/>
          <w:szCs w:val="24"/>
        </w:rPr>
        <w:t>t valósít meg</w:t>
      </w:r>
      <w:r w:rsidRPr="000A3492">
        <w:rPr>
          <w:rFonts w:ascii="Times New Roman" w:hAnsi="Times New Roman" w:cs="Times New Roman"/>
          <w:sz w:val="24"/>
          <w:szCs w:val="24"/>
        </w:rPr>
        <w:t xml:space="preserve"> gráfok</w:t>
      </w:r>
      <w:r w:rsidR="00703FBE" w:rsidRPr="000A3492">
        <w:rPr>
          <w:rFonts w:ascii="Times New Roman" w:hAnsi="Times New Roman" w:cs="Times New Roman"/>
          <w:sz w:val="24"/>
          <w:szCs w:val="24"/>
        </w:rPr>
        <w:t xml:space="preserve">on, </w:t>
      </w:r>
      <w:r w:rsidRPr="000A3492">
        <w:rPr>
          <w:rFonts w:ascii="Times New Roman" w:hAnsi="Times New Roman" w:cs="Times New Roman"/>
          <w:sz w:val="24"/>
          <w:szCs w:val="24"/>
        </w:rPr>
        <w:t>amely a gráfok (sztochasztikus) áramlásának szimulációján alapul. Az algoritmust Stijn van Dongen találta fel</w:t>
      </w:r>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a Hollandiában található Matematikai és Számítástechnikai Központban (más néven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H-elkerülő színezés</w:t>
      </w:r>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általános (vagyis nem feltétlenül </w:t>
      </w:r>
      <w:r w:rsidR="003A515E" w:rsidRPr="000A3492">
        <w:rPr>
          <w:rFonts w:ascii="Times New Roman" w:hAnsi="Times New Roman" w:cs="Times New Roman"/>
          <w:sz w:val="24"/>
          <w:szCs w:val="24"/>
        </w:rPr>
        <w:t>irányított</w:t>
      </w:r>
      <w:r w:rsidRPr="000A3492">
        <w:rPr>
          <w:rFonts w:ascii="Times New Roman" w:hAnsi="Times New Roman" w:cs="Times New Roman"/>
          <w:sz w:val="24"/>
          <w:szCs w:val="24"/>
        </w:rPr>
        <w:t xml:space="preserve">) tranzakciós gráfok újfajta klaszterezését </w:t>
      </w:r>
      <w:r w:rsidR="000F6F82" w:rsidRPr="000A3492">
        <w:rPr>
          <w:rFonts w:ascii="Times New Roman" w:hAnsi="Times New Roman" w:cs="Times New Roman"/>
          <w:sz w:val="24"/>
          <w:szCs w:val="24"/>
        </w:rPr>
        <w:t>végző algoritmus</w:t>
      </w:r>
      <w:r w:rsidRPr="000A3492">
        <w:rPr>
          <w:rFonts w:ascii="Times New Roman" w:hAnsi="Times New Roman" w:cs="Times New Roman"/>
          <w:sz w:val="24"/>
          <w:szCs w:val="24"/>
        </w:rPr>
        <w:t xml:space="preserve"> a megfelelő színezések bizonyos osztályán </w:t>
      </w:r>
      <w:r w:rsidR="00E22D90" w:rsidRPr="000A3492">
        <w:rPr>
          <w:rFonts w:ascii="Times New Roman" w:hAnsi="Times New Roman" w:cs="Times New Roman"/>
          <w:sz w:val="24"/>
          <w:szCs w:val="24"/>
        </w:rPr>
        <w:t>belül</w:t>
      </w:r>
      <w:r w:rsidRPr="000A3492">
        <w:rPr>
          <w:rFonts w:ascii="Times New Roman" w:hAnsi="Times New Roman" w:cs="Times New Roman"/>
          <w:sz w:val="24"/>
          <w:szCs w:val="24"/>
        </w:rPr>
        <w:t>. A klaszterek</w:t>
      </w:r>
      <w:r w:rsidR="00E22D90" w:rsidRPr="000A3492">
        <w:rPr>
          <w:rFonts w:ascii="Times New Roman" w:hAnsi="Times New Roman" w:cs="Times New Roman"/>
          <w:sz w:val="24"/>
          <w:szCs w:val="24"/>
        </w:rPr>
        <w:t>et</w:t>
      </w:r>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r w:rsidRPr="000A3492">
        <w:rPr>
          <w:rFonts w:ascii="Times New Roman" w:hAnsi="Times New Roman" w:cs="Times New Roman"/>
          <w:sz w:val="24"/>
          <w:szCs w:val="24"/>
        </w:rPr>
        <w:t>színosztályok</w:t>
      </w:r>
      <w:r w:rsidR="00E22D90" w:rsidRPr="000A3492">
        <w:rPr>
          <w:rFonts w:ascii="Times New Roman" w:hAnsi="Times New Roman" w:cs="Times New Roman"/>
          <w:sz w:val="24"/>
          <w:szCs w:val="24"/>
        </w:rPr>
        <w:t xml:space="preserve"> képzik</w:t>
      </w:r>
      <w:r w:rsidRPr="000A3492">
        <w:rPr>
          <w:rFonts w:ascii="Times New Roman" w:hAnsi="Times New Roman" w:cs="Times New Roman"/>
          <w:sz w:val="24"/>
          <w:szCs w:val="24"/>
        </w:rPr>
        <w:t xml:space="preserve">, mivel a klaszteren belül </w:t>
      </w:r>
      <w:r w:rsidR="00E22D90" w:rsidRPr="000A3492">
        <w:rPr>
          <w:rFonts w:ascii="Times New Roman" w:hAnsi="Times New Roman" w:cs="Times New Roman"/>
          <w:sz w:val="24"/>
          <w:szCs w:val="24"/>
        </w:rPr>
        <w:t xml:space="preserve">el szeretnénk kerülni az </w:t>
      </w:r>
      <w:r w:rsidRPr="000A3492">
        <w:rPr>
          <w:rFonts w:ascii="Times New Roman" w:hAnsi="Times New Roman" w:cs="Times New Roman"/>
          <w:sz w:val="24"/>
          <w:szCs w:val="24"/>
        </w:rPr>
        <w:t>élek</w:t>
      </w:r>
      <w:r w:rsidR="00E22D90" w:rsidRPr="000A3492">
        <w:rPr>
          <w:rFonts w:ascii="Times New Roman" w:hAnsi="Times New Roman" w:cs="Times New Roman"/>
          <w:sz w:val="24"/>
          <w:szCs w:val="24"/>
        </w:rPr>
        <w:t xml:space="preserve"> jelenlétét</w:t>
      </w:r>
      <w:r w:rsidRPr="000A3492">
        <w:rPr>
          <w:rFonts w:ascii="Times New Roman" w:hAnsi="Times New Roman" w:cs="Times New Roman"/>
          <w:sz w:val="24"/>
          <w:szCs w:val="24"/>
        </w:rPr>
        <w:t>. Az élek szerkezete az osztálypárok között korlátozott</w:t>
      </w:r>
      <w:r w:rsidR="001A6BE5" w:rsidRPr="000A3492">
        <w:rPr>
          <w:rFonts w:ascii="Times New Roman" w:hAnsi="Times New Roman" w:cs="Times New Roman"/>
          <w:sz w:val="24"/>
          <w:szCs w:val="24"/>
        </w:rPr>
        <w:t xml:space="preserve"> szerkezetet vesz fel</w:t>
      </w:r>
      <w:r w:rsidRPr="000A3492">
        <w:rPr>
          <w:rFonts w:ascii="Times New Roman" w:hAnsi="Times New Roman" w:cs="Times New Roman"/>
          <w:sz w:val="24"/>
          <w:szCs w:val="24"/>
        </w:rPr>
        <w:t>. A fenti példák arra utalnak, hogy bizonyos esetekben teljesen beágyazott vagy ezzel egyenértékű beágyazottsági relációnak kell lennie bármely két</w:t>
      </w:r>
      <w:r w:rsidR="00AD3EAD"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színosztály között. Ez a </w:t>
      </w:r>
      <w:r w:rsidR="00154885" w:rsidRPr="000A3492">
        <w:rPr>
          <w:rFonts w:ascii="Times New Roman" w:hAnsi="Times New Roman" w:cs="Times New Roman"/>
          <w:sz w:val="24"/>
          <w:szCs w:val="24"/>
        </w:rPr>
        <w:t>fogalom</w:t>
      </w:r>
      <w:r w:rsidRPr="000A3492">
        <w:rPr>
          <w:rFonts w:ascii="Times New Roman" w:hAnsi="Times New Roman" w:cs="Times New Roman"/>
          <w:sz w:val="24"/>
          <w:szCs w:val="24"/>
        </w:rPr>
        <w:t xml:space="preserve"> </w:t>
      </w:r>
      <w:r w:rsidR="00154885" w:rsidRPr="000A3492">
        <w:rPr>
          <w:rFonts w:ascii="Times New Roman" w:hAnsi="Times New Roman" w:cs="Times New Roman"/>
          <w:sz w:val="24"/>
          <w:szCs w:val="24"/>
        </w:rPr>
        <w:t xml:space="preserve">lett általánosítva </w:t>
      </w:r>
      <w:r w:rsidRPr="000A3492">
        <w:rPr>
          <w:rFonts w:ascii="Times New Roman" w:hAnsi="Times New Roman" w:cs="Times New Roman"/>
          <w:sz w:val="24"/>
          <w:szCs w:val="24"/>
        </w:rPr>
        <w:t xml:space="preserve">egy tetszőleges G </w:t>
      </w:r>
      <w:r w:rsidR="00154885" w:rsidRPr="000A3492">
        <w:rPr>
          <w:rFonts w:ascii="Times New Roman" w:hAnsi="Times New Roman" w:cs="Times New Roman"/>
          <w:sz w:val="24"/>
          <w:szCs w:val="24"/>
        </w:rPr>
        <w:t xml:space="preserve">gráfra </w:t>
      </w:r>
      <w:r w:rsidRPr="000A3492">
        <w:rPr>
          <w:rFonts w:ascii="Times New Roman" w:hAnsi="Times New Roman" w:cs="Times New Roman"/>
          <w:sz w:val="24"/>
          <w:szCs w:val="24"/>
        </w:rPr>
        <w:t xml:space="preserve">és egy tiltott </w:t>
      </w:r>
      <w:r w:rsidR="00154885" w:rsidRPr="000A3492">
        <w:rPr>
          <w:rFonts w:ascii="Times New Roman" w:hAnsi="Times New Roman" w:cs="Times New Roman"/>
          <w:sz w:val="24"/>
          <w:szCs w:val="24"/>
        </w:rPr>
        <w:t>páros</w:t>
      </w:r>
      <w:r w:rsidRPr="000A3492">
        <w:rPr>
          <w:rFonts w:ascii="Times New Roman" w:hAnsi="Times New Roman" w:cs="Times New Roman"/>
          <w:sz w:val="24"/>
          <w:szCs w:val="24"/>
        </w:rPr>
        <w:t xml:space="preserve"> H részgráfra a</w:t>
      </w:r>
      <w:r w:rsidR="00255944" w:rsidRPr="000A3492">
        <w:rPr>
          <w:rFonts w:ascii="Times New Roman" w:hAnsi="Times New Roman" w:cs="Times New Roman"/>
          <w:sz w:val="24"/>
          <w:szCs w:val="24"/>
        </w:rPr>
        <w:t xml:space="preserve"> felhasznált cikk </w:t>
      </w:r>
      <w:r w:rsidRPr="000A3492">
        <w:rPr>
          <w:rFonts w:ascii="Times New Roman" w:hAnsi="Times New Roman" w:cs="Times New Roman"/>
          <w:sz w:val="24"/>
          <w:szCs w:val="24"/>
        </w:rPr>
        <w:t>szerint.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Kondenzáció</w:t>
      </w:r>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közösséget vagy éppen klasztert egy pontra tömörít az algoritmus. Az élek jelenléte az új pontok között bizonyos heurisztikákhoz kötött. </w:t>
      </w:r>
      <w:r w:rsidR="00046887" w:rsidRPr="000A3492">
        <w:rPr>
          <w:rFonts w:ascii="Times New Roman" w:hAnsi="Times New Roman" w:cs="Times New Roman"/>
          <w:sz w:val="24"/>
          <w:szCs w:val="24"/>
        </w:rPr>
        <w:t xml:space="preserve">Minél nagyobb a közösségben lévő pontok száma, annál biztosabb, hogy húzódni fog él a két közösség között. </w:t>
      </w:r>
      <w:r w:rsidR="00EA35AC" w:rsidRPr="000A3492">
        <w:rPr>
          <w:rFonts w:ascii="Times New Roman" w:hAnsi="Times New Roman" w:cs="Times New Roman"/>
          <w:sz w:val="24"/>
          <w:szCs w:val="24"/>
        </w:rPr>
        <w:t xml:space="preserve">Ezért az új él behúzásánál figyelembe kell venni az eredeti osztály méretét, az élsűrűséget, az osztály szerkezetét. </w:t>
      </w:r>
      <w:r w:rsidR="00EC4568" w:rsidRPr="000A3492">
        <w:rPr>
          <w:rFonts w:ascii="Times New Roman" w:hAnsi="Times New Roman" w:cs="Times New Roman"/>
          <w:sz w:val="24"/>
          <w:szCs w:val="24"/>
        </w:rPr>
        <w:t>Az algoritmus akkor működik jól, ha az input gráf összefüggő.</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Kis-világ tulajdonság</w:t>
      </w:r>
    </w:p>
    <w:p w14:paraId="1B6AA398" w14:textId="61014C12" w:rsidR="003E4CCC" w:rsidRPr="000A3492" w:rsidRDefault="00160F4A"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 függvény a gráfokban való kis-világ tulajdonság jelenlétének becslésére szolgál. Egy kis-világ hálózatot kis átlagos legrövidebb úthossz és nagy klaszterezési együttható jellemez.</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A 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r w:rsidR="00C8489B" w:rsidRPr="000A3492">
        <w:rPr>
          <w:rFonts w:ascii="Times New Roman" w:hAnsi="Times New Roman" w:cs="Times New Roman"/>
          <w:sz w:val="24"/>
          <w:szCs w:val="24"/>
        </w:rPr>
        <w:t xml:space="preserve"> tulajdonságot</w:t>
      </w:r>
      <w:r w:rsidRPr="000A3492">
        <w:rPr>
          <w:rFonts w:ascii="Times New Roman" w:hAnsi="Times New Roman" w:cs="Times New Roman"/>
          <w:sz w:val="24"/>
          <w:szCs w:val="24"/>
        </w:rPr>
        <w:t xml:space="preserve"> általában a szigma vagy omega együtthatóval mérik.</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Mindkét együttható összehasonlítja egy adott gráf átlagos klaszterezési együtthatóját és legrövidebb úthosszát ugyanazokkal a mennyiségekkel egy ekvivalens véletlenszerű vagy rácsos gráf esetében.</w:t>
      </w:r>
      <w:r w:rsidR="0026487A" w:rsidRPr="000A3492">
        <w:rPr>
          <w:rFonts w:ascii="Times New Roman" w:hAnsi="Times New Roman" w:cs="Times New Roman"/>
          <w:sz w:val="24"/>
          <w:szCs w:val="24"/>
        </w:rPr>
        <w:t xml:space="preserve"> </w:t>
      </w:r>
      <w:r w:rsidR="00C8489B" w:rsidRPr="000A3492">
        <w:rPr>
          <w:rFonts w:ascii="Times New Roman" w:hAnsi="Times New Roman" w:cs="Times New Roman"/>
          <w:sz w:val="24"/>
          <w:szCs w:val="24"/>
        </w:rPr>
        <w:t>Egy gráfot általában kisvilágúnak minősítenek, ha a szigma&gt;1 vagy omega nullához közeli értéket vesz fel.</w:t>
      </w:r>
      <w:r w:rsidR="00692FFD" w:rsidRPr="000A3492">
        <w:rPr>
          <w:rFonts w:ascii="Times New Roman" w:hAnsi="Times New Roman" w:cs="Times New Roman"/>
          <w:sz w:val="24"/>
          <w:szCs w:val="24"/>
        </w:rPr>
        <w:t xml:space="preserve"> Az algoritmus időigényes, nagy gráfok esetén használhatatlan.</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Színezős stratégiák</w:t>
      </w:r>
    </w:p>
    <w:p w14:paraId="244F0A1F" w14:textId="715EF09F" w:rsidR="009E6784"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Egyedi implementációt igényelt a detektáló algoritmusok által </w:t>
      </w:r>
      <w:r w:rsidR="002461FD" w:rsidRPr="000A3492">
        <w:rPr>
          <w:rFonts w:ascii="Times New Roman" w:hAnsi="Times New Roman" w:cs="Times New Roman"/>
          <w:sz w:val="24"/>
          <w:szCs w:val="24"/>
        </w:rPr>
        <w:t xml:space="preserve">visszaadott osztályok pontjainak színskálákhoz való rendelése. A megvalósított logika meglehetősen naiv, cserébe működik. Erre a </w:t>
      </w:r>
      <w:r w:rsidR="00533688" w:rsidRPr="000A3492">
        <w:rPr>
          <w:rFonts w:ascii="Times New Roman" w:hAnsi="Times New Roman" w:cs="Times New Roman"/>
          <w:sz w:val="24"/>
          <w:szCs w:val="24"/>
        </w:rPr>
        <w:t>célra</w:t>
      </w:r>
      <w:r w:rsidR="002461FD" w:rsidRPr="000A3492">
        <w:rPr>
          <w:rFonts w:ascii="Times New Roman" w:hAnsi="Times New Roman" w:cs="Times New Roman"/>
          <w:sz w:val="24"/>
          <w:szCs w:val="24"/>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sidRPr="000A3492">
        <w:rPr>
          <w:rFonts w:ascii="Times New Roman" w:hAnsi="Times New Roman" w:cs="Times New Roman"/>
          <w:sz w:val="24"/>
          <w:szCs w:val="24"/>
        </w:rPr>
        <w:t>Természetesen minél több az osztály, annál nehezebb ezt az igényt megvalósítani. A skála választása sem triviális feladat annak ellenére, hogy a MatPlotLib függvénykönyvtár remek lehetőségeket biztosít. Az átmeneti skálák nem ideálisak</w:t>
      </w:r>
      <w:r w:rsidR="009C20FF" w:rsidRPr="000A3492">
        <w:rPr>
          <w:rFonts w:ascii="Times New Roman" w:hAnsi="Times New Roman" w:cs="Times New Roman"/>
          <w:sz w:val="24"/>
          <w:szCs w:val="24"/>
        </w:rPr>
        <w:t xml:space="preserve"> a precíz megkülönböztetésre, a jól elhatárolt színek meg beleolvadnak a háttérbe</w:t>
      </w:r>
      <w:r w:rsidR="008657F5" w:rsidRPr="000A3492">
        <w:rPr>
          <w:rFonts w:ascii="Times New Roman" w:hAnsi="Times New Roman" w:cs="Times New Roman"/>
          <w:sz w:val="24"/>
          <w:szCs w:val="24"/>
        </w:rPr>
        <w:t>, ezért a kettő között érdemes színskálát választani. Például az egyik sokat használt színskála a dolgozatban a „Plazma” nevet viseli</w:t>
      </w:r>
      <w:r w:rsidR="007D5FE9" w:rsidRPr="000A3492">
        <w:rPr>
          <w:rFonts w:ascii="Times New Roman" w:hAnsi="Times New Roman" w:cs="Times New Roman"/>
          <w:sz w:val="24"/>
          <w:szCs w:val="24"/>
        </w:rPr>
        <w:t xml:space="preserve">, az ábrája megtekinthető a dolgozat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című fejezetében.</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Mérések</w:t>
      </w:r>
      <w:r w:rsidR="006D2E76" w:rsidRPr="000A3492">
        <w:rPr>
          <w:rFonts w:ascii="Times New Roman" w:hAnsi="Times New Roman" w:cs="Times New Roman"/>
          <w:sz w:val="24"/>
          <w:szCs w:val="24"/>
        </w:rPr>
        <w:t>, eredmények, minták</w:t>
      </w:r>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algoritmusok jóságának meghatározása nem egyszerű feladat, elvégre honnan tudjuk, hogy mi számít jó detektálásnak. A gráfok nagy része anonimizált, és még referencia adatok sem állnak rendelkezésre</w:t>
      </w:r>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4819EF" w:rsidRPr="000A3492">
        <w:rPr>
          <w:rFonts w:ascii="Times New Roman" w:hAnsi="Times New Roman" w:cs="Times New Roman"/>
          <w:sz w:val="24"/>
          <w:szCs w:val="24"/>
        </w:rPr>
        <w:t>ezért a</w:t>
      </w:r>
      <w:r w:rsidR="00A1419D" w:rsidRPr="000A3492">
        <w:rPr>
          <w:rFonts w:ascii="Times New Roman" w:hAnsi="Times New Roman" w:cs="Times New Roman"/>
          <w:sz w:val="24"/>
          <w:szCs w:val="24"/>
        </w:rPr>
        <w:t xml:space="preserve"> probléma összetettsége megkívánja, hogy több oldalról legyen mérve a hatékonyság.</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egyik módszer az algoritmusok hatékonyságának számszerűsítése a </w:t>
      </w:r>
      <w:hyperlink w:anchor="_Maximized_modularity" w:history="1">
        <w:r w:rsidRPr="000A3492">
          <w:rPr>
            <w:rStyle w:val="Hiperhivatkozs"/>
            <w:rFonts w:ascii="Times New Roman" w:hAnsi="Times New Roman" w:cs="Times New Roman"/>
            <w:sz w:val="24"/>
            <w:szCs w:val="24"/>
          </w:rPr>
          <w:t>modularitás</w:t>
        </w:r>
      </w:hyperlink>
      <w:r w:rsidRPr="000A3492">
        <w:rPr>
          <w:rFonts w:ascii="Times New Roman" w:hAnsi="Times New Roman" w:cs="Times New Roman"/>
          <w:sz w:val="24"/>
          <w:szCs w:val="24"/>
        </w:rPr>
        <w:t xml:space="preserve"> számítása. Az algoritmus nem csak hatékonyságot tud mérni, de egyben maga is megad egy lehetséges osztályozást.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824E5A" w:rsidRPr="000A3492">
        <w:rPr>
          <w:rFonts w:ascii="Times New Roman" w:hAnsi="Times New Roman" w:cs="Times New Roman"/>
          <w:sz w:val="24"/>
          <w:szCs w:val="24"/>
        </w:rPr>
        <w:t>Egy hálózat közösségi struktúrája az élek statisztikailag meglepő elrendeződésének felel meg, számszerűsíthető a modularitásként ismert mértékkel [9]. A modularitás egy multiplikatív állandó</w:t>
      </w:r>
      <w:r w:rsidR="003A515E" w:rsidRPr="000A3492">
        <w:rPr>
          <w:rFonts w:ascii="Times New Roman" w:hAnsi="Times New Roman" w:cs="Times New Roman"/>
          <w:sz w:val="24"/>
          <w:szCs w:val="24"/>
        </w:rPr>
        <w:t>ként</w:t>
      </w:r>
      <w:r w:rsidR="00824E5A" w:rsidRPr="000A3492">
        <w:rPr>
          <w:rFonts w:ascii="Times New Roman" w:hAnsi="Times New Roman" w:cs="Times New Roman"/>
          <w:sz w:val="24"/>
          <w:szCs w:val="24"/>
        </w:rPr>
        <w:t xml:space="preserve"> annyi</w:t>
      </w:r>
      <w:r w:rsidR="003A515E" w:rsidRPr="000A3492">
        <w:rPr>
          <w:rFonts w:ascii="Times New Roman" w:hAnsi="Times New Roman" w:cs="Times New Roman"/>
          <w:sz w:val="24"/>
          <w:szCs w:val="24"/>
        </w:rPr>
        <w:t>t tesz</w:t>
      </w:r>
      <w:r w:rsidR="00824E5A" w:rsidRPr="000A3492">
        <w:rPr>
          <w:rFonts w:ascii="Times New Roman" w:hAnsi="Times New Roman" w:cs="Times New Roman"/>
          <w:sz w:val="24"/>
          <w:szCs w:val="24"/>
        </w:rPr>
        <w:t>, hogy a csoportokba eső élek száma mínusz a várt szám</w:t>
      </w:r>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egy ekvivalens hálózatban, ahol az élek véletlenszerűen vannak elhelyezve. A modularitás lehet pozitív vagy negatív, a pozitív értékek a közösségi struktúra lehetséges jelenlétét jelzik.</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kísérleti eredmények a modularitás vizsgálatára több érdekességet is mutattak. Például minél nagyobb a gráf, a modularitás az algoritmusok jóságától függetlenül kúszik lefele. </w:t>
      </w:r>
      <w:r w:rsidR="00276F81" w:rsidRPr="000A3492">
        <w:rPr>
          <w:rFonts w:ascii="Times New Roman" w:hAnsi="Times New Roman" w:cs="Times New Roman"/>
          <w:sz w:val="24"/>
          <w:szCs w:val="24"/>
        </w:rPr>
        <w:t xml:space="preserve">Persze az is igaz, hogy minél nagyobb egy gráf, annál nehezebb értelmes osztályokat adni. </w:t>
      </w:r>
      <w:r w:rsidR="0051004D" w:rsidRPr="000A3492">
        <w:rPr>
          <w:rFonts w:ascii="Times New Roman" w:hAnsi="Times New Roman" w:cs="Times New Roman"/>
          <w:sz w:val="24"/>
          <w:szCs w:val="24"/>
        </w:rPr>
        <w:t xml:space="preserve">Megfigyelhető továbbá, hogy ha nem összefüggő gráfnak vesszük a legnagyobb összefüggő komponensét, akkor is esik a modularitás. </w:t>
      </w:r>
      <w:r w:rsidR="00652F9D" w:rsidRPr="000A3492">
        <w:rPr>
          <w:rFonts w:ascii="Times New Roman" w:hAnsi="Times New Roman" w:cs="Times New Roman"/>
          <w:sz w:val="24"/>
          <w:szCs w:val="24"/>
        </w:rPr>
        <w:t xml:space="preserve">Ez is könnyen belátható, értelemszerűen a leszakadt darabok jól definiált osztályokat alkotnak, így növelik a modularitást. </w:t>
      </w:r>
      <w:r w:rsidR="004E7D52" w:rsidRPr="000A3492">
        <w:rPr>
          <w:rFonts w:ascii="Times New Roman" w:hAnsi="Times New Roman" w:cs="Times New Roman"/>
          <w:sz w:val="24"/>
          <w:szCs w:val="24"/>
        </w:rPr>
        <w:t>Az eredmények összehasonlításánál érdemes tehát figyelembe venni, hogy a Sixtep szoftver a gráf egészén futtat algoritmusokat, míg a 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 keretein belül fejlesztett konzol alkalmazás a gráf legnagyobb összefüggő komponensén</w:t>
      </w:r>
      <w:r w:rsidR="008A06BF" w:rsidRPr="000A3492">
        <w:rPr>
          <w:rFonts w:ascii="Times New Roman" w:hAnsi="Times New Roman" w:cs="Times New Roman"/>
          <w:sz w:val="24"/>
          <w:szCs w:val="24"/>
        </w:rPr>
        <w:t>, ezáltal az értékek megtévesztőek lehetnek.</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létrehozott színosztályok száma</w:t>
      </w:r>
    </w:p>
    <w:p w14:paraId="798DAED3" w14:textId="3517FA09"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 egyszerű, ám meglehetősen hasznos paraméter, hogy az algoritmus hány színt használt el </w:t>
      </w:r>
      <w:r w:rsidR="0065140A" w:rsidRPr="000A3492">
        <w:rPr>
          <w:rFonts w:ascii="Times New Roman" w:hAnsi="Times New Roman" w:cs="Times New Roman"/>
          <w:sz w:val="24"/>
          <w:szCs w:val="24"/>
        </w:rPr>
        <w:t>az</w:t>
      </w:r>
      <w:r w:rsidRPr="000A3492">
        <w:rPr>
          <w:rFonts w:ascii="Times New Roman" w:hAnsi="Times New Roman" w:cs="Times New Roman"/>
          <w:sz w:val="24"/>
          <w:szCs w:val="24"/>
        </w:rPr>
        <w:t xml:space="preserve"> </w:t>
      </w:r>
      <w:r w:rsidR="00C860BD" w:rsidRPr="000A3492">
        <w:rPr>
          <w:rFonts w:ascii="Times New Roman" w:hAnsi="Times New Roman" w:cs="Times New Roman"/>
          <w:sz w:val="24"/>
          <w:szCs w:val="24"/>
        </w:rPr>
        <w:t>osztályozás</w:t>
      </w:r>
      <w:r w:rsidRPr="000A3492">
        <w:rPr>
          <w:rFonts w:ascii="Times New Roman" w:hAnsi="Times New Roman" w:cs="Times New Roman"/>
          <w:sz w:val="24"/>
          <w:szCs w:val="24"/>
        </w:rPr>
        <w:t xml:space="preserve"> során. </w:t>
      </w:r>
      <w:r w:rsidR="00DF25F3" w:rsidRPr="000A3492">
        <w:rPr>
          <w:rFonts w:ascii="Times New Roman" w:hAnsi="Times New Roman" w:cs="Times New Roman"/>
          <w:sz w:val="24"/>
          <w:szCs w:val="24"/>
        </w:rPr>
        <w:t xml:space="preserve">Különösen igaz ez a tranzakciós gráfokon végzett klaszterezések </w:t>
      </w:r>
      <w:r w:rsidR="00DF25F3" w:rsidRPr="000A3492">
        <w:rPr>
          <w:rFonts w:ascii="Times New Roman" w:hAnsi="Times New Roman" w:cs="Times New Roman"/>
          <w:sz w:val="24"/>
          <w:szCs w:val="24"/>
        </w:rPr>
        <w:lastRenderedPageBreak/>
        <w:t>esetében, ahol a modularitás nem annyira számottevő. (Bár sokkal jelentősebb, mint azt az ember elsőre gondolná)</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 futási ideje</w:t>
      </w:r>
    </w:p>
    <w:p w14:paraId="68E198B2" w14:textId="77777777" w:rsidR="00BE3C63" w:rsidRPr="000A3492" w:rsidRDefault="00352EC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Cseppet sem elhanyagolható tényező, hogy mennyit kell várnunk egy-egy klaszterezési eredményre.</w:t>
      </w:r>
    </w:p>
    <w:p w14:paraId="71BBAA54" w14:textId="31ABC878" w:rsidR="00673190" w:rsidRPr="000A3492" w:rsidRDefault="001047E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Egy szoftverfejlesztő szemszögéből meglehetősen bináris</w:t>
      </w:r>
      <w:r w:rsidR="00B9540C" w:rsidRPr="000A3492">
        <w:rPr>
          <w:rFonts w:ascii="Times New Roman" w:hAnsi="Times New Roman" w:cs="Times New Roman"/>
          <w:sz w:val="24"/>
          <w:szCs w:val="24"/>
        </w:rPr>
        <w:t xml:space="preserve"> az ügylet: </w:t>
      </w:r>
      <w:r w:rsidR="00246A6C" w:rsidRPr="000A3492">
        <w:rPr>
          <w:rFonts w:ascii="Times New Roman" w:hAnsi="Times New Roman" w:cs="Times New Roman"/>
          <w:sz w:val="24"/>
          <w:szCs w:val="24"/>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elérkezik az a pont</w:t>
      </w:r>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hogy</w:t>
      </w:r>
      <w:r w:rsidRPr="000A3492">
        <w:rPr>
          <w:rFonts w:ascii="Times New Roman" w:hAnsi="Times New Roman" w:cs="Times New Roman"/>
          <w:sz w:val="24"/>
          <w:szCs w:val="24"/>
        </w:rPr>
        <w:t xml:space="preserve"> felte</w:t>
      </w:r>
      <w:r w:rsidR="008A14E7" w:rsidRPr="000A3492">
        <w:rPr>
          <w:rFonts w:ascii="Times New Roman" w:hAnsi="Times New Roman" w:cs="Times New Roman"/>
          <w:sz w:val="24"/>
          <w:szCs w:val="24"/>
        </w:rPr>
        <w:t>hetjük</w:t>
      </w:r>
      <w:r w:rsidRPr="000A3492">
        <w:rPr>
          <w:rFonts w:ascii="Times New Roman" w:hAnsi="Times New Roman" w:cs="Times New Roman"/>
          <w:sz w:val="24"/>
          <w:szCs w:val="24"/>
        </w:rPr>
        <w:t xml:space="preserve">, hogy az algoritmus jól működik és az adatokban sincs semmi hiba, akkor </w:t>
      </w:r>
      <w:r w:rsidR="001274F1" w:rsidRPr="000A3492">
        <w:rPr>
          <w:rFonts w:ascii="Times New Roman" w:hAnsi="Times New Roman" w:cs="Times New Roman"/>
          <w:sz w:val="24"/>
          <w:szCs w:val="24"/>
        </w:rPr>
        <w:t xml:space="preserve">érvényt szerez magának az ügy tudományos megközelítése, az algoritmus futási idejének tudományos számítása. </w:t>
      </w:r>
      <w:r w:rsidR="00ED78F6" w:rsidRPr="000A3492">
        <w:rPr>
          <w:rFonts w:ascii="Times New Roman" w:hAnsi="Times New Roman" w:cs="Times New Roman"/>
          <w:sz w:val="24"/>
          <w:szCs w:val="24"/>
        </w:rPr>
        <w:t>Például a Stanford Egyetem által legyűjtött óriás gráfokon hasznos, ha meg tudjuk becsülni, hogy a pontok és az élek ismeretében mennyi lesz a futási idő.</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Minták </w:t>
      </w:r>
      <w:r w:rsidR="00460A4D" w:rsidRPr="000A3492">
        <w:rPr>
          <w:rFonts w:ascii="Times New Roman" w:hAnsi="Times New Roman" w:cs="Times New Roman"/>
          <w:sz w:val="24"/>
          <w:szCs w:val="24"/>
        </w:rPr>
        <w:t>a gráfokban</w:t>
      </w:r>
    </w:p>
    <w:p w14:paraId="25076077" w14:textId="77777777" w:rsidR="0065140A" w:rsidRPr="000A3492" w:rsidRDefault="00447F6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talán az egyik legszubjektívebb és legabsztraktabb része a dolgozat keretein belül elért eredményeknek.</w:t>
      </w:r>
      <w:r w:rsidR="00382FF5" w:rsidRPr="000A3492">
        <w:rPr>
          <w:rFonts w:ascii="Times New Roman" w:hAnsi="Times New Roman" w:cs="Times New Roman"/>
          <w:sz w:val="24"/>
          <w:szCs w:val="24"/>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Pr="000A3492" w:rsidRDefault="0065140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Például egy tranzakciós gráfban a termelő – </w:t>
      </w:r>
      <w:r w:rsidR="00BA390D" w:rsidRPr="000A3492">
        <w:rPr>
          <w:rFonts w:ascii="Times New Roman" w:hAnsi="Times New Roman" w:cs="Times New Roman"/>
          <w:sz w:val="24"/>
          <w:szCs w:val="24"/>
        </w:rPr>
        <w:t>fogyasztó</w:t>
      </w:r>
      <w:r w:rsidRPr="000A3492">
        <w:rPr>
          <w:rFonts w:ascii="Times New Roman" w:hAnsi="Times New Roman" w:cs="Times New Roman"/>
          <w:sz w:val="24"/>
          <w:szCs w:val="24"/>
        </w:rPr>
        <w:t xml:space="preserve"> szerkezet egy központi </w:t>
      </w:r>
      <w:r w:rsidR="001F7442" w:rsidRPr="000A3492">
        <w:rPr>
          <w:rFonts w:ascii="Times New Roman" w:hAnsi="Times New Roman" w:cs="Times New Roman"/>
          <w:sz w:val="24"/>
          <w:szCs w:val="24"/>
        </w:rPr>
        <w:t xml:space="preserve">egységhez sok kapcsolódó pontot mutat. </w:t>
      </w:r>
      <w:r w:rsidR="00746D78" w:rsidRPr="000A3492">
        <w:rPr>
          <w:rFonts w:ascii="Times New Roman" w:hAnsi="Times New Roman" w:cs="Times New Roman"/>
          <w:sz w:val="24"/>
          <w:szCs w:val="24"/>
        </w:rPr>
        <w:t>Szociális viszonylatban pedig lehet egy összekötő ember, vagy főnök. A szó-asszociációs gráfban ez a minta egy általános szót takar, mint például az „eszköz”.</w:t>
      </w:r>
      <w:r w:rsidR="000A1F35" w:rsidRPr="000A3492">
        <w:rPr>
          <w:rFonts w:ascii="Times New Roman" w:hAnsi="Times New Roman" w:cs="Times New Roman"/>
          <w:sz w:val="24"/>
          <w:szCs w:val="24"/>
        </w:rPr>
        <w:t xml:space="preserve"> A szó beleillik rengeteg témakörbe, így számos él fut be az őt reprezentáló pontba.</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mintából </w:t>
      </w:r>
      <w:r w:rsidR="001A5A96" w:rsidRPr="000A3492">
        <w:rPr>
          <w:rFonts w:ascii="Times New Roman" w:hAnsi="Times New Roman" w:cs="Times New Roman"/>
          <w:sz w:val="24"/>
          <w:szCs w:val="24"/>
        </w:rPr>
        <w:lastRenderedPageBreak/>
        <w:t>kiindulva további mélységig vizsgáljuk a gráfot, akkor egy fa-jellegű struktúra rajzolódik ki, jellemzően tranzakciós adatokon, vagy pedig a szó-asszociációs gráfon</w:t>
      </w:r>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Jelen van továbbá egyfajta beágyazottság is bizonyos osztályok között. </w:t>
      </w:r>
      <w:r w:rsidR="007D1CAE" w:rsidRPr="000A3492">
        <w:rPr>
          <w:rFonts w:ascii="Times New Roman" w:hAnsi="Times New Roman" w:cs="Times New Roman"/>
          <w:sz w:val="24"/>
          <w:szCs w:val="24"/>
        </w:rPr>
        <w:t>A szó-asszociációs környezetben főként akkor jelenik meg, amikor a szavak jelentése meglehetősen eltér, de a téma viszont szorosan kapcsolódik egymáshoz.</w:t>
      </w:r>
      <w:r w:rsidR="00DD6A45" w:rsidRPr="000A3492">
        <w:rPr>
          <w:rFonts w:ascii="Times New Roman" w:hAnsi="Times New Roman" w:cs="Times New Roman"/>
          <w:sz w:val="24"/>
          <w:szCs w:val="24"/>
        </w:rPr>
        <w:t xml:space="preserve"> Gyakori</w:t>
      </w:r>
      <w:r w:rsidR="00325F81" w:rsidRPr="000A3492">
        <w:rPr>
          <w:rFonts w:ascii="Times New Roman" w:hAnsi="Times New Roman" w:cs="Times New Roman"/>
          <w:sz w:val="24"/>
          <w:szCs w:val="24"/>
        </w:rPr>
        <w:t xml:space="preserve"> jelenség</w:t>
      </w:r>
      <w:r w:rsidR="00DD6A45" w:rsidRPr="000A3492">
        <w:rPr>
          <w:rFonts w:ascii="Times New Roman" w:hAnsi="Times New Roman" w:cs="Times New Roman"/>
          <w:sz w:val="24"/>
          <w:szCs w:val="24"/>
        </w:rPr>
        <w:t>, hogy egyik téma egy részhalmaza a másiknak</w:t>
      </w:r>
      <w:r w:rsidR="00325F81" w:rsidRPr="000A3492">
        <w:rPr>
          <w:rFonts w:ascii="Times New Roman" w:hAnsi="Times New Roman" w:cs="Times New Roman"/>
          <w:sz w:val="24"/>
          <w:szCs w:val="24"/>
        </w:rPr>
        <w:t>, létrehozva ezzel a beágyazott szerkezetet.</w:t>
      </w:r>
      <w:r w:rsidR="00526759" w:rsidRPr="000A3492">
        <w:rPr>
          <w:rFonts w:ascii="Times New Roman" w:hAnsi="Times New Roman" w:cs="Times New Roman"/>
          <w:sz w:val="24"/>
          <w:szCs w:val="24"/>
        </w:rPr>
        <w:t xml:space="preserve"> A tranzakciós gráfoknál viszont a piaci viszonyok egyik jele lehet és versenyzést mutathat a beszállításra alkalmas területek között.</w:t>
      </w:r>
      <w:r w:rsidR="00D5173C" w:rsidRPr="000A3492">
        <w:rPr>
          <w:rFonts w:ascii="Times New Roman" w:hAnsi="Times New Roman" w:cs="Times New Roman"/>
          <w:sz w:val="24"/>
          <w:szCs w:val="24"/>
        </w:rPr>
        <w:t xml:space="preserve"> Ennek ellenére nem ritka az sem, hogy a versenyző felek között is kapcsolat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említett mintákról készült ábrákat a dolgozat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fejezetében lehet megtekinteni.</w:t>
      </w:r>
      <w:r w:rsidR="00B77E0C" w:rsidRPr="000A3492">
        <w:rPr>
          <w:rFonts w:ascii="Times New Roman" w:hAnsi="Times New Roman" w:cs="Times New Roman"/>
          <w:sz w:val="24"/>
          <w:szCs w:val="24"/>
        </w:rPr>
        <w:t xml:space="preserve"> Az egyetlen nagy méretű gráf, ahol valamilyen formában elérhetőek voltak nem anonimizált adatok, az a szó-asszociációs gráf</w:t>
      </w:r>
      <w:r w:rsidR="001B05A8" w:rsidRPr="000A3492">
        <w:rPr>
          <w:rFonts w:ascii="Times New Roman" w:hAnsi="Times New Roman" w:cs="Times New Roman"/>
          <w:sz w:val="24"/>
          <w:szCs w:val="24"/>
        </w:rPr>
        <w:t>, így a minták vizsgálata, összehasonlítása különböző gráfokban meglehetősen fapados eredményeket produkált.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téma tanulmányozásának további lehetséges irányai</w:t>
      </w:r>
    </w:p>
    <w:p w14:paraId="645BEB72" w14:textId="4CAFBC12" w:rsidR="003620C7" w:rsidRPr="000A3492" w:rsidRDefault="003620C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az alkalmazás rendelkezik grafikus megjelenítéssel az további lehetőségeket is hordoz magában. Például a gráf pontjainak egérrel való </w:t>
      </w:r>
      <w:r w:rsidR="00031B31" w:rsidRPr="000A3492">
        <w:rPr>
          <w:rFonts w:ascii="Times New Roman" w:hAnsi="Times New Roman" w:cs="Times New Roman"/>
          <w:sz w:val="24"/>
          <w:szCs w:val="24"/>
        </w:rPr>
        <w:t>mozgatását,</w:t>
      </w:r>
      <w:r w:rsidR="007B4586" w:rsidRPr="000A3492">
        <w:rPr>
          <w:rFonts w:ascii="Times New Roman" w:hAnsi="Times New Roman" w:cs="Times New Roman"/>
          <w:sz w:val="24"/>
          <w:szCs w:val="24"/>
        </w:rPr>
        <w:t xml:space="preserve"> illetve manuális színezését lehetővé tevő funkciók hasznos részei lehetnek a programnak.</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r w:rsidR="00A94374" w:rsidRPr="000A3492">
        <w:rPr>
          <w:rFonts w:ascii="Times New Roman" w:hAnsi="Times New Roman" w:cs="Times New Roman"/>
          <w:sz w:val="24"/>
          <w:szCs w:val="24"/>
        </w:rPr>
        <w:t>s</w:t>
      </w:r>
      <w:r w:rsidRPr="000A3492">
        <w:rPr>
          <w:rFonts w:ascii="Times New Roman" w:hAnsi="Times New Roman" w:cs="Times New Roman"/>
          <w:sz w:val="24"/>
          <w:szCs w:val="24"/>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sidRPr="000A3492">
        <w:rPr>
          <w:rFonts w:ascii="Times New Roman" w:hAnsi="Times New Roman" w:cs="Times New Roman"/>
          <w:sz w:val="24"/>
          <w:szCs w:val="24"/>
        </w:rPr>
        <w:t>robusztusságra</w:t>
      </w:r>
      <w:r w:rsidRPr="000A3492">
        <w:rPr>
          <w:rFonts w:ascii="Times New Roman" w:hAnsi="Times New Roman" w:cs="Times New Roman"/>
          <w:sz w:val="24"/>
          <w:szCs w:val="24"/>
        </w:rPr>
        <w:t xml:space="preserve"> is, amennyiben nem csak a happy path-t teszteltük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Nagyméretű gráfoknál kifejezetten sokat számíthat a teljesítményen a gráf adatbázisok használata. </w:t>
      </w:r>
      <w:r w:rsidR="00915060" w:rsidRPr="000A3492">
        <w:rPr>
          <w:rFonts w:ascii="Times New Roman" w:hAnsi="Times New Roman" w:cs="Times New Roman"/>
          <w:sz w:val="24"/>
          <w:szCs w:val="24"/>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0A3492" w:rsidRDefault="00AE6DC8" w:rsidP="003620C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Abban az esetben, ha nem egyértelműen eldönthető, hogy egy pont hova is tartozik igazán, érdemes megengedni bizonyos hibákat az algoritmus futása során</w:t>
      </w:r>
      <w:r w:rsidR="00360E06" w:rsidRPr="000A3492">
        <w:rPr>
          <w:rFonts w:ascii="Times New Roman" w:hAnsi="Times New Roman" w:cs="Times New Roman"/>
          <w:sz w:val="24"/>
          <w:szCs w:val="24"/>
        </w:rPr>
        <w:t xml:space="preserve"> és egy határt, hogy mennyire engedjük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forráskód </w:t>
      </w:r>
      <w:r w:rsidRPr="000A3492">
        <w:rPr>
          <w:rFonts w:ascii="Times New Roman" w:hAnsi="Times New Roman" w:cs="Times New Roman"/>
          <w:sz w:val="24"/>
          <w:szCs w:val="24"/>
        </w:rPr>
        <w:t>a következő github linken érhető el:</w:t>
      </w:r>
    </w:p>
    <w:p w14:paraId="2919290A" w14:textId="77777777" w:rsidR="00360E06" w:rsidRPr="000A3492" w:rsidRDefault="006249CA" w:rsidP="00360E06">
      <w:pPr>
        <w:spacing w:line="360" w:lineRule="auto"/>
        <w:jc w:val="both"/>
        <w:rPr>
          <w:rFonts w:ascii="Times New Roman" w:hAnsi="Times New Roman" w:cs="Times New Roman"/>
          <w:sz w:val="24"/>
          <w:szCs w:val="24"/>
        </w:rPr>
      </w:pPr>
      <w:hyperlink r:id="rId55"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Nyilatkozat</w:t>
      </w:r>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0A3492"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2412" w14:textId="77777777" w:rsidR="006249CA" w:rsidRDefault="006249CA" w:rsidP="00B74036">
      <w:pPr>
        <w:spacing w:after="0" w:line="240" w:lineRule="auto"/>
      </w:pPr>
      <w:r>
        <w:separator/>
      </w:r>
    </w:p>
  </w:endnote>
  <w:endnote w:type="continuationSeparator" w:id="0">
    <w:p w14:paraId="2A2D666D" w14:textId="77777777" w:rsidR="006249CA" w:rsidRDefault="006249CA"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1BC10" w14:textId="77777777" w:rsidR="006249CA" w:rsidRDefault="006249CA" w:rsidP="00B74036">
      <w:pPr>
        <w:spacing w:after="0" w:line="240" w:lineRule="auto"/>
      </w:pPr>
      <w:r>
        <w:separator/>
      </w:r>
    </w:p>
  </w:footnote>
  <w:footnote w:type="continuationSeparator" w:id="0">
    <w:p w14:paraId="665F1C32" w14:textId="77777777" w:rsidR="006249CA" w:rsidRDefault="006249CA"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AA424C"/>
    <w:multiLevelType w:val="hybridMultilevel"/>
    <w:tmpl w:val="ECE217C0"/>
    <w:lvl w:ilvl="0" w:tplc="D9BC83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9"/>
  </w:num>
  <w:num w:numId="2" w16cid:durableId="551618412">
    <w:abstractNumId w:val="4"/>
  </w:num>
  <w:num w:numId="3" w16cid:durableId="1519004792">
    <w:abstractNumId w:val="7"/>
  </w:num>
  <w:num w:numId="4" w16cid:durableId="1944218774">
    <w:abstractNumId w:val="2"/>
  </w:num>
  <w:num w:numId="5" w16cid:durableId="951597387">
    <w:abstractNumId w:val="5"/>
  </w:num>
  <w:num w:numId="6" w16cid:durableId="1299408771">
    <w:abstractNumId w:val="8"/>
  </w:num>
  <w:num w:numId="7" w16cid:durableId="900678453">
    <w:abstractNumId w:val="10"/>
  </w:num>
  <w:num w:numId="8" w16cid:durableId="723724997">
    <w:abstractNumId w:val="0"/>
  </w:num>
  <w:num w:numId="9" w16cid:durableId="866985262">
    <w:abstractNumId w:val="1"/>
  </w:num>
  <w:num w:numId="10" w16cid:durableId="1327438622">
    <w:abstractNumId w:val="3"/>
  </w:num>
  <w:num w:numId="11" w16cid:durableId="886993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327F"/>
    <w:rsid w:val="000751A9"/>
    <w:rsid w:val="00075EF9"/>
    <w:rsid w:val="00077790"/>
    <w:rsid w:val="00081C0C"/>
    <w:rsid w:val="00082997"/>
    <w:rsid w:val="00083EEC"/>
    <w:rsid w:val="00084C3B"/>
    <w:rsid w:val="000904FF"/>
    <w:rsid w:val="000907A9"/>
    <w:rsid w:val="00091944"/>
    <w:rsid w:val="00093294"/>
    <w:rsid w:val="00093513"/>
    <w:rsid w:val="000937F6"/>
    <w:rsid w:val="00093E82"/>
    <w:rsid w:val="00093F23"/>
    <w:rsid w:val="00094AA0"/>
    <w:rsid w:val="000956B5"/>
    <w:rsid w:val="000979DB"/>
    <w:rsid w:val="000A1F35"/>
    <w:rsid w:val="000A1F93"/>
    <w:rsid w:val="000A2B4A"/>
    <w:rsid w:val="000A3492"/>
    <w:rsid w:val="000A51F6"/>
    <w:rsid w:val="000A63A9"/>
    <w:rsid w:val="000A7406"/>
    <w:rsid w:val="000A752E"/>
    <w:rsid w:val="000A7589"/>
    <w:rsid w:val="000B1000"/>
    <w:rsid w:val="000B3895"/>
    <w:rsid w:val="000B4B8E"/>
    <w:rsid w:val="000C5D96"/>
    <w:rsid w:val="000E181F"/>
    <w:rsid w:val="000E39D6"/>
    <w:rsid w:val="000E3DEA"/>
    <w:rsid w:val="000F0189"/>
    <w:rsid w:val="000F2555"/>
    <w:rsid w:val="000F275C"/>
    <w:rsid w:val="000F2F7A"/>
    <w:rsid w:val="000F4017"/>
    <w:rsid w:val="000F5980"/>
    <w:rsid w:val="000F6F82"/>
    <w:rsid w:val="000F7ED7"/>
    <w:rsid w:val="0010428C"/>
    <w:rsid w:val="001047E7"/>
    <w:rsid w:val="0010666F"/>
    <w:rsid w:val="00107927"/>
    <w:rsid w:val="00107DC0"/>
    <w:rsid w:val="00111899"/>
    <w:rsid w:val="0011246A"/>
    <w:rsid w:val="00112B9F"/>
    <w:rsid w:val="0011642E"/>
    <w:rsid w:val="001208E9"/>
    <w:rsid w:val="00121433"/>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809C1"/>
    <w:rsid w:val="00181125"/>
    <w:rsid w:val="001826C6"/>
    <w:rsid w:val="00182AB8"/>
    <w:rsid w:val="00182B61"/>
    <w:rsid w:val="0018590D"/>
    <w:rsid w:val="00186A34"/>
    <w:rsid w:val="001900D6"/>
    <w:rsid w:val="001908A4"/>
    <w:rsid w:val="00192007"/>
    <w:rsid w:val="00192AA8"/>
    <w:rsid w:val="00197A2C"/>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1E0C"/>
    <w:rsid w:val="00282CA1"/>
    <w:rsid w:val="00282CFD"/>
    <w:rsid w:val="00282D71"/>
    <w:rsid w:val="00283904"/>
    <w:rsid w:val="00284336"/>
    <w:rsid w:val="00285591"/>
    <w:rsid w:val="00286CCD"/>
    <w:rsid w:val="00286F46"/>
    <w:rsid w:val="00287181"/>
    <w:rsid w:val="00292409"/>
    <w:rsid w:val="00293D5A"/>
    <w:rsid w:val="00294C2D"/>
    <w:rsid w:val="002A28EC"/>
    <w:rsid w:val="002A3965"/>
    <w:rsid w:val="002A601D"/>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0C7"/>
    <w:rsid w:val="002E1C57"/>
    <w:rsid w:val="002E2777"/>
    <w:rsid w:val="002E40ED"/>
    <w:rsid w:val="002E5ACD"/>
    <w:rsid w:val="002E6D20"/>
    <w:rsid w:val="002E713F"/>
    <w:rsid w:val="002F1A22"/>
    <w:rsid w:val="002F2355"/>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7409F"/>
    <w:rsid w:val="003752C6"/>
    <w:rsid w:val="003764CD"/>
    <w:rsid w:val="00380C81"/>
    <w:rsid w:val="00381457"/>
    <w:rsid w:val="00382D5A"/>
    <w:rsid w:val="00382FF5"/>
    <w:rsid w:val="003840E4"/>
    <w:rsid w:val="00390B6E"/>
    <w:rsid w:val="00392164"/>
    <w:rsid w:val="003928BF"/>
    <w:rsid w:val="00392985"/>
    <w:rsid w:val="00393CD6"/>
    <w:rsid w:val="00394AF0"/>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E6E60"/>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27919"/>
    <w:rsid w:val="0043120C"/>
    <w:rsid w:val="00431BDF"/>
    <w:rsid w:val="004325C5"/>
    <w:rsid w:val="004353D8"/>
    <w:rsid w:val="00437CB7"/>
    <w:rsid w:val="00440877"/>
    <w:rsid w:val="004420E7"/>
    <w:rsid w:val="00442FBD"/>
    <w:rsid w:val="004433A9"/>
    <w:rsid w:val="00446F80"/>
    <w:rsid w:val="00447F64"/>
    <w:rsid w:val="004506A2"/>
    <w:rsid w:val="00453030"/>
    <w:rsid w:val="004545D6"/>
    <w:rsid w:val="00455ECB"/>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3BC"/>
    <w:rsid w:val="004819EF"/>
    <w:rsid w:val="00481CA8"/>
    <w:rsid w:val="00482484"/>
    <w:rsid w:val="00483451"/>
    <w:rsid w:val="00483C47"/>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F5C"/>
    <w:rsid w:val="004D1C7B"/>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0FFA"/>
    <w:rsid w:val="005118AB"/>
    <w:rsid w:val="00512047"/>
    <w:rsid w:val="00513505"/>
    <w:rsid w:val="00513973"/>
    <w:rsid w:val="00514175"/>
    <w:rsid w:val="00514251"/>
    <w:rsid w:val="00515FAC"/>
    <w:rsid w:val="00517655"/>
    <w:rsid w:val="0052135E"/>
    <w:rsid w:val="005233BC"/>
    <w:rsid w:val="005239B9"/>
    <w:rsid w:val="00524748"/>
    <w:rsid w:val="00525105"/>
    <w:rsid w:val="00526759"/>
    <w:rsid w:val="0052709F"/>
    <w:rsid w:val="0052750A"/>
    <w:rsid w:val="0053155F"/>
    <w:rsid w:val="00533688"/>
    <w:rsid w:val="005339B8"/>
    <w:rsid w:val="00533E69"/>
    <w:rsid w:val="00534C64"/>
    <w:rsid w:val="00536B4A"/>
    <w:rsid w:val="005400B5"/>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9CA"/>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3A0"/>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957EB"/>
    <w:rsid w:val="006A04A8"/>
    <w:rsid w:val="006A0B4E"/>
    <w:rsid w:val="006A0CF7"/>
    <w:rsid w:val="006A1517"/>
    <w:rsid w:val="006A50AD"/>
    <w:rsid w:val="006A6BF9"/>
    <w:rsid w:val="006A6CD9"/>
    <w:rsid w:val="006A7024"/>
    <w:rsid w:val="006B2194"/>
    <w:rsid w:val="006B257E"/>
    <w:rsid w:val="006B3AB6"/>
    <w:rsid w:val="006B44D3"/>
    <w:rsid w:val="006C3E31"/>
    <w:rsid w:val="006C5D5A"/>
    <w:rsid w:val="006C71AB"/>
    <w:rsid w:val="006D2E7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1CAB"/>
    <w:rsid w:val="00703F4E"/>
    <w:rsid w:val="00703FBE"/>
    <w:rsid w:val="0070594E"/>
    <w:rsid w:val="0071103D"/>
    <w:rsid w:val="007205AC"/>
    <w:rsid w:val="00722996"/>
    <w:rsid w:val="00726817"/>
    <w:rsid w:val="00727C72"/>
    <w:rsid w:val="00732DF1"/>
    <w:rsid w:val="007336A3"/>
    <w:rsid w:val="00733857"/>
    <w:rsid w:val="00733FB3"/>
    <w:rsid w:val="007407D3"/>
    <w:rsid w:val="007407E9"/>
    <w:rsid w:val="00741484"/>
    <w:rsid w:val="00744E66"/>
    <w:rsid w:val="007452FF"/>
    <w:rsid w:val="00746D78"/>
    <w:rsid w:val="00747D48"/>
    <w:rsid w:val="00747E11"/>
    <w:rsid w:val="00747F55"/>
    <w:rsid w:val="0075091F"/>
    <w:rsid w:val="00750BC6"/>
    <w:rsid w:val="00750C09"/>
    <w:rsid w:val="00753061"/>
    <w:rsid w:val="007547AA"/>
    <w:rsid w:val="0075669F"/>
    <w:rsid w:val="0075764C"/>
    <w:rsid w:val="00757D92"/>
    <w:rsid w:val="00763610"/>
    <w:rsid w:val="007636B7"/>
    <w:rsid w:val="00766B7F"/>
    <w:rsid w:val="00766E69"/>
    <w:rsid w:val="00767570"/>
    <w:rsid w:val="0077420A"/>
    <w:rsid w:val="007747F5"/>
    <w:rsid w:val="00776D82"/>
    <w:rsid w:val="00781387"/>
    <w:rsid w:val="0078570C"/>
    <w:rsid w:val="00785891"/>
    <w:rsid w:val="0078649D"/>
    <w:rsid w:val="007866C1"/>
    <w:rsid w:val="00786C70"/>
    <w:rsid w:val="00791B2B"/>
    <w:rsid w:val="00791F0C"/>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10CB"/>
    <w:rsid w:val="0081373A"/>
    <w:rsid w:val="0081439D"/>
    <w:rsid w:val="00814C68"/>
    <w:rsid w:val="00814FA4"/>
    <w:rsid w:val="00817724"/>
    <w:rsid w:val="00822030"/>
    <w:rsid w:val="0082220D"/>
    <w:rsid w:val="008225FF"/>
    <w:rsid w:val="00823536"/>
    <w:rsid w:val="00823DC6"/>
    <w:rsid w:val="00824E5A"/>
    <w:rsid w:val="008258F9"/>
    <w:rsid w:val="0083028A"/>
    <w:rsid w:val="00831C04"/>
    <w:rsid w:val="00834E1D"/>
    <w:rsid w:val="00834EEC"/>
    <w:rsid w:val="0083511F"/>
    <w:rsid w:val="0084394A"/>
    <w:rsid w:val="0084432B"/>
    <w:rsid w:val="00846123"/>
    <w:rsid w:val="00851D28"/>
    <w:rsid w:val="00851ED3"/>
    <w:rsid w:val="00853787"/>
    <w:rsid w:val="0085490E"/>
    <w:rsid w:val="00854B2A"/>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87571"/>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6B3D"/>
    <w:rsid w:val="009272B7"/>
    <w:rsid w:val="00927503"/>
    <w:rsid w:val="009308BF"/>
    <w:rsid w:val="00936F99"/>
    <w:rsid w:val="009376B8"/>
    <w:rsid w:val="009400E7"/>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18E5"/>
    <w:rsid w:val="00A445E2"/>
    <w:rsid w:val="00A44848"/>
    <w:rsid w:val="00A45666"/>
    <w:rsid w:val="00A46564"/>
    <w:rsid w:val="00A52127"/>
    <w:rsid w:val="00A5231A"/>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86728"/>
    <w:rsid w:val="00A907F1"/>
    <w:rsid w:val="00A94374"/>
    <w:rsid w:val="00A973AE"/>
    <w:rsid w:val="00A97D25"/>
    <w:rsid w:val="00AA0106"/>
    <w:rsid w:val="00AB319A"/>
    <w:rsid w:val="00AB6D1D"/>
    <w:rsid w:val="00AC00C7"/>
    <w:rsid w:val="00AC02DF"/>
    <w:rsid w:val="00AC0C6C"/>
    <w:rsid w:val="00AC17F3"/>
    <w:rsid w:val="00AC2064"/>
    <w:rsid w:val="00AC603C"/>
    <w:rsid w:val="00AD3EAD"/>
    <w:rsid w:val="00AD575F"/>
    <w:rsid w:val="00AD74E0"/>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00"/>
    <w:rsid w:val="00B37ACA"/>
    <w:rsid w:val="00B40DC8"/>
    <w:rsid w:val="00B435C6"/>
    <w:rsid w:val="00B46687"/>
    <w:rsid w:val="00B47217"/>
    <w:rsid w:val="00B50DBB"/>
    <w:rsid w:val="00B51250"/>
    <w:rsid w:val="00B51BEB"/>
    <w:rsid w:val="00B51E7D"/>
    <w:rsid w:val="00B563C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C73FE"/>
    <w:rsid w:val="00BD70AE"/>
    <w:rsid w:val="00BE1903"/>
    <w:rsid w:val="00BE1F31"/>
    <w:rsid w:val="00BE24CF"/>
    <w:rsid w:val="00BE3C63"/>
    <w:rsid w:val="00BF0ECA"/>
    <w:rsid w:val="00BF1EC6"/>
    <w:rsid w:val="00BF3313"/>
    <w:rsid w:val="00BF4116"/>
    <w:rsid w:val="00BF5D70"/>
    <w:rsid w:val="00C014EC"/>
    <w:rsid w:val="00C02E28"/>
    <w:rsid w:val="00C04432"/>
    <w:rsid w:val="00C1064B"/>
    <w:rsid w:val="00C157F0"/>
    <w:rsid w:val="00C159B1"/>
    <w:rsid w:val="00C15BC6"/>
    <w:rsid w:val="00C21B63"/>
    <w:rsid w:val="00C228F2"/>
    <w:rsid w:val="00C24710"/>
    <w:rsid w:val="00C328CB"/>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5776A"/>
    <w:rsid w:val="00C65021"/>
    <w:rsid w:val="00C67515"/>
    <w:rsid w:val="00C7089F"/>
    <w:rsid w:val="00C7396E"/>
    <w:rsid w:val="00C73F6A"/>
    <w:rsid w:val="00C74E0D"/>
    <w:rsid w:val="00C774D4"/>
    <w:rsid w:val="00C777A5"/>
    <w:rsid w:val="00C82307"/>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429"/>
    <w:rsid w:val="00CC0CC2"/>
    <w:rsid w:val="00CC3D3E"/>
    <w:rsid w:val="00CC4953"/>
    <w:rsid w:val="00CD3F01"/>
    <w:rsid w:val="00CD5088"/>
    <w:rsid w:val="00CD5589"/>
    <w:rsid w:val="00CE0412"/>
    <w:rsid w:val="00CE0D72"/>
    <w:rsid w:val="00CE23CD"/>
    <w:rsid w:val="00CE748E"/>
    <w:rsid w:val="00CF627E"/>
    <w:rsid w:val="00CF62B8"/>
    <w:rsid w:val="00CF641D"/>
    <w:rsid w:val="00CF76AB"/>
    <w:rsid w:val="00D0011C"/>
    <w:rsid w:val="00D00F40"/>
    <w:rsid w:val="00D01FA6"/>
    <w:rsid w:val="00D02C7B"/>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600B"/>
    <w:rsid w:val="00D5173C"/>
    <w:rsid w:val="00D51910"/>
    <w:rsid w:val="00D519AC"/>
    <w:rsid w:val="00D522C7"/>
    <w:rsid w:val="00D5504F"/>
    <w:rsid w:val="00D630CE"/>
    <w:rsid w:val="00D63835"/>
    <w:rsid w:val="00D63F1B"/>
    <w:rsid w:val="00D64A40"/>
    <w:rsid w:val="00D64C76"/>
    <w:rsid w:val="00D65536"/>
    <w:rsid w:val="00D75531"/>
    <w:rsid w:val="00D80019"/>
    <w:rsid w:val="00D80391"/>
    <w:rsid w:val="00D823D9"/>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1C4"/>
    <w:rsid w:val="00DC57F3"/>
    <w:rsid w:val="00DC632C"/>
    <w:rsid w:val="00DC7A72"/>
    <w:rsid w:val="00DD6046"/>
    <w:rsid w:val="00DD6A45"/>
    <w:rsid w:val="00DE0734"/>
    <w:rsid w:val="00DE0E75"/>
    <w:rsid w:val="00DE26A8"/>
    <w:rsid w:val="00DE2E74"/>
    <w:rsid w:val="00DE629E"/>
    <w:rsid w:val="00DF25F3"/>
    <w:rsid w:val="00DF5595"/>
    <w:rsid w:val="00E0415E"/>
    <w:rsid w:val="00E063B8"/>
    <w:rsid w:val="00E068C3"/>
    <w:rsid w:val="00E11719"/>
    <w:rsid w:val="00E11E54"/>
    <w:rsid w:val="00E2026B"/>
    <w:rsid w:val="00E229BD"/>
    <w:rsid w:val="00E22D90"/>
    <w:rsid w:val="00E234BF"/>
    <w:rsid w:val="00E239A9"/>
    <w:rsid w:val="00E244B3"/>
    <w:rsid w:val="00E270BA"/>
    <w:rsid w:val="00E3295F"/>
    <w:rsid w:val="00E32F86"/>
    <w:rsid w:val="00E3630E"/>
    <w:rsid w:val="00E36A3E"/>
    <w:rsid w:val="00E37C4F"/>
    <w:rsid w:val="00E440C2"/>
    <w:rsid w:val="00E44A73"/>
    <w:rsid w:val="00E44CFC"/>
    <w:rsid w:val="00E50577"/>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27B9"/>
    <w:rsid w:val="00E94965"/>
    <w:rsid w:val="00E94DE7"/>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0C21"/>
    <w:rsid w:val="00F040E4"/>
    <w:rsid w:val="00F06DDA"/>
    <w:rsid w:val="00F10491"/>
    <w:rsid w:val="00F1338B"/>
    <w:rsid w:val="00F13BDE"/>
    <w:rsid w:val="00F13CF7"/>
    <w:rsid w:val="00F13E42"/>
    <w:rsid w:val="00F13F2B"/>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5EBA"/>
    <w:rsid w:val="00F363AB"/>
    <w:rsid w:val="00F40818"/>
    <w:rsid w:val="00F41D7C"/>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10837</TotalTime>
  <Pages>60</Pages>
  <Words>11994</Words>
  <Characters>68370</Characters>
  <Application>Microsoft Office Word</Application>
  <DocSecurity>0</DocSecurity>
  <Lines>569</Lines>
  <Paragraphs>160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1303</cp:revision>
  <cp:lastPrinted>2022-05-09T14:54:00Z</cp:lastPrinted>
  <dcterms:created xsi:type="dcterms:W3CDTF">2022-02-14T18:20:00Z</dcterms:created>
  <dcterms:modified xsi:type="dcterms:W3CDTF">2022-05-09T18:05:00Z</dcterms:modified>
</cp:coreProperties>
</file>