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  <w:lang w:val="uk-UA"/>
        </w:rPr>
      </w:pPr>
      <w:bookmarkStart w:id="0" w:name="_Toc176667344"/>
      <w:bookmarkStart w:id="1" w:name="_Toc177027441"/>
      <w:r>
        <w:rPr>
          <w:sz w:val="28"/>
          <w:szCs w:val="28"/>
          <w:lang w:val="uk-UA"/>
        </w:rPr>
        <w:t>Міністерство освіти і науки України</w:t>
      </w:r>
    </w:p>
    <w:p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університет “Львівська політехніка”</w:t>
      </w:r>
    </w:p>
    <w:p>
      <w:pPr>
        <w:jc w:val="center"/>
        <w:rPr>
          <w:sz w:val="28"/>
          <w:szCs w:val="28"/>
          <w:lang w:val="uk-UA"/>
        </w:rPr>
      </w:pPr>
    </w:p>
    <w:p>
      <w:pPr>
        <w:jc w:val="center"/>
        <w:rPr>
          <w:sz w:val="28"/>
          <w:szCs w:val="28"/>
          <w:lang w:val="uk-UA"/>
        </w:rPr>
      </w:pPr>
    </w:p>
    <w:p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 w:eastAsia="ru-RU"/>
        </w:rPr>
        <w:drawing>
          <wp:inline distT="0" distB="0" distL="0" distR="0">
            <wp:extent cx="2874010" cy="2726690"/>
            <wp:effectExtent l="0" t="0" r="2540" b="0"/>
            <wp:docPr id="4" name="Рисунок 1" descr="D:\University\Nulp_logo_ukr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D:\University\Nulp_logo_ukr_new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2287" cy="274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32"/>
          <w:szCs w:val="32"/>
          <w:lang w:val="ru-RU"/>
        </w:rPr>
      </w:pPr>
    </w:p>
    <w:p>
      <w:pPr>
        <w:jc w:val="center"/>
        <w:rPr>
          <w:b/>
          <w:sz w:val="48"/>
          <w:szCs w:val="48"/>
          <w:lang w:val="ru-RU"/>
        </w:rPr>
      </w:pPr>
      <w:r>
        <w:rPr>
          <w:b/>
          <w:sz w:val="48"/>
          <w:szCs w:val="48"/>
          <w:lang w:val="ru-RU"/>
        </w:rPr>
        <w:t>Звіт</w:t>
      </w:r>
    </w:p>
    <w:p>
      <w:pPr>
        <w:jc w:val="center"/>
        <w:rPr>
          <w:b/>
          <w:sz w:val="32"/>
          <w:szCs w:val="28"/>
          <w:lang w:val="ru-RU"/>
        </w:rPr>
      </w:pPr>
      <w:r>
        <w:rPr>
          <w:b/>
          <w:sz w:val="32"/>
          <w:szCs w:val="32"/>
          <w:lang w:val="ru-RU"/>
        </w:rPr>
        <w:t>До</w:t>
      </w:r>
      <w:r>
        <w:rPr>
          <w:sz w:val="32"/>
          <w:szCs w:val="32"/>
          <w:lang w:val="ru-RU"/>
        </w:rPr>
        <w:t xml:space="preserve"> </w:t>
      </w:r>
      <w:r>
        <w:rPr>
          <w:b/>
          <w:sz w:val="32"/>
          <w:szCs w:val="28"/>
          <w:lang w:val="uk-UA"/>
        </w:rPr>
        <w:t>лабораторної роботи №2</w:t>
      </w:r>
    </w:p>
    <w:p>
      <w:pPr>
        <w:jc w:val="center"/>
        <w:rPr>
          <w:sz w:val="32"/>
          <w:szCs w:val="32"/>
          <w:lang w:val="ru-RU"/>
        </w:rPr>
      </w:pPr>
      <w:r>
        <w:rPr>
          <w:sz w:val="28"/>
          <w:szCs w:val="28"/>
          <w:lang w:val="uk-UA"/>
        </w:rPr>
        <w:t>З дисципліни:</w:t>
      </w:r>
      <w:r>
        <w:rPr>
          <w:b/>
          <w:sz w:val="28"/>
          <w:szCs w:val="28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 «Комп'ютерні системи»</w:t>
      </w:r>
    </w:p>
    <w:p>
      <w:pPr>
        <w:pStyle w:val="18"/>
        <w:jc w:val="center"/>
        <w:rPr>
          <w:b/>
          <w:bCs/>
          <w:sz w:val="28"/>
          <w:szCs w:val="28"/>
        </w:rPr>
      </w:pPr>
      <w:r>
        <w:rPr>
          <w:lang w:eastAsia="ru-RU"/>
        </w:rPr>
        <w:t xml:space="preserve">на тему: </w:t>
      </w:r>
      <w:r>
        <w:rPr>
          <w:sz w:val="32"/>
          <w:szCs w:val="32"/>
        </w:rPr>
        <w:t>«</w:t>
      </w:r>
      <w:r>
        <w:rPr>
          <w:b/>
          <w:bCs/>
          <w:sz w:val="28"/>
          <w:szCs w:val="28"/>
        </w:rPr>
        <w:t>Ознайомлення з основними конструкціями мови моделювання System C</w:t>
      </w:r>
      <w:r>
        <w:rPr>
          <w:b/>
          <w:sz w:val="32"/>
          <w:szCs w:val="32"/>
        </w:rPr>
        <w:t>»</w:t>
      </w:r>
    </w:p>
    <w:p>
      <w:pPr>
        <w:jc w:val="center"/>
        <w:rPr>
          <w:b/>
          <w:sz w:val="28"/>
          <w:szCs w:val="28"/>
          <w:lang w:val="ru-RU"/>
        </w:rPr>
      </w:pPr>
    </w:p>
    <w:p>
      <w:pPr>
        <w:jc w:val="center"/>
        <w:rPr>
          <w:b/>
          <w:sz w:val="32"/>
          <w:szCs w:val="32"/>
          <w:lang w:val="ru-RU"/>
        </w:rPr>
      </w:pPr>
    </w:p>
    <w:p>
      <w:pPr>
        <w:jc w:val="center"/>
        <w:rPr>
          <w:b/>
          <w:sz w:val="32"/>
          <w:szCs w:val="32"/>
          <w:lang w:val="ru-RU"/>
        </w:rPr>
      </w:pPr>
    </w:p>
    <w:p>
      <w:pPr>
        <w:jc w:val="center"/>
        <w:rPr>
          <w:b/>
          <w:sz w:val="32"/>
          <w:szCs w:val="32"/>
          <w:lang w:val="ru-RU"/>
        </w:rPr>
      </w:pPr>
    </w:p>
    <w:p>
      <w:pPr>
        <w:jc w:val="center"/>
        <w:rPr>
          <w:b/>
          <w:sz w:val="32"/>
          <w:szCs w:val="32"/>
          <w:lang w:val="ru-RU"/>
        </w:rPr>
      </w:pPr>
    </w:p>
    <w:p>
      <w:pPr>
        <w:suppressAutoHyphens/>
        <w:spacing w:after="200" w:line="276" w:lineRule="auto"/>
        <w:jc w:val="right"/>
        <w:rPr>
          <w:rFonts w:eastAsia="Calibri"/>
          <w:sz w:val="28"/>
          <w:szCs w:val="28"/>
          <w:lang w:val="uk-UA" w:eastAsia="zh-CN"/>
        </w:rPr>
      </w:pPr>
      <w:r>
        <w:rPr>
          <w:rFonts w:eastAsia="Calibri"/>
          <w:sz w:val="28"/>
          <w:szCs w:val="28"/>
          <w:lang w:val="uk-UA" w:eastAsia="zh-CN"/>
        </w:rPr>
        <w:t xml:space="preserve">Виконала:   студентка гр. </w:t>
      </w:r>
      <w:r>
        <w:rPr>
          <w:rFonts w:eastAsia="Calibri"/>
          <w:sz w:val="28"/>
          <w:szCs w:val="28"/>
          <w:lang w:eastAsia="zh-CN"/>
        </w:rPr>
        <w:t>KI</w:t>
      </w:r>
      <w:r>
        <w:rPr>
          <w:rFonts w:eastAsia="Calibri"/>
          <w:sz w:val="28"/>
          <w:szCs w:val="28"/>
          <w:lang w:val="ru-RU" w:eastAsia="zh-CN"/>
        </w:rPr>
        <w:t>-32</w:t>
      </w:r>
    </w:p>
    <w:p>
      <w:pPr>
        <w:suppressAutoHyphens/>
        <w:spacing w:after="200" w:line="276" w:lineRule="auto"/>
        <w:jc w:val="right"/>
        <w:rPr>
          <w:rFonts w:eastAsia="Calibri"/>
          <w:sz w:val="28"/>
          <w:szCs w:val="28"/>
          <w:lang w:val="uk-UA" w:eastAsia="zh-CN"/>
        </w:rPr>
      </w:pPr>
      <w:r>
        <w:rPr>
          <w:rFonts w:eastAsia="Calibri"/>
          <w:sz w:val="28"/>
          <w:szCs w:val="28"/>
          <w:lang w:val="uk-UA" w:eastAsia="zh-CN"/>
        </w:rPr>
        <w:t>Селебинка Д.В.</w:t>
      </w:r>
    </w:p>
    <w:p>
      <w:pPr>
        <w:suppressAutoHyphens/>
        <w:spacing w:after="200" w:line="276" w:lineRule="auto"/>
        <w:jc w:val="right"/>
        <w:rPr>
          <w:rFonts w:eastAsia="Calibri"/>
          <w:sz w:val="28"/>
          <w:szCs w:val="28"/>
          <w:lang w:val="uk-UA" w:eastAsia="zh-CN"/>
        </w:rPr>
      </w:pPr>
      <w:r>
        <w:rPr>
          <w:rFonts w:eastAsia="Calibri"/>
          <w:sz w:val="28"/>
          <w:szCs w:val="28"/>
          <w:lang w:val="uk-UA" w:eastAsia="zh-CN"/>
        </w:rPr>
        <w:t xml:space="preserve">                                                                              Прийняв: Козак Н.Б.</w:t>
      </w:r>
    </w:p>
    <w:p>
      <w:pPr>
        <w:suppressAutoHyphens/>
        <w:spacing w:after="200" w:line="276" w:lineRule="auto"/>
        <w:rPr>
          <w:rFonts w:eastAsia="Calibri"/>
          <w:szCs w:val="28"/>
          <w:lang w:val="ru-RU" w:eastAsia="zh-CN"/>
        </w:rPr>
      </w:pPr>
    </w:p>
    <w:p>
      <w:pPr>
        <w:suppressAutoHyphens/>
        <w:spacing w:after="200" w:line="276" w:lineRule="auto"/>
        <w:rPr>
          <w:rFonts w:eastAsia="Calibri"/>
          <w:szCs w:val="28"/>
          <w:lang w:val="ru-RU" w:eastAsia="zh-CN"/>
        </w:rPr>
      </w:pPr>
    </w:p>
    <w:p>
      <w:pPr>
        <w:suppressAutoHyphens/>
        <w:spacing w:after="200" w:line="276" w:lineRule="auto"/>
        <w:rPr>
          <w:rFonts w:eastAsia="Calibri"/>
          <w:szCs w:val="28"/>
          <w:lang w:val="ru-RU" w:eastAsia="zh-CN"/>
        </w:rPr>
      </w:pPr>
    </w:p>
    <w:p>
      <w:pPr>
        <w:suppressAutoHyphens/>
        <w:spacing w:after="200" w:line="276" w:lineRule="auto"/>
        <w:rPr>
          <w:rFonts w:eastAsia="Calibri"/>
          <w:szCs w:val="28"/>
          <w:lang w:val="ru-RU" w:eastAsia="zh-CN"/>
        </w:rPr>
      </w:pPr>
    </w:p>
    <w:p>
      <w:pPr>
        <w:suppressAutoHyphens/>
        <w:spacing w:after="200" w:line="276" w:lineRule="auto"/>
        <w:rPr>
          <w:rFonts w:eastAsia="Calibri"/>
          <w:sz w:val="28"/>
          <w:szCs w:val="28"/>
          <w:lang w:val="uk-UA" w:eastAsia="zh-CN"/>
        </w:rPr>
      </w:pPr>
    </w:p>
    <w:p>
      <w:pPr>
        <w:suppressAutoHyphens/>
        <w:spacing w:after="200" w:line="276" w:lineRule="auto"/>
        <w:jc w:val="center"/>
        <w:rPr>
          <w:rFonts w:eastAsia="Calibri"/>
          <w:sz w:val="28"/>
          <w:szCs w:val="28"/>
          <w:lang w:val="uk-UA" w:eastAsia="zh-CN"/>
        </w:rPr>
      </w:pPr>
      <w:r>
        <w:rPr>
          <w:rFonts w:eastAsia="Calibri"/>
          <w:sz w:val="28"/>
          <w:szCs w:val="28"/>
          <w:lang w:val="ru-RU" w:eastAsia="zh-CN"/>
        </w:rPr>
        <w:t>Львів-2020</w:t>
      </w:r>
      <w:bookmarkEnd w:id="0"/>
      <w:bookmarkEnd w:id="1"/>
      <w:r>
        <w:rPr>
          <w:rFonts w:eastAsia="Calibri"/>
          <w:sz w:val="28"/>
          <w:szCs w:val="28"/>
          <w:lang w:val="ru-RU" w:eastAsia="zh-CN"/>
        </w:rPr>
        <w:t xml:space="preserve">  </w:t>
      </w:r>
    </w:p>
    <w:p>
      <w:pPr>
        <w:suppressAutoHyphens/>
        <w:spacing w:after="200" w:line="276" w:lineRule="auto"/>
        <w:jc w:val="center"/>
        <w:rPr>
          <w:rFonts w:eastAsia="Calibri"/>
          <w:szCs w:val="28"/>
          <w:lang w:val="ru-RU" w:eastAsia="zh-CN"/>
        </w:rPr>
      </w:pPr>
      <w:r>
        <w:rPr>
          <w:b/>
          <w:bCs/>
          <w:sz w:val="28"/>
          <w:lang w:val="uk-UA"/>
        </w:rPr>
        <w:t>Мета роботи</w:t>
      </w:r>
      <w:r>
        <w:rPr>
          <w:b/>
          <w:bCs/>
          <w:sz w:val="28"/>
          <w:lang w:val="ru-RU"/>
        </w:rPr>
        <w:t xml:space="preserve">: </w:t>
      </w:r>
      <w:r>
        <w:rPr>
          <w:sz w:val="28"/>
          <w:lang w:val="ru-RU"/>
        </w:rPr>
        <w:t>Ознайо</w:t>
      </w:r>
      <w:r>
        <w:rPr>
          <w:sz w:val="28"/>
          <w:lang w:val="uk-UA"/>
        </w:rPr>
        <w:t xml:space="preserve">митися </w:t>
      </w:r>
      <w:r>
        <w:rPr>
          <w:sz w:val="28"/>
          <w:lang w:val="ru-RU"/>
        </w:rPr>
        <w:t xml:space="preserve">з основними конструкціями мови моделювання </w:t>
      </w:r>
      <w:r>
        <w:rPr>
          <w:sz w:val="28"/>
        </w:rPr>
        <w:t>System</w:t>
      </w:r>
      <w:r>
        <w:rPr>
          <w:sz w:val="28"/>
          <w:lang w:val="ru-RU"/>
        </w:rPr>
        <w:t xml:space="preserve"> </w:t>
      </w:r>
      <w:r>
        <w:rPr>
          <w:sz w:val="28"/>
        </w:rPr>
        <w:t>C</w:t>
      </w:r>
      <w:r>
        <w:rPr>
          <w:sz w:val="28"/>
          <w:lang w:val="ru-RU"/>
        </w:rPr>
        <w:t>.</w:t>
      </w:r>
    </w:p>
    <w:p>
      <w:pPr>
        <w:pStyle w:val="18"/>
        <w:ind w:firstLine="708"/>
      </w:pPr>
    </w:p>
    <w:p>
      <w:pPr>
        <w:pStyle w:val="18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Хід роботи</w:t>
      </w:r>
    </w:p>
    <w:p>
      <w:pPr>
        <w:rPr>
          <w:sz w:val="28"/>
          <w:szCs w:val="28"/>
          <w:lang w:val="ru-RU"/>
        </w:rPr>
      </w:pPr>
    </w:p>
    <w:p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Варіант – 14</w:t>
      </w:r>
    </w:p>
    <w:p>
      <w:pPr>
        <w:rPr>
          <w:b/>
          <w:sz w:val="28"/>
          <w:szCs w:val="28"/>
          <w:lang w:val="ru-RU"/>
        </w:rPr>
      </w:pPr>
    </w:p>
    <w:p>
      <w:pPr>
        <w:rPr>
          <w:rFonts w:eastAsia="Arial Unicode MS" w:cs="Arial Unicode MS"/>
          <w:sz w:val="24"/>
          <w:szCs w:val="24"/>
          <w:lang w:val="ru-RU"/>
        </w:rPr>
      </w:pPr>
      <w:r>
        <w:rPr>
          <w:rFonts w:eastAsia="Arial Unicode MS" w:cs="Arial Unicode MS"/>
          <w:sz w:val="24"/>
          <w:szCs w:val="24"/>
          <w:lang w:val="ru-RU"/>
        </w:rPr>
        <w:t>Х</w:t>
      </w:r>
      <w:r>
        <w:rPr>
          <w:rFonts w:eastAsia="Arial Unicode MS" w:cs="Arial Unicode MS"/>
          <w:sz w:val="24"/>
          <w:szCs w:val="24"/>
          <w:lang w:val="uk-UA"/>
        </w:rPr>
        <w:t xml:space="preserve"> = </w:t>
      </w:r>
      <w:r>
        <w:rPr>
          <w:rFonts w:eastAsia="Arial Unicode MS" w:cs="Arial Unicode MS"/>
          <w:sz w:val="24"/>
          <w:szCs w:val="24"/>
          <w:lang w:val="ru-RU"/>
        </w:rPr>
        <w:t>14</w:t>
      </w:r>
    </w:p>
    <w:p>
      <w:pPr>
        <w:rPr>
          <w:rFonts w:eastAsia="Arial Unicode MS" w:cs="Arial Unicode MS"/>
          <w:sz w:val="24"/>
          <w:szCs w:val="24"/>
          <w:lang w:val="ru-RU"/>
        </w:rPr>
      </w:pPr>
      <w:r>
        <w:rPr>
          <w:rFonts w:eastAsia="Arial Unicode MS" w:cs="Arial Unicode MS"/>
          <w:sz w:val="24"/>
          <w:szCs w:val="24"/>
          <w:lang w:val="en-US"/>
        </w:rPr>
        <w:t>Y</w:t>
      </w:r>
      <w:r>
        <w:rPr>
          <w:rFonts w:eastAsia="Arial Unicode MS" w:cs="Arial Unicode MS"/>
          <w:sz w:val="24"/>
          <w:szCs w:val="24"/>
          <w:lang w:val="uk-UA"/>
        </w:rPr>
        <w:t xml:space="preserve"> = 68+83=151</w:t>
      </w:r>
    </w:p>
    <w:p>
      <w:pPr>
        <w:rPr>
          <w:rFonts w:eastAsia="Arial Unicode MS" w:cs="Arial Unicode MS"/>
          <w:sz w:val="24"/>
          <w:szCs w:val="24"/>
          <w:lang w:val="uk-UA"/>
        </w:rPr>
      </w:pPr>
    </w:p>
    <w:p>
      <w:pPr>
        <w:pStyle w:val="18"/>
        <w:ind w:firstLine="708"/>
        <w:rPr>
          <w:rStyle w:val="19"/>
        </w:rPr>
      </w:pPr>
      <w:r>
        <w:rPr>
          <w:rStyle w:val="19"/>
          <w:lang w:val="uk-UA"/>
        </w:rPr>
        <w:t xml:space="preserve">Реалізувати модулі </w:t>
      </w:r>
      <w:r>
        <w:rPr>
          <w:rStyle w:val="19"/>
          <w:lang w:val="en-US"/>
        </w:rPr>
        <w:t>S</w:t>
      </w:r>
      <w:r>
        <w:rPr>
          <w:rStyle w:val="19"/>
          <w:lang w:val="uk-UA"/>
        </w:rPr>
        <w:t xml:space="preserve">1 та </w:t>
      </w:r>
      <w:r>
        <w:rPr>
          <w:rStyle w:val="19"/>
          <w:lang w:val="en-US"/>
        </w:rPr>
        <w:t>S</w:t>
      </w:r>
      <w:r>
        <w:rPr>
          <w:rStyle w:val="19"/>
          <w:lang w:val="uk-UA"/>
        </w:rPr>
        <w:t xml:space="preserve">2, разом з логікою їх функціонування згідно варіанту, провести послідовне з’єднання </w:t>
      </w:r>
      <w:r>
        <w:rPr>
          <w:rStyle w:val="19"/>
          <w:lang w:val="en-US"/>
        </w:rPr>
        <w:t>S</w:t>
      </w:r>
      <w:r>
        <w:rPr>
          <w:rStyle w:val="19"/>
          <w:lang w:val="uk-UA"/>
        </w:rPr>
        <w:t xml:space="preserve">1 та </w:t>
      </w:r>
      <w:r>
        <w:rPr>
          <w:rStyle w:val="19"/>
          <w:lang w:val="en-US"/>
        </w:rPr>
        <w:t>S</w:t>
      </w:r>
      <w:r>
        <w:rPr>
          <w:rStyle w:val="19"/>
          <w:lang w:val="uk-UA"/>
        </w:rPr>
        <w:t xml:space="preserve">2 ініціалізувати необхідні порти на </w:t>
      </w:r>
      <w:r>
        <w:rPr>
          <w:rStyle w:val="19"/>
          <w:lang w:val="en-US"/>
        </w:rPr>
        <w:t>S</w:t>
      </w:r>
      <w:r>
        <w:rPr>
          <w:rStyle w:val="19"/>
          <w:lang w:val="uk-UA"/>
        </w:rPr>
        <w:t xml:space="preserve">1. </w:t>
      </w:r>
      <w:r>
        <w:rPr>
          <w:rStyle w:val="19"/>
        </w:rPr>
        <w:t xml:space="preserve">На вхід </w:t>
      </w:r>
      <w:r>
        <w:rPr>
          <w:rStyle w:val="19"/>
          <w:lang w:val="en-US"/>
        </w:rPr>
        <w:t>S</w:t>
      </w:r>
      <w:r>
        <w:rPr>
          <w:rStyle w:val="19"/>
        </w:rPr>
        <w:t xml:space="preserve">2 подати вихідні порти модуля </w:t>
      </w:r>
      <w:r>
        <w:rPr>
          <w:rStyle w:val="19"/>
          <w:lang w:val="en-US"/>
        </w:rPr>
        <w:t>S</w:t>
      </w:r>
      <w:r>
        <w:rPr>
          <w:rStyle w:val="19"/>
        </w:rPr>
        <w:t xml:space="preserve">1. До кожного модуля заводиться зовнішній вхідний для всіх сигнал синхронізації </w:t>
      </w:r>
      <w:r>
        <w:rPr>
          <w:rStyle w:val="19"/>
          <w:lang w:val="en-US"/>
        </w:rPr>
        <w:t>CLK</w:t>
      </w:r>
      <w:r>
        <w:rPr>
          <w:rStyle w:val="19"/>
        </w:rPr>
        <w:t xml:space="preserve">. Результати подати на модуль </w:t>
      </w:r>
      <w:r>
        <w:rPr>
          <w:rStyle w:val="19"/>
          <w:lang w:val="en-US"/>
        </w:rPr>
        <w:t>Display</w:t>
      </w:r>
      <w:r>
        <w:rPr>
          <w:rStyle w:val="19"/>
        </w:rPr>
        <w:t xml:space="preserve"> для відображення. </w:t>
      </w:r>
    </w:p>
    <w:p>
      <w:pPr>
        <w:pStyle w:val="18"/>
        <w:ind w:firstLine="708"/>
        <w:rPr>
          <w:rStyle w:val="19"/>
        </w:rPr>
      </w:pPr>
    </w:p>
    <w:p>
      <w:pPr>
        <w:pStyle w:val="18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S1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 вихідних порта power, f1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power = Pow(X,  Y) ;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f1 = X * 1 + X * 2 + X * 3 + …. + X * Y;</w:t>
      </w:r>
    </w:p>
    <w:p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</w:r>
    </w:p>
    <w:p>
      <w:pPr>
        <w:pStyle w:val="15"/>
        <w:numPr>
          <w:ilvl w:val="0"/>
          <w:numId w:val="3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r1 = a * a, r2 = b * b;</w:t>
      </w:r>
    </w:p>
    <w:p>
      <w:pPr>
        <w:rPr>
          <w:b/>
          <w:sz w:val="24"/>
          <w:szCs w:val="24"/>
          <w:lang w:val="en-US"/>
        </w:rPr>
      </w:pPr>
    </w:p>
    <w:p>
      <w:pPr>
        <w:jc w:val="center"/>
        <w:rPr>
          <w:b/>
          <w:sz w:val="28"/>
          <w:szCs w:val="24"/>
          <w:lang w:val="uk-UA"/>
        </w:rPr>
      </w:pPr>
      <w:r>
        <w:rPr>
          <w:b/>
          <w:sz w:val="28"/>
          <w:szCs w:val="24"/>
          <w:lang w:val="uk-UA"/>
        </w:rPr>
        <w:t>Схема зв’язків модулів</w:t>
      </w:r>
    </w:p>
    <w:p>
      <w:pPr>
        <w:jc w:val="center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183515</wp:posOffset>
                </wp:positionV>
                <wp:extent cx="3118485" cy="594360"/>
                <wp:effectExtent l="0" t="0" r="24765" b="15240"/>
                <wp:wrapSquare wrapText="bothSides"/>
                <wp:docPr id="217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8485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power = Pow(X,  Y) ;</w:t>
                            </w:r>
                          </w:p>
                          <w:p>
                            <w:pPr>
                              <w:ind w:left="708"/>
                            </w:pPr>
                            <w:r>
                              <w:rPr>
                                <w:lang w:val="en-US"/>
                              </w:rPr>
                              <w:t xml:space="preserve">f1 = X * 1 + X * 2 + X * 3 + ….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 xml:space="preserve"> * </w:t>
                            </w:r>
                            <w:r>
                              <w:rPr>
                                <w:lang w:val="en-US"/>
                              </w:rPr>
                              <w:t>Y</w:t>
                            </w:r>
                            <w:r>
                              <w:t>;</w:t>
                            </w:r>
                          </w:p>
                          <w:p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-9.3pt;margin-top:14.45pt;height:46.8pt;width:245.55pt;mso-wrap-distance-bottom:3.6pt;mso-wrap-distance-left:9pt;mso-wrap-distance-right:9pt;mso-wrap-distance-top:3.6pt;z-index:251677696;mso-width-relative:page;mso-height-relative:page;" fillcolor="#FFFFFF" filled="t" stroked="t" coordsize="21600,21600" o:gfxdata="UEsDBAoAAAAAAIdO4kAAAAAAAAAAAAAAAAAEAAAAZHJzL1BLAwQUAAAACACHTuJAlnU37NgAAAAK&#10;AQAADwAAAGRycy9kb3ducmV2LnhtbE2PwU7DMAyG70i8Q2QkLmhLG8HouqYTmkCcN7hwyxqvrWic&#10;tsnWjafHnNjNlj/9/v5ifXadOOEYWk8a0nkCAqnytqVaw+fH2ywDEaIhazpPqOGCAdbl7U1hcusn&#10;2uJpF2vBIRRyo6GJsc+lDFWDzoS575H4dvCjM5HXsZZ2NBOHu06qJFlIZ1riD43pcdNg9b07Og1+&#10;er04j0OiHr5+3PvmZdge1KD1/V2arEBEPMd/GP70WR1Kdtr7I9kgOg2zNFswqkFlSxAMPD6rJxB7&#10;JhUPsizkdYXyF1BLAwQUAAAACACHTuJAaYUauiYCAAA0BAAADgAAAGRycy9lMm9Eb2MueG1srVNL&#10;btswEN0X6B0I7mtZjp3YguUgdeCiQPoB0h6AoiiLKMVhSdpSuuu+V+gduuiiu17BuVGHlOIa6S4o&#10;FwSHM3ycefNmedk1iuyFdRJ0TtPRmBKhOZRSb3P68cPmxZwS55kumQItcnonHL1cPX+2bE0mJlCD&#10;KoUlCKJd1pqc1t6bLEkcr0XD3AiM0OiswDbMo2m3SWlZi+iNSibj8XnSgi2NBS6cw9vr3klXEb+q&#10;BPfvqsoJT1ROMTcfdxv3IuzJasmyrWWmlnxIgz0hi4ZJjZ8eoa6ZZ2Rn5T9QjeQWHFR+xKFJoKok&#10;F7EGrCYdP6rmtmZGxFqQHGeONLn/B8vf7t9bIsucTtILSjRrsEmH74cfh5+H34df91/vv5FJYKk1&#10;LsPgW4PhvnsJHXY7VuzMDfBPjmhY10xvxZW10NaClZhlGl4mJ097HBdAivYNlPgZ23mIQF1lm0Ah&#10;kkIQHbt1d+yQ6DzheHmWpvPpfEYJR99sMT07jy1MWPbw2ljnXwloSDjk1KICIjrb3zgfsmHZQ0j4&#10;zIGS5UYqFQ27LdbKkj1DtWziigU8ClOatDldzCaznoAnQDTSo+yVbHI6H4c1/KP0wFegqCfLd0U3&#10;8F9AeYfMWehljGOHhxrsF0palHBO3ecds4IS9Voj+4t0Og2aj8Z0djFBw556ilMP0xyhcuop6Y9r&#10;H+ckEKPhCrtUyUhgaGefyZArSjPyOoxR0P6pHaP+Dvvq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JZ1N+zYAAAACgEAAA8AAAAAAAAAAQAgAAAAIgAAAGRycy9kb3ducmV2LnhtbFBLAQIUABQAAAAI&#10;AIdO4kBphRq6JgIAADQEAAAOAAAAAAAAAAEAIAAAACcBAABkcnMvZTJvRG9jLnhtbFBLBQYAAAAA&#10;BgAGAFkBAAC/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power = Pow(X,  Y) ;</w:t>
                      </w:r>
                    </w:p>
                    <w:p>
                      <w:pPr>
                        <w:ind w:left="708"/>
                      </w:pPr>
                      <w:r>
                        <w:rPr>
                          <w:lang w:val="en-US"/>
                        </w:rPr>
                        <w:t xml:space="preserve">f1 = X * 1 + X * 2 + X * 3 + …. </w:t>
                      </w:r>
                      <w:r>
                        <w:t xml:space="preserve">+ </w:t>
                      </w:r>
                      <w:r>
                        <w:rPr>
                          <w:lang w:val="en-US"/>
                        </w:rPr>
                        <w:t>X</w:t>
                      </w:r>
                      <w:r>
                        <w:t xml:space="preserve"> * </w:t>
                      </w:r>
                      <w:r>
                        <w:rPr>
                          <w:lang w:val="en-US"/>
                        </w:rPr>
                        <w:t>Y</w:t>
                      </w:r>
                      <w:r>
                        <w:t>;</w:t>
                      </w:r>
                    </w:p>
                    <w:p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jc w:val="center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3377565</wp:posOffset>
                </wp:positionH>
                <wp:positionV relativeFrom="paragraph">
                  <wp:posOffset>20955</wp:posOffset>
                </wp:positionV>
                <wp:extent cx="2341245" cy="514350"/>
                <wp:effectExtent l="0" t="0" r="20955" b="19050"/>
                <wp:wrapNone/>
                <wp:docPr id="18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124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8F8F8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Обчислити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r1 = a * a, r2 = b * b;</w:t>
                            </w:r>
                          </w:p>
                          <w:p>
                            <w:pPr>
                              <w:ind w:left="708"/>
                              <w:rPr>
                                <w:rStyle w:val="19"/>
                                <w:sz w:val="28"/>
                                <w:szCs w:val="24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265.95pt;margin-top:1.65pt;height:40.5pt;width:184.35pt;z-index:251674624;mso-width-relative:page;mso-height-relative:page;" fillcolor="#FFFFFF" filled="t" stroked="t" coordsize="21600,21600" o:gfxdata="UEsDBAoAAAAAAIdO4kAAAAAAAAAAAAAAAAAEAAAAZHJzL1BLAwQUAAAACACHTuJAE8mBkdcAAAAI&#10;AQAADwAAAGRycy9kb3ducmV2LnhtbE2PwU7DMBBE70j8g7VIXBB1gqFK02wqhFSpV1oO4ebGS5I2&#10;tqPYTcrfs5zgOJrRzJtic7W9mGgMnXcI6SIBQa72pnMNwsdh+5iBCFE7o3vvCOGbAmzK25tC58bP&#10;7p2mfWwEl7iQa4Q2xiGXMtQtWR0WfiDH3pcfrY4sx0aaUc9cbnv5lCRLaXXneKHVA721VJ/3F4uw&#10;m9TypF6rwymbh776fFDbaqcQ7+/SZA0i0jX+heEXn9GhZKajvzgTRI/wotIVRxGUAsH+itdAHBGy&#10;ZwWyLOT/A+UPUEsDBBQAAAAIAIdO4kA4/8d6FgIAADEEAAAOAAAAZHJzL2Uyb0RvYy54bWytU9uO&#10;0zAQfUfiHyy/0zTZBLpR09WqqyKkhV2x8AGu4yQWvjF2m5SvZ+K0pQWeEI5keTLj4zNnZpZ3g1Zk&#10;L8BLayqazuaUCMNtLU1b0a9fNm8WlPjATM2UNaKiB+Hp3er1q2XvSpHZzqpaAEEQ48veVbQLwZVJ&#10;4nknNPMz64RBZ2NBs4AmtEkNrEd0rZJsPn+b9BZqB5YL7/Hvw+Skq4jfNIKHp6bxIhBVUeQW4g5x&#10;3457slqysgXmOsmPNNg/sNBMGnz0DPXAAiM7kH9AacnBetuEGbc6sU0juYg5YDbp/LdsXjrmRMwF&#10;xfHuLJP/f7D80/4ZiKyxdlgpwzTW6DOqxkyrBMnSUaDe+RLjXtwzjCl692j5N0+MXXcYJu4BbN8J&#10;ViOtGJ9cXRgNj1fJtv9oa4Rnu2CjVkMDegREFcgQS3I4l0QMgXD8md3kaZYXlHD0FWl+U8SaJaw8&#10;3Xbgw3thNRkPFQUkH9HZ/tEHZI+hp5DI3ipZb6RS0YB2u1ZA9gzbYxPXmDBe8ZdhypC+ordFVkTk&#10;K5+/glhs8PsbhJYB+1xJXdHFfFzHIGXwuZNEk9Rh2A5H1be2PqByYKe+xTnDQ2fhByU99mxF/fcd&#10;A0GJ+mBQ/ds0z8cmj0ZevMvQgEvP9tLDDEeoigZKpuM6TIOxcyDbDl9KY7rG3mPFGhnFHKlOrI68&#10;sS+jYMcZGhv/0o5RvyZ99R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TyYGR1wAAAAgBAAAPAAAA&#10;AAAAAAEAIAAAACIAAABkcnMvZG93bnJldi54bWxQSwECFAAUAAAACACHTuJAOP/HehYCAAAxBAAA&#10;DgAAAAAAAAABACAAAAAmAQAAZHJzL2Uyb0RvYy54bWxQSwUGAAAAAAYABgBZAQAArgUAAAAA&#10;">
                <v:fill on="t" focussize="0,0"/>
                <v:stroke color="#F8F8F8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Обчислити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r1 = a * a, r2 = b * b;</w:t>
                      </w:r>
                    </w:p>
                    <w:p>
                      <w:pPr>
                        <w:ind w:left="708"/>
                        <w:rPr>
                          <w:rStyle w:val="19"/>
                          <w:sz w:val="28"/>
                          <w:szCs w:val="24"/>
                          <w:lang w:val="en-US"/>
                        </w:rPr>
                      </w:pPr>
                    </w:p>
                    <w:p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jc w:val="center"/>
        <w:rPr>
          <w:b/>
          <w:sz w:val="24"/>
          <w:szCs w:val="24"/>
          <w:lang w:val="uk-UA"/>
        </w:rPr>
      </w:pPr>
    </w:p>
    <w:p>
      <w:pPr>
        <w:rPr>
          <w:sz w:val="24"/>
          <w:szCs w:val="24"/>
          <w:lang w:val="uk-UA"/>
        </w:rPr>
      </w:pPr>
      <w:r>
        <w:rPr>
          <w:b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4911090</wp:posOffset>
                </wp:positionH>
                <wp:positionV relativeFrom="paragraph">
                  <wp:posOffset>2080895</wp:posOffset>
                </wp:positionV>
                <wp:extent cx="457200" cy="276225"/>
                <wp:effectExtent l="0" t="0" r="19050" b="28575"/>
                <wp:wrapNone/>
                <wp:docPr id="1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386.7pt;margin-top:163.85pt;height:21.75pt;width:36pt;z-index:251669504;mso-width-relative:page;mso-height-relative:page;" fillcolor="#FFFFFF" filled="t" stroked="t" coordsize="21600,21600" o:gfxdata="UEsDBAoAAAAAAIdO4kAAAAAAAAAAAAAAAAAEAAAAZHJzL1BLAwQUAAAACACHTuJAr0pdANgAAAAL&#10;AQAADwAAAGRycy9kb3ducmV2LnhtbE2Py07DQAxF90j8w8hI7OgkaSBVmkklShAbFqXA3s24ScQ8&#10;osz0xddjVrD09dH1cbU6WyOONIXBOwXpLAFBrvV6cJ2Cj/fnuwWIENFpNN6RggsFWNXXVxWW2p/c&#10;Gx23sRNc4kKJCvoYx1LK0PZkMcz8SI53ez9ZjDxOndQTnrjcGpklyYO0ODi+0ONI657ar+3BKtgg&#10;Pm2+X9r2sbm85g2tPxvyRqnbmzRZgoh0jn8w/OqzOtTstPMHp4MwCopinjOqYJ4VBQgmFvk9JztO&#10;ijQDWVfy/w/1D1BLAwQUAAAACACHTuJAQ3M/bQkCAAAwBAAADgAAAGRycy9lMm9Eb2MueG1srVPB&#10;btswDL0P2D8Iui+OgyRtjThFkSLDgG4r1u0DZFm2hcmiRimxu68fpbhZtt2K6SCIIvX4+Ehtbsfe&#10;sKNCr8GWPJ/NOVNWQq1tW/JvX/fvrjnzQdhaGLCq5M/K89vt2zebwRVqAR2YWiEjEOuLwZW8C8EV&#10;WeZlp3rhZ+CUJWcD2ItAJrZZjWIg9N5ki/l8nQ2AtUOQynu6vT85+TbhN42S4XPTeBWYKTlxC2nH&#10;tFdxz7YbUbQoXKflREO8gkUvtKWkZ6h7EQQ7oP4HqtcSwUMTZhL6DJpGS5VqoGry+V/VPHXCqVQL&#10;iePdWSb//2Dlp+MjMl1T79acWdFTj76QasK2RrF8GQUanC8o7sk9YizRuweQ3z2zsOsoTN0hwtAp&#10;UROtPMZnfzyIhqenrBo+Qk3w4hAgaTU22EdAUoGNqSXP55aoMTBJl8vVFbWZM0muxdV6sVilDKJ4&#10;eezQh/cKehYPJUfinsDF8cGHSEYULyGJPBhd77UxycC22hlkR0HTsU9rQveXYcayoeQ3K8r9Wohe&#10;Bxpzo/uSX8/jmvIYO8kVFTopHcZqnESvoH4m4RBOY0vfjA4d4E/OBhrZkvsfB4GKM/PBkvg3+XIZ&#10;ZzwZSTjO8NJTXXqElQRV8sDZ6bgLp39xcKjbjjLlqVwLd9SwRicxYzNPrCbeNJZJ4+kLxbm/tFPU&#10;74++/Q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vSl0A2AAAAAsBAAAPAAAAAAAAAAEAIAAAACIA&#10;AABkcnMvZG93bnJldi54bWxQSwECFAAUAAAACACHTuJAQ3M/bQkCAAAwBAAADgAAAAAAAAABACAA&#10;AAAnAQAAZHJzL2Uyb0RvYy54bWxQSwUGAAAAAAYABgBZAQAAogUAAAAA&#10;">
                <v:fill on="t" focussize="0,0"/>
                <v:stroke color="#FFFFF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1474470</wp:posOffset>
                </wp:positionH>
                <wp:positionV relativeFrom="paragraph">
                  <wp:posOffset>2035175</wp:posOffset>
                </wp:positionV>
                <wp:extent cx="434340" cy="276225"/>
                <wp:effectExtent l="0" t="0" r="22860" b="28575"/>
                <wp:wrapNone/>
                <wp:docPr id="13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8F8F8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o:spt="1" style="position:absolute;left:0pt;margin-left:116.1pt;margin-top:160.25pt;height:21.75pt;width:34.2pt;z-index:251670528;mso-width-relative:page;mso-height-relative:page;" fillcolor="#FFFFFF" filled="t" stroked="t" coordsize="21600,21600" o:gfxdata="UEsDBAoAAAAAAIdO4kAAAAAAAAAAAAAAAAAEAAAAZHJzL1BLAwQUAAAACACHTuJAwVmdD9kAAAAL&#10;AQAADwAAAGRycy9kb3ducmV2LnhtbE2PwU7DMAyG70i8Q2QkLoglS6CauqYTQpq0K9sO5ZY1pu3W&#10;JFWTtePtMSe42fKn//9cbG6uZxOOsQtew3IhgKGvg+18o+F42D6vgMVkvDV98KjhGyNsyvu7wuQ2&#10;zP4Dp31qGIX4mBsNbUpDznmsW3QmLsKAnm5fYXQm0To23I5mpnDXcylExp3pPDW0ZsD3FuvL/uo0&#10;7CaVndVbdTiv5qGvPp/UttoprR8flmINLOEt/cHwq0/qUJLTKVy9jazXIJWUhGpQUrwCI0JRH7AT&#10;DdmLAF4W/P8P5Q9QSwMEFAAAAAgAh07iQMslGbgRAgAAMAQAAA4AAABkcnMvZTJvRG9jLnhtbK1T&#10;bW/bIBD+Pmn/AfF9cewmTWrFqapUmSZ1a7VuPwBjbKNhYAeJnf36HdjNshdp0jSQEMcdD889d2xu&#10;h06RowAnjS5oOptTIjQ3ldRNQT9/2r9ZU+I80xVTRouCnoSjt9vXrza9zUVmWqMqAQRBtMt7W9DW&#10;e5snieOt6JibGSs0OmsDHfNoQpNUwHpE71SSzefXSW+gsmC4cA5P70cn3Ub8uhbcP9a1E56ogiI3&#10;H1eIaxnWZLtheQPMtpJPNNg/sOiY1PjoGeqeeUYOIH+D6iQH40ztZ9x0ialryUXMAbNJ579k89wy&#10;K2IuKI6zZ5nc/4PlH45PQGSFtbuiRLMOa/QRVWO6UYKkqyBQb12Occ/2CUKKzj4Y/sURbXYthok7&#10;ANO3glVIKw3xyU8XguHwKin796ZCeHbwJmo11NAFQFSBDLEkp3NJxOAJx8PFFU4sHEdXtrrOsmV8&#10;geUvly04/1aYjoRNQQG5R3B2fHA+kGH5S0gkb5Ss9lKpaEBT7hSQI8Pu2McxobvLMKVJX9CbJb79&#10;F4j1HuefIDrpsc2V7Aq6nocxBSk9yRUUGpX2QzlMopemOqFwYMa2xW+Gm9bAN0p6bNmCuq8HBoIS&#10;9U6j+DfpIkjlo7FYrjI04NJTXnqY5ghVUE/JuN358V8cLMimxZfSmK42d1iwWkYxQzFHVhNvbMuo&#10;8fSFQt9f2jHqx0fff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BWZ0P2QAAAAsBAAAPAAAAAAAA&#10;AAEAIAAAACIAAABkcnMvZG93bnJldi54bWxQSwECFAAUAAAACACHTuJAyyUZuBECAAAwBAAADgAA&#10;AAAAAAABACAAAAAoAQAAZHJzL2Uyb0RvYy54bWxQSwUGAAAAAAYABgBZAQAAqwUAAAAA&#10;">
                <v:fill on="t" focussize="0,0"/>
                <v:stroke color="#F8F8F8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f1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785495</wp:posOffset>
                </wp:positionV>
                <wp:extent cx="603885" cy="276225"/>
                <wp:effectExtent l="0" t="0" r="24765" b="28575"/>
                <wp:wrapNone/>
                <wp:docPr id="1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88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power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o:spt="1" style="position:absolute;left:0pt;margin-left:106.5pt;margin-top:61.85pt;height:21.75pt;width:47.55pt;z-index:251671552;mso-width-relative:page;mso-height-relative:page;" fillcolor="#FFFFFF" filled="t" stroked="t" coordsize="21600,21600" o:gfxdata="UEsDBAoAAAAAAIdO4kAAAAAAAAAAAAAAAAAEAAAAZHJzL1BLAwQUAAAACACHTuJAXF2nldgAAAAL&#10;AQAADwAAAGRycy9kb3ducmV2LnhtbE2PzU7DMBCE70i8g7VI3KidBLVViFOJEsSFQylw39pLEhHb&#10;Uez+8fQsJ3rcmdHsN9Xq5AZxoCn2wWvIZgoEeRNs71sNH+/Pd0sQMaG3OARPGs4UYVVfX1VY2nD0&#10;b3TYplZwiY8lauhSGkspo+nIYZyFkTx7X2FymPicWmknPHK5G2Su1Fw67D1/6HCkdUfme7t3GjaI&#10;T5ufF2Mem/PrfUPrz4bCoPXtTaYeQCQ6pf8w/OEzOtTMtAt7b6MYNORZwVsSG3mxAMGJQi0zEDtW&#10;5oscZF3Jyw31L1BLAwQUAAAACACHTuJAUlsZKycCAABmBAAADgAAAGRycy9lMm9Eb2MueG1srVRb&#10;b9MwFH5H4j9Yfqe50HZd1HSaOhUhDZgY/ADHcRoL3zh2m45fz7GTlQ5eECIPls/F3/nOLeubk1bk&#10;KMBLa2pazHJKhOG2lWZf069fdm9WlPjATMuUNaKmT8LTm83rV+vBVaK0vVWtAIIgxleDq2kfgquy&#10;zPNeaOZn1gmDxs6CZgFF2GctsAHRtcrKPF9mg4XWgeXCe9TejUa6SfhdJ3j41HVeBKJqitxCOiGd&#10;TTyzzZpVe2Cul3yiwf6BhWbSYNAz1B0LjBxA/gGlJQfrbRdm3OrMdp3kIuWA2RT5b9k89syJlAsW&#10;x7tzmfz/g+Ufjw9AZIu9KykxTGOPPmPVmNkrQYpVLNDgfIV+j+4BYore3Vv+zRNjtz26iVsAO/SC&#10;tUiriP7ZiwdR8PiUNMMH2yI8OwSbanXqQEdArAI5pZY8nVsiToFwVC7zt6vVghKOpvJqWZaLFIFV&#10;z48d+PBOWE3ipaaA3BM4O977EMmw6tklkbdKtjupVBJg32wVkCPD6dilb0L3l27KkKGm1wuM/VcQ&#10;0UkdNGY7Ihd5/CJy0uNAjvqkQn5+pJG4vgisZcDlUFLXdHXGwAfKTEWOdR37E07NaWpVY9snLDfY&#10;cdhxOfHSW/hByYCDXlP//cBAUKLeG2zZdTGfx81IwnxxVaIAl5bm0sIMR6iaBkrG6zaM23RwIPc9&#10;RipSkYy9xTZ3MrUgjsDIauKNw5yynRYvbsulnLx+/R42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cXaeV2AAAAAsBAAAPAAAAAAAAAAEAIAAAACIAAABkcnMvZG93bnJldi54bWxQSwECFAAUAAAA&#10;CACHTuJAUlsZKycCAABmBAAADgAAAAAAAAABACAAAAAnAQAAZHJzL2Uyb0RvYy54bWxQSwUGAAAA&#10;AAYABgBZAQAAwAUAAAAA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power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  <w:lang w:val="uk-UA"/>
        </w:rPr>
        <w:br w:type="page"/>
      </w:r>
      <w:r>
        <w:rPr>
          <w:b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5033010</wp:posOffset>
                </wp:positionH>
                <wp:positionV relativeFrom="paragraph">
                  <wp:posOffset>767080</wp:posOffset>
                </wp:positionV>
                <wp:extent cx="342900" cy="276225"/>
                <wp:effectExtent l="9525" t="7620" r="9525" b="11430"/>
                <wp:wrapNone/>
                <wp:docPr id="1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8F8F8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o:spt="1" style="position:absolute;left:0pt;margin-left:396.3pt;margin-top:60.4pt;height:21.75pt;width:27pt;z-index:251668480;mso-width-relative:page;mso-height-relative:page;" fillcolor="#FFFFFF" filled="t" stroked="t" coordsize="21600,21600" o:gfxdata="UEsDBAoAAAAAAIdO4kAAAAAAAAAAAAAAAAAEAAAAZHJzL1BLAwQUAAAACACHTuJAM7Pyh9kAAAAL&#10;AQAADwAAAGRycy9kb3ducmV2LnhtbE2PzU7DMBCE70i8g7VIXBC1G1cmDXEqhFSpV1oO4ebGbpLi&#10;nyh2k/L2LCd63JlPszPl5uosmcwY++AlLBcMiPFN0L1vJXwets85kJiU18oGbyT8mAib6v6uVIUO&#10;s/8w0z61BEN8LJSELqWhoDQ2nXEqLsJgPHqnMDqV8Bxbqkc1Y7izNGNMUKd6jx86NZj3zjTf+4uT&#10;sJu4OPO3+nDO58HWX098W++4lI8PS/YKJJlr+ofhrz5Whwo7HcPF60ishJd1JhBFI2O4AYl8JVA5&#10;oiJWHGhV0tsN1S9QSwMEFAAAAAgAh07iQINRsh0TAgAAMAQAAA4AAABkcnMvZTJvRG9jLnhtbK1T&#10;bWvbMBD+Pth/EPq++KVJm5g4paRkDLq1rNsPkGXZFpMl7aTEzn79ToqbZS8wGJNB6HynR889d7e+&#10;HXtFDgKcNLqk2SylRGhuaqnbkn7+tHuzpMR5pmumjBYlPQpHbzevX60HW4jcdEbVAgiCaFcMtqSd&#10;97ZIEsc70TM3M1ZodDYGeubRhDapgQ2I3qskT9PrZDBQWzBcOId/709Ouon4TSO4f2waJzxRJUVu&#10;Pu4Q9yrsyWbNihaY7SSfaLB/YNEzqfHRM9Q984zsQf4G1UsOxpnGz7jpE9M0kouYA2aTpb9k89wx&#10;K2IuKI6zZ5nc/4PlHw5PQGSNtbuhRLMea/QRVWO6VYJkV0GgwboC457tE4QUnX0w/Isj2mw7DBN3&#10;AGboBKuRVhbik58uBMPhVVIN702N8GzvTdRqbKAPgKgCGWNJjueSiNETjj+v5vkqxcJxdOU313m+&#10;iC+w4uWyBeffCtOTcCgpIPcIzg4PzgcyrHgJieSNkvVOKhUNaKutAnJg2B27uCZ0dxmmNBlKulrg&#10;23+BWO7w+xNELz22uZJ9SZdpWFOQ0pNcQaGT0n6sxkn0ytRHFA7MqW1xzPDQGfhGyYAtW1L3dc9A&#10;UKLeaRR/lc3nocejMV/c5GjApae69DDNEaqknpLTcetPc7G3INsOX8piutrcYcEaGcUMxTyxmnhj&#10;W0aNpxEKfX9px6gfg775D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DOz8ofZAAAACwEAAA8AAAAA&#10;AAAAAQAgAAAAIgAAAGRycy9kb3ducmV2LnhtbFBLAQIUABQAAAAIAIdO4kCDUbIdEwIAADAEAAAO&#10;AAAAAAAAAAEAIAAAACgBAABkcnMvZTJvRG9jLnhtbFBLBQYAAAAABgAGAFkBAACtBQAAAAA=&#10;">
                <v:fill on="t" focussize="0,0"/>
                <v:stroke color="#F8F8F8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680085</wp:posOffset>
                </wp:positionH>
                <wp:positionV relativeFrom="paragraph">
                  <wp:posOffset>2052955</wp:posOffset>
                </wp:positionV>
                <wp:extent cx="352425" cy="276225"/>
                <wp:effectExtent l="9525" t="7620" r="9525" b="11430"/>
                <wp:wrapNone/>
                <wp:docPr id="15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8F8F8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o:spt="1" style="position:absolute;left:0pt;margin-left:53.55pt;margin-top:161.65pt;height:21.75pt;width:27.75pt;z-index:251673600;mso-width-relative:page;mso-height-relative:page;" fillcolor="#FFFFFF" filled="t" stroked="t" coordsize="21600,21600" o:gfxdata="UEsDBAoAAAAAAIdO4kAAAAAAAAAAAAAAAAAEAAAAZHJzL1BLAwQUAAAACACHTuJAoKun/NgAAAAL&#10;AQAADwAAAGRycy9kb3ducmV2LnhtbE2Py2rDMBBF94X+g5hAN6WRbIFqXMuhFALZNunC2SmWajvR&#10;w1iKnf59J6t2eWcOd85Um5uzZDZTHIKXkK0ZEOPboAffSfg6bF8KIDEpr5UN3kj4MRE29eNDpUod&#10;Fv9p5n3qCJb4WCoJfUpjSWlse+NUXIfReNx9h8mphHHqqJ7UguXO0pwxQZ0aPF7o1Wg+etNe9lcn&#10;YTdzcebvzeFcLKNtjs982+y4lE+rjL0BSeaW/mC466M61Oh0ClevI7GY2WuGqASecw7kTohcADnh&#10;RIgCaF3R/z/Uv1BLAwQUAAAACACHTuJAfXF5BBECAAAwBAAADgAAAGRycy9lMm9Eb2MueG1srVNt&#10;a9swEP4+2H8Q+r448ZI2NXFKSckYdGtZtx+gyLItJuu0kxK7+/U7KW6avcBgTAZx5zs9eu650+p6&#10;6Aw7KPQabMlnkylnykqotG1K/uXz9s2SMx+ErYQBq0r+pDy/Xr9+tepdoXJowVQKGYFYX/Su5G0I&#10;rsgyL1vVCT8BpywFa8BOBHKxySoUPaF3Jsun04usB6wcglTe09/bY5CvE35dKxnu69qrwEzJiVtI&#10;O6Z9F/dsvRJFg8K1Wo40xD+w6IS2dOkJ6lYEwfaof4PqtETwUIeJhC6DutZSpRqomtn0l2oeW+FU&#10;qoXE8e4kk/9/sPLj4QGZrqh3C86s6KhHn0g1YRujWJ4E6p0vKO/RPWAs0bs7kF89s7BpKU3dIELf&#10;KlERrVkUNPvpQHQ8HWW7/gNUBC/2AZJWQ41dBCQV2JBa8nRqiRoCk/Tz7SKf58RMUii/vMjJjjeI&#10;4vmwQx/eKehYNEqOxD2Bi8OdD8fU55REHoyuttqY5GCz2xhkB0HTsU1rRPfnacayvuRXC7r7LxDL&#10;LX1/guh0oDE3uiv5chrXmGTsKFdUKA6tL8KwG4h3NHdQPZFwCMexpWdGRgv4nbOeRrbk/tteoOLM&#10;vLck/tVsPo8znpz54pK6x/A8sjuPCCsJquSBs6O5Ccd3sXeom5ZumqVyLdxQw2qdxHxhNfKmsUzt&#10;GJ9QnPtzP2W9PPT1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Crp/zYAAAACwEAAA8AAAAAAAAA&#10;AQAgAAAAIgAAAGRycy9kb3ducmV2LnhtbFBLAQIUABQAAAAIAIdO4kB9cXkEEQIAADAEAAAOAAAA&#10;AAAAAAEAIAAAACcBAABkcnMvZTJvRG9jLnhtbFBLBQYAAAAABgAGAFkBAACqBQAAAAA=&#10;">
                <v:fill on="t" focussize="0,0"/>
                <v:stroke color="#F8F8F8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651510</wp:posOffset>
                </wp:positionH>
                <wp:positionV relativeFrom="paragraph">
                  <wp:posOffset>757555</wp:posOffset>
                </wp:positionV>
                <wp:extent cx="352425" cy="276225"/>
                <wp:effectExtent l="9525" t="7620" r="9525" b="11430"/>
                <wp:wrapNone/>
                <wp:docPr id="1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8F8F8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o:spt="1" style="position:absolute;left:0pt;margin-left:51.3pt;margin-top:59.65pt;height:21.75pt;width:27.75pt;z-index:251672576;mso-width-relative:page;mso-height-relative:page;" fillcolor="#FFFFFF" filled="t" stroked="t" coordsize="21600,21600" o:gfxdata="UEsDBAoAAAAAAIdO4kAAAAAAAAAAAAAAAAAEAAAAZHJzL1BLAwQUAAAACACHTuJA9/XiJtkAAAAL&#10;AQAADwAAAGRycy9kb3ducmV2LnhtbE2PwU7DMBBE70j8g7VIXBC1E4sopHEqhFSpV1oO4ebGbpIS&#10;r6PYTcrfsz3BbUb7NDtTbq5uYLOdQu9RQbISwCw23vTYKvg8bJ9zYCFqNHrwaBX82ACb6v6u1IXx&#10;C37YeR9bRiEYCq2gi3EsOA9NZ50OKz9apNvJT05HslPLzaQXCncDT4XIuNM90odOj/a9s833/uIU&#10;7GaZneVbfTjnyzjUX09yW++kUo8PiVgDi/Ya/2C41afqUFGno7+gCWwgL9KMUBLJqwR2I17yBNiR&#10;RJbmwKuS/99Q/QJQSwMEFAAAAAgAh07iQMSSwr8QAgAAMAQAAA4AAABkcnMvZTJvRG9jLnhtbK1T&#10;bY/TMAz+jsR/iPKddS3b3VatO512GkI64MTBD8jStI3IG0629vj1OGlvjBcJCZFKkV07j+3H9uZm&#10;0IqcBHhpTUXz2ZwSYbitpWkr+vnT/tWKEh+YqZmyRlT0SXh6s335YtO7UhS2s6oWQBDE+LJ3Fe1C&#10;cGWWed4JzfzMOmHQ2FjQLKAKbVYD6xFdq6yYz6+y3kLtwHLhPf69G410m/CbRvDwoWm8CERVFHML&#10;6YZ0H+KdbTesbIG5TvIpDfYPWWgmDQY9Q92xwMgR5G9QWnKw3jZhxq3ObNNILlINWE0+/6Wax445&#10;kWpBcrw70+T/Hyx/f3oAImvs3YISwzT26COyxkyrBMnXkaDe+RL9Ht0DxBK9u7f8iyfG7jp0E7cA&#10;tu8EqzGtPPpnPz2Iisen5NC/szXCs2OwiauhAR0BkQUypJY8nVsihkA4/ny9LBbFkhKOpuL6qkA5&#10;RmDl82MHPrwRVpMoVBQw9wTOTvc+jK7PLil5q2S9l0olBdrDTgE5MZyOfToTur90U4b0FV0vMfZf&#10;IFZ7/P4EoWXAMVdSV3Q1j2dyUmaiKzI0Mh2GwzCRfrD1ExIHdhxbXDMUOgvfKOlxZCvqvx4ZCErU&#10;W4Pkr/PFIs54UhbL6wIVuLQcLi3McISqaKBkFHdh3IujA9l2GClP5Rp7iw1rZCIzNnPMasobxzK1&#10;Y1qhOPeXevL6sejb7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f14ibZAAAACwEAAA8AAAAAAAAA&#10;AQAgAAAAIgAAAGRycy9kb3ducmV2LnhtbFBLAQIUABQAAAAIAIdO4kDEksK/EAIAADAEAAAOAAAA&#10;AAAAAAEAIAAAACgBAABkcnMvZTJvRG9jLnhtbFBLBQYAAAAABgAGAFkBAACqBQAAAAA=&#10;">
                <v:fill on="t" focussize="0,0"/>
                <v:stroke color="#F8F8F8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4175760</wp:posOffset>
                </wp:positionH>
                <wp:positionV relativeFrom="paragraph">
                  <wp:posOffset>2043430</wp:posOffset>
                </wp:positionV>
                <wp:extent cx="352425" cy="276225"/>
                <wp:effectExtent l="9525" t="7620" r="9525" b="11430"/>
                <wp:wrapNone/>
                <wp:docPr id="1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8F8F8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o:spt="1" style="position:absolute;left:0pt;margin-left:328.8pt;margin-top:160.9pt;height:21.75pt;width:27.75pt;z-index:251667456;mso-width-relative:page;mso-height-relative:page;" fillcolor="#FFFFFF" filled="t" stroked="t" coordsize="21600,21600" o:gfxdata="UEsDBAoAAAAAAIdO4kAAAAAAAAAAAAAAAAAEAAAAZHJzL1BLAwQUAAAACACHTuJAm7kzPtoAAAAL&#10;AQAADwAAAGRycy9kb3ducmV2LnhtbE2PwU7DMAyG70i8Q2QkLoilWbRsKk0nhDRpV7Ydyi1rQtvR&#10;OFWTtePtMSc42v70+/uL7c33bHJj7AJqEIsMmMM62A4bDafj7nkDLCaD1vQBnYZvF2Fb3t8VJrdh&#10;xnc3HVLDKARjbjS0KQ0557FunTdxEQaHdPsMozeJxrHhdjQzhfueL7NMcW86pA+tGdxb6+qvw9Vr&#10;2E9SXeRrdbxs5qGvPp7krtpLrR8fRPYCLLlb+oPhV5/UoSSnc7iijazXoFZrRagGuRTUgYi1kALY&#10;mTZqJYGXBf/fofwBUEsDBBQAAAAIAIdO4kACqmGxEAIAADAEAAAOAAAAZHJzL2Uyb0RvYy54bWyt&#10;U22P0zAM/o7Ef4jynXUt292uWnc67TSEdMCJgx+QpWkbkTecbO349Thpb4wXCQmRSpFdO4/tx/b6&#10;dtCKHAV4aU1F89mcEmG4raVpK/r50+7VihIfmKmZskZU9CQ8vd28fLHuXSkK21lVCyAIYnzZu4p2&#10;IbgyyzzvhGZ+Zp0waGwsaBZQhTargfWIrlVWzOdXWW+hdmC58B7/3o9Gukn4TSN4+NA0XgSiKoq5&#10;hXRDuvfxzjZrVrbAXCf5lAb7hyw0kwaDnqHuWWDkAPI3KC05WG+bMONWZ7ZpJBepBqwmn/9SzVPH&#10;nEi1IDnenWny/w+Wvz8+ApE19i6nxDCNPfqIrDHTKkHyIhLUO1+i35N7hFiidw+Wf/HE2G2HbuIO&#10;wPadYDWmlUf/7KcHUfH4lOz7d7ZGeHYINnE1NKAjILJAhtSS07klYgiE48/Xy2JRLCnhaCqurwqU&#10;YwRWPj924MMbYTWJQkUBc0/g7Pjgw+j67JKSt0rWO6lUUqDdbxWQI8Pp2KUzoftLN2VIX9GbJcb+&#10;C8Rqh9+fILQMOOZK6oqu5vFMTspMdEWGRqbDsB8m0ve2PiFxYMexxTVDobPwjZIeR7ai/uuBgaBE&#10;vTVI/k2+WMQZT8pieV2gApeW/aWFGY5QFQ2UjOI2jHtxcCDbDiPlqVxj77BhjUxkxmaOWU1541im&#10;dkwrFOf+Uk9ePxZ98x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buTM+2gAAAAsBAAAPAAAAAAAA&#10;AAEAIAAAACIAAABkcnMvZG93bnJldi54bWxQSwECFAAUAAAACACHTuJAAqphsRACAAAwBAAADgAA&#10;AAAAAAABACAAAAApAQAAZHJzL2Uyb0RvYy54bWxQSwUGAAAAAAYABgBZAQAAqwUAAAAA&#10;">
                <v:fill on="t" focussize="0,0"/>
                <v:stroke color="#F8F8F8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4175760</wp:posOffset>
                </wp:positionH>
                <wp:positionV relativeFrom="paragraph">
                  <wp:posOffset>767080</wp:posOffset>
                </wp:positionV>
                <wp:extent cx="352425" cy="276225"/>
                <wp:effectExtent l="9525" t="7620" r="9525" b="11430"/>
                <wp:wrapNone/>
                <wp:docPr id="1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8F8F8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o:spt="1" style="position:absolute;left:0pt;margin-left:328.8pt;margin-top:60.4pt;height:21.75pt;width:27.75pt;z-index:251666432;mso-width-relative:page;mso-height-relative:page;" fillcolor="#FFFFFF" filled="t" stroked="t" coordsize="21600,21600" o:gfxdata="UEsDBAoAAAAAAIdO4kAAAAAAAAAAAAAAAAAEAAAAZHJzL1BLAwQUAAAACACHTuJAcJR0fdkAAAAL&#10;AQAADwAAAGRycy9kb3ducmV2LnhtbE2PwU7DMBBE70j8g7VIXBC1U4NbhTgVQqrUKy2HcHPjJUmJ&#10;7Sh2k/L3LCd63Jmn2Zlic3E9m3CMXfAasoUAhr4OtvONho/D9nENLCbjremDRw0/GGFT3t4UJrdh&#10;9u847VPDKMTH3GhoUxpyzmPdojNxEQb05H2F0ZlE59hwO5qZwl3Pl0Io7kzn6UNrBnxrsf7en52G&#10;3STVSb5Wh9N6Hvrq80Fuq53U+v4uEy/AEl7SPwx/9ak6lNTpGM7eRtZrUM8rRSgZS0EbiFhlMgN2&#10;JEU9SeBlwa83lL9QSwMEFAAAAAgAh07iQEDyas8QAgAAMAQAAA4AAABkcnMvZTJvRG9jLnhtbK1T&#10;bW/TMBD+jsR/sPydpgnt1kVNp6lTEdKAicEPcB0nsXB85uw2Gb+ei5OW8iIhIRzJ8uXOj5977m59&#10;27eGHRV6Dbbg6WzOmbISSm3rgn/+tHu14swHYUthwKqCPyvPbzcvX6w7l6sMGjClQkYg1uedK3gT&#10;gsuTxMtGtcLPwClLzgqwFYFMrJMSRUforUmy+fwq6QBLhyCV9/T3fnTyTcSvKiXDh6ryKjBTcOIW&#10;4o5x3w97slmLvEbhGi0nGuIfWLRCW3r0DHUvgmAH1L9BtVoieKjCTEKbQFVpqWIOlE06/yWbp0Y4&#10;FXMhcbw7y+T/H6x8f3xEpkuqHcljRUs1+kiqCVsbxdJ0EKhzPqe4J/eIQ4rePYD84pmFbUNh6g4R&#10;ukaJkmjF+OSnC4Ph6Srbd++gJHhxCBC16itsB0BSgfWxJM/nkqg+MEk/Xy+zRbbkTJIru77K6EyM&#10;EpGfLjv04Y2Clg2HgiNxj+Di+ODDGHoKieTB6HKnjYkG1vutQXYU1B27uCZ0fxlmLOsKfrOkt/8C&#10;sdrR9yeIVgdqc6Pbgq/mw5qCjKVkTgqNSod+30+i76F8JuEQxralMaNDA/iNs45atuD+60Gg4sy8&#10;tST+TbpYDD0ejcXyOiMDLz37S4+wkqAKHjgbj9swzsXBoa4beimN6Vq4o4JVOoo5UB1ZTbypLWM5&#10;phEa+v7SjlE/Bn3zH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HCUdH3ZAAAACwEAAA8AAAAAAAAA&#10;AQAgAAAAIgAAAGRycy9kb3ducmV2LnhtbFBLAQIUABQAAAAIAIdO4kBA8mrPEAIAADAEAAAOAAAA&#10;AAAAAAEAIAAAACgBAABkcnMvZTJvRG9jLnhtbFBLBQYAAAAABgAGAFkBAACqBQAAAAA=&#10;">
                <v:fill on="t" focussize="0,0"/>
                <v:stroke color="#F8F8F8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5414010</wp:posOffset>
                </wp:positionH>
                <wp:positionV relativeFrom="paragraph">
                  <wp:posOffset>890905</wp:posOffset>
                </wp:positionV>
                <wp:extent cx="695325" cy="0"/>
                <wp:effectExtent l="9525" t="7620" r="9525" b="11430"/>
                <wp:wrapNone/>
                <wp:docPr id="9" name="Auto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9" o:spid="_x0000_s1026" o:spt="32" type="#_x0000_t32" style="position:absolute;left:0pt;margin-left:426.3pt;margin-top:70.15pt;height:0pt;width:54.75pt;z-index:251664384;mso-width-relative:page;mso-height-relative:page;" filled="f" stroked="t" coordsize="21600,21600" o:gfxdata="UEsDBAoAAAAAAIdO4kAAAAAAAAAAAAAAAAAEAAAAZHJzL1BLAwQUAAAACACHTuJASbrPztgAAAAL&#10;AQAADwAAAGRycy9kb3ducmV2LnhtbE2PwUrDQBCG74LvsIzgRdrdRBvaNJsiggePtoVet9lpEs3O&#10;huymqX16RxD0OPN//PNNsbm4TpxxCK0nDclcgUCqvG2p1rDfvc6WIEI0ZE3nCTV8YYBNeXtTmNz6&#10;id7xvI214BIKudHQxNjnUoaqQWfC3PdInJ384EzkcailHczE5a6TqVKZdKYlvtCYHl8arD63o9OA&#10;YVwk6nnl6v3bdXo4pNePqd9pfX+XqDWIiJf4B8OPPqtDyU5HP5INotOwXKQZoxw8qUcQTKyyNAFx&#10;/N3IspD/fyi/AVBLAwQUAAAACACHTuJAX6YOm7YBAABjAwAADgAAAGRycy9lMm9Eb2MueG1srVNN&#10;b9swDL0P2H8QdF+cZEixGHGKIUV36bYA7X4AI8m2MFkUKCVO/v0o5aNbdxvmg2Ca5Ht8j/Lq/jg4&#10;cTAULfpGziZTKYxXqK3vGvnj5fHDJyliAq/BoTeNPJko79fv363GUJs59ui0IcEgPtZjaGSfUqir&#10;KqreDBAnGIznZIs0QOKQukoTjIw+uGo+nd5VI5IOhMrEyF8fzkm5Lvhta1T63rbRJOEaybOlclI5&#10;d/ms1iuoO4LQW3UZA/5higGsZ9Ib1AMkEHuyf0ENVhFGbNNE4VBh21pligZWM5u+UfPcQzBFC5sT&#10;w82m+P9g1bfDloTVjVxK4WHgFX3eJyzMYpntGUOsuWrjt5QFqqN/Dk+ofkbhcdOD70wpfjkF7p3l&#10;juqPlhzEwCS78StqrgHGL14dWxoyJLsgjmUlp9tKzDEJxR/vlouP84UU6pqqoL72BYrpi8FB5JdG&#10;xkRguz5t0HveO9KssMDhKaY8FdTXhkzq8dE6V9bvvBhZ/4J5ciaiszonS0DdbuNIHCBfoPIUiW/K&#10;CPden0mcvziQRZ/t26E+benqDG+yTHO5dfmq/B6X7td/Y/0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SbrPztgAAAALAQAADwAAAAAAAAABACAAAAAiAAAAZHJzL2Rvd25yZXYueG1sUEsBAhQAFAAA&#10;AAgAh07iQF+mDpu2AQAAYwMAAA4AAAAAAAAAAQAgAAAAJwEAAGRycy9lMm9Eb2MueG1sUEsFBgAA&#10;AAAGAAYAWQEAAE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5414010</wp:posOffset>
                </wp:positionH>
                <wp:positionV relativeFrom="paragraph">
                  <wp:posOffset>2205355</wp:posOffset>
                </wp:positionV>
                <wp:extent cx="695325" cy="0"/>
                <wp:effectExtent l="9525" t="7620" r="9525" b="11430"/>
                <wp:wrapNone/>
                <wp:docPr id="8" name="Auto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10" o:spid="_x0000_s1026" o:spt="32" type="#_x0000_t32" style="position:absolute;left:0pt;margin-left:426.3pt;margin-top:173.65pt;height:0pt;width:54.75pt;z-index:251665408;mso-width-relative:page;mso-height-relative:page;" filled="f" stroked="t" coordsize="21600,21600" o:gfxdata="UEsDBAoAAAAAAIdO4kAAAAAAAAAAAAAAAAAEAAAAZHJzL1BLAwQUAAAACACHTuJAuQp7ktkAAAAL&#10;AQAADwAAAGRycy9kb3ducmV2LnhtbE2PwU7DMAyG70i8Q2QkLogl7Vi3laYTQuLAkW0SV6/x2kLj&#10;VE26jj09QUKCo+1Pv7+/2JxtJ040+NaxhmSmQBBXzrRca9jvXu5XIHxANtg5Jg1f5GFTXl8VmBs3&#10;8RudtqEWMYR9jhqaEPpcSl81ZNHPXE8cb0c3WAxxHGppBpxiuO1kqlQmLbYcPzTY03ND1ed2tBrI&#10;j4tEPa1tvX+9THfv6eVj6nda394k6hFEoHP4g+FHP6pDGZ0ObmTjRadhtUiziGqYPyznICKxztIE&#10;xOF3I8tC/u9QfgNQSwMEFAAAAAgAh07iQCsHHZC4AQAAZAMAAA4AAABkcnMvZTJvRG9jLnhtbK1T&#10;TW/bMAy9D9h/EHRfHGdIsRpxiiFFd+m2AO1+gCLJtjBZFEglTv79KDVJt+42zAfBFD8e+R61ujuO&#10;XhwskoPQyno2l8IGDcaFvpU/nh8+fJKCkgpGeQi2lSdL8m79/t1qio1dwADeWBRcJFAzxVYOKcWm&#10;qkgPdlQ0g2gDOzvAUSU2sa8Mqomrj75azOc31QRoIoK2RHx7/+KU61K/66xO37uObBK+ldxbKieW&#10;c5fPar1STY8qDk6f21D/0MWoXGDQa6l7lZTYo/ur1Og0AkGXZhrGCrrOaVtm4Gnq+ZtpngYVbZmF&#10;yaF4pYn+X1n97bBF4UwrWaigRpbo8z5BQRZ14WeK1HDYJmwxT6iP4Sk+gv5JIsBmUKG3Jfr5FDm5&#10;zoxWf6RkgyKj7KavYDhGMUAh69jhmEsyDeJYNDldNbHHJDRf3twuPy6WUuiLq1LNJS8ipS8WRpF/&#10;WkkJleuHtIEQWHjAuqCowyOl3JVqLgkZNMCD877o74OYWnm7ZJzsIfDOZGcxsN9tPIqDyhtUvjLi&#10;mzCEfTAvID6cGchD50WkZgfmtMULMyxl6ea8dnlXfrdL9uvjWP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uQp7ktkAAAALAQAADwAAAAAAAAABACAAAAAiAAAAZHJzL2Rvd25yZXYueG1sUEsBAhQA&#10;FAAAAAgAh07iQCsHHZC4AQAAZAMAAA4AAAAAAAAAAQAgAAAAKAEAAGRycy9lMm9Eb2MueG1sUEsF&#10;BgAAAAAGAAYAWQEAAFI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2195830</wp:posOffset>
                </wp:positionV>
                <wp:extent cx="695325" cy="0"/>
                <wp:effectExtent l="9525" t="7620" r="9525" b="11430"/>
                <wp:wrapNone/>
                <wp:docPr id="7" name="Auto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" o:spid="_x0000_s1026" o:spt="32" type="#_x0000_t32" style="position:absolute;left:0pt;margin-left:-4.95pt;margin-top:172.9pt;height:0pt;width:54.75pt;z-index:251663360;mso-width-relative:page;mso-height-relative:page;" filled="f" stroked="t" coordsize="21600,21600" o:gfxdata="UEsDBAoAAAAAAIdO4kAAAAAAAAAAAAAAAAAEAAAAZHJzL1BLAwQUAAAACACHTuJAjUP5StYAAAAJ&#10;AQAADwAAAGRycy9kb3ducmV2LnhtbE2PwU7DMAyG70i8Q2QkLmhLOthEuqYTQuLAkW0S16zx2kLj&#10;VE26jj09RkKCo+1Pv7+/2Jx9J044xDaQgWyuQCBVwbVUG9jvXmaPIGKy5GwXCA18YYRNeX1V2NyF&#10;id7wtE214BCKuTXQpNTnUsaqQW/jPPRIfDuGwdvE41BLN9iJw30nF0qtpLct8YfG9vjcYPW5Hb0B&#10;jOMyU0/a1/vXy3T3vrh8TP3OmNubTK1BJDynPxh+9FkdSnY6hJFcFJ2BmdZMGrh/WHIFBrRegTj8&#10;LmRZyP8Nym9QSwMEFAAAAAgAh07iQM8Nhdm3AQAAYwMAAA4AAABkcnMvZTJvRG9jLnhtbK1TTW/b&#10;MAy9D9h/EHRfnGRI1xpxiiFFd+m2AO1+ACPJtjBZFCglTv79KOWjW3cb5oNgmuR7fI/y8v4wOLE3&#10;FC36Rs4mUymMV6it7xr54+Xxw60UMYHX4NCbRh5NlPer9++WY6jNHHt02pBgEB/rMTSyTynUVRVV&#10;bwaIEwzGc7JFGiBxSF2lCUZGH1w1n05vqhFJB0JlYuSvD6ekXBX8tjUqfW/baJJwjeTZUjmpnNt8&#10;Vqsl1B1B6K06jwH/MMUA1jPpFeoBEogd2b+gBqsII7ZponCosG2tMkUDq5lN36h57iGYooXNieFq&#10;U/x/sOrbfkPC6kZ+ksLDwCv6vEtYmMVttmcMseaqtd9QFqgO/jk8ofoZhcd1D74zpfjlGLh3ljuq&#10;P1pyEAOTbMevqLkGGL94dWhpyJDsgjiUlRyvKzGHJBR/vLlbfJwvpFCXVAX1pS9QTF8MDiK/NDIm&#10;Atv1aY3e896RZoUF9k8x5amgvjRkUo+P1rmyfufF2Mi7BfPkTERndU6WgLrt2pHYQ75A5SkS35QR&#10;7rw+kTh/diCLPtm3RX3c0MUZ3mSZ5nzr8lX5PS7dr//G6h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NQ/lK1gAAAAkBAAAPAAAAAAAAAAEAIAAAACIAAABkcnMvZG93bnJldi54bWxQSwECFAAUAAAA&#10;CACHTuJAzw2F2bcBAABjAwAADgAAAAAAAAABACAAAAAlAQAAZHJzL2Uyb0RvYy54bWxQSwUGAAAA&#10;AAYABgBZAQAAT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881380</wp:posOffset>
                </wp:positionV>
                <wp:extent cx="695325" cy="0"/>
                <wp:effectExtent l="9525" t="7620" r="9525" b="11430"/>
                <wp:wrapNone/>
                <wp:docPr id="6" name="Auto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7" o:spid="_x0000_s1026" o:spt="32" type="#_x0000_t32" style="position:absolute;left:0pt;margin-left:-4.95pt;margin-top:69.4pt;height:0pt;width:54.75pt;z-index:251662336;mso-width-relative:page;mso-height-relative:page;" filled="f" stroked="t" coordsize="21600,21600" o:gfxdata="UEsDBAoAAAAAAIdO4kAAAAAAAAAAAAAAAAAEAAAAZHJzL1BLAwQUAAAACACHTuJAWAxQAtUAAAAJ&#10;AQAADwAAAGRycy9kb3ducmV2LnhtbE2PTUvDQBCG74L/YRnBi7S7qVi6aTZFBA8ebQtet9kxSc3O&#10;huymqf31jiDY47zz8H4Um7PvxAmH2AYykM0VCKQquJZqA/vd62wFIiZLznaB0MA3RtiUtzeFzV2Y&#10;6B1P21QLNqGYWwNNSn0uZawa9DbOQ4/Ev88weJv4HGrpBjuxue/kQqml9LYlTmhsjy8NVl/b0RvA&#10;OD5l6ln7ev92mR4+Fpfj1O+Mub/L1BpEwnP6h+G3PleHkjsdwkguis7ATGsmWX9c8QQGtF6COPwJ&#10;sizk9YLyB1BLAwQUAAAACACHTuJAfNexsbcBAABjAwAADgAAAGRycy9lMm9Eb2MueG1srVNNj9Mw&#10;EL0j8R8s32naohY2arpCXS2XBSrt8gOmjpNY2B5r7Dbtv2fsfgDLDZGDlcnMvDfvjbO6PzorDpqi&#10;Qd/I2WQqhfYKW+P7Rn5/eXz3UYqYwLdg0etGnnSU9+u3b1ZjqPUcB7StJsEgPtZjaOSQUqirKqpB&#10;O4gTDNpzskNykDikvmoJRkZ3tppPp8tqRGoDodIx8teHc1KuC37XaZW+dV3USdhG8mypnFTOXT6r&#10;9QrqniAMRl3GgH+YwoHxTHqDeoAEYk/mLyhnFGHELk0Uugq7zihdNLCa2fSVmucBgi5a2JwYbjbF&#10;/wervh62JEzbyKUUHhyv6NM+YWEWH7I9Y4g1V238lrJAdfTP4QnVjyg8bgbwvS7FL6fAvbPcUf3R&#10;koMYmGQ3fsGWa4Dxi1fHjlyGZBfEsazkdFuJPiah+OPybvF+vpBCXVMV1Ne+QDF91uhEfmlkTASm&#10;H9IGvee9I80KCxyeYspTQX1tyKQeH421Zf3Wi7GRdwvmyZmI1rQ5WQLqdxtL4gD5ApWnSHxVRrj3&#10;7ZnE+osDWfTZvh22py1dneFNlmkuty5fld/j0v3r31j/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gMUALVAAAACQEAAA8AAAAAAAAAAQAgAAAAIgAAAGRycy9kb3ducmV2LnhtbFBLAQIUABQAAAAI&#10;AIdO4kB817GxtwEAAGMDAAAOAAAAAAAAAAEAIAAAACQBAABkcnMvZTJvRG9jLnhtbFBLBQYAAAAA&#10;BgAGAFkBAABN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2195830</wp:posOffset>
                </wp:positionV>
                <wp:extent cx="2133600" cy="0"/>
                <wp:effectExtent l="9525" t="7620" r="9525" b="11430"/>
                <wp:wrapNone/>
                <wp:docPr id="5" name="Auto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3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6" o:spid="_x0000_s1026" o:spt="32" type="#_x0000_t32" style="position:absolute;left:0pt;margin-left:154.8pt;margin-top:172.9pt;height:0pt;width:168pt;z-index:251661312;mso-width-relative:page;mso-height-relative:page;" filled="f" stroked="t" coordsize="21600,21600" o:gfxdata="UEsDBAoAAAAAAIdO4kAAAAAAAAAAAAAAAAAEAAAAZHJzL1BLAwQUAAAACACHTuJAAGdqA9cAAAAL&#10;AQAADwAAAGRycy9kb3ducmV2LnhtbE2PQUvDQBCF70L/wzIFL2J3U5tgYzalCB482ha8brNjEpud&#10;DdlNU/vrHUHQ28ybx5vvFZuL68QZh9B60pAsFAikytuWag2H/cv9I4gQDVnTeUINXxhgU85uCpNb&#10;P9EbnnexFhxCITcamhj7XMpQNehMWPgeiW8ffnAm8jrU0g5m4nDXyaVSmXSmJf7QmB6fG6xOu9Fp&#10;wDCmidquXX14vU5378vr59Tvtb6dJ+oJRMRL/DPDDz6jQ8lMRz+SDaLT8KDWGVt5WKXcgR3ZKmXl&#10;+KvIspD/O5TfUEsDBBQAAAAIAIdO4kA8esDvuQEAAGQDAAAOAAAAZHJzL2Uyb0RvYy54bWytU02P&#10;2yAQvVfqf0DcG8dZJWqtOKsqq+1l20ba7Q8ggG1UYNBAYuffdyAfu21vVX1Ahpn3Zt4bWN9PzrKj&#10;xmjAt7yezTnTXoIyvm/5j5fHDx85i0l4JSx43fKTjvx+8/7degyNXsAAVmlkROJjM4aWDymFpqqi&#10;HLQTcQZBewp2gE4k2mJfKRQjsTtbLebzVTUCqoAgdYx0+nAO8k3h7zot0/euizox23LqLZUVy7rP&#10;a7VZi6ZHEQYjL22If+jCCeOp6I3qQSTBDmj+onJGIkTo0kyCq6DrjNRFA6mp53+oeR5E0EULmRPD&#10;zab4/2jlt+MOmVEtX3LmhaMRfT4kKJXZKtszhthQ1tbvMAuUk38OTyB/RuZhOwjf65L8cgqErTOi&#10;+g2SNzFQkf34FRTlCOIvXk0dukxJLrCpjOR0G4meEpN0uKjv7lZzmpy8xirRXIEBY/qiwbH80/KY&#10;UJh+SFvwngYPWJcy4vgUU25LNFdArurh0Vhb5m89G1v+ablYFkAEa1QO5rSI/X5rkR1FvkHlKxop&#10;8jYN4eDVuYj1Fwuy6rN/e1CnHV6toVGWbi7XLt+Vt/uCfn0cm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AZ2oD1wAAAAsBAAAPAAAAAAAAAAEAIAAAACIAAABkcnMvZG93bnJldi54bWxQSwECFAAU&#10;AAAACACHTuJAPHrA77kBAABkAwAADgAAAAAAAAABACAAAAAmAQAAZHJzL2Uyb0RvYy54bWxQSwUG&#10;AAAAAAYABgBZAQAAU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1956435</wp:posOffset>
                </wp:positionH>
                <wp:positionV relativeFrom="paragraph">
                  <wp:posOffset>919480</wp:posOffset>
                </wp:positionV>
                <wp:extent cx="2133600" cy="0"/>
                <wp:effectExtent l="9525" t="7620" r="9525" b="11430"/>
                <wp:wrapNone/>
                <wp:docPr id="3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3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5" o:spid="_x0000_s1026" o:spt="32" type="#_x0000_t32" style="position:absolute;left:0pt;margin-left:154.05pt;margin-top:72.4pt;height:0pt;width:168pt;z-index:251660288;mso-width-relative:page;mso-height-relative:page;" filled="f" stroked="t" coordsize="21600,21600" o:gfxdata="UEsDBAoAAAAAAIdO4kAAAAAAAAAAAAAAAAAEAAAAZHJzL1BLAwQUAAAACACHTuJAQa9X6tcAAAAL&#10;AQAADwAAAGRycy9kb3ducmV2LnhtbE2PQWvCQBCF7wX/wzJCL6XuxqZiYzYiQg89VoVe1+yYpM3O&#10;huzGWH99p1Cox3nv4817+friWnHGPjSeNCQzBQKp9LahSsNh//q4BBGiIWtaT6jhGwOsi8ldbjLr&#10;R3rH8y5WgkMoZEZDHWOXSRnKGp0JM98hsXfyvTORz76Stjcjh7tWzpVaSGca4g+16XBbY/m1G5wG&#10;DMNzojYvrjq8XceHj/n1c+z2Wt9PE7UCEfES/2H4rc/VoeBORz+QDaLV8KSWCaNspClvYGKRpqwc&#10;/xRZ5PJ2Q/EDUEsDBBQAAAAIAIdO4kCzs11CuQEAAGQDAAAOAAAAZHJzL2Uyb0RvYy54bWytU02P&#10;2yAQvVfqf0DcG8eJsmqtOKsqq+1l20ba7Q8ggG1UYNBAYuffdyAfu21vVX1Ahpn3Zt4bWN9PzrKj&#10;xmjAt7yezTnTXoIyvm/5j5fHDx85i0l4JSx43fKTjvx+8/7degyNXsAAVmlkROJjM4aWDymFpqqi&#10;HLQTcQZBewp2gE4k2mJfKRQjsTtbLebzu2oEVAFB6hjp9OEc5JvC33Vapu9dF3VituXUWyorlnWf&#10;12qzFk2PIgxGXtoQ/9CFE8ZT0RvVg0iCHdD8ReWMRIjQpZkEV0HXGamLBlJTz/9Q8zyIoIsWMieG&#10;m03x/9HKb8cdMqNavuTMC0cj+nxIUCqzVbZnDLGhrK3fYRYoJ/8cnkD+jMzDdhC+1yX55RQIW2dE&#10;9Rskb2KgIvvxKyjKEcRfvJo6dJmSXGBTGcnpNhI9JSbpcFEvl3dzmpy8xirRXIEBY/qiwbH80/KY&#10;UJh+SFvwngYPWJcy4vgUU25LNFdArurh0Vhb5m89G1v+abVYFUAEa1QO5rSI/X5rkR1FvkHlKxop&#10;8jYN4eDVuYj1Fwuy6rN/e1CnHV6toVGWbi7XLt+Vt/uCfn0cm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Br1fq1wAAAAsBAAAPAAAAAAAAAAEAIAAAACIAAABkcnMvZG93bnJldi54bWxQSwECFAAU&#10;AAAACACHTuJAs7NdQrkBAABkAwAADgAAAAAAAAABACAAAAAmAQAAZHJzL2Uyb0RvYy54bWxQSwUG&#10;AAAAAAYABgBZAQAAU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4090035</wp:posOffset>
                </wp:positionH>
                <wp:positionV relativeFrom="paragraph">
                  <wp:posOffset>319405</wp:posOffset>
                </wp:positionV>
                <wp:extent cx="1343025" cy="2428875"/>
                <wp:effectExtent l="9525" t="7620" r="9525" b="11430"/>
                <wp:wrapNone/>
                <wp:docPr id="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3025" cy="2428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322.05pt;margin-top:25.15pt;height:191.25pt;width:105.75pt;z-index:251659264;mso-width-relative:page;mso-height-relative:page;" fillcolor="#FFFFFF" filled="t" stroked="t" coordsize="21600,21600" o:gfxdata="UEsDBAoAAAAAAIdO4kAAAAAAAAAAAAAAAAAEAAAAZHJzL1BLAwQUAAAACACHTuJAxg1nbtkAAAAK&#10;AQAADwAAAGRycy9kb3ducmV2LnhtbE2Py07DMBBF90j8gzVI7Kidp0KI0wWoSCzbdMPOSYYkEI+j&#10;2GnTfj1mRZeje3TvmWK76pGdcLaDIQnBRgBDakw7UCfhWO2eMmDWKWrVaAglXNDCtry/K1TemjPt&#10;8XRwHfMlZHMloXduyjm3TY9a2Y2ZkHz2ZWatnD/njrezOvtyPfJQiJRrNZBf6NWErz02P4dFS6iH&#10;8Kiu++pd6Odd5D7W6nv5fJPy8SEQL8Acru4fhj99rw6ld6rNQq1lo4Q0jgOPSkhEBMwDWZKkwGoJ&#10;cRRmwMuC375Q/gJQSwMEFAAAAAgAh07iQKi3Q7EQAgAAMAQAAA4AAABkcnMvZTJvRG9jLnhtbK1T&#10;247TMBB9R+IfLL/TXDZlu1HT1aqrIqQFVix8gOM4iYVjm7HbpHw9YzdbykU8IPxgeTzj4zNnZta3&#10;06DIQYCTRlc0W6SUCM1NI3VX0c+fdq9WlDjPdMOU0aKiR+Ho7ebli/VoS5Gb3qhGAEEQ7crRVrT3&#10;3pZJ4ngvBuYWxgqNztbAwDya0CUNsBHRB5Xkafo6GQ00FgwXzuHt/clJNxG/bQX3H9rWCU9URZGb&#10;jzvEvQ57slmzsgNme8lnGuwfWAxMavz0DHXPPCN7kL9BDZKDcab1C26GxLSt5CLmgNlk6S/ZPPXM&#10;ipgLiuPsWSb3/2D5+8MjENlUNKdEswFL9BFFY7pTghRBntG6EqOe7COEBJ19MPyLI9pse4wSdwBm&#10;7AVrkFQW4pOfHgTD4VNSj+9Mg+hs701UamphCICoAZliQY7ngojJE46X2VVxleZLSjj68iJfra6X&#10;8Q9WPj+34PwbYQYSDhUFJB/h2eHB+UCHlc8hkb5RstlJpaIBXb1VQA4Mu2MX14zuLsOUJmNFb5ZI&#10;5O8QaVx/ghikxzZXcqjo6jJI6VmwoNFJaz/V0yx7bZojSgfm1LY4ZnjoDXyjZMSWraj7umcgKFFv&#10;Ncp/kxVF6PFoFMvrHA249NSXHqY5QlXUU3I6bv1pLvYWZNfjT1lMV5s7LFkro5ihnCdWM29sy6jx&#10;PEKh7y/tGPVj0Dff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YNZ27ZAAAACgEAAA8AAAAAAAAA&#10;AQAgAAAAIgAAAGRycy9kb3ducmV2LnhtbFBLAQIUABQAAAAIAIdO4kCot0OxEAIAADAEAAAOAAAA&#10;AAAAAAEAIAAAACgBAABkcnMvZTJvRG9jLnhtbFBLBQYAAAAABgAGAFkBAACq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US"/>
                        </w:rPr>
                      </w:pPr>
                    </w:p>
                    <w:p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S2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328930</wp:posOffset>
                </wp:positionV>
                <wp:extent cx="1343025" cy="2428875"/>
                <wp:effectExtent l="9525" t="7620" r="9525" b="11430"/>
                <wp:wrapNone/>
                <wp:docPr id="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3025" cy="2428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49.05pt;margin-top:25.9pt;height:191.25pt;width:105.75pt;z-index:251658240;mso-width-relative:page;mso-height-relative:page;" fillcolor="#FFFFFF" filled="t" stroked="t" coordsize="21600,21600" o:gfxdata="UEsDBAoAAAAAAIdO4kAAAAAAAAAAAAAAAAAEAAAAZHJzL1BLAwQUAAAACACHTuJAbHmvM9gAAAAJ&#10;AQAADwAAAGRycy9kb3ducmV2LnhtbE2PQU+DQBSE7yb+h80z8WZ3KbUpyKMHTU08tvTS2wO2gLK7&#10;hF1a9Nf7PNnjZCYz32Tb2fTiokffOYsQLRQIbStXd7ZBOBa7pw0IH8jW1DurEb61h21+f5dRWrur&#10;3evLITSCS6xPCaENYUil9FWrDfmFG7Rl7+xGQ4Hl2Mh6pCuXm14ulVpLQ53lhZYG/drq6uswGYSy&#10;Wx7pZ1+8K5Ps4vAxF5/T6Q3x8SFSLyCCnsN/GP7wGR1yZirdZGsveoRkE3ES4TniB+zHKlmDKBFW&#10;8SoGmWfy9kH+C1BLAwQUAAAACACHTuJAk86xYg8CAAAwBAAADgAAAGRycy9lMm9Eb2MueG1srVPb&#10;jtMwEH1H4h8sv9NctmW7UdPVqqsipAVWLHyA4ziJhWObsdukfD1jJ1vKRTwg/GB5POPjM2dmNrdj&#10;r8hRgJNGlzRbpJQIzU0tdVvSz5/2r9aUOM90zZTRoqQn4ejt9uWLzWALkZvOqFoAQRDtisGWtPPe&#10;FknieCd65hbGCo3OxkDPPJrQJjWwAdF7leRp+joZDNQWDBfO4e395KTbiN80gvsPTeOEJ6qkyM3H&#10;HeJehT3ZbljRArOd5DMN9g8seiY1fnqGumeekQPI36B6ycE40/gFN31imkZyEXPAbLL0l2yeOmZF&#10;zAXFcfYsk/t/sPz98RGIrLF2lGjWY4k+omhMt0qQPMgzWFdg1JN9hJCgsw+Gf3FEm12HUeIOwAyd&#10;YDWSykJ88tODYDh8SqrhnakRnR28iUqNDfQBEDUgYyzI6VwQMXrC8TK7Wl6l+YoSjr58ma/X16v4&#10;Byuen1tw/o0wPQmHkgKSj/Ds+OB8oMOK55BI3yhZ76VS0YC22ikgR4bdsY9rRneXYUqToaQ3KyTy&#10;d4g0rj9B9NJjmyvZl3R9GaT0LFjQaNLaj9U4y16Z+oTSgZnaFscMD52Bb5QM2LIldV8PDAQl6q1G&#10;+W+y5TL0eDSWq+scDbj0VJcepjlCldRTMh13fpqLgwXZdvhTFtPV5g5L1sgoZijnxGrmjW0ZNZ5H&#10;KPT9pR2jfgz69j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sea8z2AAAAAkBAAAPAAAAAAAAAAEA&#10;IAAAACIAAABkcnMvZG93bnJldi54bWxQSwECFAAUAAAACACHTuJAk86xYg8CAAAwBAAADgAAAAAA&#10;AAABACAAAAAnAQAAZHJzL2Uyb0RvYy54bWxQSwUGAAAAAAYABgBZAQAAq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US"/>
                        </w:rPr>
                      </w:pPr>
                    </w:p>
                    <w:p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S1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jc w:val="center"/>
        <w:rPr>
          <w:b/>
          <w:sz w:val="24"/>
          <w:szCs w:val="24"/>
          <w:lang w:val="uk-UA"/>
        </w:rPr>
      </w:pPr>
      <w:r>
        <w:rPr>
          <w:b/>
          <w:sz w:val="28"/>
          <w:szCs w:val="24"/>
          <w:lang w:val="uk-UA"/>
        </w:rPr>
        <w:t>Код програми</w:t>
      </w:r>
    </w:p>
    <w:p>
      <w:pPr>
        <w:suppressAutoHyphens/>
        <w:rPr>
          <w:color w:val="00000A"/>
          <w:sz w:val="24"/>
          <w:lang w:val="en-US" w:eastAsia="uk-UA"/>
        </w:rPr>
      </w:pPr>
    </w:p>
    <w:p>
      <w:pPr>
        <w:suppressAutoHyphens/>
        <w:rPr>
          <w:color w:val="00000A"/>
          <w:sz w:val="24"/>
          <w:lang w:val="en-US" w:eastAsia="uk-UA"/>
        </w:rPr>
      </w:pPr>
    </w:p>
    <w:p>
      <w:pPr>
        <w:suppressAutoHyphens/>
        <w:rPr>
          <w:color w:val="00000A"/>
          <w:sz w:val="22"/>
          <w:lang w:val="uk-UA" w:eastAsia="uk-UA"/>
        </w:rPr>
      </w:pPr>
      <w:r>
        <w:rPr>
          <w:color w:val="00000A"/>
          <w:sz w:val="24"/>
          <w:lang w:val="en-US" w:eastAsia="uk-UA"/>
        </w:rPr>
        <w:t>stage</w:t>
      </w:r>
      <w:r>
        <w:rPr>
          <w:color w:val="00000A"/>
          <w:sz w:val="24"/>
          <w:lang w:val="uk-UA" w:eastAsia="uk-UA"/>
        </w:rPr>
        <w:t>1.</w:t>
      </w:r>
      <w:r>
        <w:rPr>
          <w:color w:val="00000A"/>
          <w:sz w:val="24"/>
          <w:lang w:val="en-US" w:eastAsia="uk-UA"/>
        </w:rPr>
        <w:t>cpp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"systemc.h"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"stage1.h"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"math.h"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//Definition of addsub method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stage1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::addsub()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 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sum1=0,c1=0;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 = in1.read();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 = in2.read();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sum1= pow(a,b);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sum.write(sum1);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i=1;i &lt;b; i++){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c1+= a*i;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}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diff.write(c1);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end of addsub method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>
      <w:pPr>
        <w:suppressAutoHyphens/>
        <w:rPr>
          <w:color w:val="00000A"/>
          <w:sz w:val="24"/>
          <w:lang w:val="uk-UA" w:eastAsia="uk-UA"/>
        </w:rPr>
      </w:pPr>
      <w:r>
        <w:rPr>
          <w:color w:val="00000A"/>
          <w:sz w:val="24"/>
          <w:lang w:val="en-US" w:eastAsia="uk-UA"/>
        </w:rPr>
        <w:t>stage</w:t>
      </w:r>
      <w:r>
        <w:rPr>
          <w:color w:val="00000A"/>
          <w:sz w:val="24"/>
          <w:lang w:val="uk-UA" w:eastAsia="uk-UA"/>
        </w:rPr>
        <w:t>2.</w:t>
      </w:r>
      <w:r>
        <w:rPr>
          <w:color w:val="00000A"/>
          <w:sz w:val="24"/>
          <w:lang w:val="en-US" w:eastAsia="uk-UA"/>
        </w:rPr>
        <w:t>cpp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"systemc.h"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"stage2.h"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//definition of multdiv method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stage2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::multdiv()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 = sum.read();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 = diff.read();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b == 0 )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b = 5.0;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prod.write(a*a);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quot.write(b*b);</w:t>
      </w:r>
    </w:p>
    <w:p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>
      <w:pPr>
        <w:autoSpaceDE w:val="0"/>
        <w:autoSpaceDN w:val="0"/>
        <w:adjustRightInd w:val="0"/>
        <w:rPr>
          <w:sz w:val="24"/>
          <w:szCs w:val="24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end of multdiv</w:t>
      </w:r>
    </w:p>
    <w:p>
      <w:pPr>
        <w:jc w:val="center"/>
        <w:rPr>
          <w:b/>
          <w:sz w:val="32"/>
          <w:szCs w:val="24"/>
          <w:lang w:val="ru-RU"/>
        </w:rPr>
      </w:pPr>
    </w:p>
    <w:p>
      <w:pPr>
        <w:jc w:val="center"/>
        <w:rPr>
          <w:b/>
          <w:sz w:val="32"/>
          <w:szCs w:val="24"/>
          <w:lang w:val="ru-RU"/>
        </w:rPr>
      </w:pPr>
    </w:p>
    <w:p>
      <w:pPr>
        <w:jc w:val="center"/>
        <w:rPr>
          <w:b/>
          <w:sz w:val="32"/>
          <w:szCs w:val="24"/>
          <w:lang w:val="ru-RU"/>
        </w:rPr>
      </w:pPr>
    </w:p>
    <w:p>
      <w:pPr>
        <w:jc w:val="center"/>
        <w:rPr>
          <w:b/>
          <w:sz w:val="32"/>
          <w:szCs w:val="24"/>
          <w:lang w:val="ru-RU"/>
        </w:rPr>
      </w:pPr>
    </w:p>
    <w:p>
      <w:pPr>
        <w:jc w:val="center"/>
        <w:rPr>
          <w:b/>
          <w:sz w:val="32"/>
          <w:szCs w:val="24"/>
          <w:lang w:val="ru-RU"/>
        </w:rPr>
      </w:pPr>
    </w:p>
    <w:p>
      <w:pPr>
        <w:jc w:val="center"/>
        <w:rPr>
          <w:b/>
          <w:sz w:val="32"/>
          <w:szCs w:val="24"/>
          <w:lang w:val="ru-RU"/>
        </w:rPr>
      </w:pPr>
    </w:p>
    <w:p>
      <w:pPr>
        <w:jc w:val="center"/>
        <w:rPr>
          <w:b/>
          <w:sz w:val="32"/>
          <w:szCs w:val="24"/>
          <w:lang w:val="ru-RU"/>
        </w:rPr>
      </w:pPr>
    </w:p>
    <w:p>
      <w:pPr>
        <w:jc w:val="center"/>
        <w:rPr>
          <w:b/>
          <w:sz w:val="32"/>
          <w:szCs w:val="24"/>
          <w:lang w:val="ru-RU"/>
        </w:rPr>
      </w:pPr>
    </w:p>
    <w:p>
      <w:pPr>
        <w:jc w:val="center"/>
        <w:rPr>
          <w:b/>
          <w:sz w:val="32"/>
          <w:szCs w:val="24"/>
          <w:lang w:val="ru-RU"/>
        </w:rPr>
      </w:pPr>
    </w:p>
    <w:p>
      <w:pPr>
        <w:jc w:val="center"/>
        <w:rPr>
          <w:b/>
          <w:sz w:val="32"/>
          <w:szCs w:val="24"/>
          <w:lang w:val="ru-RU"/>
        </w:rPr>
      </w:pPr>
    </w:p>
    <w:p>
      <w:pPr>
        <w:jc w:val="center"/>
        <w:rPr>
          <w:b/>
          <w:sz w:val="32"/>
          <w:szCs w:val="24"/>
          <w:lang w:val="ru-RU"/>
        </w:rPr>
      </w:pPr>
    </w:p>
    <w:p>
      <w:pPr>
        <w:jc w:val="both"/>
        <w:rPr>
          <w:b/>
          <w:sz w:val="32"/>
          <w:szCs w:val="24"/>
          <w:lang w:val="ru-RU"/>
        </w:rPr>
      </w:pPr>
      <w:bookmarkStart w:id="2" w:name="_GoBack"/>
      <w:bookmarkEnd w:id="2"/>
    </w:p>
    <w:p>
      <w:pPr>
        <w:jc w:val="center"/>
        <w:rPr>
          <w:b/>
          <w:sz w:val="32"/>
          <w:szCs w:val="24"/>
          <w:lang w:val="ru-RU"/>
        </w:rPr>
      </w:pPr>
      <w:r>
        <w:rPr>
          <w:b/>
          <w:sz w:val="32"/>
          <w:szCs w:val="24"/>
          <w:lang w:val="ru-RU"/>
        </w:rPr>
        <w:t>Результат виконання</w:t>
      </w:r>
    </w:p>
    <w:p>
      <w:pPr>
        <w:jc w:val="center"/>
        <w:rPr>
          <w:b w:val="0"/>
          <w:bCs/>
          <w:sz w:val="28"/>
          <w:szCs w:val="28"/>
          <w:lang w:val="uk-UA"/>
        </w:rPr>
      </w:pPr>
      <w:r>
        <w:rPr>
          <w:b w:val="0"/>
          <w:bCs/>
          <w:sz w:val="28"/>
          <w:szCs w:val="28"/>
          <w:lang w:val="uk-UA"/>
        </w:rPr>
        <w:t>Скрін програми:</w:t>
      </w:r>
    </w:p>
    <w:p>
      <w:pPr>
        <w:jc w:val="center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drawing>
          <wp:inline distT="0" distB="0" distL="114300" distR="114300">
            <wp:extent cx="5194935" cy="3246755"/>
            <wp:effectExtent l="0" t="0" r="5715" b="1270"/>
            <wp:docPr id="19" name="Picture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rPr>
          <w:sz w:val="28"/>
          <w:szCs w:val="28"/>
          <w:lang w:val="uk-UA"/>
        </w:rPr>
      </w:pPr>
      <w:r>
        <w:rPr>
          <w:b/>
          <w:sz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 xml:space="preserve">виконуючи дану лабораторну роботу я </w:t>
      </w:r>
      <w:r>
        <w:rPr>
          <w:sz w:val="28"/>
          <w:szCs w:val="28"/>
        </w:rPr>
        <w:t>ознайомилась з основними конструкціями мови моделювання System C.</w:t>
      </w:r>
      <w:r>
        <w:rPr>
          <w:sz w:val="28"/>
          <w:szCs w:val="28"/>
          <w:lang w:val="uk-UA"/>
        </w:rPr>
        <w:t xml:space="preserve"> Створила програму та відлагодила її  за допомогою </w:t>
      </w:r>
      <w:r>
        <w:rPr>
          <w:sz w:val="28"/>
          <w:szCs w:val="28"/>
        </w:rPr>
        <w:t>System C</w:t>
      </w:r>
      <w:r>
        <w:rPr>
          <w:sz w:val="28"/>
          <w:szCs w:val="28"/>
          <w:lang w:val="uk-UA"/>
        </w:rPr>
        <w:t xml:space="preserve"> .</w:t>
      </w:r>
    </w:p>
    <w:p>
      <w:pPr>
        <w:rPr>
          <w:sz w:val="24"/>
          <w:szCs w:val="24"/>
          <w:lang w:val="ru-RU"/>
        </w:rPr>
      </w:pPr>
    </w:p>
    <w:p>
      <w:pPr>
        <w:jc w:val="center"/>
        <w:rPr>
          <w:sz w:val="24"/>
          <w:szCs w:val="24"/>
          <w:lang w:val="ru-RU"/>
        </w:rPr>
      </w:pPr>
    </w:p>
    <w:p>
      <w:pPr>
        <w:jc w:val="center"/>
        <w:rPr>
          <w:sz w:val="24"/>
          <w:szCs w:val="24"/>
          <w:lang w:val="ru-RU"/>
        </w:rPr>
      </w:pPr>
    </w:p>
    <w:p>
      <w:pPr>
        <w:jc w:val="center"/>
        <w:rPr>
          <w:sz w:val="24"/>
          <w:szCs w:val="24"/>
          <w:lang w:val="ru-RU"/>
        </w:rPr>
      </w:pPr>
    </w:p>
    <w:p>
      <w:pPr>
        <w:rPr>
          <w:sz w:val="24"/>
          <w:szCs w:val="24"/>
          <w:lang w:val="ru-RU"/>
        </w:rPr>
      </w:pPr>
    </w:p>
    <w:sectPr>
      <w:headerReference r:id="rId3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ascii="Tahoma" w:hAnsi="Tahoma" w:cs="Tahoma"/>
        <w:b/>
        <w:color w:val="B3B3B3"/>
        <w:sz w:val="14"/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9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">
    <w:nsid w:val="74C326D0"/>
    <w:multiLevelType w:val="multilevel"/>
    <w:tmpl w:val="74C326D0"/>
    <w:lvl w:ilvl="0" w:tentative="0">
      <w:start w:val="1"/>
      <w:numFmt w:val="decimal"/>
      <w:pStyle w:val="2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."/>
      <w:lvlJc w:val="left"/>
      <w:pPr>
        <w:tabs>
          <w:tab w:val="left" w:pos="495"/>
        </w:tabs>
        <w:ind w:left="495" w:hanging="495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tabs>
          <w:tab w:val="left" w:pos="1440"/>
        </w:tabs>
        <w:ind w:left="1440" w:hanging="1440"/>
      </w:pPr>
      <w:rPr>
        <w:rFonts w:hint="default"/>
      </w:rPr>
    </w:lvl>
  </w:abstractNum>
  <w:abstractNum w:abstractNumId="2">
    <w:nsid w:val="781C1C66"/>
    <w:multiLevelType w:val="multilevel"/>
    <w:tmpl w:val="781C1C66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50"/>
    <w:rsid w:val="00000D42"/>
    <w:rsid w:val="0003004C"/>
    <w:rsid w:val="00037541"/>
    <w:rsid w:val="000836E0"/>
    <w:rsid w:val="000876A3"/>
    <w:rsid w:val="000A46E7"/>
    <w:rsid w:val="000B4B8D"/>
    <w:rsid w:val="000B57B3"/>
    <w:rsid w:val="000E72F5"/>
    <w:rsid w:val="001143C0"/>
    <w:rsid w:val="00123E0A"/>
    <w:rsid w:val="001259ED"/>
    <w:rsid w:val="0016089C"/>
    <w:rsid w:val="00163AA2"/>
    <w:rsid w:val="00174E2E"/>
    <w:rsid w:val="00187709"/>
    <w:rsid w:val="001D06DC"/>
    <w:rsid w:val="001D37C6"/>
    <w:rsid w:val="001D4CE0"/>
    <w:rsid w:val="001E09E6"/>
    <w:rsid w:val="002406DB"/>
    <w:rsid w:val="0025081E"/>
    <w:rsid w:val="002530D8"/>
    <w:rsid w:val="00253EC1"/>
    <w:rsid w:val="00290B21"/>
    <w:rsid w:val="002E58BC"/>
    <w:rsid w:val="003002E3"/>
    <w:rsid w:val="00335DEC"/>
    <w:rsid w:val="00341984"/>
    <w:rsid w:val="00365E90"/>
    <w:rsid w:val="003840C7"/>
    <w:rsid w:val="003C3057"/>
    <w:rsid w:val="003C4BA0"/>
    <w:rsid w:val="003F118B"/>
    <w:rsid w:val="003F1790"/>
    <w:rsid w:val="0041325A"/>
    <w:rsid w:val="00413B0B"/>
    <w:rsid w:val="004563CD"/>
    <w:rsid w:val="00470C94"/>
    <w:rsid w:val="00481144"/>
    <w:rsid w:val="004A53C9"/>
    <w:rsid w:val="004B1828"/>
    <w:rsid w:val="004C69EC"/>
    <w:rsid w:val="004F0B11"/>
    <w:rsid w:val="004F7F7A"/>
    <w:rsid w:val="005438F9"/>
    <w:rsid w:val="005467D3"/>
    <w:rsid w:val="00582AC2"/>
    <w:rsid w:val="005A574C"/>
    <w:rsid w:val="005C7B81"/>
    <w:rsid w:val="005D4C12"/>
    <w:rsid w:val="005F6A6B"/>
    <w:rsid w:val="00615F93"/>
    <w:rsid w:val="0062398B"/>
    <w:rsid w:val="006625A8"/>
    <w:rsid w:val="00682AD3"/>
    <w:rsid w:val="006865A1"/>
    <w:rsid w:val="006C5034"/>
    <w:rsid w:val="006E525B"/>
    <w:rsid w:val="00702DEE"/>
    <w:rsid w:val="00737AD7"/>
    <w:rsid w:val="00754E43"/>
    <w:rsid w:val="00764AC0"/>
    <w:rsid w:val="00792A73"/>
    <w:rsid w:val="007A2699"/>
    <w:rsid w:val="007E1930"/>
    <w:rsid w:val="007E5C4C"/>
    <w:rsid w:val="00802714"/>
    <w:rsid w:val="00825AAC"/>
    <w:rsid w:val="008328BE"/>
    <w:rsid w:val="008448BD"/>
    <w:rsid w:val="00845071"/>
    <w:rsid w:val="00851ED5"/>
    <w:rsid w:val="00855F39"/>
    <w:rsid w:val="0086444F"/>
    <w:rsid w:val="008963F8"/>
    <w:rsid w:val="00896917"/>
    <w:rsid w:val="008B2FDA"/>
    <w:rsid w:val="008C5D8B"/>
    <w:rsid w:val="008E68B3"/>
    <w:rsid w:val="00912A29"/>
    <w:rsid w:val="00916EC1"/>
    <w:rsid w:val="00930583"/>
    <w:rsid w:val="00943CB2"/>
    <w:rsid w:val="009A307F"/>
    <w:rsid w:val="009D1C3E"/>
    <w:rsid w:val="009E1BB6"/>
    <w:rsid w:val="009F5573"/>
    <w:rsid w:val="009F7700"/>
    <w:rsid w:val="00A05CFA"/>
    <w:rsid w:val="00A304E4"/>
    <w:rsid w:val="00A42A56"/>
    <w:rsid w:val="00A46963"/>
    <w:rsid w:val="00A5554D"/>
    <w:rsid w:val="00A83863"/>
    <w:rsid w:val="00A97A7A"/>
    <w:rsid w:val="00AA7D53"/>
    <w:rsid w:val="00AE4C54"/>
    <w:rsid w:val="00B060CB"/>
    <w:rsid w:val="00B16859"/>
    <w:rsid w:val="00B20142"/>
    <w:rsid w:val="00B239C5"/>
    <w:rsid w:val="00B509FA"/>
    <w:rsid w:val="00B7704A"/>
    <w:rsid w:val="00B80664"/>
    <w:rsid w:val="00B830CD"/>
    <w:rsid w:val="00BA5A81"/>
    <w:rsid w:val="00BB2EA0"/>
    <w:rsid w:val="00BC44FD"/>
    <w:rsid w:val="00BF19CE"/>
    <w:rsid w:val="00BF50E9"/>
    <w:rsid w:val="00C25CAF"/>
    <w:rsid w:val="00C326EF"/>
    <w:rsid w:val="00C46401"/>
    <w:rsid w:val="00C47E6B"/>
    <w:rsid w:val="00C5595F"/>
    <w:rsid w:val="00CA6DE3"/>
    <w:rsid w:val="00CC024E"/>
    <w:rsid w:val="00CD107B"/>
    <w:rsid w:val="00CF0255"/>
    <w:rsid w:val="00CF108F"/>
    <w:rsid w:val="00CF6BC1"/>
    <w:rsid w:val="00D20C63"/>
    <w:rsid w:val="00D46334"/>
    <w:rsid w:val="00D5153D"/>
    <w:rsid w:val="00D9473F"/>
    <w:rsid w:val="00DB1918"/>
    <w:rsid w:val="00DD03F3"/>
    <w:rsid w:val="00DD295C"/>
    <w:rsid w:val="00DE3308"/>
    <w:rsid w:val="00E02CC6"/>
    <w:rsid w:val="00E13013"/>
    <w:rsid w:val="00E41D1D"/>
    <w:rsid w:val="00E468C6"/>
    <w:rsid w:val="00E553FB"/>
    <w:rsid w:val="00E617C9"/>
    <w:rsid w:val="00E6458F"/>
    <w:rsid w:val="00E7126A"/>
    <w:rsid w:val="00E90A5C"/>
    <w:rsid w:val="00EA7DBE"/>
    <w:rsid w:val="00EB386F"/>
    <w:rsid w:val="00EC0C1A"/>
    <w:rsid w:val="00ED4750"/>
    <w:rsid w:val="00F5149C"/>
    <w:rsid w:val="00F51AE5"/>
    <w:rsid w:val="00F57983"/>
    <w:rsid w:val="00F60732"/>
    <w:rsid w:val="00F618AA"/>
    <w:rsid w:val="00F74159"/>
    <w:rsid w:val="00F8463B"/>
    <w:rsid w:val="00FB5877"/>
    <w:rsid w:val="00FC3948"/>
    <w:rsid w:val="00FF7589"/>
    <w:rsid w:val="7AF2735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qFormat="1"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qFormat="1" w:unhideWhenUsed="0" w:uiPriority="1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240" w:after="60"/>
      <w:outlineLvl w:val="0"/>
    </w:pPr>
    <w:rPr>
      <w:b/>
      <w:kern w:val="28"/>
      <w:sz w:val="32"/>
      <w:lang w:val="en-US"/>
    </w:rPr>
  </w:style>
  <w:style w:type="paragraph" w:styleId="3">
    <w:name w:val="heading 2"/>
    <w:basedOn w:val="1"/>
    <w:next w:val="1"/>
    <w:link w:val="16"/>
    <w:semiHidden/>
    <w:unhideWhenUsed/>
    <w:qFormat/>
    <w:uiPriority w:val="0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11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4"/>
    <w:qFormat/>
    <w:uiPriority w:val="0"/>
    <w:rPr>
      <w:rFonts w:ascii="Tahoma" w:hAnsi="Tahoma" w:cs="Tahoma"/>
      <w:sz w:val="16"/>
      <w:szCs w:val="16"/>
    </w:rPr>
  </w:style>
  <w:style w:type="paragraph" w:styleId="6">
    <w:name w:val="Body Text"/>
    <w:basedOn w:val="1"/>
    <w:link w:val="17"/>
    <w:qFormat/>
    <w:uiPriority w:val="1"/>
    <w:pPr>
      <w:widowControl w:val="0"/>
      <w:autoSpaceDE w:val="0"/>
      <w:autoSpaceDN w:val="0"/>
    </w:pPr>
    <w:rPr>
      <w:sz w:val="24"/>
      <w:szCs w:val="24"/>
      <w:lang w:val="uk" w:eastAsia="uk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">
    <w:name w:val="header"/>
    <w:basedOn w:val="1"/>
    <w:link w:val="20"/>
    <w:unhideWhenUsed/>
    <w:qFormat/>
    <w:uiPriority w:val="0"/>
    <w:pPr>
      <w:tabs>
        <w:tab w:val="center" w:pos="4819"/>
        <w:tab w:val="right" w:pos="9639"/>
      </w:tabs>
    </w:pPr>
  </w:style>
  <w:style w:type="paragraph" w:styleId="9">
    <w:name w:val="List Bullet"/>
    <w:basedOn w:val="1"/>
    <w:qFormat/>
    <w:uiPriority w:val="0"/>
    <w:pPr>
      <w:numPr>
        <w:ilvl w:val="0"/>
        <w:numId w:val="2"/>
      </w:numPr>
    </w:pPr>
  </w:style>
  <w:style w:type="paragraph" w:styleId="10">
    <w:name w:val="Normal (Web)"/>
    <w:basedOn w:val="1"/>
    <w:qFormat/>
    <w:uiPriority w:val="0"/>
    <w:pPr>
      <w:spacing w:before="100" w:beforeAutospacing="1" w:after="100" w:afterAutospacing="1"/>
    </w:pPr>
    <w:rPr>
      <w:sz w:val="24"/>
      <w:szCs w:val="24"/>
      <w:lang w:val="uk-UA" w:eastAsia="uk-UA"/>
    </w:rPr>
  </w:style>
  <w:style w:type="character" w:styleId="12">
    <w:name w:val="Hyperlink"/>
    <w:uiPriority w:val="0"/>
    <w:rPr>
      <w:color w:val="0000FF"/>
      <w:u w:val="single"/>
    </w:rPr>
  </w:style>
  <w:style w:type="character" w:customStyle="1" w:styleId="14">
    <w:name w:val="Текст выноски Знак"/>
    <w:basedOn w:val="11"/>
    <w:link w:val="5"/>
    <w:qFormat/>
    <w:uiPriority w:val="0"/>
    <w:rPr>
      <w:rFonts w:ascii="Tahoma" w:hAnsi="Tahoma" w:cs="Tahoma"/>
      <w:sz w:val="16"/>
      <w:szCs w:val="16"/>
      <w:lang w:val="en-GB" w:eastAsia="en-US"/>
    </w:rPr>
  </w:style>
  <w:style w:type="paragraph" w:styleId="15">
    <w:name w:val="List Paragraph"/>
    <w:basedOn w:val="1"/>
    <w:qFormat/>
    <w:uiPriority w:val="1"/>
    <w:pPr>
      <w:ind w:left="720"/>
      <w:contextualSpacing/>
    </w:pPr>
  </w:style>
  <w:style w:type="character" w:customStyle="1" w:styleId="16">
    <w:name w:val="Заголовок 2 Знак"/>
    <w:basedOn w:val="11"/>
    <w:link w:val="3"/>
    <w:semiHidden/>
    <w:qFormat/>
    <w:uiPriority w:val="0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n-GB" w:eastAsia="en-US"/>
    </w:rPr>
  </w:style>
  <w:style w:type="character" w:customStyle="1" w:styleId="17">
    <w:name w:val="Основной текст Знак"/>
    <w:basedOn w:val="11"/>
    <w:link w:val="6"/>
    <w:qFormat/>
    <w:uiPriority w:val="1"/>
    <w:rPr>
      <w:sz w:val="24"/>
      <w:szCs w:val="24"/>
      <w:lang w:val="uk" w:eastAsia="uk"/>
    </w:rPr>
  </w:style>
  <w:style w:type="paragraph" w:customStyle="1" w:styleId="18">
    <w:name w:val="Обычный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Times New Roman" w:hAnsi="Times New Roman" w:eastAsia="Times New Roman" w:cs="Times New Roman"/>
      <w:color w:val="000000"/>
      <w:sz w:val="24"/>
      <w:szCs w:val="24"/>
      <w:u w:color="000000"/>
      <w:lang w:val="ru-RU" w:eastAsia="uk-UA" w:bidi="ar-SA"/>
    </w:rPr>
  </w:style>
  <w:style w:type="character" w:customStyle="1" w:styleId="19">
    <w:name w:val="None"/>
    <w:uiPriority w:val="0"/>
  </w:style>
  <w:style w:type="character" w:customStyle="1" w:styleId="20">
    <w:name w:val="Верхний колонтитул Знак"/>
    <w:basedOn w:val="11"/>
    <w:link w:val="8"/>
    <w:uiPriority w:val="0"/>
    <w:rPr>
      <w:lang w:val="en-GB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</Pages>
  <Words>279</Words>
  <Characters>1594</Characters>
  <Lines>13</Lines>
  <Paragraphs>3</Paragraphs>
  <TotalTime>4</TotalTime>
  <ScaleCrop>false</ScaleCrop>
  <LinksUpToDate>false</LinksUpToDate>
  <CharactersWithSpaces>1870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2020-03-12T07:54:00Z</dcterms:created>
  <dc:creator>DisAlivE</dc:creator>
  <cp:lastModifiedBy>google1584963577</cp:lastModifiedBy>
  <cp:lastPrinted>2020-02-26T20:44:00Z</cp:lastPrinted>
  <dcterms:modified xsi:type="dcterms:W3CDTF">2020-04-03T13:53:49Z</dcterms:modified>
  <dc:title>1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