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8E99C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/>
          <w:iCs/>
          <w:sz w:val="26"/>
          <w:szCs w:val="36"/>
          <w:highlight w:val="none"/>
          <w:lang w:val="en-GB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iCs/>
          <w:color w:val="000000"/>
          <w:sz w:val="26"/>
          <w:szCs w:val="36"/>
          <w:highlight w:val="none"/>
          <w:lang w:val="en-GB" w:eastAsia="zh-CN"/>
        </w:rPr>
        <w:t>Supervised</w:t>
      </w:r>
      <w:r>
        <w:rPr>
          <w:rFonts w:ascii="Times New Roman" w:hAnsi="Times New Roman" w:eastAsia="Times New Roman" w:cs="Times New Roman"/>
          <w:b/>
          <w:iCs/>
          <w:color w:val="000000"/>
          <w:sz w:val="26"/>
          <w:szCs w:val="36"/>
          <w:highlight w:val="none"/>
          <w:lang w:val="en-GB"/>
        </w:rPr>
        <w:t xml:space="preserve"> machine learning for predicting and explaining macrophage cytokine responses to hydrogels</w:t>
      </w:r>
    </w:p>
    <w:p w14:paraId="6B935698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 w:val="0"/>
          <w:bCs/>
          <w:i w:val="0"/>
          <w:iCs/>
          <w:sz w:val="19"/>
          <w:szCs w:val="24"/>
          <w:highlight w:val="none"/>
          <w:vertAlign w:val="superscript"/>
          <w:lang w:val="en-GB"/>
        </w:rPr>
      </w:pP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Yanbing Liu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Yaxi Chen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a,b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Hongyi Chen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c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Lan Wang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d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Jie Huang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a,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/>
        </w:rPr>
        <w:t>*</w:t>
      </w:r>
    </w:p>
    <w:p w14:paraId="2BE990DA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a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>Department of Mechanical Engineering, University College London, London, UK</w:t>
      </w:r>
    </w:p>
    <w:p w14:paraId="01B9846E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b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Hawkes Institute, University College London,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>London, UK</w:t>
      </w:r>
    </w:p>
    <w:p w14:paraId="3C277E4F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Department of Computer Science, University College London, London, UK</w:t>
      </w:r>
    </w:p>
    <w:p w14:paraId="35D2603E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d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Aier Eye Institute, AIER Eye Hospital Group, Changsha, PR China</w:t>
      </w:r>
    </w:p>
    <w:p w14:paraId="693B7976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lang w:val="en-GB" w:eastAsia="zh-CN"/>
        </w:rPr>
      </w:pP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highlight w:val="none"/>
          <w:lang w:val="en-GB" w:eastAsia="zh-CN"/>
        </w:rPr>
        <w:t>*Corresponding author: Jie Huang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highlight w:val="none"/>
          <w:u w:val="none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begin"/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instrText xml:space="preserve"> HYPERLINK "mailto:(jie.huang@ucl.ac.uk)" </w:instrTex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separate"/>
      </w:r>
      <w:r>
        <w:rPr>
          <w:rStyle w:val="15"/>
          <w:rFonts w:ascii="Times New Roman" w:hAnsi="Times New Roman" w:eastAsia="Times New Roman" w:cs="Times New Roman"/>
          <w:b w:val="0"/>
          <w:bCs/>
          <w:iCs/>
          <w:sz w:val="19"/>
          <w:szCs w:val="24"/>
          <w:highlight w:val="none"/>
          <w:u w:val="none"/>
          <w:lang w:val="en-GB" w:eastAsia="zh-CN"/>
        </w:rPr>
        <w:t>(</w:t>
      </w:r>
      <w:r>
        <w:rPr>
          <w:rStyle w:val="15"/>
          <w:rFonts w:ascii="Times New Roman" w:hAnsi="Times New Roman" w:eastAsia="Times New Roman" w:cs="Times New Roman"/>
          <w:b w:val="0"/>
          <w:sz w:val="19"/>
          <w:szCs w:val="24"/>
          <w:highlight w:val="none"/>
          <w:u w:val="none"/>
          <w:lang w:val="en-GB"/>
        </w:rPr>
        <w:t>jie.huang@ucl.ac.uk</w:t>
      </w:r>
      <w:r>
        <w:rPr>
          <w:rStyle w:val="15"/>
          <w:rFonts w:ascii="Times New Roman" w:hAnsi="Times New Roman" w:eastAsia="Times New Roman" w:cs="Times New Roman"/>
          <w:b w:val="0"/>
          <w:sz w:val="19"/>
          <w:szCs w:val="24"/>
          <w:highlight w:val="none"/>
          <w:u w:val="none"/>
          <w:lang w:val="en-GB" w:eastAsia="zh-CN"/>
        </w:rPr>
        <w:t>)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end"/>
      </w:r>
    </w:p>
    <w:p w14:paraId="60E52207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  <w:r>
        <w:t>Supplementary materials | revised 20 October 2026</w:t>
      </w: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984"/>
        <w:gridCol w:w="1417"/>
        <w:gridCol w:w="1587"/>
        <w:gridCol w:w="9922"/>
      </w:tblGrid>
      <w:tr w14:paraId="56BD007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012B8E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Feature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5698E7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Type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vAlign w:val="center"/>
          </w:tcPr>
          <w:p w14:paraId="573554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 or coding</w:t>
            </w:r>
          </w:p>
        </w:tc>
        <w:tc>
          <w:tcPr>
            <w:tcW w:w="9922" w:type="dxa"/>
            <w:tcBorders>
              <w:bottom w:val="single" w:color="auto" w:sz="4" w:space="0"/>
            </w:tcBorders>
            <w:vAlign w:val="center"/>
          </w:tcPr>
          <w:p w14:paraId="4477C7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Definition</w:t>
            </w:r>
          </w:p>
        </w:tc>
      </w:tr>
      <w:tr w14:paraId="63D7BE4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8E6BF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composition</w:t>
            </w:r>
          </w:p>
        </w:tc>
        <w:tc>
          <w:tcPr>
            <w:tcW w:w="1417" w:type="dxa"/>
            <w:vAlign w:val="center"/>
          </w:tcPr>
          <w:p w14:paraId="1098A7A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7B4509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A–C</w:t>
            </w:r>
          </w:p>
        </w:tc>
        <w:tc>
          <w:tcPr>
            <w:tcW w:w="9922" w:type="dxa"/>
            <w:vAlign w:val="center"/>
          </w:tcPr>
          <w:p w14:paraId="3F4C69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Origin of structural network-forming constituents: natural polymer, synthetic polymer, or natural–synthetic hybrid. Modified natural backbones remain natural; cargo alone does not determine origin.</w:t>
            </w:r>
          </w:p>
        </w:tc>
      </w:tr>
      <w:tr w14:paraId="580DFF8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2CA8EB7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modulus</w:t>
            </w:r>
          </w:p>
        </w:tc>
        <w:tc>
          <w:tcPr>
            <w:tcW w:w="1417" w:type="dxa"/>
            <w:vAlign w:val="center"/>
          </w:tcPr>
          <w:p w14:paraId="1138C29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0100C0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kPa</w:t>
            </w:r>
          </w:p>
        </w:tc>
        <w:tc>
          <w:tcPr>
            <w:tcW w:w="9922" w:type="dxa"/>
            <w:vAlign w:val="center"/>
          </w:tcPr>
          <w:p w14:paraId="530CE4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Recorded mechanical modulus, converted to kPa; includes storage, compressive and other reported modulus types.</w:t>
            </w:r>
          </w:p>
        </w:tc>
      </w:tr>
      <w:tr w14:paraId="682FADB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BB0ACA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pore size</w:t>
            </w:r>
          </w:p>
        </w:tc>
        <w:tc>
          <w:tcPr>
            <w:tcW w:w="1417" w:type="dxa"/>
            <w:vAlign w:val="center"/>
          </w:tcPr>
          <w:p w14:paraId="01D077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4C6C0E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µm</w:t>
            </w:r>
          </w:p>
        </w:tc>
        <w:tc>
          <w:tcPr>
            <w:tcW w:w="9922" w:type="dxa"/>
            <w:vAlign w:val="center"/>
          </w:tcPr>
          <w:p w14:paraId="667A686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Characteristic hydrogel pore size, as reported or digitised from the source.</w:t>
            </w:r>
          </w:p>
        </w:tc>
      </w:tr>
      <w:tr w14:paraId="745B97D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3355CA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bioactive cue</w:t>
            </w:r>
          </w:p>
        </w:tc>
        <w:tc>
          <w:tcPr>
            <w:tcW w:w="1417" w:type="dxa"/>
            <w:vAlign w:val="center"/>
          </w:tcPr>
          <w:p w14:paraId="739756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1275B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2B1117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Material-associated immune or pro-regenerative signalling cue; distinct from external activation. Categories describe supported roles, not cytokine magnitude or literal growth-factor cargo.</w:t>
            </w:r>
          </w:p>
        </w:tc>
      </w:tr>
      <w:tr w14:paraId="4461541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3FB724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method</w:t>
            </w:r>
          </w:p>
        </w:tc>
        <w:tc>
          <w:tcPr>
            <w:tcW w:w="1417" w:type="dxa"/>
            <w:vAlign w:val="center"/>
          </w:tcPr>
          <w:p w14:paraId="78C17F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375A0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A–D</w:t>
            </w:r>
          </w:p>
        </w:tc>
        <w:tc>
          <w:tcPr>
            <w:tcW w:w="9922" w:type="dxa"/>
            <w:vAlign w:val="center"/>
          </w:tcPr>
          <w:p w14:paraId="015D00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Harmonised network-formation mechanism. Temperature-triggered physical gelation is included in physical self-assembly; other chemical or mixed routes remain in the residual category.</w:t>
            </w:r>
          </w:p>
        </w:tc>
      </w:tr>
      <w:tr w14:paraId="40C3EFE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88B4C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level</w:t>
            </w:r>
          </w:p>
        </w:tc>
        <w:tc>
          <w:tcPr>
            <w:tcW w:w="1417" w:type="dxa"/>
            <w:vAlign w:val="center"/>
          </w:tcPr>
          <w:p w14:paraId="53BC16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64AA46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A–C</w:t>
            </w:r>
          </w:p>
        </w:tc>
        <w:tc>
          <w:tcPr>
            <w:tcW w:w="9922" w:type="dxa"/>
            <w:vAlign w:val="center"/>
          </w:tcPr>
          <w:p w14:paraId="095DE9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Qualitative network classification using the criteria in Table S2.</w:t>
            </w:r>
          </w:p>
        </w:tc>
      </w:tr>
      <w:tr w14:paraId="52E43F7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8F62B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model</w:t>
            </w:r>
          </w:p>
        </w:tc>
        <w:tc>
          <w:tcPr>
            <w:tcW w:w="1417" w:type="dxa"/>
            <w:vAlign w:val="center"/>
          </w:tcPr>
          <w:p w14:paraId="6C7DA4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3E163A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A–E</w:t>
            </w:r>
          </w:p>
        </w:tc>
        <w:tc>
          <w:tcPr>
            <w:tcW w:w="9922" w:type="dxa"/>
            <w:vAlign w:val="center"/>
          </w:tcPr>
          <w:p w14:paraId="52C25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cell model or primary/tissue context used for the cytokine measurement.</w:t>
            </w:r>
          </w:p>
        </w:tc>
      </w:tr>
      <w:tr w14:paraId="14FFD20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D84C2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activation stimulus</w:t>
            </w:r>
          </w:p>
        </w:tc>
        <w:tc>
          <w:tcPr>
            <w:tcW w:w="1417" w:type="dxa"/>
            <w:vAlign w:val="center"/>
          </w:tcPr>
          <w:p w14:paraId="07236C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006DD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781E6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Externally applied stimulation context, including unstimulated or basal conditions.</w:t>
            </w:r>
          </w:p>
        </w:tc>
      </w:tr>
      <w:tr w14:paraId="0ECBD3A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698405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mode</w:t>
            </w:r>
          </w:p>
        </w:tc>
        <w:tc>
          <w:tcPr>
            <w:tcW w:w="1417" w:type="dxa"/>
            <w:vAlign w:val="center"/>
          </w:tcPr>
          <w:p w14:paraId="1F051A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201869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61D69E9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Hydrogel–cell interaction or assay geometry, including porous scaffold residence, indirect exposure and in vivo endpoints.</w:t>
            </w:r>
          </w:p>
        </w:tc>
      </w:tr>
      <w:tr w14:paraId="5C733F1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9A7863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time</w:t>
            </w:r>
          </w:p>
        </w:tc>
        <w:tc>
          <w:tcPr>
            <w:tcW w:w="1417" w:type="dxa"/>
            <w:vAlign w:val="center"/>
          </w:tcPr>
          <w:p w14:paraId="0A8644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4DF293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</w:t>
            </w:r>
          </w:p>
        </w:tc>
        <w:tc>
          <w:tcPr>
            <w:tcW w:w="9922" w:type="dxa"/>
            <w:vAlign w:val="center"/>
          </w:tcPr>
          <w:p w14:paraId="4D60EB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Recorded duration of culture or material exposure; distinct from material preparation or prior LPS priming.</w:t>
            </w:r>
          </w:p>
        </w:tc>
      </w:tr>
    </w:tbl>
    <w:p w14:paraId="0364BAD2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S1a. </w:t>
      </w:r>
      <w:r>
        <w:rPr>
          <w:rFonts w:ascii="Times New Roman" w:hAnsi="Times New Roman" w:eastAsia="Times New Roman" w:cs="Times New Roman"/>
          <w:b w:val="0"/>
          <w:sz w:val="19"/>
        </w:rPr>
        <w:t>Definitions of the model features.</w:t>
      </w:r>
    </w:p>
    <w:p w14:paraId="618936C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54"/>
        <w:gridCol w:w="12756"/>
      </w:tblGrid>
      <w:tr w14:paraId="69A8010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154" w:type="dxa"/>
            <w:tcBorders>
              <w:bottom w:val="single" w:color="auto" w:sz="4" w:space="0"/>
            </w:tcBorders>
            <w:vAlign w:val="center"/>
          </w:tcPr>
          <w:p w14:paraId="761F8B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Feature</w:t>
            </w:r>
          </w:p>
        </w:tc>
        <w:tc>
          <w:tcPr>
            <w:tcW w:w="12756" w:type="dxa"/>
            <w:tcBorders>
              <w:bottom w:val="single" w:color="auto" w:sz="4" w:space="0"/>
            </w:tcBorders>
            <w:vAlign w:val="center"/>
          </w:tcPr>
          <w:p w14:paraId="44D3E8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Categorical coding</w:t>
            </w:r>
          </w:p>
        </w:tc>
      </w:tr>
      <w:tr w14:paraId="31C3050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59BED2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hydrogel composition</w:t>
            </w:r>
          </w:p>
        </w:tc>
        <w:tc>
          <w:tcPr>
            <w:tcW w:w="12756" w:type="dxa"/>
            <w:vAlign w:val="center"/>
          </w:tcPr>
          <w:p w14:paraId="3076A5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natural polymer; B, natural–synthetic hybrid; C, synthetic polymer</w:t>
            </w:r>
          </w:p>
        </w:tc>
      </w:tr>
      <w:tr w14:paraId="6FA4A77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73ACB0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bioactive cue</w:t>
            </w:r>
          </w:p>
        </w:tc>
        <w:tc>
          <w:tcPr>
            <w:tcW w:w="12756" w:type="dxa"/>
            <w:vAlign w:val="center"/>
          </w:tcPr>
          <w:p w14:paraId="7B3E72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none; B, anti-inflammatory cue; C, anti-inflammatory + pro-regenerative signalling cues; D, pro-regenerative signalling cue; E, pro- and anti-inflammatory cues; F, pro-inflammatory cue</w:t>
            </w:r>
          </w:p>
        </w:tc>
      </w:tr>
      <w:tr w14:paraId="43FCF6F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6ACA90C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method</w:t>
            </w:r>
          </w:p>
        </w:tc>
        <w:tc>
          <w:tcPr>
            <w:tcW w:w="12756" w:type="dxa"/>
            <w:vAlign w:val="center"/>
          </w:tcPr>
          <w:p w14:paraId="1F4F86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photo-crosslinking; B, physical self-assembly; C, enzymatic crosslinking; D, other / mixed</w:t>
            </w:r>
          </w:p>
        </w:tc>
      </w:tr>
      <w:tr w14:paraId="7FAC3E4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0F9FD5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level</w:t>
            </w:r>
          </w:p>
        </w:tc>
        <w:tc>
          <w:tcPr>
            <w:tcW w:w="12756" w:type="dxa"/>
            <w:vAlign w:val="center"/>
          </w:tcPr>
          <w:p w14:paraId="6CE56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medium; B, high; C, low</w:t>
            </w:r>
          </w:p>
        </w:tc>
      </w:tr>
      <w:tr w14:paraId="7E87E77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252FB4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macrophage model</w:t>
            </w:r>
          </w:p>
        </w:tc>
        <w:tc>
          <w:tcPr>
            <w:tcW w:w="12756" w:type="dxa"/>
            <w:vAlign w:val="center"/>
          </w:tcPr>
          <w:p w14:paraId="7490F6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RAW264.7; B, murine primary or in vivo context; C, THP-1; D, human monocyte-derived macrophages; E, bone-marrow-derived macrophages</w:t>
            </w:r>
          </w:p>
        </w:tc>
      </w:tr>
      <w:tr w14:paraId="2EBBBEA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33111BF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activation stimulus</w:t>
            </w:r>
          </w:p>
        </w:tc>
        <w:tc>
          <w:tcPr>
            <w:tcW w:w="12756" w:type="dxa"/>
            <w:vAlign w:val="center"/>
          </w:tcPr>
          <w:p w14:paraId="2779BA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LPS; B, unstimulated or basal; C, IL-4/IL-13; D, LPS + IFN-γ; E, other stimulation; F, unclear</w:t>
            </w:r>
          </w:p>
        </w:tc>
      </w:tr>
      <w:tr w14:paraId="4FD3C6D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4934F15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mode</w:t>
            </w:r>
          </w:p>
        </w:tc>
        <w:tc>
          <w:tcPr>
            <w:tcW w:w="12756" w:type="dxa"/>
            <w:vAlign w:val="center"/>
          </w:tcPr>
          <w:p w14:paraId="7924EB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direct surface contact; B, hydrogel extract or eluate; C, 3D encapsulation / scaffold residence; D, in vivo tissue or systemic; E, Transwell or indirect; F, unclear</w:t>
            </w:r>
          </w:p>
        </w:tc>
      </w:tr>
    </w:tbl>
    <w:p w14:paraId="1FE4C6D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S1b. </w:t>
      </w:r>
      <w:r>
        <w:rPr>
          <w:rFonts w:ascii="Times New Roman" w:hAnsi="Times New Roman" w:eastAsia="Times New Roman" w:cs="Times New Roman"/>
          <w:b w:val="0"/>
          <w:sz w:val="19"/>
        </w:rPr>
        <w:t>Categorical codes used in the dataset tables. Letters are nominal labels fixed in the 19 October 2026 codebook; they are not numerical or ordinal inputs to the models.</w:t>
      </w:r>
    </w:p>
    <w:p w14:paraId="4CAFADBF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08"/>
        <w:gridCol w:w="3742"/>
        <w:gridCol w:w="3685"/>
        <w:gridCol w:w="4875"/>
      </w:tblGrid>
      <w:tr w14:paraId="477D209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608" w:type="dxa"/>
            <w:tcBorders>
              <w:bottom w:val="single" w:color="auto" w:sz="4" w:space="0"/>
            </w:tcBorders>
            <w:vAlign w:val="center"/>
          </w:tcPr>
          <w:p w14:paraId="77395C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Scoring dimension</w:t>
            </w:r>
          </w:p>
        </w:tc>
        <w:tc>
          <w:tcPr>
            <w:tcW w:w="3742" w:type="dxa"/>
            <w:tcBorders>
              <w:bottom w:val="single" w:color="auto" w:sz="4" w:space="0"/>
            </w:tcBorders>
            <w:vAlign w:val="center"/>
          </w:tcPr>
          <w:p w14:paraId="06C8A9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0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B4AA14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1</w:t>
            </w:r>
          </w:p>
        </w:tc>
        <w:tc>
          <w:tcPr>
            <w:tcW w:w="4875" w:type="dxa"/>
            <w:tcBorders>
              <w:bottom w:val="single" w:color="auto" w:sz="4" w:space="0"/>
            </w:tcBorders>
            <w:vAlign w:val="center"/>
          </w:tcPr>
          <w:p w14:paraId="1A7A20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2</w:t>
            </w:r>
          </w:p>
        </w:tc>
      </w:tr>
      <w:tr w14:paraId="3EAD9A5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27661D0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Network complexity</w:t>
            </w:r>
          </w:p>
        </w:tc>
        <w:tc>
          <w:tcPr>
            <w:tcW w:w="3742" w:type="dxa"/>
            <w:vAlign w:val="center"/>
          </w:tcPr>
          <w:p w14:paraId="4DAE56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Single weak physical network</w:t>
            </w:r>
          </w:p>
        </w:tc>
        <w:tc>
          <w:tcPr>
            <w:tcW w:w="3685" w:type="dxa"/>
            <w:vAlign w:val="center"/>
          </w:tcPr>
          <w:p w14:paraId="13F683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Single stable network or single chemical network</w:t>
            </w:r>
          </w:p>
        </w:tc>
        <w:tc>
          <w:tcPr>
            <w:tcW w:w="4875" w:type="dxa"/>
            <w:vAlign w:val="center"/>
          </w:tcPr>
          <w:p w14:paraId="24B5AE0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Double network, multiple crosslinking mechanisms, or combined physical and chemical crosslinking</w:t>
            </w:r>
          </w:p>
        </w:tc>
      </w:tr>
      <w:tr w14:paraId="6A9ADC2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06CAE7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Crosslink-density clues</w:t>
            </w:r>
          </w:p>
        </w:tc>
        <w:tc>
          <w:tcPr>
            <w:tcW w:w="3742" w:type="dxa"/>
            <w:vAlign w:val="center"/>
          </w:tcPr>
          <w:p w14:paraId="58B3DF0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Clearly low crosslink density</w:t>
            </w:r>
          </w:p>
        </w:tc>
        <w:tc>
          <w:tcPr>
            <w:tcW w:w="3685" w:type="dxa"/>
            <w:vAlign w:val="center"/>
          </w:tcPr>
          <w:p w14:paraId="7A85146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Conventional or moderate crosslink density</w:t>
            </w:r>
          </w:p>
        </w:tc>
        <w:tc>
          <w:tcPr>
            <w:tcW w:w="4875" w:type="dxa"/>
            <w:vAlign w:val="center"/>
          </w:tcPr>
          <w:p w14:paraId="419B0F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Clearly high crosslink density</w:t>
            </w:r>
          </w:p>
        </w:tc>
      </w:tr>
      <w:tr w14:paraId="53078D9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7AF52E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Mechanical/structural stability clues</w:t>
            </w:r>
          </w:p>
        </w:tc>
        <w:tc>
          <w:tcPr>
            <w:tcW w:w="3742" w:type="dxa"/>
            <w:vAlign w:val="center"/>
          </w:tcPr>
          <w:p w14:paraId="542971F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Soft, loose, weakly stable, or rapidly swelling/degrading</w:t>
            </w:r>
          </w:p>
        </w:tc>
        <w:tc>
          <w:tcPr>
            <w:tcW w:w="3685" w:type="dxa"/>
            <w:vAlign w:val="center"/>
          </w:tcPr>
          <w:p w14:paraId="5DF3969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Intermediate mechanical strength or stability</w:t>
            </w:r>
          </w:p>
        </w:tc>
        <w:tc>
          <w:tcPr>
            <w:tcW w:w="4875" w:type="dxa"/>
            <w:vAlign w:val="center"/>
          </w:tcPr>
          <w:p w14:paraId="561D23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Reinforced, highly stable, dense, or low-swelling network</w:t>
            </w:r>
          </w:p>
        </w:tc>
      </w:tr>
      <w:tr w14:paraId="22429AD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5100F8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Source-author wording</w:t>
            </w:r>
          </w:p>
        </w:tc>
        <w:tc>
          <w:tcPr>
            <w:tcW w:w="3742" w:type="dxa"/>
            <w:vAlign w:val="center"/>
          </w:tcPr>
          <w:p w14:paraId="058807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Terms such as loosely crosslinked, soft, or weak</w:t>
            </w:r>
          </w:p>
        </w:tc>
        <w:tc>
          <w:tcPr>
            <w:tcW w:w="3685" w:type="dxa"/>
            <w:vAlign w:val="center"/>
          </w:tcPr>
          <w:p w14:paraId="7F52EB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 clear tendency reported</w:t>
            </w:r>
          </w:p>
        </w:tc>
        <w:tc>
          <w:tcPr>
            <w:tcW w:w="4875" w:type="dxa"/>
            <w:vAlign w:val="center"/>
          </w:tcPr>
          <w:p w14:paraId="0A1B0B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Terms such as dense, reinforced, robust, or strong</w:t>
            </w:r>
          </w:p>
        </w:tc>
      </w:tr>
    </w:tbl>
    <w:p w14:paraId="28DD97BF">
      <w:pPr>
        <w:keepNext w:val="0"/>
        <w:keepLines/>
        <w:pageBreakBefore w:val="0"/>
        <w:widowControl/>
        <w:spacing w:before="30" w:after="0" w:line="240" w:lineRule="auto"/>
        <w:jc w:val="left"/>
        <w:rPr>
          <w:rFonts w:ascii="Times New Roman" w:hAnsi="Times New Roman" w:eastAsia="Times New Roman" w:cs="Times New Roman"/>
          <w:sz w:val="19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S2. </w:t>
      </w:r>
      <w:r>
        <w:rPr>
          <w:rFonts w:ascii="Times New Roman" w:hAnsi="Times New Roman" w:eastAsia="Times New Roman" w:cs="Times New Roman"/>
          <w:b w:val="0"/>
          <w:sz w:val="19"/>
        </w:rPr>
        <w:t>Scoring criteria for crosslink level classification.</w:t>
      </w:r>
    </w:p>
    <w:p w14:paraId="45ACA0E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  <w:r>
        <w:t>Scores are summed across the four dimensions: 0–2, low; 3–5, medium; 6–8, high. In the revised IL-10 data, 61 records are medium (A), 64 high (B), and 8 low (C).</w:t>
      </w: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72"/>
        <w:gridCol w:w="2835"/>
        <w:gridCol w:w="2835"/>
        <w:gridCol w:w="2835"/>
        <w:gridCol w:w="2833"/>
      </w:tblGrid>
      <w:tr w14:paraId="40C3F30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3572" w:type="dxa"/>
            <w:tcBorders>
              <w:bottom w:val="single" w:color="auto" w:sz="4" w:space="0"/>
            </w:tcBorders>
            <w:vAlign w:val="center"/>
          </w:tcPr>
          <w:p w14:paraId="240F465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Feature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2D72B6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available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1D90C09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missing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080430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available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3" w:type="dxa"/>
            <w:tcBorders>
              <w:bottom w:val="single" w:color="auto" w:sz="4" w:space="0"/>
            </w:tcBorders>
            <w:vAlign w:val="center"/>
          </w:tcPr>
          <w:p w14:paraId="5D356C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missing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</w:tr>
      <w:tr w14:paraId="5A3C493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273DFA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hydrogel composition</w:t>
            </w:r>
          </w:p>
        </w:tc>
        <w:tc>
          <w:tcPr>
            <w:tcW w:w="2835" w:type="dxa"/>
            <w:vAlign w:val="center"/>
          </w:tcPr>
          <w:p w14:paraId="218278B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0DCC3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52BBBC7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63566B6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507D622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1ED0D1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modulus</w:t>
            </w:r>
          </w:p>
        </w:tc>
        <w:tc>
          <w:tcPr>
            <w:tcW w:w="2835" w:type="dxa"/>
            <w:vAlign w:val="center"/>
          </w:tcPr>
          <w:p w14:paraId="338DCB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105 (75.5%)</w:t>
            </w:r>
          </w:p>
        </w:tc>
        <w:tc>
          <w:tcPr>
            <w:tcW w:w="2835" w:type="dxa"/>
            <w:vAlign w:val="center"/>
          </w:tcPr>
          <w:p w14:paraId="7AC999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34 (24.5%)</w:t>
            </w:r>
          </w:p>
        </w:tc>
        <w:tc>
          <w:tcPr>
            <w:tcW w:w="2835" w:type="dxa"/>
            <w:vAlign w:val="center"/>
          </w:tcPr>
          <w:p w14:paraId="59F1B97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97 (72.9%)</w:t>
            </w:r>
          </w:p>
        </w:tc>
        <w:tc>
          <w:tcPr>
            <w:tcW w:w="2833" w:type="dxa"/>
            <w:vAlign w:val="center"/>
          </w:tcPr>
          <w:p w14:paraId="19B38F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36 (27.1%)</w:t>
            </w:r>
          </w:p>
        </w:tc>
      </w:tr>
      <w:tr w14:paraId="1AE928E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829BD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pore size</w:t>
            </w:r>
          </w:p>
        </w:tc>
        <w:tc>
          <w:tcPr>
            <w:tcW w:w="2835" w:type="dxa"/>
            <w:vAlign w:val="center"/>
          </w:tcPr>
          <w:p w14:paraId="3B94DA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112 (80.6%)</w:t>
            </w:r>
          </w:p>
        </w:tc>
        <w:tc>
          <w:tcPr>
            <w:tcW w:w="2835" w:type="dxa"/>
            <w:vAlign w:val="center"/>
          </w:tcPr>
          <w:p w14:paraId="0888BF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 (19.4%)</w:t>
            </w:r>
          </w:p>
        </w:tc>
        <w:tc>
          <w:tcPr>
            <w:tcW w:w="2835" w:type="dxa"/>
            <w:vAlign w:val="center"/>
          </w:tcPr>
          <w:p w14:paraId="563BAF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104 (78.2%)</w:t>
            </w:r>
          </w:p>
        </w:tc>
        <w:tc>
          <w:tcPr>
            <w:tcW w:w="2833" w:type="dxa"/>
            <w:vAlign w:val="center"/>
          </w:tcPr>
          <w:p w14:paraId="0217A3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 (21.8%)</w:t>
            </w:r>
          </w:p>
        </w:tc>
      </w:tr>
      <w:tr w14:paraId="62C7B22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022460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bioactive cue</w:t>
            </w:r>
          </w:p>
        </w:tc>
        <w:tc>
          <w:tcPr>
            <w:tcW w:w="2835" w:type="dxa"/>
            <w:vAlign w:val="center"/>
          </w:tcPr>
          <w:p w14:paraId="7E634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5DD28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6723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A2210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765A7E2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57730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method</w:t>
            </w:r>
          </w:p>
        </w:tc>
        <w:tc>
          <w:tcPr>
            <w:tcW w:w="2835" w:type="dxa"/>
            <w:vAlign w:val="center"/>
          </w:tcPr>
          <w:p w14:paraId="5A147D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155C6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129F7D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479EBD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351DB86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7D42F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level</w:t>
            </w:r>
          </w:p>
        </w:tc>
        <w:tc>
          <w:tcPr>
            <w:tcW w:w="2835" w:type="dxa"/>
            <w:vAlign w:val="center"/>
          </w:tcPr>
          <w:p w14:paraId="31CB07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5A7487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71278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17B4B4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0E79047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444DC6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macrophage model</w:t>
            </w:r>
          </w:p>
        </w:tc>
        <w:tc>
          <w:tcPr>
            <w:tcW w:w="2835" w:type="dxa"/>
            <w:vAlign w:val="center"/>
          </w:tcPr>
          <w:p w14:paraId="145918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1CF44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0B883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1FC4A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17029E2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0CFA9A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activation stimulus</w:t>
            </w:r>
          </w:p>
        </w:tc>
        <w:tc>
          <w:tcPr>
            <w:tcW w:w="2835" w:type="dxa"/>
            <w:vAlign w:val="center"/>
          </w:tcPr>
          <w:p w14:paraId="25F01E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5B45E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4A22B7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548E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3171359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2FB8B1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mode</w:t>
            </w:r>
          </w:p>
        </w:tc>
        <w:tc>
          <w:tcPr>
            <w:tcW w:w="2835" w:type="dxa"/>
            <w:vAlign w:val="center"/>
          </w:tcPr>
          <w:p w14:paraId="4290D62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0D607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7681290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437B1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1F0E4C8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BCCDDF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time</w:t>
            </w:r>
          </w:p>
        </w:tc>
        <w:tc>
          <w:tcPr>
            <w:tcW w:w="2835" w:type="dxa"/>
            <w:vAlign w:val="center"/>
          </w:tcPr>
          <w:p w14:paraId="633768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(95.7%)</w:t>
            </w:r>
          </w:p>
        </w:tc>
        <w:tc>
          <w:tcPr>
            <w:tcW w:w="2835" w:type="dxa"/>
            <w:vAlign w:val="center"/>
          </w:tcPr>
          <w:p w14:paraId="2EE927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 (4.3%)</w:t>
            </w:r>
          </w:p>
        </w:tc>
        <w:tc>
          <w:tcPr>
            <w:tcW w:w="2835" w:type="dxa"/>
            <w:vAlign w:val="center"/>
          </w:tcPr>
          <w:p w14:paraId="48E2C23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129 (97.0%)</w:t>
            </w:r>
          </w:p>
        </w:tc>
        <w:tc>
          <w:tcPr>
            <w:tcW w:w="2833" w:type="dxa"/>
            <w:vAlign w:val="center"/>
          </w:tcPr>
          <w:p w14:paraId="65E8D8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 (3.0%)</w:t>
            </w:r>
          </w:p>
        </w:tc>
      </w:tr>
    </w:tbl>
    <w:p w14:paraId="7C75703B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S3a. </w:t>
      </w:r>
      <w:r>
        <w:rPr>
          <w:rFonts w:ascii="Times New Roman" w:hAnsi="Times New Roman" w:eastAsia="Times New Roman" w:cs="Times New Roman"/>
          <w:b w:val="0"/>
          <w:sz w:val="19"/>
        </w:rPr>
        <w:t>Availability of the ten model features before imputation.</w:t>
      </w:r>
    </w:p>
    <w:p w14:paraId="2C7171ED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51"/>
        <w:gridCol w:w="2948"/>
        <w:gridCol w:w="2948"/>
        <w:gridCol w:w="6463"/>
      </w:tblGrid>
      <w:tr w14:paraId="3A18087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551" w:type="dxa"/>
            <w:tcBorders>
              <w:bottom w:val="single" w:color="auto" w:sz="4" w:space="0"/>
            </w:tcBorders>
            <w:vAlign w:val="center"/>
          </w:tcPr>
          <w:p w14:paraId="31225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Excluded feature</w:t>
            </w:r>
          </w:p>
        </w:tc>
        <w:tc>
          <w:tcPr>
            <w:tcW w:w="2948" w:type="dxa"/>
            <w:tcBorders>
              <w:bottom w:val="single" w:color="auto" w:sz="4" w:space="0"/>
            </w:tcBorders>
            <w:vAlign w:val="center"/>
          </w:tcPr>
          <w:p w14:paraId="0A97C65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TNF-α reporting evidence</w:t>
            </w:r>
          </w:p>
        </w:tc>
        <w:tc>
          <w:tcPr>
            <w:tcW w:w="2948" w:type="dxa"/>
            <w:tcBorders>
              <w:bottom w:val="single" w:color="auto" w:sz="4" w:space="0"/>
            </w:tcBorders>
            <w:vAlign w:val="center"/>
          </w:tcPr>
          <w:p w14:paraId="120454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IL-10 reporting evidence</w:t>
            </w:r>
          </w:p>
        </w:tc>
        <w:tc>
          <w:tcPr>
            <w:tcW w:w="6463" w:type="dxa"/>
            <w:tcBorders>
              <w:bottom w:val="single" w:color="auto" w:sz="4" w:space="0"/>
            </w:tcBorders>
            <w:vAlign w:val="center"/>
          </w:tcPr>
          <w:p w14:paraId="71B26E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Exclusion reason</w:t>
            </w:r>
          </w:p>
        </w:tc>
      </w:tr>
      <w:tr w14:paraId="0E5278A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4EC411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swelling ratio</w:t>
            </w:r>
          </w:p>
        </w:tc>
        <w:tc>
          <w:tcPr>
            <w:tcW w:w="2948" w:type="dxa"/>
            <w:vAlign w:val="center"/>
          </w:tcPr>
          <w:p w14:paraId="72DB8C3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14/41 studies (34.1%)</w:t>
            </w:r>
          </w:p>
        </w:tc>
        <w:tc>
          <w:tcPr>
            <w:tcW w:w="2948" w:type="dxa"/>
            <w:vAlign w:val="center"/>
          </w:tcPr>
          <w:p w14:paraId="4FA38B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16/36 studies (44.4%)</w:t>
            </w:r>
          </w:p>
        </w:tc>
        <w:tc>
          <w:tcPr>
            <w:tcW w:w="6463" w:type="dxa"/>
            <w:vAlign w:val="center"/>
          </w:tcPr>
          <w:p w14:paraId="46BC08C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Reference mass, medium and equilibration time differ; a common numerical swelling descriptor is not established.</w:t>
            </w:r>
          </w:p>
        </w:tc>
      </w:tr>
      <w:tr w14:paraId="31FD7D0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54AB51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porosity</w:t>
            </w:r>
          </w:p>
        </w:tc>
        <w:tc>
          <w:tcPr>
            <w:tcW w:w="2948" w:type="dxa"/>
            <w:vAlign w:val="center"/>
          </w:tcPr>
          <w:p w14:paraId="0D10B0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3/41 studies (7.3%)</w:t>
            </w:r>
          </w:p>
        </w:tc>
        <w:tc>
          <w:tcPr>
            <w:tcW w:w="2948" w:type="dxa"/>
            <w:vAlign w:val="center"/>
          </w:tcPr>
          <w:p w14:paraId="1AFD9A1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6/36 studies (16.7%)</w:t>
            </w:r>
          </w:p>
        </w:tc>
        <w:tc>
          <w:tcPr>
            <w:tcW w:w="6463" w:type="dxa"/>
            <w:vAlign w:val="center"/>
          </w:tcPr>
          <w:p w14:paraId="2375B3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Void fraction, section area fraction and pore dimensions must remain distinct; comparable row-level values are incompletely resolved.</w:t>
            </w:r>
          </w:p>
        </w:tc>
      </w:tr>
      <w:tr w14:paraId="046F60B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6DD56F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quantitative bioactive-cue loading</w:t>
            </w:r>
          </w:p>
        </w:tc>
        <w:tc>
          <w:tcPr>
            <w:tcW w:w="2948" w:type="dxa"/>
            <w:vAlign w:val="center"/>
          </w:tcPr>
          <w:p w14:paraId="4F8C86B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15/41 studies (36.6%)</w:t>
            </w:r>
          </w:p>
        </w:tc>
        <w:tc>
          <w:tcPr>
            <w:tcW w:w="2948" w:type="dxa"/>
            <w:vAlign w:val="center"/>
          </w:tcPr>
          <w:p w14:paraId="69BD9B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10/36 studies (27.8%)</w:t>
            </w:r>
          </w:p>
        </w:tc>
        <w:tc>
          <w:tcPr>
            <w:tcW w:w="6463" w:type="dxa"/>
            <w:vAlign w:val="center"/>
          </w:tcPr>
          <w:p w14:paraId="2E2DE9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Feed amount, carrier loading, retained payload and delivered exposure dose use different denominators; they cannot be pooled without assumptions.</w:t>
            </w:r>
          </w:p>
        </w:tc>
      </w:tr>
      <w:tr w14:paraId="124C38E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38664D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stress-relaxation measurements</w:t>
            </w:r>
          </w:p>
        </w:tc>
        <w:tc>
          <w:tcPr>
            <w:tcW w:w="2948" w:type="dxa"/>
            <w:vAlign w:val="center"/>
          </w:tcPr>
          <w:p w14:paraId="3333C5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1/41 studies (2.4%)</w:t>
            </w:r>
          </w:p>
        </w:tc>
        <w:tc>
          <w:tcPr>
            <w:tcW w:w="2948" w:type="dxa"/>
            <w:vAlign w:val="center"/>
          </w:tcPr>
          <w:p w14:paraId="7F7B94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1/36 studies (2.8%)</w:t>
            </w:r>
          </w:p>
        </w:tc>
        <w:tc>
          <w:tcPr>
            <w:tcW w:w="6463" w:type="dxa"/>
            <w:vAlign w:val="center"/>
          </w:tcPr>
          <w:p w14:paraId="753D8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One study reported relaxation curves; no common relaxation-time scalar was available.</w:t>
            </w:r>
          </w:p>
        </w:tc>
      </w:tr>
      <w:tr w14:paraId="5C9F11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289D72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degradation kinetics or time</w:t>
            </w:r>
          </w:p>
        </w:tc>
        <w:tc>
          <w:tcPr>
            <w:tcW w:w="2948" w:type="dxa"/>
            <w:vAlign w:val="center"/>
          </w:tcPr>
          <w:p w14:paraId="593A4AB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19/41 studies (46.3%)</w:t>
            </w:r>
          </w:p>
        </w:tc>
        <w:tc>
          <w:tcPr>
            <w:tcW w:w="2948" w:type="dxa"/>
            <w:vAlign w:val="center"/>
          </w:tcPr>
          <w:p w14:paraId="2276CE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16/36 studies (44.4%)</w:t>
            </w:r>
          </w:p>
        </w:tc>
        <w:tc>
          <w:tcPr>
            <w:tcW w:w="6463" w:type="dxa"/>
            <w:vAlign w:val="center"/>
          </w:tcPr>
          <w:p w14:paraId="5869E22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Reported measures included mass loss, erosion, imaging retention and complete degradation time under different media and endpoints; no common kinetic descriptor was available.</w:t>
            </w:r>
          </w:p>
        </w:tc>
      </w:tr>
      <w:tr w14:paraId="785256E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6D663E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mesh size (theoretical)</w:t>
            </w:r>
          </w:p>
        </w:tc>
        <w:tc>
          <w:tcPr>
            <w:tcW w:w="2948" w:type="dxa"/>
            <w:vAlign w:val="center"/>
          </w:tcPr>
          <w:p w14:paraId="11C94F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2/41 studies (4.9%)</w:t>
            </w:r>
          </w:p>
        </w:tc>
        <w:tc>
          <w:tcPr>
            <w:tcW w:w="2948" w:type="dxa"/>
            <w:vAlign w:val="center"/>
          </w:tcPr>
          <w:p w14:paraId="3ED903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2/36 studies (5.6%)</w:t>
            </w:r>
          </w:p>
        </w:tc>
        <w:tc>
          <w:tcPr>
            <w:tcW w:w="6463" w:type="dxa"/>
            <w:vAlign w:val="center"/>
          </w:tcPr>
          <w:p w14:paraId="082B22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Available values were theory-derived network lengths rather than imaged pores, with insufficient comparable row-level measurements.</w:t>
            </w:r>
          </w:p>
        </w:tc>
      </w:tr>
    </w:tbl>
    <w:p w14:paraId="3F919EFF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S3b. </w:t>
      </w:r>
      <w:r>
        <w:rPr>
          <w:rFonts w:ascii="Times New Roman" w:hAnsi="Times New Roman" w:eastAsia="Times New Roman" w:cs="Times New Roman"/>
          <w:b w:val="0"/>
          <w:sz w:val="19"/>
        </w:rPr>
        <w:t>Study-level reporting of descriptors not included in the models.</w:t>
      </w:r>
    </w:p>
    <w:p w14:paraId="3B246300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0"/>
        <w:gridCol w:w="1304"/>
        <w:gridCol w:w="3628"/>
        <w:gridCol w:w="3685"/>
        <w:gridCol w:w="1417"/>
        <w:gridCol w:w="2098"/>
        <w:gridCol w:w="2098"/>
      </w:tblGrid>
      <w:tr w14:paraId="598EFC9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80" w:type="dxa"/>
            <w:tcBorders>
              <w:bottom w:val="single" w:color="auto" w:sz="4" w:space="0"/>
            </w:tcBorders>
            <w:vAlign w:val="center"/>
          </w:tcPr>
          <w:p w14:paraId="3A6196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198DF50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Cytokine</w:t>
            </w:r>
          </w:p>
        </w:tc>
        <w:tc>
          <w:tcPr>
            <w:tcW w:w="3628" w:type="dxa"/>
            <w:tcBorders>
              <w:bottom w:val="single" w:color="auto" w:sz="4" w:space="0"/>
            </w:tcBorders>
            <w:vAlign w:val="center"/>
          </w:tcPr>
          <w:p w14:paraId="3901C6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Imputation method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B9247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E53F9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0270F6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RMSE (pg/mL)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6C240EE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MAE (pg/mL)</w:t>
            </w:r>
          </w:p>
        </w:tc>
      </w:tr>
      <w:tr w14:paraId="12356D3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1279E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30B9C43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524D3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3F02FA5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65DBEB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0.700</w:t>
            </w:r>
          </w:p>
        </w:tc>
        <w:tc>
          <w:tcPr>
            <w:tcW w:w="2098" w:type="dxa"/>
            <w:vAlign w:val="center"/>
          </w:tcPr>
          <w:p w14:paraId="7D6EB3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259.68</w:t>
            </w:r>
          </w:p>
        </w:tc>
        <w:tc>
          <w:tcPr>
            <w:tcW w:w="2098" w:type="dxa"/>
            <w:vAlign w:val="center"/>
          </w:tcPr>
          <w:p w14:paraId="3CCFB0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177.14</w:t>
            </w:r>
          </w:p>
        </w:tc>
      </w:tr>
      <w:tr w14:paraId="5C6E338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A599F1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2F48FA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411726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59CC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6B4592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0.718</w:t>
            </w:r>
          </w:p>
        </w:tc>
        <w:tc>
          <w:tcPr>
            <w:tcW w:w="2098" w:type="dxa"/>
            <w:vAlign w:val="center"/>
          </w:tcPr>
          <w:p w14:paraId="27394F2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251.75</w:t>
            </w:r>
          </w:p>
        </w:tc>
        <w:tc>
          <w:tcPr>
            <w:tcW w:w="2098" w:type="dxa"/>
            <w:vAlign w:val="center"/>
          </w:tcPr>
          <w:p w14:paraId="3F3207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171.88</w:t>
            </w:r>
          </w:p>
        </w:tc>
      </w:tr>
      <w:tr w14:paraId="431F037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703660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14:paraId="11DEB77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8AD3E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F2494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6A58A5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0.700</w:t>
            </w:r>
          </w:p>
        </w:tc>
        <w:tc>
          <w:tcPr>
            <w:tcW w:w="2098" w:type="dxa"/>
            <w:vAlign w:val="center"/>
          </w:tcPr>
          <w:p w14:paraId="198A443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259.71</w:t>
            </w:r>
          </w:p>
        </w:tc>
        <w:tc>
          <w:tcPr>
            <w:tcW w:w="2098" w:type="dxa"/>
            <w:vAlign w:val="center"/>
          </w:tcPr>
          <w:p w14:paraId="3A949B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176.81</w:t>
            </w:r>
          </w:p>
        </w:tc>
      </w:tr>
      <w:tr w14:paraId="6836726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C2F9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14:paraId="5DFF47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07D3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1F9CB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5940D5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0.656</w:t>
            </w:r>
          </w:p>
        </w:tc>
        <w:tc>
          <w:tcPr>
            <w:tcW w:w="2098" w:type="dxa"/>
            <w:vAlign w:val="center"/>
          </w:tcPr>
          <w:p w14:paraId="05481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278.32</w:t>
            </w:r>
          </w:p>
        </w:tc>
        <w:tc>
          <w:tcPr>
            <w:tcW w:w="2098" w:type="dxa"/>
            <w:vAlign w:val="center"/>
          </w:tcPr>
          <w:p w14:paraId="325C5B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185.45</w:t>
            </w:r>
          </w:p>
        </w:tc>
      </w:tr>
      <w:tr w14:paraId="72A6945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2890A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w="1304" w:type="dxa"/>
            <w:vAlign w:val="center"/>
          </w:tcPr>
          <w:p w14:paraId="0DFBA3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0F5B6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1F9364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738CF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0.518</w:t>
            </w:r>
          </w:p>
        </w:tc>
        <w:tc>
          <w:tcPr>
            <w:tcW w:w="2098" w:type="dxa"/>
            <w:vAlign w:val="center"/>
          </w:tcPr>
          <w:p w14:paraId="315DA6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329.05</w:t>
            </w:r>
          </w:p>
        </w:tc>
        <w:tc>
          <w:tcPr>
            <w:tcW w:w="2098" w:type="dxa"/>
            <w:vAlign w:val="center"/>
          </w:tcPr>
          <w:p w14:paraId="05B614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218.87</w:t>
            </w:r>
          </w:p>
        </w:tc>
      </w:tr>
      <w:tr w14:paraId="46C3723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F813C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04" w:type="dxa"/>
            <w:vAlign w:val="center"/>
          </w:tcPr>
          <w:p w14:paraId="648883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7ADE8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1213C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0F74E5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0.582</w:t>
            </w:r>
          </w:p>
        </w:tc>
        <w:tc>
          <w:tcPr>
            <w:tcW w:w="2098" w:type="dxa"/>
            <w:vAlign w:val="center"/>
          </w:tcPr>
          <w:p w14:paraId="40E3D1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306.59</w:t>
            </w:r>
          </w:p>
        </w:tc>
        <w:tc>
          <w:tcPr>
            <w:tcW w:w="2098" w:type="dxa"/>
            <w:vAlign w:val="center"/>
          </w:tcPr>
          <w:p w14:paraId="03E324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208.68</w:t>
            </w:r>
          </w:p>
        </w:tc>
      </w:tr>
      <w:tr w14:paraId="5C8EEA3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FD491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w="1304" w:type="dxa"/>
            <w:vAlign w:val="center"/>
          </w:tcPr>
          <w:p w14:paraId="10CF62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BBE69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47EA73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1925D2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0.573</w:t>
            </w:r>
          </w:p>
        </w:tc>
        <w:tc>
          <w:tcPr>
            <w:tcW w:w="2098" w:type="dxa"/>
            <w:vAlign w:val="center"/>
          </w:tcPr>
          <w:p w14:paraId="42BA9E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310.00</w:t>
            </w:r>
          </w:p>
        </w:tc>
        <w:tc>
          <w:tcPr>
            <w:tcW w:w="2098" w:type="dxa"/>
            <w:vAlign w:val="center"/>
          </w:tcPr>
          <w:p w14:paraId="292723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215.77</w:t>
            </w:r>
          </w:p>
        </w:tc>
      </w:tr>
      <w:tr w14:paraId="682DB31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D33C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04" w:type="dxa"/>
            <w:vAlign w:val="center"/>
          </w:tcPr>
          <w:p w14:paraId="159E54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C98E6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5A3DA5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3D00D4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0.655</w:t>
            </w:r>
          </w:p>
        </w:tc>
        <w:tc>
          <w:tcPr>
            <w:tcW w:w="2098" w:type="dxa"/>
            <w:vAlign w:val="center"/>
          </w:tcPr>
          <w:p w14:paraId="3D2598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278.62</w:t>
            </w:r>
          </w:p>
        </w:tc>
        <w:tc>
          <w:tcPr>
            <w:tcW w:w="2098" w:type="dxa"/>
            <w:vAlign w:val="center"/>
          </w:tcPr>
          <w:p w14:paraId="73EC4E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191.79</w:t>
            </w:r>
          </w:p>
        </w:tc>
      </w:tr>
      <w:tr w14:paraId="39FD60C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34F29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w="1304" w:type="dxa"/>
            <w:vAlign w:val="center"/>
          </w:tcPr>
          <w:p w14:paraId="17FD5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59F5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B172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79CCC1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0.454</w:t>
            </w:r>
          </w:p>
        </w:tc>
        <w:tc>
          <w:tcPr>
            <w:tcW w:w="2098" w:type="dxa"/>
            <w:vAlign w:val="center"/>
          </w:tcPr>
          <w:p w14:paraId="4424BE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350.25</w:t>
            </w:r>
          </w:p>
        </w:tc>
        <w:tc>
          <w:tcPr>
            <w:tcW w:w="2098" w:type="dxa"/>
            <w:vAlign w:val="center"/>
          </w:tcPr>
          <w:p w14:paraId="41BB6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224.15</w:t>
            </w:r>
          </w:p>
        </w:tc>
      </w:tr>
      <w:tr w14:paraId="369B14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CAD4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04" w:type="dxa"/>
            <w:vAlign w:val="center"/>
          </w:tcPr>
          <w:p w14:paraId="56722C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53F3E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38197B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0D9B7D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0.527</w:t>
            </w:r>
          </w:p>
        </w:tc>
        <w:tc>
          <w:tcPr>
            <w:tcW w:w="2098" w:type="dxa"/>
            <w:vAlign w:val="center"/>
          </w:tcPr>
          <w:p w14:paraId="57F011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325.98</w:t>
            </w:r>
          </w:p>
        </w:tc>
        <w:tc>
          <w:tcPr>
            <w:tcW w:w="2098" w:type="dxa"/>
            <w:vAlign w:val="center"/>
          </w:tcPr>
          <w:p w14:paraId="127CF4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210.33</w:t>
            </w:r>
          </w:p>
        </w:tc>
      </w:tr>
      <w:tr w14:paraId="09F6FC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622F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04" w:type="dxa"/>
            <w:vAlign w:val="center"/>
          </w:tcPr>
          <w:p w14:paraId="2D191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FD0AD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648B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4802C2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0.556</w:t>
            </w:r>
          </w:p>
        </w:tc>
        <w:tc>
          <w:tcPr>
            <w:tcW w:w="2098" w:type="dxa"/>
            <w:vAlign w:val="center"/>
          </w:tcPr>
          <w:p w14:paraId="165BE6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316.19</w:t>
            </w:r>
          </w:p>
        </w:tc>
        <w:tc>
          <w:tcPr>
            <w:tcW w:w="2098" w:type="dxa"/>
            <w:vAlign w:val="center"/>
          </w:tcPr>
          <w:p w14:paraId="2D7C7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213.35</w:t>
            </w:r>
          </w:p>
        </w:tc>
      </w:tr>
      <w:tr w14:paraId="680DC8C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8936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w="1304" w:type="dxa"/>
            <w:vAlign w:val="center"/>
          </w:tcPr>
          <w:p w14:paraId="19C0ED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EAADE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01067D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72A7C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0.588</w:t>
            </w:r>
          </w:p>
        </w:tc>
        <w:tc>
          <w:tcPr>
            <w:tcW w:w="2098" w:type="dxa"/>
            <w:vAlign w:val="center"/>
          </w:tcPr>
          <w:p w14:paraId="120365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304.50</w:t>
            </w:r>
          </w:p>
        </w:tc>
        <w:tc>
          <w:tcPr>
            <w:tcW w:w="2098" w:type="dxa"/>
            <w:vAlign w:val="center"/>
          </w:tcPr>
          <w:p w14:paraId="0300DE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201.25</w:t>
            </w:r>
          </w:p>
        </w:tc>
      </w:tr>
      <w:tr w14:paraId="021976B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4ACF8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w="1304" w:type="dxa"/>
            <w:vAlign w:val="center"/>
          </w:tcPr>
          <w:p w14:paraId="3E5D64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090E4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6E1EFA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1B22DA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0.586</w:t>
            </w:r>
          </w:p>
        </w:tc>
        <w:tc>
          <w:tcPr>
            <w:tcW w:w="2098" w:type="dxa"/>
            <w:vAlign w:val="center"/>
          </w:tcPr>
          <w:p w14:paraId="18C3A7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305.29</w:t>
            </w:r>
          </w:p>
        </w:tc>
        <w:tc>
          <w:tcPr>
            <w:tcW w:w="2098" w:type="dxa"/>
            <w:vAlign w:val="center"/>
          </w:tcPr>
          <w:p w14:paraId="2D6D32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203.01</w:t>
            </w:r>
          </w:p>
        </w:tc>
      </w:tr>
      <w:tr w14:paraId="245FA2D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896E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</w:t>
            </w:r>
          </w:p>
        </w:tc>
        <w:tc>
          <w:tcPr>
            <w:tcW w:w="1304" w:type="dxa"/>
            <w:vAlign w:val="center"/>
          </w:tcPr>
          <w:p w14:paraId="67C30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3DD08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6319C9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2072E5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0.620</w:t>
            </w:r>
          </w:p>
        </w:tc>
        <w:tc>
          <w:tcPr>
            <w:tcW w:w="2098" w:type="dxa"/>
            <w:vAlign w:val="center"/>
          </w:tcPr>
          <w:p w14:paraId="1DD290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292.40</w:t>
            </w:r>
          </w:p>
        </w:tc>
        <w:tc>
          <w:tcPr>
            <w:tcW w:w="2098" w:type="dxa"/>
            <w:vAlign w:val="center"/>
          </w:tcPr>
          <w:p w14:paraId="19C89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198.64</w:t>
            </w:r>
          </w:p>
        </w:tc>
      </w:tr>
      <w:tr w14:paraId="10B5A45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4A975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w="1304" w:type="dxa"/>
            <w:vAlign w:val="center"/>
          </w:tcPr>
          <w:p w14:paraId="2AD364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5827B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33827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046D7D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0.624</w:t>
            </w:r>
          </w:p>
        </w:tc>
        <w:tc>
          <w:tcPr>
            <w:tcW w:w="2098" w:type="dxa"/>
            <w:vAlign w:val="center"/>
          </w:tcPr>
          <w:p w14:paraId="791953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290.78</w:t>
            </w:r>
          </w:p>
        </w:tc>
        <w:tc>
          <w:tcPr>
            <w:tcW w:w="2098" w:type="dxa"/>
            <w:vAlign w:val="center"/>
          </w:tcPr>
          <w:p w14:paraId="0A44CC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195.67</w:t>
            </w:r>
          </w:p>
        </w:tc>
      </w:tr>
      <w:tr w14:paraId="2EA4471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19BAB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w="1304" w:type="dxa"/>
            <w:vAlign w:val="center"/>
          </w:tcPr>
          <w:p w14:paraId="1C7E01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E2369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1ABE6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5C7A0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0.592</w:t>
            </w:r>
          </w:p>
        </w:tc>
        <w:tc>
          <w:tcPr>
            <w:tcW w:w="2098" w:type="dxa"/>
            <w:vAlign w:val="center"/>
          </w:tcPr>
          <w:p w14:paraId="30C60C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303.06</w:t>
            </w:r>
          </w:p>
        </w:tc>
        <w:tc>
          <w:tcPr>
            <w:tcW w:w="2098" w:type="dxa"/>
            <w:vAlign w:val="center"/>
          </w:tcPr>
          <w:p w14:paraId="3661FA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199.95</w:t>
            </w:r>
          </w:p>
        </w:tc>
      </w:tr>
      <w:tr w14:paraId="23DB258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B2B13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</w:t>
            </w:r>
          </w:p>
        </w:tc>
        <w:tc>
          <w:tcPr>
            <w:tcW w:w="1304" w:type="dxa"/>
            <w:vAlign w:val="center"/>
          </w:tcPr>
          <w:p w14:paraId="43BC2A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DCC34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31D28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501CFD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0.589</w:t>
            </w:r>
          </w:p>
        </w:tc>
        <w:tc>
          <w:tcPr>
            <w:tcW w:w="2098" w:type="dxa"/>
            <w:vAlign w:val="center"/>
          </w:tcPr>
          <w:p w14:paraId="15C41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303.92</w:t>
            </w:r>
          </w:p>
        </w:tc>
        <w:tc>
          <w:tcPr>
            <w:tcW w:w="2098" w:type="dxa"/>
            <w:vAlign w:val="center"/>
          </w:tcPr>
          <w:p w14:paraId="5F1BC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206.30</w:t>
            </w:r>
          </w:p>
        </w:tc>
      </w:tr>
      <w:tr w14:paraId="39E4F6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B88D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w="1304" w:type="dxa"/>
            <w:vAlign w:val="center"/>
          </w:tcPr>
          <w:p w14:paraId="665859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74C66B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E4A1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5DACB3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0.602</w:t>
            </w:r>
          </w:p>
        </w:tc>
        <w:tc>
          <w:tcPr>
            <w:tcW w:w="2098" w:type="dxa"/>
            <w:vAlign w:val="center"/>
          </w:tcPr>
          <w:p w14:paraId="4934CD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299.32</w:t>
            </w:r>
          </w:p>
        </w:tc>
        <w:tc>
          <w:tcPr>
            <w:tcW w:w="2098" w:type="dxa"/>
            <w:vAlign w:val="center"/>
          </w:tcPr>
          <w:p w14:paraId="68775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201.14</w:t>
            </w:r>
          </w:p>
        </w:tc>
      </w:tr>
      <w:tr w14:paraId="4357C0C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54C076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w="1304" w:type="dxa"/>
            <w:vAlign w:val="center"/>
          </w:tcPr>
          <w:p w14:paraId="4CDC9C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A5347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3D1D5D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7C94329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0.605</w:t>
            </w:r>
          </w:p>
        </w:tc>
        <w:tc>
          <w:tcPr>
            <w:tcW w:w="2098" w:type="dxa"/>
            <w:vAlign w:val="center"/>
          </w:tcPr>
          <w:p w14:paraId="190819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298.00</w:t>
            </w:r>
          </w:p>
        </w:tc>
        <w:tc>
          <w:tcPr>
            <w:tcW w:w="2098" w:type="dxa"/>
            <w:vAlign w:val="center"/>
          </w:tcPr>
          <w:p w14:paraId="261D9C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204.45</w:t>
            </w:r>
          </w:p>
        </w:tc>
      </w:tr>
      <w:tr w14:paraId="74B4019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DC20C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</w:t>
            </w:r>
          </w:p>
        </w:tc>
        <w:tc>
          <w:tcPr>
            <w:tcW w:w="1304" w:type="dxa"/>
            <w:vAlign w:val="center"/>
          </w:tcPr>
          <w:p w14:paraId="097742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B99D8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524409C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0D7360E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0.596</w:t>
            </w:r>
          </w:p>
        </w:tc>
        <w:tc>
          <w:tcPr>
            <w:tcW w:w="2098" w:type="dxa"/>
            <w:vAlign w:val="center"/>
          </w:tcPr>
          <w:p w14:paraId="347420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301.41</w:t>
            </w:r>
          </w:p>
        </w:tc>
        <w:tc>
          <w:tcPr>
            <w:tcW w:w="2098" w:type="dxa"/>
            <w:vAlign w:val="center"/>
          </w:tcPr>
          <w:p w14:paraId="0A12B6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198.22</w:t>
            </w:r>
          </w:p>
        </w:tc>
      </w:tr>
    </w:tbl>
    <w:p w14:paraId="71AC46F3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S4a. </w:t>
      </w:r>
      <w:r>
        <w:rPr>
          <w:rFonts w:ascii="Times New Roman" w:hAnsi="Times New Roman" w:eastAsia="Times New Roman" w:cs="Times New Roman"/>
          <w:b w:val="0"/>
          <w:sz w:val="19"/>
        </w:rPr>
        <w:t>Comparison of numerical imputation methods for TNF-α prediction.</w:t>
      </w:r>
    </w:p>
    <w:p w14:paraId="18FE676D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0"/>
        <w:gridCol w:w="1304"/>
        <w:gridCol w:w="3628"/>
        <w:gridCol w:w="3685"/>
        <w:gridCol w:w="1417"/>
        <w:gridCol w:w="2098"/>
        <w:gridCol w:w="2098"/>
      </w:tblGrid>
      <w:tr w14:paraId="268DC2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80" w:type="dxa"/>
            <w:tcBorders>
              <w:bottom w:val="single" w:color="auto" w:sz="4" w:space="0"/>
            </w:tcBorders>
            <w:vAlign w:val="center"/>
          </w:tcPr>
          <w:p w14:paraId="460D22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26AF49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Cytokine</w:t>
            </w:r>
          </w:p>
        </w:tc>
        <w:tc>
          <w:tcPr>
            <w:tcW w:w="3628" w:type="dxa"/>
            <w:tcBorders>
              <w:bottom w:val="single" w:color="auto" w:sz="4" w:space="0"/>
            </w:tcBorders>
            <w:vAlign w:val="center"/>
          </w:tcPr>
          <w:p w14:paraId="6C4F2C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Imputation method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652A9E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2E5578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6846494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RMSE (pg/mL)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18B339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MAE (pg/mL)</w:t>
            </w:r>
          </w:p>
        </w:tc>
      </w:tr>
      <w:tr w14:paraId="4EA56AD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8BCB5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51ED20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578D6B2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18603E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2144243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0.719</w:t>
            </w:r>
          </w:p>
        </w:tc>
        <w:tc>
          <w:tcPr>
            <w:tcW w:w="2098" w:type="dxa"/>
            <w:vAlign w:val="center"/>
          </w:tcPr>
          <w:p w14:paraId="489A966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204.41</w:t>
            </w:r>
          </w:p>
        </w:tc>
        <w:tc>
          <w:tcPr>
            <w:tcW w:w="2098" w:type="dxa"/>
            <w:vAlign w:val="center"/>
          </w:tcPr>
          <w:p w14:paraId="034E8B2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121.47</w:t>
            </w:r>
          </w:p>
        </w:tc>
      </w:tr>
      <w:tr w14:paraId="31F690E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92B269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245A5FE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B4D15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4FA8C5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7ACC5C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0.736</w:t>
            </w:r>
          </w:p>
        </w:tc>
        <w:tc>
          <w:tcPr>
            <w:tcW w:w="2098" w:type="dxa"/>
            <w:vAlign w:val="center"/>
          </w:tcPr>
          <w:p w14:paraId="1BA334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197.96</w:t>
            </w:r>
          </w:p>
        </w:tc>
        <w:tc>
          <w:tcPr>
            <w:tcW w:w="2098" w:type="dxa"/>
            <w:vAlign w:val="center"/>
          </w:tcPr>
          <w:p w14:paraId="50D45D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121.95</w:t>
            </w:r>
          </w:p>
        </w:tc>
      </w:tr>
      <w:tr w14:paraId="4A9F4B8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914DF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14:paraId="1E90C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63541F3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6AC792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37E3D5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0.753</w:t>
            </w:r>
          </w:p>
        </w:tc>
        <w:tc>
          <w:tcPr>
            <w:tcW w:w="2098" w:type="dxa"/>
            <w:vAlign w:val="center"/>
          </w:tcPr>
          <w:p w14:paraId="2944FF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191.51</w:t>
            </w:r>
          </w:p>
        </w:tc>
        <w:tc>
          <w:tcPr>
            <w:tcW w:w="2098" w:type="dxa"/>
            <w:vAlign w:val="center"/>
          </w:tcPr>
          <w:p w14:paraId="2FE6546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120.25</w:t>
            </w:r>
          </w:p>
        </w:tc>
      </w:tr>
      <w:tr w14:paraId="3D2A924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DD41A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14:paraId="0D8E6F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A1965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6CF95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DADF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0.778</w:t>
            </w:r>
          </w:p>
        </w:tc>
        <w:tc>
          <w:tcPr>
            <w:tcW w:w="2098" w:type="dxa"/>
            <w:vAlign w:val="center"/>
          </w:tcPr>
          <w:p w14:paraId="234885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181.34</w:t>
            </w:r>
          </w:p>
        </w:tc>
        <w:tc>
          <w:tcPr>
            <w:tcW w:w="2098" w:type="dxa"/>
            <w:vAlign w:val="center"/>
          </w:tcPr>
          <w:p w14:paraId="2C22A3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112.30</w:t>
            </w:r>
          </w:p>
        </w:tc>
      </w:tr>
      <w:tr w14:paraId="6B12B33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B83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w="1304" w:type="dxa"/>
            <w:vAlign w:val="center"/>
          </w:tcPr>
          <w:p w14:paraId="6A607F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DD3B1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6348E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62C4EE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0.701</w:t>
            </w:r>
          </w:p>
        </w:tc>
        <w:tc>
          <w:tcPr>
            <w:tcW w:w="2098" w:type="dxa"/>
            <w:vAlign w:val="center"/>
          </w:tcPr>
          <w:p w14:paraId="3ACDFA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210.55</w:t>
            </w:r>
          </w:p>
        </w:tc>
        <w:tc>
          <w:tcPr>
            <w:tcW w:w="2098" w:type="dxa"/>
            <w:vAlign w:val="center"/>
          </w:tcPr>
          <w:p w14:paraId="170F00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126.88</w:t>
            </w:r>
          </w:p>
        </w:tc>
      </w:tr>
      <w:tr w14:paraId="5236C57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95068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04" w:type="dxa"/>
            <w:vAlign w:val="center"/>
          </w:tcPr>
          <w:p w14:paraId="41685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F94C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73E3A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107CFD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0.746</w:t>
            </w:r>
          </w:p>
        </w:tc>
        <w:tc>
          <w:tcPr>
            <w:tcW w:w="2098" w:type="dxa"/>
            <w:vAlign w:val="center"/>
          </w:tcPr>
          <w:p w14:paraId="120180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194.08</w:t>
            </w:r>
          </w:p>
        </w:tc>
        <w:tc>
          <w:tcPr>
            <w:tcW w:w="2098" w:type="dxa"/>
            <w:vAlign w:val="center"/>
          </w:tcPr>
          <w:p w14:paraId="314979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117.08</w:t>
            </w:r>
          </w:p>
        </w:tc>
      </w:tr>
      <w:tr w14:paraId="53BDFF0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95D38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w="1304" w:type="dxa"/>
            <w:vAlign w:val="center"/>
          </w:tcPr>
          <w:p w14:paraId="1352A2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7560D3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31DA60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1506B0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0.777</w:t>
            </w:r>
          </w:p>
        </w:tc>
        <w:tc>
          <w:tcPr>
            <w:tcW w:w="2098" w:type="dxa"/>
            <w:vAlign w:val="center"/>
          </w:tcPr>
          <w:p w14:paraId="1FC81B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182.00</w:t>
            </w:r>
          </w:p>
        </w:tc>
        <w:tc>
          <w:tcPr>
            <w:tcW w:w="2098" w:type="dxa"/>
            <w:vAlign w:val="center"/>
          </w:tcPr>
          <w:p w14:paraId="68EC39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117.10</w:t>
            </w:r>
          </w:p>
        </w:tc>
      </w:tr>
      <w:tr w14:paraId="1C47112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763193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04" w:type="dxa"/>
            <w:vAlign w:val="center"/>
          </w:tcPr>
          <w:p w14:paraId="730BF5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354BB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3EE792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6539E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0.778</w:t>
            </w:r>
          </w:p>
        </w:tc>
        <w:tc>
          <w:tcPr>
            <w:tcW w:w="2098" w:type="dxa"/>
            <w:vAlign w:val="center"/>
          </w:tcPr>
          <w:p w14:paraId="4BBA7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181.59</w:t>
            </w:r>
          </w:p>
        </w:tc>
        <w:tc>
          <w:tcPr>
            <w:tcW w:w="2098" w:type="dxa"/>
            <w:vAlign w:val="center"/>
          </w:tcPr>
          <w:p w14:paraId="71E878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108.87</w:t>
            </w:r>
          </w:p>
        </w:tc>
      </w:tr>
      <w:tr w14:paraId="508ACE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344E3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w="1304" w:type="dxa"/>
            <w:vAlign w:val="center"/>
          </w:tcPr>
          <w:p w14:paraId="718D45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199D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349D03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34A52F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0.710</w:t>
            </w:r>
          </w:p>
        </w:tc>
        <w:tc>
          <w:tcPr>
            <w:tcW w:w="2098" w:type="dxa"/>
            <w:vAlign w:val="center"/>
          </w:tcPr>
          <w:p w14:paraId="6211A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207.61</w:t>
            </w:r>
          </w:p>
        </w:tc>
        <w:tc>
          <w:tcPr>
            <w:tcW w:w="2098" w:type="dxa"/>
            <w:vAlign w:val="center"/>
          </w:tcPr>
          <w:p w14:paraId="2036B2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128.19</w:t>
            </w:r>
          </w:p>
        </w:tc>
      </w:tr>
      <w:tr w14:paraId="5005D7B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E3C53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04" w:type="dxa"/>
            <w:vAlign w:val="center"/>
          </w:tcPr>
          <w:p w14:paraId="5C16D2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0E65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9D973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795E4B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0.744</w:t>
            </w:r>
          </w:p>
        </w:tc>
        <w:tc>
          <w:tcPr>
            <w:tcW w:w="2098" w:type="dxa"/>
            <w:vAlign w:val="center"/>
          </w:tcPr>
          <w:p w14:paraId="5F636C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194.98</w:t>
            </w:r>
          </w:p>
        </w:tc>
        <w:tc>
          <w:tcPr>
            <w:tcW w:w="2098" w:type="dxa"/>
            <w:vAlign w:val="center"/>
          </w:tcPr>
          <w:p w14:paraId="264116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116.63</w:t>
            </w:r>
          </w:p>
        </w:tc>
      </w:tr>
      <w:tr w14:paraId="798582C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4141A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04" w:type="dxa"/>
            <w:vAlign w:val="center"/>
          </w:tcPr>
          <w:p w14:paraId="1AAE98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969C2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15CD40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62232A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0.776</w:t>
            </w:r>
          </w:p>
        </w:tc>
        <w:tc>
          <w:tcPr>
            <w:tcW w:w="2098" w:type="dxa"/>
            <w:vAlign w:val="center"/>
          </w:tcPr>
          <w:p w14:paraId="379993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182.27</w:t>
            </w:r>
          </w:p>
        </w:tc>
        <w:tc>
          <w:tcPr>
            <w:tcW w:w="2098" w:type="dxa"/>
            <w:vAlign w:val="center"/>
          </w:tcPr>
          <w:p w14:paraId="6D23BF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115.37</w:t>
            </w:r>
          </w:p>
        </w:tc>
      </w:tr>
      <w:tr w14:paraId="2963F85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98F66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w="1304" w:type="dxa"/>
            <w:vAlign w:val="center"/>
          </w:tcPr>
          <w:p w14:paraId="18C6E0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CB2B2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67B32B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2E9ABB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0.720</w:t>
            </w:r>
          </w:p>
        </w:tc>
        <w:tc>
          <w:tcPr>
            <w:tcW w:w="2098" w:type="dxa"/>
            <w:vAlign w:val="center"/>
          </w:tcPr>
          <w:p w14:paraId="07B621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203.85</w:t>
            </w:r>
          </w:p>
        </w:tc>
        <w:tc>
          <w:tcPr>
            <w:tcW w:w="2098" w:type="dxa"/>
            <w:vAlign w:val="center"/>
          </w:tcPr>
          <w:p w14:paraId="691E8D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115.65</w:t>
            </w:r>
          </w:p>
        </w:tc>
      </w:tr>
      <w:tr w14:paraId="4AE6943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BCF75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w="1304" w:type="dxa"/>
            <w:vAlign w:val="center"/>
          </w:tcPr>
          <w:p w14:paraId="632D7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624D01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2735BE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12154F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0.623</w:t>
            </w:r>
          </w:p>
        </w:tc>
        <w:tc>
          <w:tcPr>
            <w:tcW w:w="2098" w:type="dxa"/>
            <w:vAlign w:val="center"/>
          </w:tcPr>
          <w:p w14:paraId="55ED24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236.44</w:t>
            </w:r>
          </w:p>
        </w:tc>
        <w:tc>
          <w:tcPr>
            <w:tcW w:w="2098" w:type="dxa"/>
            <w:vAlign w:val="center"/>
          </w:tcPr>
          <w:p w14:paraId="5CF44A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131.49</w:t>
            </w:r>
          </w:p>
        </w:tc>
      </w:tr>
      <w:tr w14:paraId="2552074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6E78B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</w:t>
            </w:r>
          </w:p>
        </w:tc>
        <w:tc>
          <w:tcPr>
            <w:tcW w:w="1304" w:type="dxa"/>
            <w:vAlign w:val="center"/>
          </w:tcPr>
          <w:p w14:paraId="7C073E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9EDE4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0D301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22368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0.743</w:t>
            </w:r>
          </w:p>
        </w:tc>
        <w:tc>
          <w:tcPr>
            <w:tcW w:w="2098" w:type="dxa"/>
            <w:vAlign w:val="center"/>
          </w:tcPr>
          <w:p w14:paraId="620C32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195.32</w:t>
            </w:r>
          </w:p>
        </w:tc>
        <w:tc>
          <w:tcPr>
            <w:tcW w:w="2098" w:type="dxa"/>
            <w:vAlign w:val="center"/>
          </w:tcPr>
          <w:p w14:paraId="6E83A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114.26</w:t>
            </w:r>
          </w:p>
        </w:tc>
      </w:tr>
      <w:tr w14:paraId="515B98F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E02C5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w="1304" w:type="dxa"/>
            <w:vAlign w:val="center"/>
          </w:tcPr>
          <w:p w14:paraId="250F36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239B70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31151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2642D1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0.730</w:t>
            </w:r>
          </w:p>
        </w:tc>
        <w:tc>
          <w:tcPr>
            <w:tcW w:w="2098" w:type="dxa"/>
            <w:vAlign w:val="center"/>
          </w:tcPr>
          <w:p w14:paraId="79EA8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200.35</w:t>
            </w:r>
          </w:p>
        </w:tc>
        <w:tc>
          <w:tcPr>
            <w:tcW w:w="2098" w:type="dxa"/>
            <w:vAlign w:val="center"/>
          </w:tcPr>
          <w:p w14:paraId="5DDD10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124.25</w:t>
            </w:r>
          </w:p>
        </w:tc>
      </w:tr>
      <w:tr w14:paraId="2BF796C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7BF5D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w="1304" w:type="dxa"/>
            <w:vAlign w:val="center"/>
          </w:tcPr>
          <w:p w14:paraId="0273E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C578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40D742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D49EC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0.685</w:t>
            </w:r>
          </w:p>
        </w:tc>
        <w:tc>
          <w:tcPr>
            <w:tcW w:w="2098" w:type="dxa"/>
            <w:vAlign w:val="center"/>
          </w:tcPr>
          <w:p w14:paraId="7DD71B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216.13</w:t>
            </w:r>
          </w:p>
        </w:tc>
        <w:tc>
          <w:tcPr>
            <w:tcW w:w="2098" w:type="dxa"/>
            <w:vAlign w:val="center"/>
          </w:tcPr>
          <w:p w14:paraId="5BE6C2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126.91</w:t>
            </w:r>
          </w:p>
        </w:tc>
      </w:tr>
      <w:tr w14:paraId="5E513AD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BE25F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</w:t>
            </w:r>
          </w:p>
        </w:tc>
        <w:tc>
          <w:tcPr>
            <w:tcW w:w="1304" w:type="dxa"/>
            <w:vAlign w:val="center"/>
          </w:tcPr>
          <w:p w14:paraId="048D90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1F33B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7D4316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3E06C7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0.681</w:t>
            </w:r>
          </w:p>
        </w:tc>
        <w:tc>
          <w:tcPr>
            <w:tcW w:w="2098" w:type="dxa"/>
            <w:vAlign w:val="center"/>
          </w:tcPr>
          <w:p w14:paraId="7D71AE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217.59</w:t>
            </w:r>
          </w:p>
        </w:tc>
        <w:tc>
          <w:tcPr>
            <w:tcW w:w="2098" w:type="dxa"/>
            <w:vAlign w:val="center"/>
          </w:tcPr>
          <w:p w14:paraId="4174E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119.50</w:t>
            </w:r>
          </w:p>
        </w:tc>
      </w:tr>
      <w:tr w14:paraId="27F8703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230C6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w="1304" w:type="dxa"/>
            <w:vAlign w:val="center"/>
          </w:tcPr>
          <w:p w14:paraId="2BC829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2410F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65AB3F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4D76D8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0.741</w:t>
            </w:r>
          </w:p>
        </w:tc>
        <w:tc>
          <w:tcPr>
            <w:tcW w:w="2098" w:type="dxa"/>
            <w:vAlign w:val="center"/>
          </w:tcPr>
          <w:p w14:paraId="44C60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196.25</w:t>
            </w:r>
          </w:p>
        </w:tc>
        <w:tc>
          <w:tcPr>
            <w:tcW w:w="2098" w:type="dxa"/>
            <w:vAlign w:val="center"/>
          </w:tcPr>
          <w:p w14:paraId="148B92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114.94</w:t>
            </w:r>
          </w:p>
        </w:tc>
      </w:tr>
      <w:tr w14:paraId="096DDC5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DF854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w="1304" w:type="dxa"/>
            <w:vAlign w:val="center"/>
          </w:tcPr>
          <w:p w14:paraId="655E09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BBA65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6F4A5C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047D3F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0.734</w:t>
            </w:r>
          </w:p>
        </w:tc>
        <w:tc>
          <w:tcPr>
            <w:tcW w:w="2098" w:type="dxa"/>
            <w:vAlign w:val="center"/>
          </w:tcPr>
          <w:p w14:paraId="26D5AA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198.52</w:t>
            </w:r>
          </w:p>
        </w:tc>
        <w:tc>
          <w:tcPr>
            <w:tcW w:w="2098" w:type="dxa"/>
            <w:vAlign w:val="center"/>
          </w:tcPr>
          <w:p w14:paraId="7C79A0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122.03</w:t>
            </w:r>
          </w:p>
        </w:tc>
      </w:tr>
      <w:tr w14:paraId="4C35D04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1E795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</w:t>
            </w:r>
          </w:p>
        </w:tc>
        <w:tc>
          <w:tcPr>
            <w:tcW w:w="1304" w:type="dxa"/>
            <w:vAlign w:val="center"/>
          </w:tcPr>
          <w:p w14:paraId="7AF101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0A68C0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CBD96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6A883A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0.696</w:t>
            </w:r>
          </w:p>
        </w:tc>
        <w:tc>
          <w:tcPr>
            <w:tcW w:w="2098" w:type="dxa"/>
            <w:vAlign w:val="center"/>
          </w:tcPr>
          <w:p w14:paraId="3C1311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212.49</w:t>
            </w:r>
          </w:p>
        </w:tc>
        <w:tc>
          <w:tcPr>
            <w:tcW w:w="2098" w:type="dxa"/>
            <w:vAlign w:val="center"/>
          </w:tcPr>
          <w:p w14:paraId="09E499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119.75</w:t>
            </w:r>
          </w:p>
        </w:tc>
      </w:tr>
    </w:tbl>
    <w:p w14:paraId="1ECA056E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S4b. </w:t>
      </w:r>
      <w:r>
        <w:rPr>
          <w:rFonts w:ascii="Times New Roman" w:hAnsi="Times New Roman" w:eastAsia="Times New Roman" w:cs="Times New Roman"/>
          <w:b w:val="0"/>
          <w:sz w:val="19"/>
        </w:rPr>
        <w:t>Comparison of numerical imputation methods for IL-10 prediction.</w:t>
      </w:r>
    </w:p>
    <w:p w14:paraId="50D64B04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546"/>
        <w:gridCol w:w="4269"/>
        <w:gridCol w:w="2042"/>
        <w:gridCol w:w="1980"/>
        <w:gridCol w:w="2666"/>
        <w:gridCol w:w="2407"/>
      </w:tblGrid>
      <w:tr w14:paraId="68F84DD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546" w:type="dxa"/>
            <w:tcBorders>
              <w:bottom w:val="single" w:color="auto" w:sz="4" w:space="0"/>
            </w:tcBorders>
            <w:vAlign w:val="center"/>
          </w:tcPr>
          <w:p w14:paraId="242874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Cytokine</w:t>
            </w:r>
          </w:p>
        </w:tc>
        <w:tc>
          <w:tcPr>
            <w:tcW w:w="4269" w:type="dxa"/>
            <w:tcBorders>
              <w:bottom w:val="single" w:color="auto" w:sz="4" w:space="0"/>
            </w:tcBorders>
            <w:vAlign w:val="center"/>
          </w:tcPr>
          <w:p w14:paraId="2E15E3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Model</w:t>
            </w:r>
          </w:p>
        </w:tc>
        <w:tc>
          <w:tcPr>
            <w:tcW w:w="2042" w:type="dxa"/>
            <w:tcBorders>
              <w:bottom w:val="single" w:color="auto" w:sz="4" w:space="0"/>
            </w:tcBorders>
            <w:vAlign w:val="center"/>
          </w:tcPr>
          <w:p w14:paraId="259F413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Training observations</w:t>
            </w:r>
          </w:p>
        </w:tc>
        <w:tc>
          <w:tcPr>
            <w:tcW w:w="1980" w:type="dxa"/>
            <w:tcBorders>
              <w:bottom w:val="single" w:color="auto" w:sz="4" w:space="0"/>
            </w:tcBorders>
            <w:vAlign w:val="center"/>
          </w:tcPr>
          <w:p w14:paraId="0C9D71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R²</w:t>
            </w:r>
          </w:p>
        </w:tc>
        <w:tc>
          <w:tcPr>
            <w:tcW w:w="2666" w:type="dxa"/>
            <w:tcBorders>
              <w:bottom w:val="single" w:color="auto" w:sz="4" w:space="0"/>
            </w:tcBorders>
            <w:vAlign w:val="center"/>
          </w:tcPr>
          <w:p w14:paraId="6884FA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RMSE</w:t>
            </w:r>
            <w:r>
              <w:rPr>
                <w:rFonts w:hint="eastAsia" w:ascii="Times New Roman" w:hAnsi="Times New Roman" w:eastAsia="Times New Roman" w:cs="Times New Roman"/>
                <w:b/>
                <w:color w:val="000000"/>
                <w:sz w:val="19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(pg/mL)</w:t>
            </w:r>
          </w:p>
        </w:tc>
        <w:tc>
          <w:tcPr>
            <w:tcW w:w="2407" w:type="dxa"/>
            <w:tcBorders>
              <w:bottom w:val="single" w:color="auto" w:sz="4" w:space="0"/>
            </w:tcBorders>
            <w:vAlign w:val="center"/>
          </w:tcPr>
          <w:p w14:paraId="500DC0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MAE</w:t>
            </w:r>
            <w:r>
              <w:rPr>
                <w:rFonts w:hint="eastAsia" w:ascii="Times New Roman" w:hAnsi="Times New Roman" w:eastAsia="Times New Roman" w:cs="Times New Roman"/>
                <w:b/>
                <w:color w:val="000000"/>
                <w:sz w:val="19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(pg/mL)</w:t>
            </w:r>
          </w:p>
        </w:tc>
      </w:tr>
      <w:tr w14:paraId="369B653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5F201F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TNF-α</w:t>
            </w:r>
          </w:p>
        </w:tc>
        <w:tc>
          <w:tcPr>
            <w:tcW w:w="4269" w:type="dxa"/>
            <w:vAlign w:val="center"/>
          </w:tcPr>
          <w:p w14:paraId="2FD606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Gradient boosting regression</w:t>
            </w:r>
          </w:p>
        </w:tc>
        <w:tc>
          <w:tcPr>
            <w:tcW w:w="2042" w:type="dxa"/>
            <w:vAlign w:val="center"/>
          </w:tcPr>
          <w:p w14:paraId="6F3120B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111</w:t>
            </w:r>
          </w:p>
        </w:tc>
        <w:tc>
          <w:tcPr>
            <w:tcW w:w="1980" w:type="dxa"/>
            <w:vAlign w:val="center"/>
          </w:tcPr>
          <w:p w14:paraId="40AFE4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0.718 ± 0.007</w:t>
            </w:r>
          </w:p>
        </w:tc>
        <w:tc>
          <w:tcPr>
            <w:tcW w:w="2666" w:type="dxa"/>
            <w:vAlign w:val="center"/>
          </w:tcPr>
          <w:p w14:paraId="2FB5EE4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251.75 ± 3.19</w:t>
            </w:r>
          </w:p>
        </w:tc>
        <w:tc>
          <w:tcPr>
            <w:tcW w:w="2407" w:type="dxa"/>
            <w:vAlign w:val="center"/>
          </w:tcPr>
          <w:p w14:paraId="1A6896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171.88 ± 3.68</w:t>
            </w:r>
          </w:p>
        </w:tc>
      </w:tr>
      <w:tr w14:paraId="7B237ED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13346C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IL-10</w:t>
            </w:r>
          </w:p>
        </w:tc>
        <w:tc>
          <w:tcPr>
            <w:tcW w:w="4269" w:type="dxa"/>
            <w:vAlign w:val="center"/>
          </w:tcPr>
          <w:p w14:paraId="42FFA8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Random forest</w:t>
            </w:r>
          </w:p>
        </w:tc>
        <w:tc>
          <w:tcPr>
            <w:tcW w:w="2042" w:type="dxa"/>
            <w:vAlign w:val="center"/>
          </w:tcPr>
          <w:p w14:paraId="5CACF5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106</w:t>
            </w:r>
          </w:p>
        </w:tc>
        <w:tc>
          <w:tcPr>
            <w:tcW w:w="1980" w:type="dxa"/>
            <w:vAlign w:val="center"/>
          </w:tcPr>
          <w:p w14:paraId="081858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0.778 ± 0.004</w:t>
            </w:r>
          </w:p>
        </w:tc>
        <w:tc>
          <w:tcPr>
            <w:tcW w:w="2666" w:type="dxa"/>
            <w:vAlign w:val="center"/>
          </w:tcPr>
          <w:p w14:paraId="628EA5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181.34 ± 1.71</w:t>
            </w:r>
          </w:p>
        </w:tc>
        <w:tc>
          <w:tcPr>
            <w:tcW w:w="2407" w:type="dxa"/>
            <w:vAlign w:val="center"/>
          </w:tcPr>
          <w:p w14:paraId="1BCA26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112.30 ± 0.48</w:t>
            </w:r>
          </w:p>
        </w:tc>
      </w:tr>
    </w:tbl>
    <w:p w14:paraId="28831762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S4c. </w:t>
      </w:r>
      <w:r>
        <w:rPr>
          <w:rFonts w:ascii="Times New Roman" w:hAnsi="Times New Roman" w:eastAsia="Times New Roman" w:cs="Times New Roman"/>
          <w:b w:val="0"/>
          <w:sz w:val="19"/>
        </w:rPr>
        <w:t>Pooled ten-fold out-of-fold validation of the selected models. Values are mean ± sample SD across three realisations, not across ten folds.</w:t>
        <w:br/>
        <w:t>For IL-10, imputation and model family were selected by mean Validation R² across the same three realisations. Among the evaluated panels satisfying the Validation, Test and direction criteria, the selected panel minimised mean individual C4 MAE. The evaluated 442-realisation pool does not establish a full-range optimum. TNF-α retains the earlier per-realisation Validation-winner rule. Test and C4 data contributed to panel screening and are not independent estimates of performance after selection.</w:t>
      </w:r>
    </w:p>
    <w:p w14:paraId="725EC66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  <w:r/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762"/>
        <w:gridCol w:w="5074"/>
        <w:gridCol w:w="5074"/>
      </w:tblGrid>
      <w:tr w14:paraId="105B875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4762" w:type="dxa"/>
            <w:tcBorders>
              <w:bottom w:val="single" w:color="auto" w:sz="4" w:space="0"/>
            </w:tcBorders>
            <w:vAlign w:val="center"/>
          </w:tcPr>
          <w:p w14:paraId="157302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Parameter</w:t>
            </w:r>
          </w:p>
        </w:tc>
        <w:tc>
          <w:tcPr>
            <w:tcW w:w="5074" w:type="dxa"/>
            <w:tcBorders>
              <w:bottom w:val="single" w:color="auto" w:sz="4" w:space="0"/>
            </w:tcBorders>
            <w:vAlign w:val="center"/>
          </w:tcPr>
          <w:p w14:paraId="47E18A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model</w:t>
            </w:r>
          </w:p>
        </w:tc>
        <w:tc>
          <w:tcPr>
            <w:tcW w:w="5074" w:type="dxa"/>
            <w:tcBorders>
              <w:bottom w:val="single" w:color="auto" w:sz="4" w:space="0"/>
            </w:tcBorders>
            <w:vAlign w:val="center"/>
          </w:tcPr>
          <w:p w14:paraId="4702B8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model</w:t>
            </w:r>
          </w:p>
        </w:tc>
      </w:tr>
      <w:tr w14:paraId="3A11949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7BCC5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Regression model</w:t>
            </w:r>
          </w:p>
        </w:tc>
        <w:tc>
          <w:tcPr>
            <w:tcW w:w="5074" w:type="dxa"/>
            <w:vAlign w:val="center"/>
          </w:tcPr>
          <w:p w14:paraId="25F385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GradientBoostingRegressor</w:t>
            </w:r>
          </w:p>
        </w:tc>
        <w:tc>
          <w:tcPr>
            <w:tcW w:w="5074" w:type="dxa"/>
            <w:vAlign w:val="center"/>
          </w:tcPr>
          <w:p w14:paraId="52846D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RandomForestRegressor</w:t>
            </w:r>
          </w:p>
        </w:tc>
      </w:tr>
      <w:tr w14:paraId="5FABACD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27671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Numerical imputation</w:t>
            </w:r>
          </w:p>
        </w:tc>
        <w:tc>
          <w:tcPr>
            <w:tcW w:w="5074" w:type="dxa"/>
            <w:vAlign w:val="center"/>
          </w:tcPr>
          <w:p w14:paraId="710BC3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5074" w:type="dxa"/>
            <w:vAlign w:val="center"/>
          </w:tcPr>
          <w:p w14:paraId="429E588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</w:tr>
      <w:tr w14:paraId="4664FD2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95FF1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Categorical imputation</w:t>
            </w:r>
          </w:p>
        </w:tc>
        <w:tc>
          <w:tcPr>
            <w:tcW w:w="5074" w:type="dxa"/>
            <w:vAlign w:val="center"/>
          </w:tcPr>
          <w:p w14:paraId="78BFFFC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Constant: __missing__</w:t>
            </w:r>
          </w:p>
        </w:tc>
        <w:tc>
          <w:tcPr>
            <w:tcW w:w="5074" w:type="dxa"/>
            <w:vAlign w:val="center"/>
          </w:tcPr>
          <w:p w14:paraId="0545F9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Constant: **missing**</w:t>
            </w:r>
          </w:p>
        </w:tc>
      </w:tr>
      <w:tr w14:paraId="55336FF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63EE91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Categorical encoding</w:t>
            </w:r>
          </w:p>
        </w:tc>
        <w:tc>
          <w:tcPr>
            <w:tcW w:w="5074" w:type="dxa"/>
            <w:vAlign w:val="center"/>
          </w:tcPr>
          <w:p w14:paraId="198716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Dense one-hot; unknown categories ignored</w:t>
            </w:r>
          </w:p>
        </w:tc>
        <w:tc>
          <w:tcPr>
            <w:tcW w:w="5074" w:type="dxa"/>
            <w:vAlign w:val="center"/>
          </w:tcPr>
          <w:p w14:paraId="115254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Dense one-hot; unknown categories ignored</w:t>
            </w:r>
          </w:p>
        </w:tc>
      </w:tr>
      <w:tr w14:paraId="0667468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2724E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Loss/objective</w:t>
            </w:r>
          </w:p>
        </w:tc>
        <w:tc>
          <w:tcPr>
            <w:tcW w:w="5074" w:type="dxa"/>
            <w:vAlign w:val="center"/>
          </w:tcPr>
          <w:p w14:paraId="397FC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 error</w:t>
            </w:r>
          </w:p>
        </w:tc>
        <w:tc>
          <w:tcPr>
            <w:tcW w:w="5074" w:type="dxa"/>
            <w:vAlign w:val="center"/>
          </w:tcPr>
          <w:p w14:paraId="03166A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 error</w:t>
            </w:r>
          </w:p>
        </w:tc>
      </w:tr>
      <w:tr w14:paraId="417BDC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FB2DC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Tree split criterion</w:t>
            </w:r>
          </w:p>
        </w:tc>
        <w:tc>
          <w:tcPr>
            <w:tcW w:w="5074" w:type="dxa"/>
            <w:vAlign w:val="center"/>
          </w:tcPr>
          <w:p w14:paraId="4B0ED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friedman_mse</w:t>
            </w:r>
          </w:p>
        </w:tc>
        <w:tc>
          <w:tcPr>
            <w:tcW w:w="5074" w:type="dxa"/>
            <w:vAlign w:val="center"/>
          </w:tcPr>
          <w:p w14:paraId="029860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squared_error</w:t>
            </w:r>
          </w:p>
        </w:tc>
      </w:tr>
      <w:tr w14:paraId="5F72615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0B364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Number of estimators</w:t>
            </w:r>
          </w:p>
        </w:tc>
        <w:tc>
          <w:tcPr>
            <w:tcW w:w="5074" w:type="dxa"/>
            <w:vAlign w:val="center"/>
          </w:tcPr>
          <w:p w14:paraId="29DD36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1000</w:t>
            </w:r>
          </w:p>
        </w:tc>
        <w:tc>
          <w:tcPr>
            <w:tcW w:w="5074" w:type="dxa"/>
            <w:vAlign w:val="center"/>
          </w:tcPr>
          <w:p w14:paraId="59662A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250</w:t>
            </w:r>
          </w:p>
        </w:tc>
      </w:tr>
      <w:tr w14:paraId="6D7E883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A6276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Learning rate</w:t>
            </w:r>
          </w:p>
        </w:tc>
        <w:tc>
          <w:tcPr>
            <w:tcW w:w="5074" w:type="dxa"/>
            <w:vAlign w:val="center"/>
          </w:tcPr>
          <w:p w14:paraId="28723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0.08</w:t>
            </w:r>
          </w:p>
        </w:tc>
        <w:tc>
          <w:tcPr>
            <w:tcW w:w="5074" w:type="dxa"/>
            <w:vAlign w:val="center"/>
          </w:tcPr>
          <w:p w14:paraId="72A7FF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 w14:paraId="30F85FC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8AF91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Maximum tree depth</w:t>
            </w:r>
          </w:p>
        </w:tc>
        <w:tc>
          <w:tcPr>
            <w:tcW w:w="5074" w:type="dxa"/>
            <w:vAlign w:val="center"/>
          </w:tcPr>
          <w:p w14:paraId="7930B7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5074" w:type="dxa"/>
            <w:vAlign w:val="center"/>
          </w:tcPr>
          <w:p w14:paraId="78EF9B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</w:tr>
      <w:tr w14:paraId="4F21EB8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BEA92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Maximum leaves per tree</w:t>
            </w:r>
          </w:p>
        </w:tc>
        <w:tc>
          <w:tcPr>
            <w:tcW w:w="5074" w:type="dxa"/>
            <w:vAlign w:val="center"/>
          </w:tcPr>
          <w:p w14:paraId="63C09E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Unrestricted</w:t>
            </w:r>
          </w:p>
        </w:tc>
        <w:tc>
          <w:tcPr>
            <w:tcW w:w="5074" w:type="dxa"/>
            <w:vAlign w:val="center"/>
          </w:tcPr>
          <w:p w14:paraId="54E0F4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Unrestricted</w:t>
            </w:r>
          </w:p>
        </w:tc>
      </w:tr>
      <w:tr w14:paraId="22BBDF2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37A68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observations per leaf</w:t>
            </w:r>
          </w:p>
        </w:tc>
        <w:tc>
          <w:tcPr>
            <w:tcW w:w="5074" w:type="dxa"/>
            <w:vAlign w:val="center"/>
          </w:tcPr>
          <w:p w14:paraId="0425B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5074" w:type="dxa"/>
            <w:vAlign w:val="center"/>
          </w:tcPr>
          <w:p w14:paraId="4A13B1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</w:tr>
      <w:tr w14:paraId="4B58493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A5CDB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observations to split</w:t>
            </w:r>
          </w:p>
        </w:tc>
        <w:tc>
          <w:tcPr>
            <w:tcW w:w="5074" w:type="dxa"/>
            <w:vAlign w:val="center"/>
          </w:tcPr>
          <w:p w14:paraId="7A5676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5074" w:type="dxa"/>
            <w:vAlign w:val="center"/>
          </w:tcPr>
          <w:p w14:paraId="0955C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</w:tr>
      <w:tr w14:paraId="747B663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612B8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Boosting row subsampling</w:t>
            </w:r>
          </w:p>
        </w:tc>
        <w:tc>
          <w:tcPr>
            <w:tcW w:w="5074" w:type="dxa"/>
            <w:vAlign w:val="center"/>
          </w:tcPr>
          <w:p w14:paraId="46F874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</w:t>
            </w:r>
          </w:p>
        </w:tc>
        <w:tc>
          <w:tcPr>
            <w:tcW w:w="5074" w:type="dxa"/>
            <w:vAlign w:val="center"/>
          </w:tcPr>
          <w:p w14:paraId="61D160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 w14:paraId="68C8024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E706F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Bootstrap sampling</w:t>
            </w:r>
          </w:p>
        </w:tc>
        <w:tc>
          <w:tcPr>
            <w:tcW w:w="5074" w:type="dxa"/>
            <w:vAlign w:val="center"/>
          </w:tcPr>
          <w:p w14:paraId="1A7179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2057B2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False</w:t>
            </w:r>
          </w:p>
        </w:tc>
      </w:tr>
      <w:tr w14:paraId="7068DA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8FD87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Feature sampling per split</w:t>
            </w:r>
          </w:p>
        </w:tc>
        <w:tc>
          <w:tcPr>
            <w:tcW w:w="5074" w:type="dxa"/>
            <w:vAlign w:val="center"/>
          </w:tcPr>
          <w:p w14:paraId="60190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All features</w:t>
            </w:r>
          </w:p>
        </w:tc>
        <w:tc>
          <w:tcPr>
            <w:tcW w:w="5074" w:type="dxa"/>
            <w:vAlign w:val="center"/>
          </w:tcPr>
          <w:p w14:paraId="23FA7D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</w:t>
            </w:r>
          </w:p>
        </w:tc>
      </w:tr>
      <w:tr w14:paraId="36AF92A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250AB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impurity decrease</w:t>
            </w:r>
          </w:p>
        </w:tc>
        <w:tc>
          <w:tcPr>
            <w:tcW w:w="5074" w:type="dxa"/>
            <w:vAlign w:val="center"/>
          </w:tcPr>
          <w:p w14:paraId="0B59EA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5074" w:type="dxa"/>
            <w:vAlign w:val="center"/>
          </w:tcPr>
          <w:p w14:paraId="7AF8CC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</w:tr>
      <w:tr w14:paraId="4E8DD0A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D59E5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Cost-complexity pruning (ccp_alpha)</w:t>
            </w:r>
          </w:p>
        </w:tc>
        <w:tc>
          <w:tcPr>
            <w:tcW w:w="5074" w:type="dxa"/>
            <w:vAlign w:val="center"/>
          </w:tcPr>
          <w:p w14:paraId="4C4129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5074" w:type="dxa"/>
            <w:vAlign w:val="center"/>
          </w:tcPr>
          <w:p w14:paraId="793194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</w:tr>
      <w:tr w14:paraId="6286C3F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5684BD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Model realisations</w:t>
            </w:r>
          </w:p>
        </w:tc>
        <w:tc>
          <w:tcPr>
            <w:tcW w:w="5074" w:type="dxa"/>
            <w:vAlign w:val="center"/>
          </w:tcPr>
          <w:p w14:paraId="0666D6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5074" w:type="dxa"/>
            <w:vAlign w:val="center"/>
          </w:tcPr>
          <w:p w14:paraId="180DB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</w:tr>
      <w:tr w14:paraId="35F76E7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7D5E2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Training / Test observations</w:t>
            </w:r>
          </w:p>
        </w:tc>
        <w:tc>
          <w:tcPr>
            <w:tcW w:w="5074" w:type="dxa"/>
            <w:vAlign w:val="center"/>
          </w:tcPr>
          <w:p w14:paraId="660AF2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111 / 28</w:t>
            </w:r>
          </w:p>
        </w:tc>
        <w:tc>
          <w:tcPr>
            <w:tcW w:w="5074" w:type="dxa"/>
            <w:vAlign w:val="center"/>
          </w:tcPr>
          <w:p w14:paraId="2B74EA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106 / 27</w:t>
            </w:r>
          </w:p>
        </w:tc>
      </w:tr>
      <w:tr w14:paraId="47EE57E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8E865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Train/Test partition</w:t>
            </w:r>
          </w:p>
        </w:tc>
        <w:tc>
          <w:tcPr>
            <w:tcW w:w="5074" w:type="dxa"/>
            <w:vAlign w:val="center"/>
          </w:tcPr>
          <w:p w14:paraId="55290B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Fixed 80:20 membership</w:t>
            </w:r>
          </w:p>
        </w:tc>
        <w:tc>
          <w:tcPr>
            <w:tcW w:w="5074" w:type="dxa"/>
            <w:vAlign w:val="center"/>
          </w:tcPr>
          <w:p w14:paraId="23552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Fixed 80:20 membership</w:t>
            </w:r>
          </w:p>
        </w:tc>
      </w:tr>
      <w:tr w14:paraId="4776149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C56AF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Validation folds</w:t>
            </w:r>
          </w:p>
        </w:tc>
        <w:tc>
          <w:tcPr>
            <w:tcW w:w="5074" w:type="dxa"/>
            <w:vAlign w:val="center"/>
          </w:tcPr>
          <w:p w14:paraId="5AAEDE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 shuffled folds</w:t>
            </w:r>
          </w:p>
        </w:tc>
        <w:tc>
          <w:tcPr>
            <w:tcW w:w="5074" w:type="dxa"/>
            <w:vAlign w:val="center"/>
          </w:tcPr>
          <w:p w14:paraId="1BA27F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 shuffled folds</w:t>
            </w:r>
          </w:p>
        </w:tc>
      </w:tr>
      <w:tr w14:paraId="7C0E300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53178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Validation partition</w:t>
            </w:r>
          </w:p>
        </w:tc>
        <w:tc>
          <w:tcPr>
            <w:tcW w:w="5074" w:type="dxa"/>
            <w:vAlign w:val="center"/>
          </w:tcPr>
          <w:p w14:paraId="182CF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Shared Training folds</w:t>
            </w:r>
          </w:p>
        </w:tc>
        <w:tc>
          <w:tcPr>
            <w:tcW w:w="5074" w:type="dxa"/>
            <w:vAlign w:val="center"/>
          </w:tcPr>
          <w:p w14:paraId="75771D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Shared Training folds</w:t>
            </w:r>
          </w:p>
        </w:tc>
      </w:tr>
      <w:tr w14:paraId="31E8EBB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784DF3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Numerical imputer strategy</w:t>
            </w:r>
          </w:p>
        </w:tc>
        <w:tc>
          <w:tcPr>
            <w:tcW w:w="5074" w:type="dxa"/>
            <w:vAlign w:val="center"/>
          </w:tcPr>
          <w:p w14:paraId="731723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5074" w:type="dxa"/>
            <w:vAlign w:val="center"/>
          </w:tcPr>
          <w:p w14:paraId="0FBBB2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</w:tr>
      <w:tr w14:paraId="2BBCF31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BEF5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Imputer statistics</w:t>
            </w:r>
          </w:p>
        </w:tc>
        <w:tc>
          <w:tcPr>
            <w:tcW w:w="5074" w:type="dxa"/>
            <w:vAlign w:val="center"/>
          </w:tcPr>
          <w:p w14:paraId="31E3B3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Training rows only</w:t>
            </w:r>
          </w:p>
        </w:tc>
        <w:tc>
          <w:tcPr>
            <w:tcW w:w="5074" w:type="dxa"/>
            <w:vAlign w:val="center"/>
          </w:tcPr>
          <w:p w14:paraId="49EDA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Training rows only</w:t>
            </w:r>
          </w:p>
        </w:tc>
      </w:tr>
      <w:tr w14:paraId="3ABAD6E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D3BB4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Validation selection</w:t>
            </w:r>
          </w:p>
        </w:tc>
        <w:tc>
          <w:tcPr>
            <w:tcW w:w="5074" w:type="dxa"/>
            <w:vAlign w:val="center"/>
          </w:tcPr>
          <w:p w14:paraId="300A31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Best model–imputer pair in each realisation</w:t>
            </w:r>
          </w:p>
        </w:tc>
        <w:tc>
          <w:tcPr>
            <w:tcW w:w="5074" w:type="dxa"/>
            <w:vAlign w:val="center"/>
          </w:tcPr>
          <w:p w14:paraId="272CA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Best model–imputer pair by three-realisation mean</w:t>
            </w:r>
          </w:p>
        </w:tc>
      </w:tr>
      <w:tr w14:paraId="7AC6DEE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8884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Implementation</w:t>
            </w:r>
          </w:p>
        </w:tc>
        <w:tc>
          <w:tcPr>
            <w:tcW w:w="5074" w:type="dxa"/>
            <w:vAlign w:val="center"/>
          </w:tcPr>
          <w:p w14:paraId="0FDFE7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scikit-learn 1.7.2</w:t>
            </w:r>
          </w:p>
        </w:tc>
        <w:tc>
          <w:tcPr>
            <w:tcW w:w="5074" w:type="dxa"/>
            <w:vAlign w:val="center"/>
          </w:tcPr>
          <w:p w14:paraId="4FDC5E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scikit-learn 1.7.2</w:t>
            </w:r>
          </w:p>
        </w:tc>
      </w:tr>
      <w:tr w14:paraId="2EDA0EE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3EB1E6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Model version</w:t>
            </w:r>
          </w:p>
        </w:tc>
        <w:tc>
          <w:tcPr>
            <w:tcW w:w="5074" w:type="dxa"/>
            <w:vAlign w:val="center"/>
          </w:tcPr>
          <w:p w14:paraId="1BA12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Accepted Training-80 TNF release</w:t>
            </w:r>
          </w:p>
        </w:tc>
        <w:tc>
          <w:tcPr>
            <w:tcW w:w="5074" w:type="dxa"/>
            <w:vAlign w:val="center"/>
          </w:tcPr>
          <w:p w14:paraId="4558A5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Crosslink-7 RF median, 20 October 2026</w:t>
            </w:r>
          </w:p>
        </w:tc>
      </w:tr>
      <w:tr w14:paraId="0613E8A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61B93E4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Predictive numerical standardisation</w:t>
            </w:r>
          </w:p>
        </w:tc>
        <w:tc>
          <w:tcPr>
            <w:tcW w:w="5074" w:type="dxa"/>
            <w:vAlign w:val="center"/>
          </w:tcPr>
          <w:p w14:paraId="62C5FAA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None</w:t>
            </w:r>
          </w:p>
        </w:tc>
        <w:tc>
          <w:tcPr>
            <w:tcW w:w="5074" w:type="dxa"/>
            <w:vAlign w:val="center"/>
          </w:tcPr>
          <w:p w14:paraId="244442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None</w:t>
            </w:r>
          </w:p>
        </w:tc>
      </w:tr>
      <w:tr w14:paraId="054F995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696D9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Parallel jobs</w:t>
            </w:r>
          </w:p>
        </w:tc>
        <w:tc>
          <w:tcPr>
            <w:tcW w:w="5074" w:type="dxa"/>
            <w:vAlign w:val="center"/>
          </w:tcPr>
          <w:p w14:paraId="1493CD0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736CFF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</w:tr>
    </w:tbl>
    <w:p w14:paraId="15C7341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S5. </w:t>
      </w:r>
      <w:r>
        <w:rPr>
          <w:rFonts w:ascii="Times New Roman" w:hAnsi="Times New Roman" w:eastAsia="Times New Roman" w:cs="Times New Roman"/>
          <w:b w:val="0"/>
          <w:sz w:val="19"/>
        </w:rPr>
        <w:t>Settings of the selected TNF-α and IL-10 models.</w:t>
      </w:r>
    </w:p>
    <w:p w14:paraId="0C8DA34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4"/>
        <w:gridCol w:w="1247"/>
        <w:gridCol w:w="1701"/>
        <w:gridCol w:w="1247"/>
        <w:gridCol w:w="1247"/>
        <w:gridCol w:w="2778"/>
        <w:gridCol w:w="1587"/>
        <w:gridCol w:w="1134"/>
        <w:gridCol w:w="1672"/>
        <w:gridCol w:w="1673"/>
      </w:tblGrid>
      <w:tr w14:paraId="4D577B5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24" w:type="dxa"/>
            <w:tcBorders>
              <w:bottom w:val="single" w:color="auto" w:sz="4" w:space="0"/>
            </w:tcBorders>
            <w:vAlign w:val="center"/>
          </w:tcPr>
          <w:p w14:paraId="5FD0B8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583EDB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Representative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03AF78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composition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6FC807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(kPa)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5190D9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(µm)</w:t>
            </w:r>
          </w:p>
        </w:tc>
        <w:tc>
          <w:tcPr>
            <w:tcW w:w="2778" w:type="dxa"/>
            <w:tcBorders>
              <w:bottom w:val="single" w:color="auto" w:sz="4" w:space="0"/>
            </w:tcBorders>
            <w:vAlign w:val="center"/>
          </w:tcPr>
          <w:p w14:paraId="1AF9FDC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bioactive cue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vAlign w:val="center"/>
          </w:tcPr>
          <w:p w14:paraId="31367DD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method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17D89B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level</w:t>
            </w:r>
          </w:p>
        </w:tc>
        <w:tc>
          <w:tcPr>
            <w:tcW w:w="1672" w:type="dxa"/>
            <w:tcBorders>
              <w:bottom w:val="single" w:color="auto" w:sz="4" w:space="0"/>
            </w:tcBorders>
            <w:vAlign w:val="center"/>
          </w:tcPr>
          <w:p w14:paraId="20C233F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Predicted TNF-α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(pg/mL)</w:t>
            </w:r>
          </w:p>
        </w:tc>
        <w:tc>
          <w:tcPr>
            <w:tcW w:w="1673" w:type="dxa"/>
            <w:tcBorders>
              <w:bottom w:val="single" w:color="auto" w:sz="4" w:space="0"/>
            </w:tcBorders>
            <w:vAlign w:val="center"/>
          </w:tcPr>
          <w:p w14:paraId="51F697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Predicted IL-10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(pg/mL)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0.280058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1017.63 ± 6.86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0.3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1017.63 ± 6.86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none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enzymatic 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64.49 ± 14.59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1137.62 ± 14.85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natural–synthetic hybrid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19.2166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95.06 ± 70.55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1261.13 ± 29.14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0.426277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120.96 ± 94.31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1365.66 ± 56.15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0.426277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177.50 ± 88.93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1454.99 ± 48.06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14.343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235.34 ± 104.69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1465.77 ± 34.69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14.343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266.28 ± 99.52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1469.26 ± 34.76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14.343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407.05 ± 96.48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1480.01 ± 38.89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14.343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444.79 ± 93.37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1483.50 ± 38.70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0.426277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675.48 ± 86.87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1609.49 ± 31.65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924.82 ± 19.80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1630.70 ± 29.00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11.2329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958.53 ± 83.23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1641.83 ± 22.04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14.343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1204.83 ± 73.62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1706.13 ± 29.59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11.2329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1292.22 ± 83.28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1759.65 ± 3.72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9.31507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1425.41 ± 49.77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1765.41 ± 4.29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3.99216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1555.44 ± 46.35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1770.20 ± 3.85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18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P3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2130.14 ± 2.29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1776.19 ± 3.82</w:t>
            </w:r>
          </w:p>
        </w:tc>
      </w:tr>
    </w:tbl>
    <w:p w14:paraId="3416C8C8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S6a. </w:t>
      </w:r>
      <w:r>
        <w:rPr>
          <w:rFonts w:ascii="Times New Roman" w:hAnsi="Times New Roman" w:eastAsia="Times New Roman" w:cs="Times New Roman"/>
          <w:b w:val="0"/>
          <w:sz w:val="19"/>
        </w:rPr>
        <w:t>Material descriptors and predicted cytokine concentrations for the 18 Pareto profiles shown in Fig. 10. P1–P3 denote the representative designs. Values are mean ± sample SD across three models.</w:t>
      </w:r>
    </w:p>
    <w:p w14:paraId="7C4582F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00"/>
        <w:gridCol w:w="4500"/>
        <w:gridCol w:w="3200"/>
        <w:gridCol w:w="4600"/>
        <w:gridCol w:w="1610"/>
      </w:tblGrid>
      <w:tr w14:paraId="61535E3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000" w:type="dxa"/>
            <w:tcBorders>
              <w:bottom w:val="single" w:color="auto" w:sz="4" w:space="0"/>
            </w:tcBorders>
            <w:vAlign w:val="center"/>
          </w:tcPr>
          <w:p w14:paraId="1CB14A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vAlign w:val="center"/>
          </w:tcPr>
          <w:p w14:paraId="606599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Macrophage model</w:t>
            </w:r>
          </w:p>
        </w:tc>
        <w:tc>
          <w:tcPr>
            <w:tcW w:w="3200" w:type="dxa"/>
            <w:tcBorders>
              <w:bottom w:val="single" w:color="auto" w:sz="4" w:space="0"/>
            </w:tcBorders>
            <w:vAlign w:val="center"/>
          </w:tcPr>
          <w:p w14:paraId="42EB57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Activation stimulus</w:t>
            </w:r>
          </w:p>
        </w:tc>
        <w:tc>
          <w:tcPr>
            <w:tcW w:w="4600" w:type="dxa"/>
            <w:tcBorders>
              <w:bottom w:val="single" w:color="auto" w:sz="4" w:space="0"/>
            </w:tcBorders>
            <w:vAlign w:val="center"/>
          </w:tcPr>
          <w:p w14:paraId="655DCD9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Exposure mode</w:t>
            </w:r>
          </w:p>
        </w:tc>
        <w:tc>
          <w:tcPr>
            <w:tcW w:w="1610" w:type="dxa"/>
            <w:tcBorders>
              <w:bottom w:val="single" w:color="auto" w:sz="4" w:space="0"/>
            </w:tcBorders>
            <w:vAlign w:val="center"/>
          </w:tcPr>
          <w:p w14:paraId="0DCECF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Exposure time (h)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 + IFN-γ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120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48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18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</w:tbl>
    <w:p w14:paraId="0DFDCEBC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S6a (continued). </w:t>
      </w:r>
      <w:r>
        <w:rPr>
          <w:rFonts w:ascii="Times New Roman" w:hAnsi="Times New Roman" w:eastAsia="Times New Roman" w:cs="Times New Roman"/>
          <w:b w:val="0"/>
          <w:sz w:val="19"/>
        </w:rPr>
        <w:t>Experimental descriptors for the same profiles.</w:t>
      </w:r>
    </w:p>
    <w:p w14:paraId="1DCC7A8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440"/>
        <w:gridCol w:w="4032"/>
        <w:gridCol w:w="4032"/>
        <w:gridCol w:w="5040"/>
      </w:tblGrid>
      <w:tr w14:paraId="4E53FF9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440" w:type="dxa"/>
            <w:tcBorders>
              <w:bottom w:val="single" w:color="auto" w:sz="4" w:space="0"/>
            </w:tcBorders>
            <w:vAlign w:val="center"/>
          </w:tcPr>
          <w:p w14:paraId="37208E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4032" w:type="dxa"/>
            <w:tcBorders>
              <w:bottom w:val="single" w:color="auto" w:sz="4" w:space="0"/>
            </w:tcBorders>
            <w:vAlign w:val="center"/>
          </w:tcPr>
          <w:p w14:paraId="3922FEA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TNF-α domain ratio</w:t>
            </w:r>
          </w:p>
        </w:tc>
        <w:tc>
          <w:tcPr>
            <w:tcW w:w="4032" w:type="dxa"/>
            <w:tcBorders>
              <w:bottom w:val="single" w:color="auto" w:sz="4" w:space="0"/>
            </w:tcBorders>
            <w:vAlign w:val="center"/>
          </w:tcPr>
          <w:p w14:paraId="11DB5E2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IL-10 domain ratio</w:t>
            </w:r>
          </w:p>
        </w:tc>
        <w:tc>
          <w:tcPr>
            <w:tcW w:w="5040" w:type="dxa"/>
            <w:tcBorders>
              <w:bottom w:val="single" w:color="auto" w:sz="4" w:space="0"/>
            </w:tcBorders>
            <w:vAlign w:val="center"/>
          </w:tcPr>
          <w:p w14:paraId="4E54C9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Non-dominance frequency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0.666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0.574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0.666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0.574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0.377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0.334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0.845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0.854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0.905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0.900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0.846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0.851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0.998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0.851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0.992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0.860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</w:t>
            </w:r>
          </w:p>
        </w:tc>
        <w:tc>
          <w:tcPr>
            <w:tcW w:w="4032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0.927</w:t>
            </w:r>
          </w:p>
        </w:tc>
        <w:tc>
          <w:tcPr>
            <w:tcW w:w="4032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0.711</w:t>
            </w:r>
          </w:p>
        </w:tc>
        <w:tc>
          <w:tcPr>
            <w:tcW w:w="5040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8/9</w:t>
            </w:r>
          </w:p>
        </w:tc>
      </w:tr>
    </w:tbl>
    <w:p w14:paraId="3D11BDB4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S6b. </w:t>
      </w:r>
      <w:r>
        <w:rPr>
          <w:rFonts w:ascii="Times New Roman" w:hAnsi="Times New Roman" w:eastAsia="Times New Roman" w:cs="Times New Roman"/>
          <w:b w:val="0"/>
          <w:sz w:val="19"/>
        </w:rPr>
        <w:t>Applicability-domain ratios and non-dominance frequency for the profiles in Table S6a.</w:t>
      </w:r>
    </w:p>
    <w:p w14:paraId="7ECC91EF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440"/>
        <w:gridCol w:w="4032"/>
        <w:gridCol w:w="4032"/>
        <w:gridCol w:w="5040"/>
      </w:tblGrid>
      <w:tr w14:paraId="6A6DF8C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440" w:type="dxa"/>
            <w:tcBorders>
              <w:bottom w:val="single" w:color="auto" w:sz="4" w:space="0"/>
            </w:tcBorders>
            <w:vAlign w:val="center"/>
          </w:tcPr>
          <w:p w14:paraId="0A8363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4032" w:type="dxa"/>
            <w:tcBorders>
              <w:bottom w:val="single" w:color="auto" w:sz="4" w:space="0"/>
            </w:tcBorders>
            <w:vAlign w:val="center"/>
          </w:tcPr>
          <w:p w14:paraId="38EE4C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TNF-α domain ratio</w:t>
            </w:r>
          </w:p>
        </w:tc>
        <w:tc>
          <w:tcPr>
            <w:tcW w:w="4032" w:type="dxa"/>
            <w:tcBorders>
              <w:bottom w:val="single" w:color="auto" w:sz="4" w:space="0"/>
            </w:tcBorders>
            <w:vAlign w:val="center"/>
          </w:tcPr>
          <w:p w14:paraId="01BC49A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IL-10 domain ratio</w:t>
            </w:r>
          </w:p>
        </w:tc>
        <w:tc>
          <w:tcPr>
            <w:tcW w:w="5040" w:type="dxa"/>
            <w:tcBorders>
              <w:bottom w:val="single" w:color="auto" w:sz="4" w:space="0"/>
            </w:tcBorders>
            <w:vAlign w:val="center"/>
          </w:tcPr>
          <w:p w14:paraId="4DF5F9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Non-dominance frequency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0.921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0.706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0.638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0.622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0.627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0.622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0.753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0.615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0.668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0.422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0.601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0.420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0.553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0.420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0.430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0.417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440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18</w:t>
            </w:r>
          </w:p>
        </w:tc>
        <w:tc>
          <w:tcPr>
            <w:tcW w:w="4032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0.416</w:t>
            </w:r>
          </w:p>
        </w:tc>
        <w:tc>
          <w:tcPr>
            <w:tcW w:w="4032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0.417</w:t>
            </w:r>
          </w:p>
        </w:tc>
        <w:tc>
          <w:tcPr>
            <w:tcW w:w="5040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</w:tr>
    </w:tbl>
    <w:p w14:paraId="73A573C3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S6b (continued). </w:t>
      </w:r>
      <w:r>
        <w:rPr>
          <w:rFonts w:ascii="Times New Roman" w:hAnsi="Times New Roman" w:eastAsia="Times New Roman" w:cs="Times New Roman"/>
          <w:b w:val="0"/>
          <w:sz w:val="19"/>
        </w:rPr>
        <w:t>Profiles 10–18.</w:t>
      </w:r>
    </w:p>
    <w:p w14:paraId="638D14B6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10"/>
        <w:gridCol w:w="3175"/>
        <w:gridCol w:w="3175"/>
        <w:gridCol w:w="3175"/>
        <w:gridCol w:w="3175"/>
      </w:tblGrid>
      <w:tr w14:paraId="05A4A72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210" w:type="dxa"/>
            <w:tcBorders>
              <w:bottom w:val="single" w:color="auto" w:sz="4" w:space="0"/>
            </w:tcBorders>
            <w:vAlign w:val="center"/>
          </w:tcPr>
          <w:p w14:paraId="562A7C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Feature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6EE39D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PEG microgel scaffold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2D955C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PEG microgel scaffold with tethered IL-10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120A7AE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HPA@SIN-GM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3E75041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HPA@SIN-GM@DR</w:t>
            </w:r>
          </w:p>
        </w:tc>
      </w:tr>
      <w:tr w14:paraId="594D6C5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D3D06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composition</w:t>
            </w:r>
          </w:p>
        </w:tc>
        <w:tc>
          <w:tcPr>
            <w:tcW w:w="3175" w:type="dxa"/>
            <w:vAlign w:val="center"/>
          </w:tcPr>
          <w:p w14:paraId="53FF30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synthetic polymer</w:t>
            </w:r>
          </w:p>
        </w:tc>
        <w:tc>
          <w:tcPr>
            <w:tcW w:w="3175" w:type="dxa"/>
            <w:vAlign w:val="center"/>
          </w:tcPr>
          <w:p w14:paraId="2F16C7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synthetic polymer</w:t>
            </w:r>
          </w:p>
        </w:tc>
        <w:tc>
          <w:tcPr>
            <w:tcW w:w="3175" w:type="dxa"/>
            <w:vAlign w:val="center"/>
          </w:tcPr>
          <w:p w14:paraId="3A69E64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natural polymer</w:t>
            </w:r>
          </w:p>
        </w:tc>
        <w:tc>
          <w:tcPr>
            <w:tcW w:w="3175" w:type="dxa"/>
            <w:vAlign w:val="center"/>
          </w:tcPr>
          <w:p w14:paraId="120BF29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natural polymer</w:t>
            </w:r>
          </w:p>
        </w:tc>
      </w:tr>
      <w:tr w14:paraId="612A8D8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3587C91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modulus (kPa)</w:t>
            </w:r>
          </w:p>
        </w:tc>
        <w:tc>
          <w:tcPr>
            <w:tcW w:w="3175" w:type="dxa"/>
            <w:vAlign w:val="center"/>
          </w:tcPr>
          <w:p w14:paraId="1E5454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3175" w:type="dxa"/>
            <w:vAlign w:val="center"/>
          </w:tcPr>
          <w:p w14:paraId="790EA6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3175" w:type="dxa"/>
            <w:vAlign w:val="center"/>
          </w:tcPr>
          <w:p w14:paraId="68124A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10.0</w:t>
            </w:r>
          </w:p>
        </w:tc>
        <w:tc>
          <w:tcPr>
            <w:tcW w:w="3175" w:type="dxa"/>
            <w:vAlign w:val="center"/>
          </w:tcPr>
          <w:p w14:paraId="3B0EFF5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10.0</w:t>
            </w:r>
          </w:p>
        </w:tc>
      </w:tr>
      <w:tr w14:paraId="58A67EF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C3FB2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pore size (µm)</w:t>
            </w:r>
          </w:p>
        </w:tc>
        <w:tc>
          <w:tcPr>
            <w:tcW w:w="3175" w:type="dxa"/>
            <w:vAlign w:val="center"/>
          </w:tcPr>
          <w:p w14:paraId="0A0BF0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90.0</w:t>
            </w:r>
          </w:p>
        </w:tc>
        <w:tc>
          <w:tcPr>
            <w:tcW w:w="3175" w:type="dxa"/>
            <w:vAlign w:val="center"/>
          </w:tcPr>
          <w:p w14:paraId="4BFA17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90.0</w:t>
            </w:r>
          </w:p>
        </w:tc>
        <w:tc>
          <w:tcPr>
            <w:tcW w:w="3175" w:type="dxa"/>
            <w:vAlign w:val="center"/>
          </w:tcPr>
          <w:p w14:paraId="30BA5B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7.5</w:t>
            </w:r>
          </w:p>
        </w:tc>
        <w:tc>
          <w:tcPr>
            <w:tcW w:w="3175" w:type="dxa"/>
            <w:vAlign w:val="center"/>
          </w:tcPr>
          <w:p w14:paraId="4467C1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7.5</w:t>
            </w:r>
          </w:p>
        </w:tc>
      </w:tr>
      <w:tr w14:paraId="4D9DE31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61E5C0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bioactive cue</w:t>
            </w:r>
          </w:p>
        </w:tc>
        <w:tc>
          <w:tcPr>
            <w:tcW w:w="3175" w:type="dxa"/>
            <w:vAlign w:val="center"/>
          </w:tcPr>
          <w:p w14:paraId="72092D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none</w:t>
            </w:r>
          </w:p>
        </w:tc>
        <w:tc>
          <w:tcPr>
            <w:tcW w:w="3175" w:type="dxa"/>
            <w:vAlign w:val="center"/>
          </w:tcPr>
          <w:p w14:paraId="7C608A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cue</w:t>
            </w:r>
          </w:p>
        </w:tc>
        <w:tc>
          <w:tcPr>
            <w:tcW w:w="3175" w:type="dxa"/>
            <w:vAlign w:val="center"/>
          </w:tcPr>
          <w:p w14:paraId="493BA6C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cue</w:t>
            </w:r>
          </w:p>
        </w:tc>
        <w:tc>
          <w:tcPr>
            <w:tcW w:w="3175" w:type="dxa"/>
            <w:vAlign w:val="center"/>
          </w:tcPr>
          <w:p w14:paraId="5DF11D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+ pro-regenerative signalling cues</w:t>
            </w:r>
          </w:p>
        </w:tc>
      </w:tr>
      <w:tr w14:paraId="05D589C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1E537C5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method</w:t>
            </w:r>
          </w:p>
        </w:tc>
        <w:tc>
          <w:tcPr>
            <w:tcW w:w="3175" w:type="dxa"/>
            <w:vAlign w:val="center"/>
          </w:tcPr>
          <w:p w14:paraId="7CB4E57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/ mixed</w:t>
            </w:r>
          </w:p>
        </w:tc>
        <w:tc>
          <w:tcPr>
            <w:tcW w:w="3175" w:type="dxa"/>
            <w:vAlign w:val="center"/>
          </w:tcPr>
          <w:p w14:paraId="5706AF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/ mixed</w:t>
            </w:r>
          </w:p>
        </w:tc>
        <w:tc>
          <w:tcPr>
            <w:tcW w:w="3175" w:type="dxa"/>
            <w:vAlign w:val="center"/>
          </w:tcPr>
          <w:p w14:paraId="5F519AF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self-assembly</w:t>
            </w:r>
          </w:p>
        </w:tc>
        <w:tc>
          <w:tcPr>
            <w:tcW w:w="3175" w:type="dxa"/>
            <w:vAlign w:val="center"/>
          </w:tcPr>
          <w:p w14:paraId="6FA6302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self-assembly</w:t>
            </w:r>
          </w:p>
        </w:tc>
      </w:tr>
      <w:tr w14:paraId="64449B6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412AE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level</w:t>
            </w:r>
          </w:p>
        </w:tc>
        <w:tc>
          <w:tcPr>
            <w:tcW w:w="3175" w:type="dxa"/>
            <w:vAlign w:val="center"/>
          </w:tcPr>
          <w:p w14:paraId="0563BE1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medium</w:t>
            </w:r>
          </w:p>
        </w:tc>
        <w:tc>
          <w:tcPr>
            <w:tcW w:w="3175" w:type="dxa"/>
            <w:vAlign w:val="center"/>
          </w:tcPr>
          <w:p w14:paraId="1F95F3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medium</w:t>
            </w:r>
          </w:p>
        </w:tc>
        <w:tc>
          <w:tcPr>
            <w:tcW w:w="3175" w:type="dxa"/>
            <w:vAlign w:val="center"/>
          </w:tcPr>
          <w:p w14:paraId="0628D1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high</w:t>
            </w:r>
          </w:p>
        </w:tc>
        <w:tc>
          <w:tcPr>
            <w:tcW w:w="3175" w:type="dxa"/>
            <w:vAlign w:val="center"/>
          </w:tcPr>
          <w:p w14:paraId="21BE661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high</w:t>
            </w:r>
          </w:p>
        </w:tc>
      </w:tr>
      <w:tr w14:paraId="45A06AE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F43D92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model</w:t>
            </w:r>
          </w:p>
        </w:tc>
        <w:tc>
          <w:tcPr>
            <w:tcW w:w="3175" w:type="dxa"/>
            <w:vAlign w:val="center"/>
          </w:tcPr>
          <w:p w14:paraId="754EF1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THP-1</w:t>
            </w:r>
          </w:p>
        </w:tc>
        <w:tc>
          <w:tcPr>
            <w:tcW w:w="3175" w:type="dxa"/>
            <w:vAlign w:val="center"/>
          </w:tcPr>
          <w:p w14:paraId="1716273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THP-1</w:t>
            </w:r>
          </w:p>
        </w:tc>
        <w:tc>
          <w:tcPr>
            <w:tcW w:w="3175" w:type="dxa"/>
            <w:vAlign w:val="center"/>
          </w:tcPr>
          <w:p w14:paraId="362996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175" w:type="dxa"/>
            <w:vAlign w:val="center"/>
          </w:tcPr>
          <w:p w14:paraId="56979B2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</w:tr>
      <w:tr w14:paraId="36F18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B6BB86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activation stimulus</w:t>
            </w:r>
          </w:p>
        </w:tc>
        <w:tc>
          <w:tcPr>
            <w:tcW w:w="3175" w:type="dxa"/>
            <w:vAlign w:val="center"/>
          </w:tcPr>
          <w:p w14:paraId="3782B2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3175" w:type="dxa"/>
            <w:vAlign w:val="center"/>
          </w:tcPr>
          <w:p w14:paraId="1BA5668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3175" w:type="dxa"/>
            <w:vAlign w:val="center"/>
          </w:tcPr>
          <w:p w14:paraId="338CE3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3175" w:type="dxa"/>
            <w:vAlign w:val="center"/>
          </w:tcPr>
          <w:p w14:paraId="71AB82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</w:tr>
      <w:tr w14:paraId="5BF5C04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E0C3BF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mode</w:t>
            </w:r>
          </w:p>
        </w:tc>
        <w:tc>
          <w:tcPr>
            <w:tcW w:w="3175" w:type="dxa"/>
            <w:vAlign w:val="center"/>
          </w:tcPr>
          <w:p w14:paraId="59DCC4D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3D encapsulation / scaffold residence</w:t>
            </w:r>
          </w:p>
        </w:tc>
        <w:tc>
          <w:tcPr>
            <w:tcW w:w="3175" w:type="dxa"/>
            <w:vAlign w:val="center"/>
          </w:tcPr>
          <w:p w14:paraId="01345C7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3D encapsulation / scaffold residence</w:t>
            </w:r>
          </w:p>
        </w:tc>
        <w:tc>
          <w:tcPr>
            <w:tcW w:w="3175" w:type="dxa"/>
            <w:vAlign w:val="center"/>
          </w:tcPr>
          <w:p w14:paraId="67E60E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3175" w:type="dxa"/>
            <w:vAlign w:val="center"/>
          </w:tcPr>
          <w:p w14:paraId="13B94D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</w:tr>
      <w:tr w14:paraId="7B1431C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2F456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time (h)</w:t>
            </w:r>
          </w:p>
        </w:tc>
        <w:tc>
          <w:tcPr>
            <w:tcW w:w="3175" w:type="dxa"/>
            <w:vAlign w:val="center"/>
          </w:tcPr>
          <w:p w14:paraId="3617BE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72.0</w:t>
            </w:r>
          </w:p>
        </w:tc>
        <w:tc>
          <w:tcPr>
            <w:tcW w:w="3175" w:type="dxa"/>
            <w:vAlign w:val="center"/>
          </w:tcPr>
          <w:p w14:paraId="40C450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72.0</w:t>
            </w:r>
          </w:p>
        </w:tc>
        <w:tc>
          <w:tcPr>
            <w:tcW w:w="3175" w:type="dxa"/>
            <w:vAlign w:val="center"/>
          </w:tcPr>
          <w:p w14:paraId="60EDA4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24.0</w:t>
            </w:r>
          </w:p>
        </w:tc>
        <w:tc>
          <w:tcPr>
            <w:tcW w:w="3175" w:type="dxa"/>
            <w:vAlign w:val="center"/>
          </w:tcPr>
          <w:p w14:paraId="7A95E1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24.0</w:t>
            </w:r>
          </w:p>
        </w:tc>
      </w:tr>
    </w:tbl>
    <w:p w14:paraId="14F9F59D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S7a. </w:t>
      </w:r>
      <w:r>
        <w:rPr>
          <w:rFonts w:ascii="Times New Roman" w:hAnsi="Times New Roman" w:eastAsia="Times New Roman" w:cs="Times New Roman"/>
          <w:b w:val="0"/>
          <w:sz w:val="19"/>
        </w:rPr>
        <w:t>Formulation features in the case studies.</w:t>
      </w:r>
    </w:p>
    <w:p w14:paraId="1BAA7E6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11"/>
        <w:gridCol w:w="3175"/>
        <w:gridCol w:w="3175"/>
        <w:gridCol w:w="3175"/>
        <w:gridCol w:w="3174"/>
      </w:tblGrid>
      <w:tr w14:paraId="3B9CCB5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211" w:type="dxa"/>
            <w:tcBorders>
              <w:bottom w:val="single" w:color="auto" w:sz="4" w:space="0"/>
            </w:tcBorders>
            <w:vAlign w:val="center"/>
          </w:tcPr>
          <w:p w14:paraId="098517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Formulation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3792719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Experimental TNF-α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438478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Predicted TNF-α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58685F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Experimental IL-10</w:t>
            </w:r>
          </w:p>
        </w:tc>
        <w:tc>
          <w:tcPr>
            <w:tcW w:w="3174" w:type="dxa"/>
            <w:tcBorders>
              <w:bottom w:val="single" w:color="auto" w:sz="4" w:space="0"/>
            </w:tcBorders>
            <w:vAlign w:val="center"/>
          </w:tcPr>
          <w:p w14:paraId="352926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Predicted IL-10</w:t>
            </w:r>
          </w:p>
        </w:tc>
      </w:tr>
      <w:tr w14:paraId="43DD31A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1F3CD3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PEG microgel scaffold</w:t>
            </w:r>
          </w:p>
        </w:tc>
        <w:tc>
          <w:tcPr>
            <w:tcW w:w="3175" w:type="dxa"/>
            <w:vAlign w:val="center"/>
          </w:tcPr>
          <w:p w14:paraId="6E286F7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704.545</w:t>
            </w:r>
          </w:p>
        </w:tc>
        <w:tc>
          <w:tcPr>
            <w:tcW w:w="3175" w:type="dxa"/>
            <w:vAlign w:val="center"/>
          </w:tcPr>
          <w:p w14:paraId="59C445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422.555 ± 67.820</w:t>
            </w:r>
          </w:p>
        </w:tc>
        <w:tc>
          <w:tcPr>
            <w:tcW w:w="3175" w:type="dxa"/>
            <w:vAlign w:val="center"/>
          </w:tcPr>
          <w:p w14:paraId="550830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208.522</w:t>
            </w:r>
          </w:p>
        </w:tc>
        <w:tc>
          <w:tcPr>
            <w:tcW w:w="3174" w:type="dxa"/>
            <w:vAlign w:val="center"/>
          </w:tcPr>
          <w:p w14:paraId="07A567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624.815 ± 13.173</w:t>
            </w:r>
          </w:p>
        </w:tc>
      </w:tr>
      <w:tr w14:paraId="48D80BF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060DE8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PEG microgel scaffold with tethered IL-10</w:t>
            </w:r>
          </w:p>
        </w:tc>
        <w:tc>
          <w:tcPr>
            <w:tcW w:w="3175" w:type="dxa"/>
            <w:vAlign w:val="center"/>
          </w:tcPr>
          <w:p w14:paraId="7B850C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428.030</w:t>
            </w:r>
          </w:p>
        </w:tc>
        <w:tc>
          <w:tcPr>
            <w:tcW w:w="3175" w:type="dxa"/>
            <w:vAlign w:val="center"/>
          </w:tcPr>
          <w:p w14:paraId="211DA4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190.882 ± 92.441</w:t>
            </w:r>
          </w:p>
        </w:tc>
        <w:tc>
          <w:tcPr>
            <w:tcW w:w="3175" w:type="dxa"/>
            <w:vAlign w:val="center"/>
          </w:tcPr>
          <w:p w14:paraId="749C8A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552.807</w:t>
            </w:r>
          </w:p>
        </w:tc>
        <w:tc>
          <w:tcPr>
            <w:tcW w:w="3174" w:type="dxa"/>
            <w:vAlign w:val="center"/>
          </w:tcPr>
          <w:p w14:paraId="22CF53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716.929 ± 2.649</w:t>
            </w:r>
          </w:p>
        </w:tc>
      </w:tr>
      <w:tr w14:paraId="00E2AB7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65333C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HPA@SIN-GM</w:t>
            </w:r>
          </w:p>
        </w:tc>
        <w:tc>
          <w:tcPr>
            <w:tcW w:w="3175" w:type="dxa"/>
            <w:vAlign w:val="center"/>
          </w:tcPr>
          <w:p w14:paraId="428B8F5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612.000 [474.434, 749.566]</w:t>
            </w:r>
          </w:p>
        </w:tc>
        <w:tc>
          <w:tcPr>
            <w:tcW w:w="3175" w:type="dxa"/>
            <w:vAlign w:val="center"/>
          </w:tcPr>
          <w:p w14:paraId="24A1EE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590.973 ± 17.052</w:t>
            </w:r>
          </w:p>
        </w:tc>
        <w:tc>
          <w:tcPr>
            <w:tcW w:w="3175" w:type="dxa"/>
            <w:vAlign w:val="center"/>
          </w:tcPr>
          <w:p w14:paraId="4F6E2E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155.000 [128.525, 181.475]</w:t>
            </w:r>
          </w:p>
        </w:tc>
        <w:tc>
          <w:tcPr>
            <w:tcW w:w="3174" w:type="dxa"/>
            <w:vAlign w:val="center"/>
          </w:tcPr>
          <w:p w14:paraId="1508A6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167.050 ± 2.368</w:t>
            </w:r>
          </w:p>
        </w:tc>
      </w:tr>
      <w:tr w14:paraId="52142FD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0A0268C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HPA@SIN-GM@DR</w:t>
            </w:r>
          </w:p>
        </w:tc>
        <w:tc>
          <w:tcPr>
            <w:tcW w:w="3175" w:type="dxa"/>
            <w:vAlign w:val="center"/>
          </w:tcPr>
          <w:p w14:paraId="754667D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488.963 [369.010, 668.273]</w:t>
            </w:r>
          </w:p>
        </w:tc>
        <w:tc>
          <w:tcPr>
            <w:tcW w:w="3175" w:type="dxa"/>
            <w:vAlign w:val="center"/>
          </w:tcPr>
          <w:p w14:paraId="4A5ED5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487.348 ± 9.696</w:t>
            </w:r>
          </w:p>
        </w:tc>
        <w:tc>
          <w:tcPr>
            <w:tcW w:w="3175" w:type="dxa"/>
            <w:vAlign w:val="center"/>
          </w:tcPr>
          <w:p w14:paraId="47E7C3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188.060 [166.418, 206.716]</w:t>
            </w:r>
          </w:p>
        </w:tc>
        <w:tc>
          <w:tcPr>
            <w:tcW w:w="3174" w:type="dxa"/>
            <w:vAlign w:val="center"/>
          </w:tcPr>
          <w:p w14:paraId="1EFBF4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183.802 ± 2.055</w:t>
            </w:r>
          </w:p>
        </w:tc>
      </w:tr>
    </w:tbl>
    <w:p w14:paraId="420DF98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  <w:sectPr>
          <w:headerReference r:id="rId5" w:type="default"/>
          <w:footerReference r:id="rId6" w:type="default"/>
          <w:pgSz w:w="16838" w:h="11906" w:orient="landscape"/>
          <w:pgMar w:top="794" w:right="964" w:bottom="794" w:left="964" w:header="283" w:footer="340" w:gutter="0"/>
          <w:cols w:space="0" w:num="1"/>
        </w:sectPr>
      </w:pPr>
      <w:r>
        <w:rPr>
          <w:rFonts w:ascii="Times New Roman" w:hAnsi="Times New Roman" w:eastAsia="Times New Roman" w:cs="Times New Roman"/>
          <w:b/>
          <w:sz w:val="19"/>
        </w:rPr>
        <w:t xml:space="preserve">Table S7b. </w:t>
      </w:r>
      <w:r>
        <w:rPr>
          <w:rFonts w:ascii="Times New Roman" w:hAnsi="Times New Roman" w:eastAsia="Times New Roman" w:cs="Times New Roman"/>
          <w:b w:val="0"/>
          <w:sz w:val="19"/>
        </w:rPr>
        <w:t>Experimental and predicted cytokine concentrations (pg/mL).</w:t>
      </w:r>
    </w:p>
    <w:p w14:paraId="1ACE185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  <w:r>
        <w:t>Predictions are mean ± sample SD across three realisations. PEG microgel predictions use separate whole-study-excluded models; HPA formulations use the primary Training-only models. C4 selection error is the mean of each model’s two absolute concentration errors; it is distinct from the absolute error in the paired concentration change.</w:t>
      </w:r>
    </w:p>
    <w:tbl>
      <w:tblPr>
        <w:tblStyle w:val="10"/>
        <w:tblW w:w="15478" w:type="dxa"/>
        <w:tblInd w:w="0" w:type="dxa"/>
        <w:tblBorders>
          <w:top w:val="single" w:color="auto" w:sz="6" w:space="0"/>
          <w:left w:val="none" w:color="auto" w:sz="6" w:space="0"/>
          <w:bottom w:val="single" w:color="auto" w:sz="6" w:space="0"/>
          <w:right w:val="none" w:color="auto" w:sz="6" w:space="0"/>
          <w:insideH w:val="none" w:color="auto" w:sz="6" w:space="0"/>
          <w:insideV w:val="none" w:color="auto" w:sz="6" w:space="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</w:tblPr>
      <w:tblGrid>
        <w:gridCol w:w="3188"/>
        <w:gridCol w:w="510"/>
        <w:gridCol w:w="1304"/>
        <w:gridCol w:w="1020"/>
        <w:gridCol w:w="1020"/>
        <w:gridCol w:w="964"/>
        <w:gridCol w:w="1077"/>
        <w:gridCol w:w="1020"/>
        <w:gridCol w:w="1191"/>
        <w:gridCol w:w="1191"/>
        <w:gridCol w:w="1020"/>
        <w:gridCol w:w="950"/>
        <w:gridCol w:w="1023"/>
      </w:tblGrid>
      <w:tr w14:paraId="4471DD12">
        <w:tblPrEx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  <w:tblHeader/>
        </w:trPr>
        <w:tc>
          <w:tcPr>
            <w:tcW w:w="3188" w:type="dxa"/>
            <w:tcBorders>
              <w:bottom w:val="single" w:color="auto" w:sz="4" w:space="0"/>
            </w:tcBorders>
            <w:vAlign w:val="center"/>
          </w:tcPr>
          <w:p w14:paraId="423468E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DOI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52B06D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7374D1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composition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58943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(kPa)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B6388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(µm)</w:t>
            </w:r>
          </w:p>
        </w:tc>
        <w:tc>
          <w:tcPr>
            <w:tcW w:w="964" w:type="dxa"/>
            <w:tcBorders>
              <w:bottom w:val="single" w:color="auto" w:sz="4" w:space="0"/>
            </w:tcBorders>
            <w:vAlign w:val="center"/>
          </w:tcPr>
          <w:p w14:paraId="315E1B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Bioactive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cue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 w14:paraId="456BBCC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method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DE0764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level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4EEF07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Macrophage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2E742E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Activation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stimulus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2BDCEB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</w:t>
            </w:r>
          </w:p>
        </w:tc>
        <w:tc>
          <w:tcPr>
            <w:tcW w:w="950" w:type="dxa"/>
            <w:tcBorders>
              <w:bottom w:val="single" w:color="auto" w:sz="4" w:space="0"/>
            </w:tcBorders>
            <w:vAlign w:val="center"/>
          </w:tcPr>
          <w:p w14:paraId="460C54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time (h)</w:t>
            </w:r>
          </w:p>
        </w:tc>
        <w:tc>
          <w:tcPr>
            <w:tcW w:w="1023" w:type="dxa"/>
            <w:tcBorders>
              <w:bottom w:val="single" w:color="auto" w:sz="4" w:space="0"/>
            </w:tcBorders>
            <w:vAlign w:val="center"/>
          </w:tcPr>
          <w:p w14:paraId="09F2E6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Measured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TNF-α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(pg/mL)</w:t>
            </w:r>
          </w:p>
        </w:tc>
      </w:tr>
      <w:tr w14:paraId="633EB2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9BABF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51B39C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</w:t>
            </w:r>
          </w:p>
        </w:tc>
        <w:tc>
          <w:tcPr>
            <w:tcW w:w="1304" w:type="dxa"/>
            <w:vAlign w:val="center"/>
          </w:tcPr>
          <w:p w14:paraId="6F63FC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F113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C05119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2C6C0A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2F911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13AB9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A33EA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223D9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1B0C20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66AA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B75D6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500.822</w:t>
            </w:r>
          </w:p>
        </w:tc>
      </w:tr>
      <w:tr w14:paraId="713FBB0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9E20C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0B7DC9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</w:t>
            </w:r>
          </w:p>
        </w:tc>
        <w:tc>
          <w:tcPr>
            <w:tcW w:w="1304" w:type="dxa"/>
            <w:vAlign w:val="center"/>
          </w:tcPr>
          <w:p w14:paraId="199D9AC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3936D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EDDAD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A4256D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A0DFE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3BE1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DF7B2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CE0BB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5CDB4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126181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095512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502.583</w:t>
            </w:r>
          </w:p>
        </w:tc>
      </w:tr>
      <w:tr w14:paraId="0EDA14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D6AB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2AFF88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</w:t>
            </w:r>
          </w:p>
        </w:tc>
        <w:tc>
          <w:tcPr>
            <w:tcW w:w="1304" w:type="dxa"/>
            <w:vAlign w:val="center"/>
          </w:tcPr>
          <w:p w14:paraId="212566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90438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19.1869</w:t>
            </w:r>
          </w:p>
        </w:tc>
        <w:tc>
          <w:tcPr>
            <w:tcW w:w="1020" w:type="dxa"/>
            <w:vAlign w:val="center"/>
          </w:tcPr>
          <w:p w14:paraId="59DC487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40.011</w:t>
            </w:r>
          </w:p>
        </w:tc>
        <w:tc>
          <w:tcPr>
            <w:tcW w:w="964" w:type="dxa"/>
            <w:vAlign w:val="center"/>
          </w:tcPr>
          <w:p w14:paraId="4230DB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A5BB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4EF51A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9924F1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4BA9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C118E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3EB0A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BA6C7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681.006</w:t>
            </w:r>
          </w:p>
        </w:tc>
      </w:tr>
      <w:tr w14:paraId="5ED5EC5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0E3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27A09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</w:t>
            </w:r>
          </w:p>
        </w:tc>
        <w:tc>
          <w:tcPr>
            <w:tcW w:w="1304" w:type="dxa"/>
            <w:vAlign w:val="center"/>
          </w:tcPr>
          <w:p w14:paraId="05CFF8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04C1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16.8094</w:t>
            </w:r>
          </w:p>
        </w:tc>
        <w:tc>
          <w:tcPr>
            <w:tcW w:w="1020" w:type="dxa"/>
            <w:vAlign w:val="center"/>
          </w:tcPr>
          <w:p w14:paraId="00F22B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50.25</w:t>
            </w:r>
          </w:p>
        </w:tc>
        <w:tc>
          <w:tcPr>
            <w:tcW w:w="964" w:type="dxa"/>
            <w:vAlign w:val="center"/>
          </w:tcPr>
          <w:p w14:paraId="6AC15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D89A4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15B1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4304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D2AD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E1A8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D098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2E69E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675.825</w:t>
            </w:r>
          </w:p>
        </w:tc>
      </w:tr>
      <w:tr w14:paraId="7AF6BE0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B669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046F5E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</w:t>
            </w:r>
          </w:p>
        </w:tc>
        <w:tc>
          <w:tcPr>
            <w:tcW w:w="1304" w:type="dxa"/>
            <w:vAlign w:val="center"/>
          </w:tcPr>
          <w:p w14:paraId="5FCBF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5873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13.1193</w:t>
            </w:r>
          </w:p>
        </w:tc>
        <w:tc>
          <w:tcPr>
            <w:tcW w:w="1020" w:type="dxa"/>
            <w:vAlign w:val="center"/>
          </w:tcPr>
          <w:p w14:paraId="3A3AC7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97.387</w:t>
            </w:r>
          </w:p>
        </w:tc>
        <w:tc>
          <w:tcPr>
            <w:tcW w:w="964" w:type="dxa"/>
            <w:vAlign w:val="center"/>
          </w:tcPr>
          <w:p w14:paraId="0C77A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1E9BC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6C79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BA3D1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23E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FD33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C009B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4FA55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206.09</w:t>
            </w:r>
          </w:p>
        </w:tc>
      </w:tr>
      <w:tr w14:paraId="7E71262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E6A3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065C9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</w:t>
            </w:r>
          </w:p>
        </w:tc>
        <w:tc>
          <w:tcPr>
            <w:tcW w:w="1304" w:type="dxa"/>
            <w:vAlign w:val="center"/>
          </w:tcPr>
          <w:p w14:paraId="1313A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7CD6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F23E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7FC34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2BF53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CFF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E064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8403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AAC8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461BF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424E7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66.2712</w:t>
            </w:r>
          </w:p>
        </w:tc>
      </w:tr>
      <w:tr w14:paraId="3EE25A3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E903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600D86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</w:t>
            </w:r>
          </w:p>
        </w:tc>
        <w:tc>
          <w:tcPr>
            <w:tcW w:w="1304" w:type="dxa"/>
            <w:vAlign w:val="center"/>
          </w:tcPr>
          <w:p w14:paraId="046E8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6341A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4D50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59DCB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4848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EAEC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84A93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376F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F409B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87ECF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95236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274.539</w:t>
            </w:r>
          </w:p>
        </w:tc>
      </w:tr>
      <w:tr w14:paraId="6FCBAE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9D304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253071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</w:t>
            </w:r>
          </w:p>
        </w:tc>
        <w:tc>
          <w:tcPr>
            <w:tcW w:w="1304" w:type="dxa"/>
            <w:vAlign w:val="center"/>
          </w:tcPr>
          <w:p w14:paraId="6A15F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316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65A58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0209F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1D6AE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0ED7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DA721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C3775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AC478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4333D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4DC04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135.318</w:t>
            </w:r>
          </w:p>
        </w:tc>
      </w:tr>
      <w:tr w14:paraId="4428722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36C6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7005B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</w:t>
            </w:r>
          </w:p>
        </w:tc>
        <w:tc>
          <w:tcPr>
            <w:tcW w:w="1304" w:type="dxa"/>
            <w:vAlign w:val="center"/>
          </w:tcPr>
          <w:p w14:paraId="0EF432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2FC07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3F43A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9D943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4161C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1A1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6D0FC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4285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64BEA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8463E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DDD1E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66.2943</w:t>
            </w:r>
          </w:p>
        </w:tc>
      </w:tr>
      <w:tr w14:paraId="3C625F3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46CD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420BEF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</w:t>
            </w:r>
          </w:p>
        </w:tc>
        <w:tc>
          <w:tcPr>
            <w:tcW w:w="1304" w:type="dxa"/>
            <w:vAlign w:val="center"/>
          </w:tcPr>
          <w:p w14:paraId="2F988E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65B5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08EAC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C06AD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CC8B0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C72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29DC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160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564A8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AFE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DA870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613.67</w:t>
            </w:r>
          </w:p>
        </w:tc>
      </w:tr>
      <w:tr w14:paraId="1EEBA5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54931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73DB3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</w:t>
            </w:r>
          </w:p>
        </w:tc>
        <w:tc>
          <w:tcPr>
            <w:tcW w:w="1304" w:type="dxa"/>
            <w:vAlign w:val="center"/>
          </w:tcPr>
          <w:p w14:paraId="23F97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DBE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78E6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BDC27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B6D6A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E15FC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8071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DBE0A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D0E53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61F45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B6AB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531.629</w:t>
            </w:r>
          </w:p>
        </w:tc>
      </w:tr>
      <w:tr w14:paraId="5588EA6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09E0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34D342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</w:t>
            </w:r>
          </w:p>
        </w:tc>
        <w:tc>
          <w:tcPr>
            <w:tcW w:w="1304" w:type="dxa"/>
            <w:vAlign w:val="center"/>
          </w:tcPr>
          <w:p w14:paraId="647F12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D8BA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12.263</w:t>
            </w:r>
          </w:p>
        </w:tc>
        <w:tc>
          <w:tcPr>
            <w:tcW w:w="1020" w:type="dxa"/>
            <w:vAlign w:val="center"/>
          </w:tcPr>
          <w:p w14:paraId="2E7240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142.614</w:t>
            </w:r>
          </w:p>
        </w:tc>
        <w:tc>
          <w:tcPr>
            <w:tcW w:w="964" w:type="dxa"/>
            <w:vAlign w:val="center"/>
          </w:tcPr>
          <w:p w14:paraId="09B1D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DAB2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A87D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5232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04AE6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C200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2820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7C735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9.45985</w:t>
            </w:r>
          </w:p>
        </w:tc>
      </w:tr>
      <w:tr w14:paraId="3105F17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B547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659A25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</w:t>
            </w:r>
          </w:p>
        </w:tc>
        <w:tc>
          <w:tcPr>
            <w:tcW w:w="1304" w:type="dxa"/>
            <w:vAlign w:val="center"/>
          </w:tcPr>
          <w:p w14:paraId="5213F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3926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16.1507</w:t>
            </w:r>
          </w:p>
        </w:tc>
        <w:tc>
          <w:tcPr>
            <w:tcW w:w="1020" w:type="dxa"/>
            <w:vAlign w:val="center"/>
          </w:tcPr>
          <w:p w14:paraId="1606FE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139.205</w:t>
            </w:r>
          </w:p>
        </w:tc>
        <w:tc>
          <w:tcPr>
            <w:tcW w:w="964" w:type="dxa"/>
            <w:vAlign w:val="center"/>
          </w:tcPr>
          <w:p w14:paraId="687221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8FE98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101E4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D810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8DABE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B0974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B983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FB5AD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7.39738</w:t>
            </w:r>
          </w:p>
        </w:tc>
      </w:tr>
      <w:tr w14:paraId="574064A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B070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0985DE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</w:t>
            </w:r>
          </w:p>
        </w:tc>
        <w:tc>
          <w:tcPr>
            <w:tcW w:w="1304" w:type="dxa"/>
            <w:vAlign w:val="center"/>
          </w:tcPr>
          <w:p w14:paraId="3C4EC7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42C0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29.6548</w:t>
            </w:r>
          </w:p>
        </w:tc>
        <w:tc>
          <w:tcPr>
            <w:tcW w:w="1020" w:type="dxa"/>
            <w:vAlign w:val="center"/>
          </w:tcPr>
          <w:p w14:paraId="3B6AC2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117.045</w:t>
            </w:r>
          </w:p>
        </w:tc>
        <w:tc>
          <w:tcPr>
            <w:tcW w:w="964" w:type="dxa"/>
            <w:vAlign w:val="center"/>
          </w:tcPr>
          <w:p w14:paraId="6C8A5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511E1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126E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2ECA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307C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85BB6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80E1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9B6A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2.28207</w:t>
            </w:r>
          </w:p>
        </w:tc>
      </w:tr>
      <w:tr w14:paraId="6F27C5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F5FA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2DA0AB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</w:t>
            </w:r>
          </w:p>
        </w:tc>
        <w:tc>
          <w:tcPr>
            <w:tcW w:w="1304" w:type="dxa"/>
            <w:vAlign w:val="center"/>
          </w:tcPr>
          <w:p w14:paraId="45D403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DB23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0.0841</w:t>
            </w:r>
          </w:p>
        </w:tc>
        <w:tc>
          <w:tcPr>
            <w:tcW w:w="1020" w:type="dxa"/>
            <w:vAlign w:val="center"/>
          </w:tcPr>
          <w:p w14:paraId="41533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35E2E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DF991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1EDB7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7030E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2C3AA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5213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9564B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A5135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204.7</w:t>
            </w:r>
          </w:p>
        </w:tc>
      </w:tr>
      <w:tr w14:paraId="5563DD5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0C1B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31E30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</w:t>
            </w:r>
          </w:p>
        </w:tc>
        <w:tc>
          <w:tcPr>
            <w:tcW w:w="1304" w:type="dxa"/>
            <w:vAlign w:val="center"/>
          </w:tcPr>
          <w:p w14:paraId="671C4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EA27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0.4281</w:t>
            </w:r>
          </w:p>
        </w:tc>
        <w:tc>
          <w:tcPr>
            <w:tcW w:w="1020" w:type="dxa"/>
            <w:vAlign w:val="center"/>
          </w:tcPr>
          <w:p w14:paraId="434A55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E966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9A0F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10EC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B0679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9BE42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8F8B3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0063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9988D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190.5</w:t>
            </w:r>
          </w:p>
        </w:tc>
      </w:tr>
      <w:tr w14:paraId="491DF4A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B214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7812AD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</w:t>
            </w:r>
          </w:p>
        </w:tc>
        <w:tc>
          <w:tcPr>
            <w:tcW w:w="1304" w:type="dxa"/>
            <w:vAlign w:val="center"/>
          </w:tcPr>
          <w:p w14:paraId="2B5540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66CE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0.4434</w:t>
            </w:r>
          </w:p>
        </w:tc>
        <w:tc>
          <w:tcPr>
            <w:tcW w:w="1020" w:type="dxa"/>
            <w:vAlign w:val="center"/>
          </w:tcPr>
          <w:p w14:paraId="2FA6D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3D95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AF78D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24737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8456D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B8C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AA95A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18101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8908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193.6</w:t>
            </w:r>
          </w:p>
        </w:tc>
      </w:tr>
      <w:tr w14:paraId="2432455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E140B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5789CB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</w:t>
            </w:r>
          </w:p>
        </w:tc>
        <w:tc>
          <w:tcPr>
            <w:tcW w:w="1304" w:type="dxa"/>
            <w:vAlign w:val="center"/>
          </w:tcPr>
          <w:p w14:paraId="35DE27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51EB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0.438</w:t>
            </w:r>
          </w:p>
        </w:tc>
        <w:tc>
          <w:tcPr>
            <w:tcW w:w="1020" w:type="dxa"/>
            <w:vAlign w:val="center"/>
          </w:tcPr>
          <w:p w14:paraId="5CD6B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1B93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BCC1B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9DD5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E1B45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F054B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394DA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71E37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324094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196.1</w:t>
            </w:r>
          </w:p>
        </w:tc>
      </w:tr>
      <w:tr w14:paraId="462D5B5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4E87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41A2E8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</w:t>
            </w:r>
          </w:p>
        </w:tc>
        <w:tc>
          <w:tcPr>
            <w:tcW w:w="1304" w:type="dxa"/>
            <w:vAlign w:val="center"/>
          </w:tcPr>
          <w:p w14:paraId="23D56B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AD5A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26.67</w:t>
            </w:r>
          </w:p>
        </w:tc>
        <w:tc>
          <w:tcPr>
            <w:tcW w:w="1020" w:type="dxa"/>
            <w:vAlign w:val="center"/>
          </w:tcPr>
          <w:p w14:paraId="3DDF19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15A966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5B3F5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ACC44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F786B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DFA5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38DDE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9456A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77B85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253.053</w:t>
            </w:r>
          </w:p>
        </w:tc>
      </w:tr>
      <w:tr w14:paraId="3BE02E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FECE4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5AC183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</w:t>
            </w:r>
          </w:p>
        </w:tc>
        <w:tc>
          <w:tcPr>
            <w:tcW w:w="1304" w:type="dxa"/>
            <w:vAlign w:val="center"/>
          </w:tcPr>
          <w:p w14:paraId="0E8688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FA0F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36.67</w:t>
            </w:r>
          </w:p>
        </w:tc>
        <w:tc>
          <w:tcPr>
            <w:tcW w:w="1020" w:type="dxa"/>
            <w:vAlign w:val="center"/>
          </w:tcPr>
          <w:p w14:paraId="04D41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6CC101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6FD4E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E44FC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2614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6891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C5D58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E1B3D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443EB3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191.66</w:t>
            </w:r>
          </w:p>
        </w:tc>
      </w:tr>
      <w:tr w14:paraId="31B4324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E06B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10.1021/acsami.2c08593</w:t>
            </w:r>
          </w:p>
        </w:tc>
        <w:tc>
          <w:tcPr>
            <w:tcW w:w="510" w:type="dxa"/>
            <w:vAlign w:val="center"/>
          </w:tcPr>
          <w:p w14:paraId="36E493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</w:t>
            </w:r>
          </w:p>
        </w:tc>
        <w:tc>
          <w:tcPr>
            <w:tcW w:w="1304" w:type="dxa"/>
            <w:vAlign w:val="center"/>
          </w:tcPr>
          <w:p w14:paraId="346F96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CC2B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3.008</w:t>
            </w:r>
          </w:p>
        </w:tc>
        <w:tc>
          <w:tcPr>
            <w:tcW w:w="1020" w:type="dxa"/>
            <w:vAlign w:val="center"/>
          </w:tcPr>
          <w:p w14:paraId="00A4AD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158.438</w:t>
            </w:r>
          </w:p>
        </w:tc>
        <w:tc>
          <w:tcPr>
            <w:tcW w:w="964" w:type="dxa"/>
            <w:vAlign w:val="center"/>
          </w:tcPr>
          <w:p w14:paraId="18850A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10ED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17F75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005FA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D4527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F3178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1AFDCA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5BA5DE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87.3506</w:t>
            </w:r>
          </w:p>
        </w:tc>
      </w:tr>
      <w:tr w14:paraId="6A6907B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994D1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10.1021/acsami.2c08593</w:t>
            </w:r>
          </w:p>
        </w:tc>
        <w:tc>
          <w:tcPr>
            <w:tcW w:w="510" w:type="dxa"/>
            <w:vAlign w:val="center"/>
          </w:tcPr>
          <w:p w14:paraId="1C1C52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</w:t>
            </w:r>
          </w:p>
        </w:tc>
        <w:tc>
          <w:tcPr>
            <w:tcW w:w="1304" w:type="dxa"/>
            <w:vAlign w:val="center"/>
          </w:tcPr>
          <w:p w14:paraId="01B6D4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C728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2.265</w:t>
            </w:r>
          </w:p>
        </w:tc>
        <w:tc>
          <w:tcPr>
            <w:tcW w:w="1020" w:type="dxa"/>
            <w:vAlign w:val="center"/>
          </w:tcPr>
          <w:p w14:paraId="270C5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44.628</w:t>
            </w:r>
          </w:p>
        </w:tc>
        <w:tc>
          <w:tcPr>
            <w:tcW w:w="964" w:type="dxa"/>
            <w:vAlign w:val="center"/>
          </w:tcPr>
          <w:p w14:paraId="530EDA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E6121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0AB70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BE393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2B23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926E6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A106E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FAB07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54.1627</w:t>
            </w:r>
          </w:p>
        </w:tc>
      </w:tr>
      <w:tr w14:paraId="66A3B9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6AB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10.3389/fimmu.2023.1170153</w:t>
            </w:r>
          </w:p>
        </w:tc>
        <w:tc>
          <w:tcPr>
            <w:tcW w:w="510" w:type="dxa"/>
            <w:vAlign w:val="center"/>
          </w:tcPr>
          <w:p w14:paraId="17DCC8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</w:t>
            </w:r>
          </w:p>
        </w:tc>
        <w:tc>
          <w:tcPr>
            <w:tcW w:w="1304" w:type="dxa"/>
            <w:vAlign w:val="center"/>
          </w:tcPr>
          <w:p w14:paraId="16D8EB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BE552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0.752</w:t>
            </w:r>
          </w:p>
        </w:tc>
        <w:tc>
          <w:tcPr>
            <w:tcW w:w="1020" w:type="dxa"/>
            <w:vAlign w:val="center"/>
          </w:tcPr>
          <w:p w14:paraId="56FCA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85FF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8240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5D3A4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6D967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44BDE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828A3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E764C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9FBE6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632.568</w:t>
            </w:r>
          </w:p>
        </w:tc>
      </w:tr>
      <w:tr w14:paraId="7F91876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4BC4E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10.1016/j.biomaterials.2024.122706</w:t>
            </w:r>
          </w:p>
        </w:tc>
        <w:tc>
          <w:tcPr>
            <w:tcW w:w="510" w:type="dxa"/>
            <w:vAlign w:val="center"/>
          </w:tcPr>
          <w:p w14:paraId="05BCD3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</w:t>
            </w:r>
          </w:p>
        </w:tc>
        <w:tc>
          <w:tcPr>
            <w:tcW w:w="1304" w:type="dxa"/>
            <w:vAlign w:val="center"/>
          </w:tcPr>
          <w:p w14:paraId="7BE5CD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26CB3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0.319</w:t>
            </w:r>
          </w:p>
        </w:tc>
        <w:tc>
          <w:tcPr>
            <w:tcW w:w="1020" w:type="dxa"/>
            <w:vAlign w:val="center"/>
          </w:tcPr>
          <w:p w14:paraId="256850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30.3213</w:t>
            </w:r>
          </w:p>
        </w:tc>
        <w:tc>
          <w:tcPr>
            <w:tcW w:w="964" w:type="dxa"/>
            <w:vAlign w:val="center"/>
          </w:tcPr>
          <w:p w14:paraId="1A6EE0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C875F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1B76D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9917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3555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921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78C9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004E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641.249</w:t>
            </w:r>
          </w:p>
        </w:tc>
      </w:tr>
      <w:tr w14:paraId="79C3ED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78EA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10.1016/j.biomaterials.2024.122706</w:t>
            </w:r>
          </w:p>
        </w:tc>
        <w:tc>
          <w:tcPr>
            <w:tcW w:w="510" w:type="dxa"/>
            <w:vAlign w:val="center"/>
          </w:tcPr>
          <w:p w14:paraId="3082FA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</w:t>
            </w:r>
          </w:p>
        </w:tc>
        <w:tc>
          <w:tcPr>
            <w:tcW w:w="1304" w:type="dxa"/>
            <w:vAlign w:val="center"/>
          </w:tcPr>
          <w:p w14:paraId="3DFE3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5BDC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0.638</w:t>
            </w:r>
          </w:p>
        </w:tc>
        <w:tc>
          <w:tcPr>
            <w:tcW w:w="1020" w:type="dxa"/>
            <w:vAlign w:val="center"/>
          </w:tcPr>
          <w:p w14:paraId="307EAF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48.5321</w:t>
            </w:r>
          </w:p>
        </w:tc>
        <w:tc>
          <w:tcPr>
            <w:tcW w:w="964" w:type="dxa"/>
            <w:vAlign w:val="center"/>
          </w:tcPr>
          <w:p w14:paraId="4251AA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7E798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875AC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5431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32765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7D685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4C58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A640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529.351</w:t>
            </w:r>
          </w:p>
        </w:tc>
      </w:tr>
      <w:tr w14:paraId="5FB69B7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D2536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10.1039/d4bm01623h</w:t>
            </w:r>
          </w:p>
        </w:tc>
        <w:tc>
          <w:tcPr>
            <w:tcW w:w="510" w:type="dxa"/>
            <w:vAlign w:val="center"/>
          </w:tcPr>
          <w:p w14:paraId="6FEF7C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</w:t>
            </w:r>
          </w:p>
        </w:tc>
        <w:tc>
          <w:tcPr>
            <w:tcW w:w="1304" w:type="dxa"/>
            <w:vAlign w:val="center"/>
          </w:tcPr>
          <w:p w14:paraId="31D080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D7141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10.9</w:t>
            </w:r>
          </w:p>
        </w:tc>
        <w:tc>
          <w:tcPr>
            <w:tcW w:w="1020" w:type="dxa"/>
            <w:vAlign w:val="center"/>
          </w:tcPr>
          <w:p w14:paraId="75BA2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FBFE0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6C089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4F95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6B044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C324D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ED2BA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D6B6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6E86E3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18.4211</w:t>
            </w:r>
          </w:p>
        </w:tc>
      </w:tr>
      <w:tr w14:paraId="11DFCDD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8F0F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5FFCBE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</w:t>
            </w:r>
          </w:p>
        </w:tc>
        <w:tc>
          <w:tcPr>
            <w:tcW w:w="1304" w:type="dxa"/>
            <w:vAlign w:val="center"/>
          </w:tcPr>
          <w:p w14:paraId="6991F5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3585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5.593</w:t>
            </w:r>
          </w:p>
        </w:tc>
        <w:tc>
          <w:tcPr>
            <w:tcW w:w="1020" w:type="dxa"/>
            <w:vAlign w:val="center"/>
          </w:tcPr>
          <w:p w14:paraId="0A0627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250.31</w:t>
            </w:r>
          </w:p>
        </w:tc>
        <w:tc>
          <w:tcPr>
            <w:tcW w:w="964" w:type="dxa"/>
            <w:vAlign w:val="center"/>
          </w:tcPr>
          <w:p w14:paraId="1995A8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82823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42DB9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8D2D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CA3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6ABF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0CBB7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3D2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591.268</w:t>
            </w:r>
          </w:p>
        </w:tc>
      </w:tr>
      <w:tr w14:paraId="1D3404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8F2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70848D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</w:t>
            </w:r>
          </w:p>
        </w:tc>
        <w:tc>
          <w:tcPr>
            <w:tcW w:w="1304" w:type="dxa"/>
            <w:vAlign w:val="center"/>
          </w:tcPr>
          <w:p w14:paraId="66C275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51566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4.123</w:t>
            </w:r>
          </w:p>
        </w:tc>
        <w:tc>
          <w:tcPr>
            <w:tcW w:w="1020" w:type="dxa"/>
            <w:vAlign w:val="center"/>
          </w:tcPr>
          <w:p w14:paraId="58BC9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116.52</w:t>
            </w:r>
          </w:p>
        </w:tc>
        <w:tc>
          <w:tcPr>
            <w:tcW w:w="964" w:type="dxa"/>
            <w:vAlign w:val="center"/>
          </w:tcPr>
          <w:p w14:paraId="41D99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89A68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FEB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919A6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BCC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D922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B824C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902C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364.241</w:t>
            </w:r>
          </w:p>
        </w:tc>
      </w:tr>
      <w:tr w14:paraId="396B529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B41B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BC736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</w:t>
            </w:r>
          </w:p>
        </w:tc>
        <w:tc>
          <w:tcPr>
            <w:tcW w:w="1304" w:type="dxa"/>
            <w:vAlign w:val="center"/>
          </w:tcPr>
          <w:p w14:paraId="1BED0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208C5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30BE7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44.177</w:t>
            </w:r>
          </w:p>
        </w:tc>
        <w:tc>
          <w:tcPr>
            <w:tcW w:w="964" w:type="dxa"/>
            <w:vAlign w:val="center"/>
          </w:tcPr>
          <w:p w14:paraId="2A39CD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6BA77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36ED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9563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244F4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C5D7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C66DF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3AF8F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1851.27</w:t>
            </w:r>
          </w:p>
        </w:tc>
      </w:tr>
      <w:tr w14:paraId="15B077E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B0AA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6996C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</w:t>
            </w:r>
          </w:p>
        </w:tc>
        <w:tc>
          <w:tcPr>
            <w:tcW w:w="1304" w:type="dxa"/>
            <w:vAlign w:val="center"/>
          </w:tcPr>
          <w:p w14:paraId="2CAA4C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A8BD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0D22A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56.5916</w:t>
            </w:r>
          </w:p>
        </w:tc>
        <w:tc>
          <w:tcPr>
            <w:tcW w:w="964" w:type="dxa"/>
            <w:vAlign w:val="center"/>
          </w:tcPr>
          <w:p w14:paraId="6F0BD4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3CCCA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FE2EE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2E70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4E4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1FEB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3595E3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38A806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1481.01</w:t>
            </w:r>
          </w:p>
        </w:tc>
      </w:tr>
      <w:tr w14:paraId="4F90449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8F5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6CBEE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</w:t>
            </w:r>
          </w:p>
        </w:tc>
        <w:tc>
          <w:tcPr>
            <w:tcW w:w="1304" w:type="dxa"/>
            <w:vAlign w:val="center"/>
          </w:tcPr>
          <w:p w14:paraId="782F9C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782B8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1F1B1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58.795</w:t>
            </w:r>
          </w:p>
        </w:tc>
        <w:tc>
          <w:tcPr>
            <w:tcW w:w="964" w:type="dxa"/>
            <w:vAlign w:val="center"/>
          </w:tcPr>
          <w:p w14:paraId="5D68F8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1F8E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73E4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8815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651BB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1E681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8329E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0564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1063.29</w:t>
            </w:r>
          </w:p>
        </w:tc>
      </w:tr>
      <w:tr w14:paraId="645B79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E83B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78084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</w:t>
            </w:r>
          </w:p>
        </w:tc>
        <w:tc>
          <w:tcPr>
            <w:tcW w:w="1304" w:type="dxa"/>
            <w:vAlign w:val="center"/>
          </w:tcPr>
          <w:p w14:paraId="0F97AE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C5764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70C5B0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68.073</w:t>
            </w:r>
          </w:p>
        </w:tc>
        <w:tc>
          <w:tcPr>
            <w:tcW w:w="964" w:type="dxa"/>
            <w:vAlign w:val="center"/>
          </w:tcPr>
          <w:p w14:paraId="0E4F3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B6053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71ABA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20B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D917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BAA3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308992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4C717B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669.304</w:t>
            </w:r>
          </w:p>
        </w:tc>
      </w:tr>
      <w:tr w14:paraId="60BBF52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4B0F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10.1002/advs.202206771</w:t>
            </w:r>
          </w:p>
        </w:tc>
        <w:tc>
          <w:tcPr>
            <w:tcW w:w="510" w:type="dxa"/>
            <w:vAlign w:val="center"/>
          </w:tcPr>
          <w:p w14:paraId="50F15D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</w:t>
            </w:r>
          </w:p>
        </w:tc>
        <w:tc>
          <w:tcPr>
            <w:tcW w:w="1304" w:type="dxa"/>
            <w:vAlign w:val="center"/>
          </w:tcPr>
          <w:p w14:paraId="6C8717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9C3A4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0.8201</w:t>
            </w:r>
          </w:p>
        </w:tc>
        <w:tc>
          <w:tcPr>
            <w:tcW w:w="1020" w:type="dxa"/>
            <w:vAlign w:val="center"/>
          </w:tcPr>
          <w:p w14:paraId="36EFE9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13.1805</w:t>
            </w:r>
          </w:p>
        </w:tc>
        <w:tc>
          <w:tcPr>
            <w:tcW w:w="964" w:type="dxa"/>
            <w:vAlign w:val="center"/>
          </w:tcPr>
          <w:p w14:paraId="09C24E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051E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4EFF7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6C23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53981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AC4B6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C2D08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164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775.76</w:t>
            </w:r>
          </w:p>
        </w:tc>
      </w:tr>
      <w:tr w14:paraId="7A59035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360D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10.1002/advs.202206771</w:t>
            </w:r>
          </w:p>
        </w:tc>
        <w:tc>
          <w:tcPr>
            <w:tcW w:w="510" w:type="dxa"/>
            <w:vAlign w:val="center"/>
          </w:tcPr>
          <w:p w14:paraId="114D8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</w:t>
            </w:r>
          </w:p>
        </w:tc>
        <w:tc>
          <w:tcPr>
            <w:tcW w:w="1304" w:type="dxa"/>
            <w:vAlign w:val="center"/>
          </w:tcPr>
          <w:p w14:paraId="1D9B5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4D83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0.9985</w:t>
            </w:r>
          </w:p>
        </w:tc>
        <w:tc>
          <w:tcPr>
            <w:tcW w:w="1020" w:type="dxa"/>
            <w:vAlign w:val="center"/>
          </w:tcPr>
          <w:p w14:paraId="7A2A1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6.593</w:t>
            </w:r>
          </w:p>
        </w:tc>
        <w:tc>
          <w:tcPr>
            <w:tcW w:w="964" w:type="dxa"/>
            <w:vAlign w:val="center"/>
          </w:tcPr>
          <w:p w14:paraId="2D504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D3672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1170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DFE5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A898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ED9A5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3C34A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54B0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476.648</w:t>
            </w:r>
          </w:p>
        </w:tc>
      </w:tr>
      <w:tr w14:paraId="645929C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DB5D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1CB6D0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</w:t>
            </w:r>
          </w:p>
        </w:tc>
        <w:tc>
          <w:tcPr>
            <w:tcW w:w="1304" w:type="dxa"/>
            <w:vAlign w:val="center"/>
          </w:tcPr>
          <w:p w14:paraId="3E59D5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B5534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E7ED4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9997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9B907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0AE7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6FC7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A5CC0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7924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DF749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CE8D8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704.545</w:t>
            </w:r>
          </w:p>
        </w:tc>
      </w:tr>
      <w:tr w14:paraId="47212EE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9F21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49ED68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</w:t>
            </w:r>
          </w:p>
        </w:tc>
        <w:tc>
          <w:tcPr>
            <w:tcW w:w="1304" w:type="dxa"/>
            <w:vAlign w:val="center"/>
          </w:tcPr>
          <w:p w14:paraId="0C54CC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C58BF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137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4AC0F5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BE054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4F40D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FB15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B798D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BBB1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FE603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ECBC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428.03</w:t>
            </w:r>
          </w:p>
        </w:tc>
      </w:tr>
      <w:tr w14:paraId="7B4253D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50C8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1AE81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</w:t>
            </w:r>
          </w:p>
        </w:tc>
        <w:tc>
          <w:tcPr>
            <w:tcW w:w="1304" w:type="dxa"/>
            <w:vAlign w:val="center"/>
          </w:tcPr>
          <w:p w14:paraId="34DFE7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73313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3087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79D0B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FFA7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09A0C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BD40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A700B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F1239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1A07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709F4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875.0</w:t>
            </w:r>
          </w:p>
        </w:tc>
      </w:tr>
      <w:tr w14:paraId="078285C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D3BC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296B2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</w:t>
            </w:r>
          </w:p>
        </w:tc>
        <w:tc>
          <w:tcPr>
            <w:tcW w:w="1304" w:type="dxa"/>
            <w:vAlign w:val="center"/>
          </w:tcPr>
          <w:p w14:paraId="7F2FA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465C0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A5EBF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8545B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DC0E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7152D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F431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D1615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488A3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2B20D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A292A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590.909</w:t>
            </w:r>
          </w:p>
        </w:tc>
      </w:tr>
      <w:tr w14:paraId="11475FB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F430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9CACF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</w:t>
            </w:r>
          </w:p>
        </w:tc>
        <w:tc>
          <w:tcPr>
            <w:tcW w:w="1304" w:type="dxa"/>
            <w:vAlign w:val="center"/>
          </w:tcPr>
          <w:p w14:paraId="49D8BE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BEDE7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5AB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334D9E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15D7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9F56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0F8CE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A7248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D18F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7A515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0E328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583.333</w:t>
            </w:r>
          </w:p>
        </w:tc>
      </w:tr>
      <w:tr w14:paraId="2692801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1A519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5F5BF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</w:t>
            </w:r>
          </w:p>
        </w:tc>
        <w:tc>
          <w:tcPr>
            <w:tcW w:w="1304" w:type="dxa"/>
            <w:vAlign w:val="center"/>
          </w:tcPr>
          <w:p w14:paraId="7C33AA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BE80D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95C09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4B6E27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3EEB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05D64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A143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609A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69D7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FD59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BFC50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212.121</w:t>
            </w:r>
          </w:p>
        </w:tc>
      </w:tr>
      <w:tr w14:paraId="1021B48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692B2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02EB46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</w:t>
            </w:r>
          </w:p>
        </w:tc>
        <w:tc>
          <w:tcPr>
            <w:tcW w:w="1304" w:type="dxa"/>
            <w:vAlign w:val="center"/>
          </w:tcPr>
          <w:p w14:paraId="11FCA1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6DB8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1B80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59.081</w:t>
            </w:r>
          </w:p>
        </w:tc>
        <w:tc>
          <w:tcPr>
            <w:tcW w:w="964" w:type="dxa"/>
            <w:vAlign w:val="center"/>
          </w:tcPr>
          <w:p w14:paraId="186FB6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2ADA3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05FD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0A86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F73C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E24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896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B5C31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373.937</w:t>
            </w:r>
          </w:p>
        </w:tc>
      </w:tr>
      <w:tr w14:paraId="279A28E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F3F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38830A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</w:t>
            </w:r>
          </w:p>
        </w:tc>
        <w:tc>
          <w:tcPr>
            <w:tcW w:w="1304" w:type="dxa"/>
            <w:vAlign w:val="center"/>
          </w:tcPr>
          <w:p w14:paraId="470C98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CFEE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589AD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79.5045</w:t>
            </w:r>
          </w:p>
        </w:tc>
        <w:tc>
          <w:tcPr>
            <w:tcW w:w="964" w:type="dxa"/>
            <w:vAlign w:val="center"/>
          </w:tcPr>
          <w:p w14:paraId="137A3B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BAFCC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05062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EEF9C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DCFF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5E7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0865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7F6DB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248.824</w:t>
            </w:r>
          </w:p>
        </w:tc>
      </w:tr>
      <w:tr w14:paraId="24B6EE0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163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39FDBD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43</w:t>
            </w:r>
          </w:p>
        </w:tc>
        <w:tc>
          <w:tcPr>
            <w:tcW w:w="1304" w:type="dxa"/>
            <w:vAlign w:val="center"/>
          </w:tcPr>
          <w:p w14:paraId="14C903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DF1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1FE808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80.389</w:t>
            </w:r>
          </w:p>
        </w:tc>
        <w:tc>
          <w:tcPr>
            <w:tcW w:w="964" w:type="dxa"/>
            <w:vAlign w:val="center"/>
          </w:tcPr>
          <w:p w14:paraId="21F3B1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F31BF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DDC4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4217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BE21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B2EF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C5F54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BE4AF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162.299</w:t>
            </w:r>
          </w:p>
        </w:tc>
      </w:tr>
      <w:tr w14:paraId="6457D9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FB67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7D594F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</w:t>
            </w:r>
          </w:p>
        </w:tc>
        <w:tc>
          <w:tcPr>
            <w:tcW w:w="1304" w:type="dxa"/>
            <w:vAlign w:val="center"/>
          </w:tcPr>
          <w:p w14:paraId="286F6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DAD1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430496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505A1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82ADA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D7F2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8DDC2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A8D8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C7E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75924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6B3B0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494.064</w:t>
            </w:r>
          </w:p>
        </w:tc>
      </w:tr>
      <w:tr w14:paraId="0F90F50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B57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0E86A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</w:t>
            </w:r>
          </w:p>
        </w:tc>
        <w:tc>
          <w:tcPr>
            <w:tcW w:w="1304" w:type="dxa"/>
            <w:vAlign w:val="center"/>
          </w:tcPr>
          <w:p w14:paraId="0ECD30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862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080A6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4EBC18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1A23E8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E213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E0C3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10DC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2E2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8AC46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34D2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383.374</w:t>
            </w:r>
          </w:p>
        </w:tc>
      </w:tr>
      <w:tr w14:paraId="73EE201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009E9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1CC88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</w:t>
            </w:r>
          </w:p>
        </w:tc>
        <w:tc>
          <w:tcPr>
            <w:tcW w:w="1304" w:type="dxa"/>
            <w:vAlign w:val="center"/>
          </w:tcPr>
          <w:p w14:paraId="49E54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DF60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2C698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DD26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09AB1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1214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0715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2DAF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852D4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42DEF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D6504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69.9588</w:t>
            </w:r>
          </w:p>
        </w:tc>
      </w:tr>
      <w:tr w14:paraId="62C7BAC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1731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E5A19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</w:t>
            </w:r>
          </w:p>
        </w:tc>
        <w:tc>
          <w:tcPr>
            <w:tcW w:w="1304" w:type="dxa"/>
            <w:vAlign w:val="center"/>
          </w:tcPr>
          <w:p w14:paraId="15FE99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2C0AA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3F986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84456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9DA16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49AFA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B6AC0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0A17A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22B7F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2C6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1513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59.6367</w:t>
            </w:r>
          </w:p>
        </w:tc>
      </w:tr>
      <w:tr w14:paraId="5636887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F23A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C1797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</w:t>
            </w:r>
          </w:p>
        </w:tc>
        <w:tc>
          <w:tcPr>
            <w:tcW w:w="1304" w:type="dxa"/>
            <w:vAlign w:val="center"/>
          </w:tcPr>
          <w:p w14:paraId="6AEE0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B5B9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3340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3505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DCF5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FCD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C468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3BEF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DDDC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1BFF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ADF23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64.9004</w:t>
            </w:r>
          </w:p>
        </w:tc>
      </w:tr>
      <w:tr w14:paraId="0072E36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51B13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07C764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</w:t>
            </w:r>
          </w:p>
        </w:tc>
        <w:tc>
          <w:tcPr>
            <w:tcW w:w="1304" w:type="dxa"/>
            <w:vAlign w:val="center"/>
          </w:tcPr>
          <w:p w14:paraId="78E1F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61BE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2D5E6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A1D4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754A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17BE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0E46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D15B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014C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26AF0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B4061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56.563</w:t>
            </w:r>
          </w:p>
        </w:tc>
      </w:tr>
      <w:tr w14:paraId="18FE501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DBC42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0C633F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</w:t>
            </w:r>
          </w:p>
        </w:tc>
        <w:tc>
          <w:tcPr>
            <w:tcW w:w="1304" w:type="dxa"/>
            <w:vAlign w:val="center"/>
          </w:tcPr>
          <w:p w14:paraId="143CE1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0870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6A46A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53DFC2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25D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4DE7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A54C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ABEE0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746D1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01AF15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3243CA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597.329</w:t>
            </w:r>
          </w:p>
        </w:tc>
      </w:tr>
      <w:tr w14:paraId="1846A47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4DE8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6EA7E2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51</w:t>
            </w:r>
          </w:p>
        </w:tc>
        <w:tc>
          <w:tcPr>
            <w:tcW w:w="1304" w:type="dxa"/>
            <w:vAlign w:val="center"/>
          </w:tcPr>
          <w:p w14:paraId="5AC1D2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2656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6F481A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429BDC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CC080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B087F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4D6A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8E63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01378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156DA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1D879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285.0</w:t>
            </w:r>
          </w:p>
        </w:tc>
      </w:tr>
      <w:tr w14:paraId="57083D3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FE9D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68FD10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</w:t>
            </w:r>
          </w:p>
        </w:tc>
        <w:tc>
          <w:tcPr>
            <w:tcW w:w="1304" w:type="dxa"/>
            <w:vAlign w:val="center"/>
          </w:tcPr>
          <w:p w14:paraId="74B36F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173C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13B6CB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29560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29381D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C0764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3E84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DA0E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7637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3D975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03FC24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602.925</w:t>
            </w:r>
          </w:p>
        </w:tc>
      </w:tr>
      <w:tr w14:paraId="4208AB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C21B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211531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</w:t>
            </w:r>
          </w:p>
        </w:tc>
        <w:tc>
          <w:tcPr>
            <w:tcW w:w="1304" w:type="dxa"/>
            <w:vAlign w:val="center"/>
          </w:tcPr>
          <w:p w14:paraId="5585B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48BE1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412E85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169392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3271F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66515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E4B97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C1DC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06CB3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74065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55A737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263.706</w:t>
            </w:r>
          </w:p>
        </w:tc>
      </w:tr>
      <w:tr w14:paraId="7AF0F02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D4447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2EC006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</w:t>
            </w:r>
          </w:p>
        </w:tc>
        <w:tc>
          <w:tcPr>
            <w:tcW w:w="1304" w:type="dxa"/>
            <w:vAlign w:val="center"/>
          </w:tcPr>
          <w:p w14:paraId="314719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8081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3.5015</w:t>
            </w:r>
          </w:p>
        </w:tc>
        <w:tc>
          <w:tcPr>
            <w:tcW w:w="1020" w:type="dxa"/>
            <w:vAlign w:val="center"/>
          </w:tcPr>
          <w:p w14:paraId="23D029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07BDCA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4A0B0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12A4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18839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F09B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B7E5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55317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757F8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1096.31</w:t>
            </w:r>
          </w:p>
        </w:tc>
      </w:tr>
      <w:tr w14:paraId="6E2D54A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7E05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11351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</w:t>
            </w:r>
          </w:p>
        </w:tc>
        <w:tc>
          <w:tcPr>
            <w:tcW w:w="1304" w:type="dxa"/>
            <w:vAlign w:val="center"/>
          </w:tcPr>
          <w:p w14:paraId="250D62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B38B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1.1265</w:t>
            </w:r>
          </w:p>
        </w:tc>
        <w:tc>
          <w:tcPr>
            <w:tcW w:w="1020" w:type="dxa"/>
            <w:vAlign w:val="center"/>
          </w:tcPr>
          <w:p w14:paraId="67F6DB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56552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5A963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B4DA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BAF0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C95C2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51C9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2F506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0B796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1396.74</w:t>
            </w:r>
          </w:p>
        </w:tc>
      </w:tr>
      <w:tr w14:paraId="5EC8D6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6955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32DCE0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</w:t>
            </w:r>
          </w:p>
        </w:tc>
        <w:tc>
          <w:tcPr>
            <w:tcW w:w="1304" w:type="dxa"/>
            <w:vAlign w:val="center"/>
          </w:tcPr>
          <w:p w14:paraId="35CB82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1840F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074515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BF1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BBBF8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B55EA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D1E4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6FC39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7F9C6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08B85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9349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0.182773</w:t>
            </w:r>
          </w:p>
        </w:tc>
      </w:tr>
      <w:tr w14:paraId="1875786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2DFE7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6E45B4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57</w:t>
            </w:r>
          </w:p>
        </w:tc>
        <w:tc>
          <w:tcPr>
            <w:tcW w:w="1304" w:type="dxa"/>
            <w:vAlign w:val="center"/>
          </w:tcPr>
          <w:p w14:paraId="24B728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52817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553CA7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6FD6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C7AE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FBA1C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772E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FBF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E063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499B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52620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0.0453782</w:t>
            </w:r>
          </w:p>
        </w:tc>
      </w:tr>
      <w:tr w14:paraId="46DCB5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86A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630478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</w:t>
            </w:r>
          </w:p>
        </w:tc>
        <w:tc>
          <w:tcPr>
            <w:tcW w:w="1304" w:type="dxa"/>
            <w:vAlign w:val="center"/>
          </w:tcPr>
          <w:p w14:paraId="27B1AC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95593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1.1178</w:t>
            </w:r>
          </w:p>
        </w:tc>
        <w:tc>
          <w:tcPr>
            <w:tcW w:w="1020" w:type="dxa"/>
            <w:vAlign w:val="center"/>
          </w:tcPr>
          <w:p w14:paraId="0E8844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133.677</w:t>
            </w:r>
          </w:p>
        </w:tc>
        <w:tc>
          <w:tcPr>
            <w:tcW w:w="964" w:type="dxa"/>
            <w:vAlign w:val="center"/>
          </w:tcPr>
          <w:p w14:paraId="08362D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8CA5C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EBAE1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86933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15F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AB96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B8BD5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596C2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237.242</w:t>
            </w:r>
          </w:p>
        </w:tc>
      </w:tr>
      <w:tr w14:paraId="33176F0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C18B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72A0C9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</w:t>
            </w:r>
          </w:p>
        </w:tc>
        <w:tc>
          <w:tcPr>
            <w:tcW w:w="1304" w:type="dxa"/>
            <w:vAlign w:val="center"/>
          </w:tcPr>
          <w:p w14:paraId="58F7B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70D5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1.0371</w:t>
            </w:r>
          </w:p>
        </w:tc>
        <w:tc>
          <w:tcPr>
            <w:tcW w:w="1020" w:type="dxa"/>
            <w:vAlign w:val="center"/>
          </w:tcPr>
          <w:p w14:paraId="43678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189.967</w:t>
            </w:r>
          </w:p>
        </w:tc>
        <w:tc>
          <w:tcPr>
            <w:tcW w:w="964" w:type="dxa"/>
            <w:vAlign w:val="center"/>
          </w:tcPr>
          <w:p w14:paraId="4C46E2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6F7A5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023DA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5839F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2EAF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A0E00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07622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E7EF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42.9847</w:t>
            </w:r>
          </w:p>
        </w:tc>
      </w:tr>
      <w:tr w14:paraId="2DB1D1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F44F2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32522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</w:t>
            </w:r>
          </w:p>
        </w:tc>
        <w:tc>
          <w:tcPr>
            <w:tcW w:w="1304" w:type="dxa"/>
            <w:vAlign w:val="center"/>
          </w:tcPr>
          <w:p w14:paraId="50588E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E194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A7BAC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123.179</w:t>
            </w:r>
          </w:p>
        </w:tc>
        <w:tc>
          <w:tcPr>
            <w:tcW w:w="964" w:type="dxa"/>
            <w:vAlign w:val="center"/>
          </w:tcPr>
          <w:p w14:paraId="2BF2B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5258D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2713C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CD3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1F53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92EF2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3D2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0120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229.627</w:t>
            </w:r>
          </w:p>
        </w:tc>
      </w:tr>
      <w:tr w14:paraId="29C3725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23AD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01C4A0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</w:t>
            </w:r>
          </w:p>
        </w:tc>
        <w:tc>
          <w:tcPr>
            <w:tcW w:w="1304" w:type="dxa"/>
            <w:vAlign w:val="center"/>
          </w:tcPr>
          <w:p w14:paraId="6AE3C0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84B98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0E7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3F0C8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29F7E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FB183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9675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868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69D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772D3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F91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258.859</w:t>
            </w:r>
          </w:p>
        </w:tc>
      </w:tr>
      <w:tr w14:paraId="75606D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1CD6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2D65DA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</w:t>
            </w:r>
          </w:p>
        </w:tc>
        <w:tc>
          <w:tcPr>
            <w:tcW w:w="1304" w:type="dxa"/>
            <w:vAlign w:val="center"/>
          </w:tcPr>
          <w:p w14:paraId="4ADB14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96991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1.3477</w:t>
            </w:r>
          </w:p>
        </w:tc>
        <w:tc>
          <w:tcPr>
            <w:tcW w:w="1020" w:type="dxa"/>
            <w:vAlign w:val="center"/>
          </w:tcPr>
          <w:p w14:paraId="6A0CA3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336.94</w:t>
            </w:r>
          </w:p>
        </w:tc>
        <w:tc>
          <w:tcPr>
            <w:tcW w:w="964" w:type="dxa"/>
            <w:vAlign w:val="center"/>
          </w:tcPr>
          <w:p w14:paraId="1DEEF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5451D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C6AA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DFEC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786A8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75BAB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615B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2750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413.19</w:t>
            </w:r>
          </w:p>
        </w:tc>
      </w:tr>
      <w:tr w14:paraId="097F55B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9D25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741A11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</w:t>
            </w:r>
          </w:p>
        </w:tc>
        <w:tc>
          <w:tcPr>
            <w:tcW w:w="1304" w:type="dxa"/>
            <w:vAlign w:val="center"/>
          </w:tcPr>
          <w:p w14:paraId="55FD84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3203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3EB80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52E8A1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1C5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20AA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91E70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84E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2C6E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23EFE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155A2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2627.21</w:t>
            </w:r>
          </w:p>
        </w:tc>
      </w:tr>
      <w:tr w14:paraId="2E0D132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1F8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4D3CD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</w:t>
            </w:r>
          </w:p>
        </w:tc>
        <w:tc>
          <w:tcPr>
            <w:tcW w:w="1304" w:type="dxa"/>
            <w:vAlign w:val="center"/>
          </w:tcPr>
          <w:p w14:paraId="401F90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0A46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ACF46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187E48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6BE798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EE18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68BC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80C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8D40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71F6C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C8FDF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2547.12</w:t>
            </w:r>
          </w:p>
        </w:tc>
      </w:tr>
      <w:tr w14:paraId="6A5A4FE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B738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660255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</w:t>
            </w:r>
          </w:p>
        </w:tc>
        <w:tc>
          <w:tcPr>
            <w:tcW w:w="1304" w:type="dxa"/>
            <w:vAlign w:val="center"/>
          </w:tcPr>
          <w:p w14:paraId="10FB47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F0859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6DEB98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023033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4BF887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FFE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C8EF5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F9120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B934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7A61D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CB0C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2379.86</w:t>
            </w:r>
          </w:p>
        </w:tc>
      </w:tr>
      <w:tr w14:paraId="4CB8C3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B115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217EBD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</w:t>
            </w:r>
          </w:p>
        </w:tc>
        <w:tc>
          <w:tcPr>
            <w:tcW w:w="1304" w:type="dxa"/>
            <w:vAlign w:val="center"/>
          </w:tcPr>
          <w:p w14:paraId="63558A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25CF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B5C13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03B35D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FEE9D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74AFD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1BB0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9FC9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5EA1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BD55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6B1B2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2060.62</w:t>
            </w:r>
          </w:p>
        </w:tc>
      </w:tr>
      <w:tr w14:paraId="654B0C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5A0E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538D7D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</w:t>
            </w:r>
          </w:p>
        </w:tc>
        <w:tc>
          <w:tcPr>
            <w:tcW w:w="1304" w:type="dxa"/>
            <w:vAlign w:val="center"/>
          </w:tcPr>
          <w:p w14:paraId="663CFF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7B8B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0.087</w:t>
            </w:r>
          </w:p>
        </w:tc>
        <w:tc>
          <w:tcPr>
            <w:tcW w:w="1020" w:type="dxa"/>
            <w:vAlign w:val="center"/>
          </w:tcPr>
          <w:p w14:paraId="35785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27.8</w:t>
            </w:r>
          </w:p>
        </w:tc>
        <w:tc>
          <w:tcPr>
            <w:tcW w:w="964" w:type="dxa"/>
            <w:vAlign w:val="center"/>
          </w:tcPr>
          <w:p w14:paraId="4A851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835CC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CE159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3DBB3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E0DF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7A238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76C00B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96C1F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73.5981</w:t>
            </w:r>
          </w:p>
        </w:tc>
      </w:tr>
      <w:tr w14:paraId="6111A4F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A95F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26EF7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</w:t>
            </w:r>
          </w:p>
        </w:tc>
        <w:tc>
          <w:tcPr>
            <w:tcW w:w="1304" w:type="dxa"/>
            <w:vAlign w:val="center"/>
          </w:tcPr>
          <w:p w14:paraId="4E016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EC23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0.2542</w:t>
            </w:r>
          </w:p>
        </w:tc>
        <w:tc>
          <w:tcPr>
            <w:tcW w:w="1020" w:type="dxa"/>
            <w:vAlign w:val="center"/>
          </w:tcPr>
          <w:p w14:paraId="31EC0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28.6</w:t>
            </w:r>
          </w:p>
        </w:tc>
        <w:tc>
          <w:tcPr>
            <w:tcW w:w="964" w:type="dxa"/>
            <w:vAlign w:val="center"/>
          </w:tcPr>
          <w:p w14:paraId="0B219D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7F305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6FB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3ECD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C2E0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AE67E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1209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2AE18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124.065</w:t>
            </w:r>
          </w:p>
        </w:tc>
      </w:tr>
      <w:tr w14:paraId="2735AA5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7E13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46935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</w:t>
            </w:r>
          </w:p>
        </w:tc>
        <w:tc>
          <w:tcPr>
            <w:tcW w:w="1304" w:type="dxa"/>
            <w:vAlign w:val="center"/>
          </w:tcPr>
          <w:p w14:paraId="13AABA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BFEF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0.9287</w:t>
            </w:r>
          </w:p>
        </w:tc>
        <w:tc>
          <w:tcPr>
            <w:tcW w:w="1020" w:type="dxa"/>
            <w:vAlign w:val="center"/>
          </w:tcPr>
          <w:p w14:paraId="39B2AA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19.8</w:t>
            </w:r>
          </w:p>
        </w:tc>
        <w:tc>
          <w:tcPr>
            <w:tcW w:w="964" w:type="dxa"/>
            <w:vAlign w:val="center"/>
          </w:tcPr>
          <w:p w14:paraId="63A641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2DDC02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3B709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2EF3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0172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867A7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7709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B19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206.075</w:t>
            </w:r>
          </w:p>
        </w:tc>
      </w:tr>
      <w:tr w14:paraId="4AD4EBE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55F1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9539D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</w:t>
            </w:r>
          </w:p>
        </w:tc>
        <w:tc>
          <w:tcPr>
            <w:tcW w:w="1304" w:type="dxa"/>
            <w:vAlign w:val="center"/>
          </w:tcPr>
          <w:p w14:paraId="51647E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A58A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CDC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8324E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8B53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E97E5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4701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3EB1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7B469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2085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567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50.2006</w:t>
            </w:r>
          </w:p>
        </w:tc>
      </w:tr>
      <w:tr w14:paraId="3A5F1E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DE99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2C0BE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</w:t>
            </w:r>
          </w:p>
        </w:tc>
        <w:tc>
          <w:tcPr>
            <w:tcW w:w="1304" w:type="dxa"/>
            <w:vAlign w:val="center"/>
          </w:tcPr>
          <w:p w14:paraId="361BEF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7403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2487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16.1591</w:t>
            </w:r>
          </w:p>
        </w:tc>
        <w:tc>
          <w:tcPr>
            <w:tcW w:w="964" w:type="dxa"/>
            <w:vAlign w:val="center"/>
          </w:tcPr>
          <w:p w14:paraId="43B498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97442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7F9B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255BA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0AFFC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7E41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CE1AA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9512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47.6791</w:t>
            </w:r>
          </w:p>
        </w:tc>
      </w:tr>
      <w:tr w14:paraId="1540546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220C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5DF3D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</w:t>
            </w:r>
          </w:p>
        </w:tc>
        <w:tc>
          <w:tcPr>
            <w:tcW w:w="1304" w:type="dxa"/>
            <w:vAlign w:val="center"/>
          </w:tcPr>
          <w:p w14:paraId="395E4C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084A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84F43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4.5605</w:t>
            </w:r>
          </w:p>
        </w:tc>
        <w:tc>
          <w:tcPr>
            <w:tcW w:w="964" w:type="dxa"/>
            <w:vAlign w:val="center"/>
          </w:tcPr>
          <w:p w14:paraId="00E23F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E15DB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6E8B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5A058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A4FF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8C5E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2690E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8CBCD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24.0688</w:t>
            </w:r>
          </w:p>
        </w:tc>
      </w:tr>
      <w:tr w14:paraId="39273C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C95AC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6BF4FB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</w:t>
            </w:r>
          </w:p>
        </w:tc>
        <w:tc>
          <w:tcPr>
            <w:tcW w:w="1304" w:type="dxa"/>
            <w:vAlign w:val="center"/>
          </w:tcPr>
          <w:p w14:paraId="48FAE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78F73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23A37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EAA2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3EA7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BEC4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06762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D0AD7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24D1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F6A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48381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70.4354</w:t>
            </w:r>
          </w:p>
        </w:tc>
      </w:tr>
      <w:tr w14:paraId="3310021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DC8A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C920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</w:t>
            </w:r>
          </w:p>
        </w:tc>
        <w:tc>
          <w:tcPr>
            <w:tcW w:w="1304" w:type="dxa"/>
            <w:vAlign w:val="center"/>
          </w:tcPr>
          <w:p w14:paraId="12EDB0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2296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533033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E95C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DB76B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7A7A1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2C1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D14D3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2FC1B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19957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8BC22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147.016</w:t>
            </w:r>
          </w:p>
        </w:tc>
      </w:tr>
      <w:tr w14:paraId="194F5B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11AF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7C95AE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75</w:t>
            </w:r>
          </w:p>
        </w:tc>
        <w:tc>
          <w:tcPr>
            <w:tcW w:w="1304" w:type="dxa"/>
            <w:vAlign w:val="center"/>
          </w:tcPr>
          <w:p w14:paraId="050699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8942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2EA0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130.1491</w:t>
            </w:r>
          </w:p>
        </w:tc>
        <w:tc>
          <w:tcPr>
            <w:tcW w:w="964" w:type="dxa"/>
            <w:vAlign w:val="center"/>
          </w:tcPr>
          <w:p w14:paraId="44C806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87B3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7154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036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F97F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0472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7ACAF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12A6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642.424</w:t>
            </w:r>
          </w:p>
        </w:tc>
      </w:tr>
      <w:tr w14:paraId="429A8A7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5C2D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32AE5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</w:t>
            </w:r>
          </w:p>
        </w:tc>
        <w:tc>
          <w:tcPr>
            <w:tcW w:w="1304" w:type="dxa"/>
            <w:vAlign w:val="center"/>
          </w:tcPr>
          <w:p w14:paraId="3E80A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EDC4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530C5D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177.823</w:t>
            </w:r>
          </w:p>
        </w:tc>
        <w:tc>
          <w:tcPr>
            <w:tcW w:w="964" w:type="dxa"/>
            <w:vAlign w:val="center"/>
          </w:tcPr>
          <w:p w14:paraId="5D0D3E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FE599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36F4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FDE0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8D2F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62139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588BF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AD86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565.657</w:t>
            </w:r>
          </w:p>
        </w:tc>
      </w:tr>
      <w:tr w14:paraId="428EA2A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42CD1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1B30C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</w:t>
            </w:r>
          </w:p>
        </w:tc>
        <w:tc>
          <w:tcPr>
            <w:tcW w:w="1304" w:type="dxa"/>
            <w:vAlign w:val="center"/>
          </w:tcPr>
          <w:p w14:paraId="541626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F3624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523EDC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88.58</w:t>
            </w:r>
          </w:p>
        </w:tc>
        <w:tc>
          <w:tcPr>
            <w:tcW w:w="964" w:type="dxa"/>
            <w:vAlign w:val="center"/>
          </w:tcPr>
          <w:p w14:paraId="2729C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8F846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AFF7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1FC52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445D1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543F5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097F63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34AFA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506.456</w:t>
            </w:r>
          </w:p>
        </w:tc>
      </w:tr>
      <w:tr w14:paraId="099BC4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CC1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1DA7A1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</w:t>
            </w:r>
          </w:p>
        </w:tc>
        <w:tc>
          <w:tcPr>
            <w:tcW w:w="1304" w:type="dxa"/>
            <w:vAlign w:val="center"/>
          </w:tcPr>
          <w:p w14:paraId="74F8FF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0286D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D5AE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31744D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0D431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9B75E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D6188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37F37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930CE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603C9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A452F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367.334</w:t>
            </w:r>
          </w:p>
        </w:tc>
      </w:tr>
      <w:tr w14:paraId="4EAC3C5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553F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457C5D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</w:t>
            </w:r>
          </w:p>
        </w:tc>
        <w:tc>
          <w:tcPr>
            <w:tcW w:w="1304" w:type="dxa"/>
            <w:vAlign w:val="center"/>
          </w:tcPr>
          <w:p w14:paraId="3E0E9A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68194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57A22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3D6B8E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A38B8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EFCB3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6E07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20D0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5461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06425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FE3FC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215.074</w:t>
            </w:r>
          </w:p>
        </w:tc>
      </w:tr>
      <w:tr w14:paraId="1FFE3E8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AB6B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38FA50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</w:t>
            </w:r>
          </w:p>
        </w:tc>
        <w:tc>
          <w:tcPr>
            <w:tcW w:w="1304" w:type="dxa"/>
            <w:vAlign w:val="center"/>
          </w:tcPr>
          <w:p w14:paraId="46A6A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9F01A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2922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47D7C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87CBF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AA3BB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786D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5C2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95AEB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2A88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56513C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167.923</w:t>
            </w:r>
          </w:p>
        </w:tc>
      </w:tr>
      <w:tr w14:paraId="4B687F7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4593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182DF7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</w:t>
            </w:r>
          </w:p>
        </w:tc>
        <w:tc>
          <w:tcPr>
            <w:tcW w:w="1304" w:type="dxa"/>
            <w:vAlign w:val="center"/>
          </w:tcPr>
          <w:p w14:paraId="69E11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1D16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1.59979</w:t>
            </w:r>
          </w:p>
        </w:tc>
        <w:tc>
          <w:tcPr>
            <w:tcW w:w="1020" w:type="dxa"/>
            <w:vAlign w:val="center"/>
          </w:tcPr>
          <w:p w14:paraId="64177B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156.933</w:t>
            </w:r>
          </w:p>
        </w:tc>
        <w:tc>
          <w:tcPr>
            <w:tcW w:w="964" w:type="dxa"/>
            <w:vAlign w:val="center"/>
          </w:tcPr>
          <w:p w14:paraId="1F7EA2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86E0C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2A3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FB82E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FB6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0C96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C780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4874B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1803.7</w:t>
            </w:r>
          </w:p>
        </w:tc>
      </w:tr>
      <w:tr w14:paraId="1BF99F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2634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0C5B81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</w:t>
            </w:r>
          </w:p>
        </w:tc>
        <w:tc>
          <w:tcPr>
            <w:tcW w:w="1304" w:type="dxa"/>
            <w:vAlign w:val="center"/>
          </w:tcPr>
          <w:p w14:paraId="4F6A4D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53456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1.65229</w:t>
            </w:r>
          </w:p>
        </w:tc>
        <w:tc>
          <w:tcPr>
            <w:tcW w:w="1020" w:type="dxa"/>
            <w:vAlign w:val="center"/>
          </w:tcPr>
          <w:p w14:paraId="057541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200.938</w:t>
            </w:r>
          </w:p>
        </w:tc>
        <w:tc>
          <w:tcPr>
            <w:tcW w:w="964" w:type="dxa"/>
            <w:vAlign w:val="center"/>
          </w:tcPr>
          <w:p w14:paraId="73ECEA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9EA5D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D50FE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54F0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27069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37C1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6A6CD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8E4F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1768.45</w:t>
            </w:r>
          </w:p>
        </w:tc>
      </w:tr>
      <w:tr w14:paraId="764553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4A9C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19C201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83</w:t>
            </w:r>
          </w:p>
        </w:tc>
        <w:tc>
          <w:tcPr>
            <w:tcW w:w="1304" w:type="dxa"/>
            <w:vAlign w:val="center"/>
          </w:tcPr>
          <w:p w14:paraId="55D566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70A8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2.5039</w:t>
            </w:r>
          </w:p>
        </w:tc>
        <w:tc>
          <w:tcPr>
            <w:tcW w:w="1020" w:type="dxa"/>
            <w:vAlign w:val="center"/>
          </w:tcPr>
          <w:p w14:paraId="43FE5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44646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75977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DB71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DB73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8E158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9EBCC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2154E2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3F3257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55.5102</w:t>
            </w:r>
          </w:p>
        </w:tc>
      </w:tr>
      <w:tr w14:paraId="54EB7E1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13D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7308A9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</w:t>
            </w:r>
          </w:p>
        </w:tc>
        <w:tc>
          <w:tcPr>
            <w:tcW w:w="1304" w:type="dxa"/>
            <w:vAlign w:val="center"/>
          </w:tcPr>
          <w:p w14:paraId="106BE1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80E7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0507D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D107B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ABE9C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9767E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5B0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0D03C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F4778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2AF79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5EB917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41.4505</w:t>
            </w:r>
          </w:p>
        </w:tc>
      </w:tr>
      <w:tr w14:paraId="38CA692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490BD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5ED4D6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85</w:t>
            </w:r>
          </w:p>
        </w:tc>
        <w:tc>
          <w:tcPr>
            <w:tcW w:w="1304" w:type="dxa"/>
            <w:vAlign w:val="center"/>
          </w:tcPr>
          <w:p w14:paraId="5A402D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A455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74543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66B18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9FBD5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4AE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12859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D408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2F6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D981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5F37EF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35.8554</w:t>
            </w:r>
          </w:p>
        </w:tc>
      </w:tr>
      <w:tr w14:paraId="78B4487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8FA0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78706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86</w:t>
            </w:r>
          </w:p>
        </w:tc>
        <w:tc>
          <w:tcPr>
            <w:tcW w:w="1304" w:type="dxa"/>
            <w:vAlign w:val="center"/>
          </w:tcPr>
          <w:p w14:paraId="73D1F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C458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06D20C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4CB4F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E82AC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9012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6E79E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209B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3F2C9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0B3DDC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E42C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33.8331</w:t>
            </w:r>
          </w:p>
        </w:tc>
      </w:tr>
      <w:tr w14:paraId="0987B8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1007E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127B55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</w:t>
            </w:r>
          </w:p>
        </w:tc>
        <w:tc>
          <w:tcPr>
            <w:tcW w:w="1304" w:type="dxa"/>
            <w:vAlign w:val="center"/>
          </w:tcPr>
          <w:p w14:paraId="49237E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268A4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621CC8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964" w:type="dxa"/>
            <w:vAlign w:val="center"/>
          </w:tcPr>
          <w:p w14:paraId="000F57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019D5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5EA0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F0A09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D6F5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8129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DE2FD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15769C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142.697</w:t>
            </w:r>
          </w:p>
        </w:tc>
      </w:tr>
      <w:tr w14:paraId="1EFFE3A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1FFC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75008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</w:t>
            </w:r>
          </w:p>
        </w:tc>
        <w:tc>
          <w:tcPr>
            <w:tcW w:w="1304" w:type="dxa"/>
            <w:vAlign w:val="center"/>
          </w:tcPr>
          <w:p w14:paraId="4334B3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464E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762181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45E12E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81A5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A4F00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61879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1923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365E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834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06E4DF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110.451</w:t>
            </w:r>
          </w:p>
        </w:tc>
      </w:tr>
      <w:tr w14:paraId="6CC6E05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81E9B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537FB8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</w:t>
            </w:r>
          </w:p>
        </w:tc>
        <w:tc>
          <w:tcPr>
            <w:tcW w:w="1304" w:type="dxa"/>
            <w:vAlign w:val="center"/>
          </w:tcPr>
          <w:p w14:paraId="51D9BF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A453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37602D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776E3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8D52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07DC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9839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50E5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52EC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82D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2ED2C2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108.078</w:t>
            </w:r>
          </w:p>
        </w:tc>
      </w:tr>
      <w:tr w14:paraId="3AD1B7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C8EA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3EF27E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</w:t>
            </w:r>
          </w:p>
        </w:tc>
        <w:tc>
          <w:tcPr>
            <w:tcW w:w="1304" w:type="dxa"/>
            <w:vAlign w:val="center"/>
          </w:tcPr>
          <w:p w14:paraId="1BED09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96557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20F0E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3114D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21C4B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15FC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1AEA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DCF1C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05EF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E09F8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756BBF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191.547</w:t>
            </w:r>
          </w:p>
        </w:tc>
      </w:tr>
      <w:tr w14:paraId="0CC26B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33D5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27E8C0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91</w:t>
            </w:r>
          </w:p>
        </w:tc>
        <w:tc>
          <w:tcPr>
            <w:tcW w:w="1304" w:type="dxa"/>
            <w:vAlign w:val="center"/>
          </w:tcPr>
          <w:p w14:paraId="77C4EF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92F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0.0472</w:t>
            </w:r>
          </w:p>
        </w:tc>
        <w:tc>
          <w:tcPr>
            <w:tcW w:w="1020" w:type="dxa"/>
            <w:vAlign w:val="center"/>
          </w:tcPr>
          <w:p w14:paraId="596A0E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242.3805</w:t>
            </w:r>
          </w:p>
        </w:tc>
        <w:tc>
          <w:tcPr>
            <w:tcW w:w="964" w:type="dxa"/>
            <w:vAlign w:val="center"/>
          </w:tcPr>
          <w:p w14:paraId="6DFCD9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901FB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A783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F556D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1710D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E472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A1040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2D0050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125.485</w:t>
            </w:r>
          </w:p>
        </w:tc>
      </w:tr>
      <w:tr w14:paraId="770D7C5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8489D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18DB3D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</w:t>
            </w:r>
          </w:p>
        </w:tc>
        <w:tc>
          <w:tcPr>
            <w:tcW w:w="1304" w:type="dxa"/>
            <w:vAlign w:val="center"/>
          </w:tcPr>
          <w:p w14:paraId="2DD6F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A07E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0.097</w:t>
            </w:r>
          </w:p>
        </w:tc>
        <w:tc>
          <w:tcPr>
            <w:tcW w:w="1020" w:type="dxa"/>
            <w:vAlign w:val="center"/>
          </w:tcPr>
          <w:p w14:paraId="63A5B7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159.96</w:t>
            </w:r>
          </w:p>
        </w:tc>
        <w:tc>
          <w:tcPr>
            <w:tcW w:w="964" w:type="dxa"/>
            <w:vAlign w:val="center"/>
          </w:tcPr>
          <w:p w14:paraId="4B8E8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F9C5E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6654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D5C88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76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6D0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6936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4555EA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181.02</w:t>
            </w:r>
          </w:p>
        </w:tc>
      </w:tr>
      <w:tr w14:paraId="69F9BD0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F9878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41B1B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</w:t>
            </w:r>
          </w:p>
        </w:tc>
        <w:tc>
          <w:tcPr>
            <w:tcW w:w="1304" w:type="dxa"/>
            <w:vAlign w:val="center"/>
          </w:tcPr>
          <w:p w14:paraId="3B8DE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5E15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7C202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595DA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6D62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0EA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CC0F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D5077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0FA9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5BE8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7D7999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103.18</w:t>
            </w:r>
          </w:p>
        </w:tc>
      </w:tr>
      <w:tr w14:paraId="418656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D63B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404A80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</w:t>
            </w:r>
          </w:p>
        </w:tc>
        <w:tc>
          <w:tcPr>
            <w:tcW w:w="1304" w:type="dxa"/>
            <w:vAlign w:val="center"/>
          </w:tcPr>
          <w:p w14:paraId="3E394A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7B143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1FF59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18.98</w:t>
            </w:r>
          </w:p>
        </w:tc>
        <w:tc>
          <w:tcPr>
            <w:tcW w:w="964" w:type="dxa"/>
            <w:vAlign w:val="center"/>
          </w:tcPr>
          <w:p w14:paraId="493FA7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9D7C6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F7C1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7F82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2374F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0363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1FDD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5DADA1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304.806</w:t>
            </w:r>
          </w:p>
        </w:tc>
      </w:tr>
      <w:tr w14:paraId="7AFED9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E605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56672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95</w:t>
            </w:r>
          </w:p>
        </w:tc>
        <w:tc>
          <w:tcPr>
            <w:tcW w:w="1304" w:type="dxa"/>
            <w:vAlign w:val="center"/>
          </w:tcPr>
          <w:p w14:paraId="0CB1EB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4C19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60B58C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16.783</w:t>
            </w:r>
          </w:p>
        </w:tc>
        <w:tc>
          <w:tcPr>
            <w:tcW w:w="964" w:type="dxa"/>
            <w:vAlign w:val="center"/>
          </w:tcPr>
          <w:p w14:paraId="13593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C67CD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1EF6F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D60A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DA4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B43C3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40860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62EAC0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284.309</w:t>
            </w:r>
          </w:p>
        </w:tc>
      </w:tr>
      <w:tr w14:paraId="1EC2810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1900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2FEDE3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</w:t>
            </w:r>
          </w:p>
        </w:tc>
        <w:tc>
          <w:tcPr>
            <w:tcW w:w="1304" w:type="dxa"/>
            <w:vAlign w:val="center"/>
          </w:tcPr>
          <w:p w14:paraId="29FA1E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2A2F6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1E541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10.043</w:t>
            </w:r>
          </w:p>
        </w:tc>
        <w:tc>
          <w:tcPr>
            <w:tcW w:w="964" w:type="dxa"/>
            <w:vAlign w:val="center"/>
          </w:tcPr>
          <w:p w14:paraId="4026A1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4991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882F5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36B44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8DFCD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559B5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6F45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231FAE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236.606</w:t>
            </w:r>
          </w:p>
        </w:tc>
      </w:tr>
      <w:tr w14:paraId="7503282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F61A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2EDB70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</w:t>
            </w:r>
          </w:p>
        </w:tc>
        <w:tc>
          <w:tcPr>
            <w:tcW w:w="1304" w:type="dxa"/>
            <w:vAlign w:val="center"/>
          </w:tcPr>
          <w:p w14:paraId="7E26D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A8D5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0.8718</w:t>
            </w:r>
          </w:p>
        </w:tc>
        <w:tc>
          <w:tcPr>
            <w:tcW w:w="1020" w:type="dxa"/>
            <w:vAlign w:val="center"/>
          </w:tcPr>
          <w:p w14:paraId="531C47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22.0221</w:t>
            </w:r>
          </w:p>
        </w:tc>
        <w:tc>
          <w:tcPr>
            <w:tcW w:w="964" w:type="dxa"/>
            <w:vAlign w:val="center"/>
          </w:tcPr>
          <w:p w14:paraId="63D191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4661D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B490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89899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CF59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B91B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48C29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B045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112.421</w:t>
            </w:r>
          </w:p>
        </w:tc>
      </w:tr>
      <w:tr w14:paraId="0DC4BD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14B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00888C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</w:t>
            </w:r>
          </w:p>
        </w:tc>
        <w:tc>
          <w:tcPr>
            <w:tcW w:w="1304" w:type="dxa"/>
            <w:vAlign w:val="center"/>
          </w:tcPr>
          <w:p w14:paraId="699FF1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5EC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AC1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68BE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36859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D87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6D30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827B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83CA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FA4E3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62C35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100.105</w:t>
            </w:r>
          </w:p>
        </w:tc>
      </w:tr>
      <w:tr w14:paraId="4D20545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7B450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5D8CD9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</w:t>
            </w:r>
          </w:p>
        </w:tc>
        <w:tc>
          <w:tcPr>
            <w:tcW w:w="1304" w:type="dxa"/>
            <w:vAlign w:val="center"/>
          </w:tcPr>
          <w:p w14:paraId="2D5579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F60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83FC8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6E613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2FE63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61E1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5193B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1FCA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B930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68778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5814F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87.4737</w:t>
            </w:r>
          </w:p>
        </w:tc>
      </w:tr>
      <w:tr w14:paraId="71C6F4D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1477E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1A5AF2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</w:t>
            </w:r>
          </w:p>
        </w:tc>
        <w:tc>
          <w:tcPr>
            <w:tcW w:w="1304" w:type="dxa"/>
            <w:vAlign w:val="center"/>
          </w:tcPr>
          <w:p w14:paraId="30C3AA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D20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0.7565</w:t>
            </w:r>
          </w:p>
        </w:tc>
        <w:tc>
          <w:tcPr>
            <w:tcW w:w="1020" w:type="dxa"/>
            <w:vAlign w:val="center"/>
          </w:tcPr>
          <w:p w14:paraId="3127F8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22.1846</w:t>
            </w:r>
          </w:p>
        </w:tc>
        <w:tc>
          <w:tcPr>
            <w:tcW w:w="964" w:type="dxa"/>
            <w:vAlign w:val="center"/>
          </w:tcPr>
          <w:p w14:paraId="658FE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E8F8F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5E9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2D42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2D7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8F93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0C434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6E72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81.48</w:t>
            </w:r>
          </w:p>
        </w:tc>
      </w:tr>
      <w:tr w14:paraId="6268B8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ACFF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ABE7A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</w:t>
            </w:r>
          </w:p>
        </w:tc>
        <w:tc>
          <w:tcPr>
            <w:tcW w:w="1304" w:type="dxa"/>
            <w:vAlign w:val="center"/>
          </w:tcPr>
          <w:p w14:paraId="1C3864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419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0.539</w:t>
            </w:r>
          </w:p>
        </w:tc>
        <w:tc>
          <w:tcPr>
            <w:tcW w:w="1020" w:type="dxa"/>
            <w:vAlign w:val="center"/>
          </w:tcPr>
          <w:p w14:paraId="4FA549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0F81BD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033F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7E068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FAB9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F1F5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DB23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C5CC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5C7A7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712.695</w:t>
            </w:r>
          </w:p>
        </w:tc>
      </w:tr>
      <w:tr w14:paraId="2867372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A7C0C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BCFB6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102</w:t>
            </w:r>
          </w:p>
        </w:tc>
        <w:tc>
          <w:tcPr>
            <w:tcW w:w="1304" w:type="dxa"/>
            <w:vAlign w:val="center"/>
          </w:tcPr>
          <w:p w14:paraId="330C0F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48BC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1416A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94DD6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EF88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ADCE7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9BFE1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8C86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2A5D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DEFFE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835AD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627.877</w:t>
            </w:r>
          </w:p>
        </w:tc>
      </w:tr>
      <w:tr w14:paraId="2FF169E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DCB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9D382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</w:t>
            </w:r>
          </w:p>
        </w:tc>
        <w:tc>
          <w:tcPr>
            <w:tcW w:w="1304" w:type="dxa"/>
            <w:vAlign w:val="center"/>
          </w:tcPr>
          <w:p w14:paraId="51653F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92A2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33DA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1BBB0B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8800E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A170F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3E77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E393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9B76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5DDF0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DEEA4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288.561</w:t>
            </w:r>
          </w:p>
        </w:tc>
      </w:tr>
      <w:tr w14:paraId="3C91A91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91D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1C122C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</w:t>
            </w:r>
          </w:p>
        </w:tc>
        <w:tc>
          <w:tcPr>
            <w:tcW w:w="1304" w:type="dxa"/>
            <w:vAlign w:val="center"/>
          </w:tcPr>
          <w:p w14:paraId="6E4AB3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9D4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2.962</w:t>
            </w:r>
          </w:p>
        </w:tc>
        <w:tc>
          <w:tcPr>
            <w:tcW w:w="1020" w:type="dxa"/>
            <w:vAlign w:val="center"/>
          </w:tcPr>
          <w:p w14:paraId="23E38A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248E59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DE51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4A77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901D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CBAC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D6EE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CCAA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29C7E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289.782</w:t>
            </w:r>
          </w:p>
        </w:tc>
      </w:tr>
      <w:tr w14:paraId="036E5DF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2871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5459FF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</w:t>
            </w:r>
          </w:p>
        </w:tc>
        <w:tc>
          <w:tcPr>
            <w:tcW w:w="1304" w:type="dxa"/>
            <w:vAlign w:val="center"/>
          </w:tcPr>
          <w:p w14:paraId="1816A5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20E5B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8.4838</w:t>
            </w:r>
          </w:p>
        </w:tc>
        <w:tc>
          <w:tcPr>
            <w:tcW w:w="1020" w:type="dxa"/>
            <w:vAlign w:val="center"/>
          </w:tcPr>
          <w:p w14:paraId="7FD833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750267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33C4F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2649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79740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CE217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FEB4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133C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A3BE9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283.688</w:t>
            </w:r>
          </w:p>
        </w:tc>
      </w:tr>
      <w:tr w14:paraId="7D67913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5A53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7F14FC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</w:t>
            </w:r>
          </w:p>
        </w:tc>
        <w:tc>
          <w:tcPr>
            <w:tcW w:w="1304" w:type="dxa"/>
            <w:vAlign w:val="center"/>
          </w:tcPr>
          <w:p w14:paraId="65C399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6817A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7.2986</w:t>
            </w:r>
          </w:p>
        </w:tc>
        <w:tc>
          <w:tcPr>
            <w:tcW w:w="1020" w:type="dxa"/>
            <w:vAlign w:val="center"/>
          </w:tcPr>
          <w:p w14:paraId="3CAFC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735630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F0EFE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4947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AFADC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F30BB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70B8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211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A8BCD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319.149</w:t>
            </w:r>
          </w:p>
        </w:tc>
      </w:tr>
      <w:tr w14:paraId="6E3507C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5E9DC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1F23A2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107</w:t>
            </w:r>
          </w:p>
        </w:tc>
        <w:tc>
          <w:tcPr>
            <w:tcW w:w="1304" w:type="dxa"/>
            <w:vAlign w:val="center"/>
          </w:tcPr>
          <w:p w14:paraId="572430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9F76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3.5545</w:t>
            </w:r>
          </w:p>
        </w:tc>
        <w:tc>
          <w:tcPr>
            <w:tcW w:w="1020" w:type="dxa"/>
            <w:vAlign w:val="center"/>
          </w:tcPr>
          <w:p w14:paraId="22890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58C38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BCE8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9EE94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55757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E6459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B7027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F24F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B7E76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215.603</w:t>
            </w:r>
          </w:p>
        </w:tc>
      </w:tr>
      <w:tr w14:paraId="1084E8F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CA2E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7E468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</w:t>
            </w:r>
          </w:p>
        </w:tc>
        <w:tc>
          <w:tcPr>
            <w:tcW w:w="1304" w:type="dxa"/>
            <w:vAlign w:val="center"/>
          </w:tcPr>
          <w:p w14:paraId="5A6F74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C3DC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0EBD9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9CCA6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5FD9E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F4DE0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E6263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4537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62292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9387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AA353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151.154</w:t>
            </w:r>
          </w:p>
        </w:tc>
      </w:tr>
      <w:tr w14:paraId="7FFE766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68C83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F6362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</w:t>
            </w:r>
          </w:p>
        </w:tc>
        <w:tc>
          <w:tcPr>
            <w:tcW w:w="1304" w:type="dxa"/>
            <w:vAlign w:val="center"/>
          </w:tcPr>
          <w:p w14:paraId="52D9E2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6F5C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605A7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F7E19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A3199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7A682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C4DAC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5BF77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7E74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00DA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46A6D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140.769</w:t>
            </w:r>
          </w:p>
        </w:tc>
      </w:tr>
      <w:tr w14:paraId="3FDF727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0334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ADC4D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</w:t>
            </w:r>
          </w:p>
        </w:tc>
        <w:tc>
          <w:tcPr>
            <w:tcW w:w="1304" w:type="dxa"/>
            <w:vAlign w:val="center"/>
          </w:tcPr>
          <w:p w14:paraId="5D20B0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9720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B1D1E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4C523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5A699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90BCE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BDA2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168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249D0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EFD1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1B316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155.769</w:t>
            </w:r>
          </w:p>
        </w:tc>
      </w:tr>
      <w:tr w14:paraId="3D8C725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32BF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9105A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</w:t>
            </w:r>
          </w:p>
        </w:tc>
        <w:tc>
          <w:tcPr>
            <w:tcW w:w="1304" w:type="dxa"/>
            <w:vAlign w:val="center"/>
          </w:tcPr>
          <w:p w14:paraId="0E44E3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3E74E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12549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019AA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5CB6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075D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6C1E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9356C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60A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FE59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96429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148.846</w:t>
            </w:r>
          </w:p>
        </w:tc>
      </w:tr>
      <w:tr w14:paraId="32D0A40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D0E0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06AD8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</w:t>
            </w:r>
          </w:p>
        </w:tc>
        <w:tc>
          <w:tcPr>
            <w:tcW w:w="1304" w:type="dxa"/>
            <w:vAlign w:val="center"/>
          </w:tcPr>
          <w:p w14:paraId="6B86B0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53A9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BD552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50232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C3FBC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89B5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00D9B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01D3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F37D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064B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31D7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176.538</w:t>
            </w:r>
          </w:p>
        </w:tc>
      </w:tr>
      <w:tr w14:paraId="44F4E09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9A9F5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C19BA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</w:t>
            </w:r>
          </w:p>
        </w:tc>
        <w:tc>
          <w:tcPr>
            <w:tcW w:w="1304" w:type="dxa"/>
            <w:vAlign w:val="center"/>
          </w:tcPr>
          <w:p w14:paraId="702E47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47F1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776ED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1F9977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D863C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09CC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70DB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170E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EC55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A61F1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4CA4D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180.0</w:t>
            </w:r>
          </w:p>
        </w:tc>
      </w:tr>
      <w:tr w14:paraId="4088D12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D7E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177D0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114</w:t>
            </w:r>
          </w:p>
        </w:tc>
        <w:tc>
          <w:tcPr>
            <w:tcW w:w="1304" w:type="dxa"/>
            <w:vAlign w:val="center"/>
          </w:tcPr>
          <w:p w14:paraId="4D2B2C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734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0BD83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C636B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D2A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8D3A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31288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C812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2F4E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38D8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4F156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153.462</w:t>
            </w:r>
          </w:p>
        </w:tc>
      </w:tr>
      <w:tr w14:paraId="2604616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BE70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26230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</w:t>
            </w:r>
          </w:p>
        </w:tc>
        <w:tc>
          <w:tcPr>
            <w:tcW w:w="1304" w:type="dxa"/>
            <w:vAlign w:val="center"/>
          </w:tcPr>
          <w:p w14:paraId="30CDF9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CB564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D49C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D99AD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E53BF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AE70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276A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6374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DF9C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EF7C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6992F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158.077</w:t>
            </w:r>
          </w:p>
        </w:tc>
      </w:tr>
      <w:tr w14:paraId="4CB1F24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B7680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1B9D2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</w:t>
            </w:r>
          </w:p>
        </w:tc>
        <w:tc>
          <w:tcPr>
            <w:tcW w:w="1304" w:type="dxa"/>
            <w:vAlign w:val="center"/>
          </w:tcPr>
          <w:p w14:paraId="471856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2F3B9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7567F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F7E3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2530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8B99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0817D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F5C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91F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A15F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DA5C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168.462</w:t>
            </w:r>
          </w:p>
        </w:tc>
      </w:tr>
      <w:tr w14:paraId="07074E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A93BD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4712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</w:t>
            </w:r>
          </w:p>
        </w:tc>
        <w:tc>
          <w:tcPr>
            <w:tcW w:w="1304" w:type="dxa"/>
            <w:vAlign w:val="center"/>
          </w:tcPr>
          <w:p w14:paraId="355B87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8C43B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A84D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7407B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FCF5B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D8DB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DCD54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9AD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C9781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B21D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E162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184.615</w:t>
            </w:r>
          </w:p>
        </w:tc>
      </w:tr>
      <w:tr w14:paraId="3A30128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0522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20C0D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</w:t>
            </w:r>
          </w:p>
        </w:tc>
        <w:tc>
          <w:tcPr>
            <w:tcW w:w="1304" w:type="dxa"/>
            <w:vAlign w:val="center"/>
          </w:tcPr>
          <w:p w14:paraId="4487D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D3B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A779E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694AF2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8107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8DED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59AA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8CF0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255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C3FD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348ECC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214.615</w:t>
            </w:r>
          </w:p>
        </w:tc>
      </w:tr>
      <w:tr w14:paraId="789A7C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545C3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9BE54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119</w:t>
            </w:r>
          </w:p>
        </w:tc>
        <w:tc>
          <w:tcPr>
            <w:tcW w:w="1304" w:type="dxa"/>
            <w:vAlign w:val="center"/>
          </w:tcPr>
          <w:p w14:paraId="5F855F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4D8B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7C06C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1B3C36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0AC2B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6E58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EABB4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1EFE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5DE8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A039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08BAE6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191.538</w:t>
            </w:r>
          </w:p>
        </w:tc>
      </w:tr>
      <w:tr w14:paraId="6398046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062D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9293A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</w:t>
            </w:r>
          </w:p>
        </w:tc>
        <w:tc>
          <w:tcPr>
            <w:tcW w:w="1304" w:type="dxa"/>
            <w:vAlign w:val="center"/>
          </w:tcPr>
          <w:p w14:paraId="5AEE89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E403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20AA4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AA97C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FA358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7F67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879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D59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BC76D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28F6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31FF43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185.769</w:t>
            </w:r>
          </w:p>
        </w:tc>
      </w:tr>
      <w:tr w14:paraId="3CE5A4D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347F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B13E1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</w:t>
            </w:r>
          </w:p>
        </w:tc>
        <w:tc>
          <w:tcPr>
            <w:tcW w:w="1304" w:type="dxa"/>
            <w:vAlign w:val="center"/>
          </w:tcPr>
          <w:p w14:paraId="7CF66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25EFD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0A23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3A57B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BC55D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9C148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7B44C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0DA1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D23AC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C254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7A7288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208.846</w:t>
            </w:r>
          </w:p>
        </w:tc>
      </w:tr>
      <w:tr w14:paraId="6F15899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03A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AC966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</w:t>
            </w:r>
          </w:p>
        </w:tc>
        <w:tc>
          <w:tcPr>
            <w:tcW w:w="1304" w:type="dxa"/>
            <w:vAlign w:val="center"/>
          </w:tcPr>
          <w:p w14:paraId="6B5453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D3F56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60BFB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38F3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4B8A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0ACB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6411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1513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98CF9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1D1AE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12E312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207.692</w:t>
            </w:r>
          </w:p>
        </w:tc>
      </w:tr>
      <w:tr w14:paraId="309A6F5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F0D86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A9F5D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</w:t>
            </w:r>
          </w:p>
        </w:tc>
        <w:tc>
          <w:tcPr>
            <w:tcW w:w="1304" w:type="dxa"/>
            <w:vAlign w:val="center"/>
          </w:tcPr>
          <w:p w14:paraId="1A04BB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3D7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6D30E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33785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EABAD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79536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D705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86F7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73E53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1E62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3372B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144.082</w:t>
            </w:r>
          </w:p>
        </w:tc>
      </w:tr>
      <w:tr w14:paraId="34DC5B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CDC9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784E9A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</w:t>
            </w:r>
          </w:p>
        </w:tc>
        <w:tc>
          <w:tcPr>
            <w:tcW w:w="1304" w:type="dxa"/>
            <w:vAlign w:val="center"/>
          </w:tcPr>
          <w:p w14:paraId="416AE3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DF6D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67E3E3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5DFFC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5115B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2A084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8073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0A2EB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7406B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D02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63394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130.749</w:t>
            </w:r>
          </w:p>
        </w:tc>
      </w:tr>
      <w:tr w14:paraId="533D6C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A9C2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8715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</w:t>
            </w:r>
          </w:p>
        </w:tc>
        <w:tc>
          <w:tcPr>
            <w:tcW w:w="1304" w:type="dxa"/>
            <w:vAlign w:val="center"/>
          </w:tcPr>
          <w:p w14:paraId="61B3E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410A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54A86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FACEA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F0F80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DACE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17184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B89F1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B007B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22FCB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279171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129.855</w:t>
            </w:r>
          </w:p>
        </w:tc>
      </w:tr>
      <w:tr w14:paraId="04AD7C2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40AD5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36A42F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126</w:t>
            </w:r>
          </w:p>
        </w:tc>
        <w:tc>
          <w:tcPr>
            <w:tcW w:w="1304" w:type="dxa"/>
            <w:vAlign w:val="center"/>
          </w:tcPr>
          <w:p w14:paraId="1B999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3C7C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8DF68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2B78B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C05EA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EA92A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A438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283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58BD4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5AE5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43304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138.41</w:t>
            </w:r>
          </w:p>
        </w:tc>
      </w:tr>
      <w:tr w14:paraId="4ADBC0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B8D2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C50A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</w:t>
            </w:r>
          </w:p>
        </w:tc>
        <w:tc>
          <w:tcPr>
            <w:tcW w:w="1304" w:type="dxa"/>
            <w:vAlign w:val="center"/>
          </w:tcPr>
          <w:p w14:paraId="40680C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3AF0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A0BF8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47B94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1F1A1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E1029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39F53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DFDA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A3ED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54E70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2C866D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137.53</w:t>
            </w:r>
          </w:p>
        </w:tc>
      </w:tr>
      <w:tr w14:paraId="5EAA837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0457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331B2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128</w:t>
            </w:r>
          </w:p>
        </w:tc>
        <w:tc>
          <w:tcPr>
            <w:tcW w:w="1304" w:type="dxa"/>
            <w:vAlign w:val="center"/>
          </w:tcPr>
          <w:p w14:paraId="4BFC5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2FD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10BA18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64C0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9D3A2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1E088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54D9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332E9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8908C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EF26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0F4CC4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106.674</w:t>
            </w:r>
          </w:p>
        </w:tc>
      </w:tr>
      <w:tr w14:paraId="2C88FA5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6D16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15A5C7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</w:t>
            </w:r>
          </w:p>
        </w:tc>
        <w:tc>
          <w:tcPr>
            <w:tcW w:w="1304" w:type="dxa"/>
            <w:vAlign w:val="center"/>
          </w:tcPr>
          <w:p w14:paraId="05D295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912C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7B848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E943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4FF3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F0A5C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6F8F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688A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C2FCF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EEE7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5E1EFB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127.667</w:t>
            </w:r>
          </w:p>
        </w:tc>
      </w:tr>
      <w:tr w14:paraId="20E98D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04BC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13380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</w:t>
            </w:r>
          </w:p>
        </w:tc>
        <w:tc>
          <w:tcPr>
            <w:tcW w:w="1304" w:type="dxa"/>
            <w:vAlign w:val="center"/>
          </w:tcPr>
          <w:p w14:paraId="64C4B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49DF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24B2A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FE93E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75853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AEF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026E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008B3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35846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8ED8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D5FF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118.704</w:t>
            </w:r>
          </w:p>
        </w:tc>
      </w:tr>
      <w:tr w14:paraId="468B855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A87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4440AB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131</w:t>
            </w:r>
          </w:p>
        </w:tc>
        <w:tc>
          <w:tcPr>
            <w:tcW w:w="1304" w:type="dxa"/>
            <w:vAlign w:val="center"/>
          </w:tcPr>
          <w:p w14:paraId="53A9D4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EA814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36.883</w:t>
            </w:r>
          </w:p>
        </w:tc>
        <w:tc>
          <w:tcPr>
            <w:tcW w:w="1020" w:type="dxa"/>
            <w:vAlign w:val="center"/>
          </w:tcPr>
          <w:p w14:paraId="7866AC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2.95</w:t>
            </w:r>
          </w:p>
        </w:tc>
        <w:tc>
          <w:tcPr>
            <w:tcW w:w="964" w:type="dxa"/>
            <w:vAlign w:val="center"/>
          </w:tcPr>
          <w:p w14:paraId="054AA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F867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779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475F7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1AF74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2E70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58F5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C8E69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461.686</w:t>
            </w:r>
          </w:p>
        </w:tc>
      </w:tr>
      <w:tr w14:paraId="5AAE3E2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CFE9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32415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132</w:t>
            </w:r>
          </w:p>
        </w:tc>
        <w:tc>
          <w:tcPr>
            <w:tcW w:w="1304" w:type="dxa"/>
            <w:vAlign w:val="center"/>
          </w:tcPr>
          <w:p w14:paraId="20C90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0101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22.857</w:t>
            </w:r>
          </w:p>
        </w:tc>
        <w:tc>
          <w:tcPr>
            <w:tcW w:w="1020" w:type="dxa"/>
            <w:vAlign w:val="center"/>
          </w:tcPr>
          <w:p w14:paraId="36066B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4.9</w:t>
            </w:r>
          </w:p>
        </w:tc>
        <w:tc>
          <w:tcPr>
            <w:tcW w:w="964" w:type="dxa"/>
            <w:vAlign w:val="center"/>
          </w:tcPr>
          <w:p w14:paraId="6D9C5B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3679A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4A37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CC8EC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6AEB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075B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BDD3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46F6C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599.954</w:t>
            </w:r>
          </w:p>
        </w:tc>
      </w:tr>
      <w:tr w14:paraId="75B044D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A925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786C0A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</w:t>
            </w:r>
          </w:p>
        </w:tc>
        <w:tc>
          <w:tcPr>
            <w:tcW w:w="1304" w:type="dxa"/>
            <w:vAlign w:val="center"/>
          </w:tcPr>
          <w:p w14:paraId="04C0AB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006DE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9.62045</w:t>
            </w:r>
          </w:p>
        </w:tc>
        <w:tc>
          <w:tcPr>
            <w:tcW w:w="1020" w:type="dxa"/>
            <w:vAlign w:val="center"/>
          </w:tcPr>
          <w:p w14:paraId="48F17B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8.54</w:t>
            </w:r>
          </w:p>
        </w:tc>
        <w:tc>
          <w:tcPr>
            <w:tcW w:w="964" w:type="dxa"/>
            <w:vAlign w:val="center"/>
          </w:tcPr>
          <w:p w14:paraId="769030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4E5F1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CE3F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F60E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6FBE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059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67511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A206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647.617</w:t>
            </w:r>
          </w:p>
        </w:tc>
      </w:tr>
      <w:tr w14:paraId="378A538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87ABD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46338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134</w:t>
            </w:r>
          </w:p>
        </w:tc>
        <w:tc>
          <w:tcPr>
            <w:tcW w:w="1304" w:type="dxa"/>
            <w:vAlign w:val="center"/>
          </w:tcPr>
          <w:p w14:paraId="159BFB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C8298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7.0</w:t>
            </w:r>
          </w:p>
        </w:tc>
        <w:tc>
          <w:tcPr>
            <w:tcW w:w="1020" w:type="dxa"/>
            <w:vAlign w:val="center"/>
          </w:tcPr>
          <w:p w14:paraId="5198AA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26.3</w:t>
            </w:r>
          </w:p>
        </w:tc>
        <w:tc>
          <w:tcPr>
            <w:tcW w:w="964" w:type="dxa"/>
            <w:vAlign w:val="center"/>
          </w:tcPr>
          <w:p w14:paraId="5214BB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E5833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57D03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0B1F9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8857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90DA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650A9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DBB49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934.435</w:t>
            </w:r>
          </w:p>
        </w:tc>
      </w:tr>
      <w:tr w14:paraId="110611F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3E5FC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10.1016/j.mtbio.2026.102989</w:t>
            </w:r>
          </w:p>
        </w:tc>
        <w:tc>
          <w:tcPr>
            <w:tcW w:w="510" w:type="dxa"/>
            <w:vAlign w:val="center"/>
          </w:tcPr>
          <w:p w14:paraId="35002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135</w:t>
            </w:r>
          </w:p>
        </w:tc>
        <w:tc>
          <w:tcPr>
            <w:tcW w:w="1304" w:type="dxa"/>
            <w:vAlign w:val="center"/>
          </w:tcPr>
          <w:p w14:paraId="568CDE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F6A42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8.659</w:t>
            </w:r>
          </w:p>
        </w:tc>
        <w:tc>
          <w:tcPr>
            <w:tcW w:w="1020" w:type="dxa"/>
            <w:vAlign w:val="center"/>
          </w:tcPr>
          <w:p w14:paraId="00941D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40.55</w:t>
            </w:r>
          </w:p>
        </w:tc>
        <w:tc>
          <w:tcPr>
            <w:tcW w:w="964" w:type="dxa"/>
            <w:vAlign w:val="center"/>
          </w:tcPr>
          <w:p w14:paraId="45B931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7466BF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8CE9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40C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F1E25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1305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EC2F6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0CF7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980.0</w:t>
            </w:r>
          </w:p>
        </w:tc>
      </w:tr>
      <w:tr w14:paraId="7E409B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8B9C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10.1016/j.mtbio.2026.102989</w:t>
            </w:r>
          </w:p>
        </w:tc>
        <w:tc>
          <w:tcPr>
            <w:tcW w:w="510" w:type="dxa"/>
            <w:vAlign w:val="center"/>
          </w:tcPr>
          <w:p w14:paraId="2B004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136</w:t>
            </w:r>
          </w:p>
        </w:tc>
        <w:tc>
          <w:tcPr>
            <w:tcW w:w="1304" w:type="dxa"/>
            <w:vAlign w:val="center"/>
          </w:tcPr>
          <w:p w14:paraId="6A85CA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CB813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8.659</w:t>
            </w:r>
          </w:p>
        </w:tc>
        <w:tc>
          <w:tcPr>
            <w:tcW w:w="1020" w:type="dxa"/>
            <w:vAlign w:val="center"/>
          </w:tcPr>
          <w:p w14:paraId="01E315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40.55</w:t>
            </w:r>
          </w:p>
        </w:tc>
        <w:tc>
          <w:tcPr>
            <w:tcW w:w="964" w:type="dxa"/>
            <w:vAlign w:val="center"/>
          </w:tcPr>
          <w:p w14:paraId="307844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56E83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FEBD6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F0F6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18F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F49F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3A3D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0738E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403.196</w:t>
            </w:r>
          </w:p>
        </w:tc>
      </w:tr>
      <w:tr w14:paraId="015C40F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F126E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15737E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137</w:t>
            </w:r>
          </w:p>
        </w:tc>
        <w:tc>
          <w:tcPr>
            <w:tcW w:w="1304" w:type="dxa"/>
            <w:vAlign w:val="center"/>
          </w:tcPr>
          <w:p w14:paraId="5F113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11E21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0.2579</w:t>
            </w:r>
          </w:p>
        </w:tc>
        <w:tc>
          <w:tcPr>
            <w:tcW w:w="1020" w:type="dxa"/>
            <w:vAlign w:val="center"/>
          </w:tcPr>
          <w:p w14:paraId="7F9E79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A945F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86FD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9391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AAC6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16F0E3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584AB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B971E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1B0EA3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361.674</w:t>
            </w:r>
          </w:p>
        </w:tc>
      </w:tr>
      <w:tr w14:paraId="45C3AD3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3507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EBAB9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138</w:t>
            </w:r>
          </w:p>
        </w:tc>
        <w:tc>
          <w:tcPr>
            <w:tcW w:w="1304" w:type="dxa"/>
            <w:vAlign w:val="center"/>
          </w:tcPr>
          <w:p w14:paraId="7B9A31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51C1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1.1957</w:t>
            </w:r>
          </w:p>
        </w:tc>
        <w:tc>
          <w:tcPr>
            <w:tcW w:w="1020" w:type="dxa"/>
            <w:vAlign w:val="center"/>
          </w:tcPr>
          <w:p w14:paraId="433D5B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6B53F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A3EA4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5A25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165DC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73DB33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14556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CEB47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73647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354.176</w:t>
            </w:r>
          </w:p>
        </w:tc>
      </w:tr>
      <w:tr w14:paraId="1A9873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6C10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0A846D0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</w:t>
            </w:r>
          </w:p>
        </w:tc>
        <w:tc>
          <w:tcPr>
            <w:tcW w:w="1304" w:type="dxa"/>
            <w:vAlign w:val="center"/>
          </w:tcPr>
          <w:p w14:paraId="2F3285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52D3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4.4266</w:t>
            </w:r>
          </w:p>
        </w:tc>
        <w:tc>
          <w:tcPr>
            <w:tcW w:w="1020" w:type="dxa"/>
            <w:vAlign w:val="center"/>
          </w:tcPr>
          <w:p w14:paraId="12E9604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1255EC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581BDC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23B9B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28025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777C40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98CAA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FAF84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2B5D57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702.217</w:t>
            </w:r>
          </w:p>
        </w:tc>
      </w:tr>
    </w:tbl>
    <w:p w14:paraId="5E3BB24F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S8. </w:t>
      </w:r>
      <w:r>
        <w:rPr>
          <w:rFonts w:ascii="Times New Roman" w:hAnsi="Times New Roman" w:eastAsia="Times New Roman" w:cs="Times New Roman"/>
          <w:b w:val="0"/>
          <w:sz w:val="19"/>
        </w:rPr>
        <w:t>Complete TNF-α dataset before imputation (n = 139).</w:t>
      </w:r>
    </w:p>
    <w:p w14:paraId="4E5E7C0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5478" w:type="dxa"/>
        <w:tblInd w:w="0" w:type="dxa"/>
        <w:tblBorders>
          <w:top w:val="single" w:color="auto" w:sz="6" w:space="0"/>
          <w:left w:val="none" w:color="auto" w:sz="6" w:space="0"/>
          <w:bottom w:val="single" w:color="auto" w:sz="6" w:space="0"/>
          <w:right w:val="none" w:color="auto" w:sz="6" w:space="0"/>
          <w:insideH w:val="none" w:color="auto" w:sz="6" w:space="0"/>
          <w:insideV w:val="none" w:color="auto" w:sz="6" w:space="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</w:tblPr>
      <w:tblGrid>
        <w:gridCol w:w="3188"/>
        <w:gridCol w:w="510"/>
        <w:gridCol w:w="1304"/>
        <w:gridCol w:w="1020"/>
        <w:gridCol w:w="1020"/>
        <w:gridCol w:w="964"/>
        <w:gridCol w:w="1077"/>
        <w:gridCol w:w="1020"/>
        <w:gridCol w:w="1191"/>
        <w:gridCol w:w="1191"/>
        <w:gridCol w:w="1020"/>
        <w:gridCol w:w="950"/>
        <w:gridCol w:w="1023"/>
      </w:tblGrid>
      <w:tr w14:paraId="54B40AC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  <w:tblHeader/>
        </w:trPr>
        <w:tc>
          <w:tcPr>
            <w:tcW w:w="3188" w:type="dxa"/>
            <w:tcBorders>
              <w:bottom w:val="single" w:color="auto" w:sz="4" w:space="0"/>
            </w:tcBorders>
            <w:vAlign w:val="center"/>
          </w:tcPr>
          <w:p w14:paraId="5FF278D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DOI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7B238D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134EE6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composition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14E55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(kPa)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210DFF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(µm)</w:t>
            </w:r>
          </w:p>
        </w:tc>
        <w:tc>
          <w:tcPr>
            <w:tcW w:w="964" w:type="dxa"/>
            <w:tcBorders>
              <w:bottom w:val="single" w:color="auto" w:sz="4" w:space="0"/>
            </w:tcBorders>
            <w:vAlign w:val="center"/>
          </w:tcPr>
          <w:p w14:paraId="273A71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Bioactive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cue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 w14:paraId="3C211B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method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1D49BE7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level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7B6856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Macrophage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33738F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Activation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stimulus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72E44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</w:t>
            </w:r>
          </w:p>
        </w:tc>
        <w:tc>
          <w:tcPr>
            <w:tcW w:w="950" w:type="dxa"/>
            <w:tcBorders>
              <w:bottom w:val="single" w:color="auto" w:sz="4" w:space="0"/>
            </w:tcBorders>
            <w:vAlign w:val="center"/>
          </w:tcPr>
          <w:p w14:paraId="7FFAF11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time (h)</w:t>
            </w:r>
          </w:p>
        </w:tc>
        <w:tc>
          <w:tcPr>
            <w:tcW w:w="1023" w:type="dxa"/>
            <w:tcBorders>
              <w:bottom w:val="single" w:color="auto" w:sz="4" w:space="0"/>
            </w:tcBorders>
            <w:vAlign w:val="center"/>
          </w:tcPr>
          <w:p w14:paraId="35F4D8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Measured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IL-10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(pg/mL)</w:t>
            </w:r>
          </w:p>
        </w:tc>
      </w:tr>
      <w:tr w14:paraId="2DF83A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33D3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344296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</w:t>
            </w:r>
          </w:p>
        </w:tc>
        <w:tc>
          <w:tcPr>
            <w:tcW w:w="1304" w:type="dxa"/>
            <w:vAlign w:val="center"/>
          </w:tcPr>
          <w:p w14:paraId="1F9AB02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10E55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17D71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3C80A0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8FF92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8F1E31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06379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7432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9E2F4C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8B9E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E7D38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53.7037</w:t>
            </w:r>
          </w:p>
        </w:tc>
      </w:tr>
      <w:tr w14:paraId="69DF409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79C5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6FF845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</w:t>
            </w:r>
          </w:p>
        </w:tc>
        <w:tc>
          <w:tcPr>
            <w:tcW w:w="1304" w:type="dxa"/>
            <w:vAlign w:val="center"/>
          </w:tcPr>
          <w:p w14:paraId="3603A1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83A76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0A31B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23AC385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ADA167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1F3C4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38AA8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BCE2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93D9B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40012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70291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82.0988</w:t>
            </w:r>
          </w:p>
        </w:tc>
      </w:tr>
      <w:tr w14:paraId="2440F3D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1207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7839F8B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</w:t>
            </w:r>
          </w:p>
        </w:tc>
        <w:tc>
          <w:tcPr>
            <w:tcW w:w="1304" w:type="dxa"/>
            <w:vAlign w:val="center"/>
          </w:tcPr>
          <w:p w14:paraId="728A1F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74AC2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19.1869</w:t>
            </w:r>
          </w:p>
        </w:tc>
        <w:tc>
          <w:tcPr>
            <w:tcW w:w="1020" w:type="dxa"/>
            <w:vAlign w:val="center"/>
          </w:tcPr>
          <w:p w14:paraId="207BD1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40.011</w:t>
            </w:r>
          </w:p>
        </w:tc>
        <w:tc>
          <w:tcPr>
            <w:tcW w:w="964" w:type="dxa"/>
            <w:vAlign w:val="center"/>
          </w:tcPr>
          <w:p w14:paraId="521FEF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B9B93C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A95FA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0E91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0776A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863DF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86893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6437291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64.8354</w:t>
            </w:r>
          </w:p>
        </w:tc>
      </w:tr>
      <w:tr w14:paraId="2A74658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6CE9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527F86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</w:t>
            </w:r>
          </w:p>
        </w:tc>
        <w:tc>
          <w:tcPr>
            <w:tcW w:w="1304" w:type="dxa"/>
            <w:vAlign w:val="center"/>
          </w:tcPr>
          <w:p w14:paraId="002ECA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EEA4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16.8094</w:t>
            </w:r>
          </w:p>
        </w:tc>
        <w:tc>
          <w:tcPr>
            <w:tcW w:w="1020" w:type="dxa"/>
            <w:vAlign w:val="center"/>
          </w:tcPr>
          <w:p w14:paraId="11F9E9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50.25</w:t>
            </w:r>
          </w:p>
        </w:tc>
        <w:tc>
          <w:tcPr>
            <w:tcW w:w="964" w:type="dxa"/>
            <w:vAlign w:val="center"/>
          </w:tcPr>
          <w:p w14:paraId="776850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655DB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546BD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EA3CE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F8BD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C7AE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B3063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04AF3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92.6978</w:t>
            </w:r>
          </w:p>
        </w:tc>
      </w:tr>
      <w:tr w14:paraId="25E71C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C05F4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75BF2D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</w:t>
            </w:r>
          </w:p>
        </w:tc>
        <w:tc>
          <w:tcPr>
            <w:tcW w:w="1304" w:type="dxa"/>
            <w:vAlign w:val="center"/>
          </w:tcPr>
          <w:p w14:paraId="20EB1D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FCD7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13.1193</w:t>
            </w:r>
          </w:p>
        </w:tc>
        <w:tc>
          <w:tcPr>
            <w:tcW w:w="1020" w:type="dxa"/>
            <w:vAlign w:val="center"/>
          </w:tcPr>
          <w:p w14:paraId="280B90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97.387</w:t>
            </w:r>
          </w:p>
        </w:tc>
        <w:tc>
          <w:tcPr>
            <w:tcW w:w="964" w:type="dxa"/>
            <w:vAlign w:val="center"/>
          </w:tcPr>
          <w:p w14:paraId="5E575D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1B1B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7B18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18FAC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B3B8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1806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E2150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BFC8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140.56</w:t>
            </w:r>
          </w:p>
        </w:tc>
      </w:tr>
      <w:tr w14:paraId="37D38A7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7423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FD7E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</w:t>
            </w:r>
          </w:p>
        </w:tc>
        <w:tc>
          <w:tcPr>
            <w:tcW w:w="1304" w:type="dxa"/>
            <w:vAlign w:val="center"/>
          </w:tcPr>
          <w:p w14:paraId="1943B7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318A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8A1D7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D356A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18F6C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6CD4B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C60F2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0394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56A2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56DB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2F7E0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63.7474</w:t>
            </w:r>
          </w:p>
        </w:tc>
      </w:tr>
      <w:tr w14:paraId="5BF1E4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ECD2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9E4EF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</w:t>
            </w:r>
          </w:p>
        </w:tc>
        <w:tc>
          <w:tcPr>
            <w:tcW w:w="1304" w:type="dxa"/>
            <w:vAlign w:val="center"/>
          </w:tcPr>
          <w:p w14:paraId="2982F4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1DB2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671B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8B7D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285E0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66AA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8C56E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E5CF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068A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A585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60B74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205.237</w:t>
            </w:r>
          </w:p>
        </w:tc>
      </w:tr>
      <w:tr w14:paraId="2CFD0D8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D8B4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C31A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</w:t>
            </w:r>
          </w:p>
        </w:tc>
        <w:tc>
          <w:tcPr>
            <w:tcW w:w="1304" w:type="dxa"/>
            <w:vAlign w:val="center"/>
          </w:tcPr>
          <w:p w14:paraId="07284B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ECAB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6A8F2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20C65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DE618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FB44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3C803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0EB02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A5B2B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774D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7040C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940.15</w:t>
            </w:r>
          </w:p>
        </w:tc>
      </w:tr>
      <w:tr w14:paraId="5AF8231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AF5E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4383C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</w:t>
            </w:r>
          </w:p>
        </w:tc>
        <w:tc>
          <w:tcPr>
            <w:tcW w:w="1304" w:type="dxa"/>
            <w:vAlign w:val="center"/>
          </w:tcPr>
          <w:p w14:paraId="6635E2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23D2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0EF9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D3A40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126E3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4F28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E2C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6A93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02E46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5D4C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9B725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49.9637</w:t>
            </w:r>
          </w:p>
        </w:tc>
      </w:tr>
      <w:tr w14:paraId="56EA30A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C9970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589916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</w:t>
            </w:r>
          </w:p>
        </w:tc>
        <w:tc>
          <w:tcPr>
            <w:tcW w:w="1304" w:type="dxa"/>
            <w:vAlign w:val="center"/>
          </w:tcPr>
          <w:p w14:paraId="02A64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536B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C1840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F4086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781B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DF45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445C1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CBFA3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25D75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6AFCD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289A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61.7613</w:t>
            </w:r>
          </w:p>
        </w:tc>
      </w:tr>
      <w:tr w14:paraId="7C1A0CD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8377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00181D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</w:t>
            </w:r>
          </w:p>
        </w:tc>
        <w:tc>
          <w:tcPr>
            <w:tcW w:w="1304" w:type="dxa"/>
            <w:vAlign w:val="center"/>
          </w:tcPr>
          <w:p w14:paraId="54BC7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416A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1D75D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E93D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C4B42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AFD6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1F6BC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B6F35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4584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C1DA4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8F6BF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784.833</w:t>
            </w:r>
          </w:p>
        </w:tc>
      </w:tr>
      <w:tr w14:paraId="20FD18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C841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148D3A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</w:t>
            </w:r>
          </w:p>
        </w:tc>
        <w:tc>
          <w:tcPr>
            <w:tcW w:w="1304" w:type="dxa"/>
            <w:vAlign w:val="center"/>
          </w:tcPr>
          <w:p w14:paraId="7F752A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CC950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12.263</w:t>
            </w:r>
          </w:p>
        </w:tc>
        <w:tc>
          <w:tcPr>
            <w:tcW w:w="1020" w:type="dxa"/>
            <w:vAlign w:val="center"/>
          </w:tcPr>
          <w:p w14:paraId="0DE75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142.614</w:t>
            </w:r>
          </w:p>
        </w:tc>
        <w:tc>
          <w:tcPr>
            <w:tcW w:w="964" w:type="dxa"/>
            <w:vAlign w:val="center"/>
          </w:tcPr>
          <w:p w14:paraId="3AC70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88025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87B6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4B9AB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52135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A41C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9A057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12FB8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396.255</w:t>
            </w:r>
          </w:p>
        </w:tc>
      </w:tr>
      <w:tr w14:paraId="32A1783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7396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7C36FF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</w:t>
            </w:r>
          </w:p>
        </w:tc>
        <w:tc>
          <w:tcPr>
            <w:tcW w:w="1304" w:type="dxa"/>
            <w:vAlign w:val="center"/>
          </w:tcPr>
          <w:p w14:paraId="78AFB9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F892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16.1507</w:t>
            </w:r>
          </w:p>
        </w:tc>
        <w:tc>
          <w:tcPr>
            <w:tcW w:w="1020" w:type="dxa"/>
            <w:vAlign w:val="center"/>
          </w:tcPr>
          <w:p w14:paraId="77DBC4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139.205</w:t>
            </w:r>
          </w:p>
        </w:tc>
        <w:tc>
          <w:tcPr>
            <w:tcW w:w="964" w:type="dxa"/>
            <w:vAlign w:val="center"/>
          </w:tcPr>
          <w:p w14:paraId="33F034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6CA21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3864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66A2B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FC95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945B7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061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ED2B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308.821</w:t>
            </w:r>
          </w:p>
        </w:tc>
      </w:tr>
      <w:tr w14:paraId="32834C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C36C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279A6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</w:t>
            </w:r>
          </w:p>
        </w:tc>
        <w:tc>
          <w:tcPr>
            <w:tcW w:w="1304" w:type="dxa"/>
            <w:vAlign w:val="center"/>
          </w:tcPr>
          <w:p w14:paraId="505C0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3ED2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29.6548</w:t>
            </w:r>
          </w:p>
        </w:tc>
        <w:tc>
          <w:tcPr>
            <w:tcW w:w="1020" w:type="dxa"/>
            <w:vAlign w:val="center"/>
          </w:tcPr>
          <w:p w14:paraId="66F19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117.045</w:t>
            </w:r>
          </w:p>
        </w:tc>
        <w:tc>
          <w:tcPr>
            <w:tcW w:w="964" w:type="dxa"/>
            <w:vAlign w:val="center"/>
          </w:tcPr>
          <w:p w14:paraId="0EA27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4122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6D8B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192AA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591F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3F04A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CA183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1169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760.713</w:t>
            </w:r>
          </w:p>
        </w:tc>
      </w:tr>
      <w:tr w14:paraId="245BAAB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436E4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69BA2E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</w:t>
            </w:r>
          </w:p>
        </w:tc>
        <w:tc>
          <w:tcPr>
            <w:tcW w:w="1304" w:type="dxa"/>
            <w:vAlign w:val="center"/>
          </w:tcPr>
          <w:p w14:paraId="4F262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A360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0.0841</w:t>
            </w:r>
          </w:p>
        </w:tc>
        <w:tc>
          <w:tcPr>
            <w:tcW w:w="1020" w:type="dxa"/>
            <w:vAlign w:val="center"/>
          </w:tcPr>
          <w:p w14:paraId="1526E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446BE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4A80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A68A5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9F7CB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F16C1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DD0B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52A9F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00764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81.6</w:t>
            </w:r>
          </w:p>
        </w:tc>
      </w:tr>
      <w:tr w14:paraId="198135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C590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02C514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</w:t>
            </w:r>
          </w:p>
        </w:tc>
        <w:tc>
          <w:tcPr>
            <w:tcW w:w="1304" w:type="dxa"/>
            <w:vAlign w:val="center"/>
          </w:tcPr>
          <w:p w14:paraId="7C0F98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CFD3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0.4281</w:t>
            </w:r>
          </w:p>
        </w:tc>
        <w:tc>
          <w:tcPr>
            <w:tcW w:w="1020" w:type="dxa"/>
            <w:vAlign w:val="center"/>
          </w:tcPr>
          <w:p w14:paraId="1BAEA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EC195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4093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708A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A25B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E5E6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A6FB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EEAD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BB52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108.8</w:t>
            </w:r>
          </w:p>
        </w:tc>
      </w:tr>
      <w:tr w14:paraId="20BCC70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B78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21627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</w:t>
            </w:r>
          </w:p>
        </w:tc>
        <w:tc>
          <w:tcPr>
            <w:tcW w:w="1304" w:type="dxa"/>
            <w:vAlign w:val="center"/>
          </w:tcPr>
          <w:p w14:paraId="68E77C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13AE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0.4434</w:t>
            </w:r>
          </w:p>
        </w:tc>
        <w:tc>
          <w:tcPr>
            <w:tcW w:w="1020" w:type="dxa"/>
            <w:vAlign w:val="center"/>
          </w:tcPr>
          <w:p w14:paraId="5F6A1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AB455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3444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DF987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18C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922B6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734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70C3D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15657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248.8</w:t>
            </w:r>
          </w:p>
        </w:tc>
      </w:tr>
      <w:tr w14:paraId="1C737E0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E5824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436E74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</w:t>
            </w:r>
          </w:p>
        </w:tc>
        <w:tc>
          <w:tcPr>
            <w:tcW w:w="1304" w:type="dxa"/>
            <w:vAlign w:val="center"/>
          </w:tcPr>
          <w:p w14:paraId="1229C0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2EA4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0.438</w:t>
            </w:r>
          </w:p>
        </w:tc>
        <w:tc>
          <w:tcPr>
            <w:tcW w:w="1020" w:type="dxa"/>
            <w:vAlign w:val="center"/>
          </w:tcPr>
          <w:p w14:paraId="24D7F2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CE88D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7008D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8818B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E7A7C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B6220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2B4C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F40F2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62AA02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189.2</w:t>
            </w:r>
          </w:p>
        </w:tc>
      </w:tr>
      <w:tr w14:paraId="18727F7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DB20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668269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</w:t>
            </w:r>
          </w:p>
        </w:tc>
        <w:tc>
          <w:tcPr>
            <w:tcW w:w="1304" w:type="dxa"/>
            <w:vAlign w:val="center"/>
          </w:tcPr>
          <w:p w14:paraId="4FFE8C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EC478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26.67</w:t>
            </w:r>
          </w:p>
        </w:tc>
        <w:tc>
          <w:tcPr>
            <w:tcW w:w="1020" w:type="dxa"/>
            <w:vAlign w:val="center"/>
          </w:tcPr>
          <w:p w14:paraId="1A0D3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73708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A191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A4D2C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7C9D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42B36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0FB27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18B8E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022C00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1.55869</w:t>
            </w:r>
          </w:p>
        </w:tc>
      </w:tr>
      <w:tr w14:paraId="2F89618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C8B8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348BB8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</w:t>
            </w:r>
          </w:p>
        </w:tc>
        <w:tc>
          <w:tcPr>
            <w:tcW w:w="1304" w:type="dxa"/>
            <w:vAlign w:val="center"/>
          </w:tcPr>
          <w:p w14:paraId="68CD57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961E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36.67</w:t>
            </w:r>
          </w:p>
        </w:tc>
        <w:tc>
          <w:tcPr>
            <w:tcW w:w="1020" w:type="dxa"/>
            <w:vAlign w:val="center"/>
          </w:tcPr>
          <w:p w14:paraId="4F7FFA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7A520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395F9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3BE2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DF5E7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6639A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CFA6B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5CBDD4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680FE5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2.02817</w:t>
            </w:r>
          </w:p>
        </w:tc>
      </w:tr>
      <w:tr w14:paraId="5826ADF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960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10.3389/fimmu.2023.1170153</w:t>
            </w:r>
          </w:p>
        </w:tc>
        <w:tc>
          <w:tcPr>
            <w:tcW w:w="510" w:type="dxa"/>
            <w:vAlign w:val="center"/>
          </w:tcPr>
          <w:p w14:paraId="4AB95F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</w:t>
            </w:r>
          </w:p>
        </w:tc>
        <w:tc>
          <w:tcPr>
            <w:tcW w:w="1304" w:type="dxa"/>
            <w:vAlign w:val="center"/>
          </w:tcPr>
          <w:p w14:paraId="56327C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241F5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0.752</w:t>
            </w:r>
          </w:p>
        </w:tc>
        <w:tc>
          <w:tcPr>
            <w:tcW w:w="1020" w:type="dxa"/>
            <w:vAlign w:val="center"/>
          </w:tcPr>
          <w:p w14:paraId="073B5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46252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2FA91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21CA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AC973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277CF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C7533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31D48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8DF92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60.9211</w:t>
            </w:r>
          </w:p>
        </w:tc>
      </w:tr>
      <w:tr w14:paraId="1E31EC4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02FA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68FA0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</w:t>
            </w:r>
          </w:p>
        </w:tc>
        <w:tc>
          <w:tcPr>
            <w:tcW w:w="1304" w:type="dxa"/>
            <w:vAlign w:val="center"/>
          </w:tcPr>
          <w:p w14:paraId="429B6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18870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5.593</w:t>
            </w:r>
          </w:p>
        </w:tc>
        <w:tc>
          <w:tcPr>
            <w:tcW w:w="1020" w:type="dxa"/>
            <w:vAlign w:val="center"/>
          </w:tcPr>
          <w:p w14:paraId="35DCB0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250.31</w:t>
            </w:r>
          </w:p>
        </w:tc>
        <w:tc>
          <w:tcPr>
            <w:tcW w:w="964" w:type="dxa"/>
            <w:vAlign w:val="center"/>
          </w:tcPr>
          <w:p w14:paraId="3F06E6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749C2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6C07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A4960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F4E81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A302F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BC01C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A060A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398.683</w:t>
            </w:r>
          </w:p>
        </w:tc>
      </w:tr>
      <w:tr w14:paraId="2A3816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0CB1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49DA32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</w:t>
            </w:r>
          </w:p>
        </w:tc>
        <w:tc>
          <w:tcPr>
            <w:tcW w:w="1304" w:type="dxa"/>
            <w:vAlign w:val="center"/>
          </w:tcPr>
          <w:p w14:paraId="49591B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75CBE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4.123</w:t>
            </w:r>
          </w:p>
        </w:tc>
        <w:tc>
          <w:tcPr>
            <w:tcW w:w="1020" w:type="dxa"/>
            <w:vAlign w:val="center"/>
          </w:tcPr>
          <w:p w14:paraId="709062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116.52</w:t>
            </w:r>
          </w:p>
        </w:tc>
        <w:tc>
          <w:tcPr>
            <w:tcW w:w="964" w:type="dxa"/>
            <w:vAlign w:val="center"/>
          </w:tcPr>
          <w:p w14:paraId="7AD529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8F0CB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66EF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0FC0C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69026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C82B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9E271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3218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269.747</w:t>
            </w:r>
          </w:p>
        </w:tc>
      </w:tr>
      <w:tr w14:paraId="1C3C3C3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257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D42B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</w:t>
            </w:r>
          </w:p>
        </w:tc>
        <w:tc>
          <w:tcPr>
            <w:tcW w:w="1304" w:type="dxa"/>
            <w:vAlign w:val="center"/>
          </w:tcPr>
          <w:p w14:paraId="3E15C8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CDD6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4BE568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44.177</w:t>
            </w:r>
          </w:p>
        </w:tc>
        <w:tc>
          <w:tcPr>
            <w:tcW w:w="964" w:type="dxa"/>
            <w:vAlign w:val="center"/>
          </w:tcPr>
          <w:p w14:paraId="444A3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F12A7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EA080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82ABF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FF0A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225B9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680FE2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620EC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22.5485</w:t>
            </w:r>
          </w:p>
        </w:tc>
      </w:tr>
      <w:tr w14:paraId="716B528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75CD6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6B8EB5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</w:t>
            </w:r>
          </w:p>
        </w:tc>
        <w:tc>
          <w:tcPr>
            <w:tcW w:w="1304" w:type="dxa"/>
            <w:vAlign w:val="center"/>
          </w:tcPr>
          <w:p w14:paraId="5AECC1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F595F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651D06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56.5916</w:t>
            </w:r>
          </w:p>
        </w:tc>
        <w:tc>
          <w:tcPr>
            <w:tcW w:w="964" w:type="dxa"/>
            <w:vAlign w:val="center"/>
          </w:tcPr>
          <w:p w14:paraId="3C77F0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4605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8461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5134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844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47F1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B0C49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535C05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40.3391</w:t>
            </w:r>
          </w:p>
        </w:tc>
      </w:tr>
      <w:tr w14:paraId="52626DD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6001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79EE2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</w:t>
            </w:r>
          </w:p>
        </w:tc>
        <w:tc>
          <w:tcPr>
            <w:tcW w:w="1304" w:type="dxa"/>
            <w:vAlign w:val="center"/>
          </w:tcPr>
          <w:p w14:paraId="52EA7D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E07BD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58FEEE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58.795</w:t>
            </w:r>
          </w:p>
        </w:tc>
        <w:tc>
          <w:tcPr>
            <w:tcW w:w="964" w:type="dxa"/>
            <w:vAlign w:val="center"/>
          </w:tcPr>
          <w:p w14:paraId="6E1BA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B569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9D13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C082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80BE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68CD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7477D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FD74C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92.9093</w:t>
            </w:r>
          </w:p>
        </w:tc>
      </w:tr>
      <w:tr w14:paraId="0B25B6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05E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A35B3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</w:t>
            </w:r>
          </w:p>
        </w:tc>
        <w:tc>
          <w:tcPr>
            <w:tcW w:w="1304" w:type="dxa"/>
            <w:vAlign w:val="center"/>
          </w:tcPr>
          <w:p w14:paraId="08D8E3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7868C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7CCD04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68.073</w:t>
            </w:r>
          </w:p>
        </w:tc>
        <w:tc>
          <w:tcPr>
            <w:tcW w:w="964" w:type="dxa"/>
            <w:vAlign w:val="center"/>
          </w:tcPr>
          <w:p w14:paraId="664803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C23D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2433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A07D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A9FF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F6471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070E63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408DFB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130.337</w:t>
            </w:r>
          </w:p>
        </w:tc>
      </w:tr>
      <w:tr w14:paraId="14D9B4B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607A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42D82B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</w:t>
            </w:r>
          </w:p>
        </w:tc>
        <w:tc>
          <w:tcPr>
            <w:tcW w:w="1304" w:type="dxa"/>
            <w:vAlign w:val="center"/>
          </w:tcPr>
          <w:p w14:paraId="73DBE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E2E07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E85BF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67F299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BA59C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F55A7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3F1CA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925F7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50490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95CF0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84E0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208.522</w:t>
            </w:r>
          </w:p>
        </w:tc>
      </w:tr>
      <w:tr w14:paraId="7C8A5FF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C0E6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01A9E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</w:t>
            </w:r>
          </w:p>
        </w:tc>
        <w:tc>
          <w:tcPr>
            <w:tcW w:w="1304" w:type="dxa"/>
            <w:vAlign w:val="center"/>
          </w:tcPr>
          <w:p w14:paraId="6CFC06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CC85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BA19B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79137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55711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B4E45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659B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91A50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A406C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24F9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BEE8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552.807</w:t>
            </w:r>
          </w:p>
        </w:tc>
      </w:tr>
      <w:tr w14:paraId="0A2478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EAA7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2D7B38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</w:t>
            </w:r>
          </w:p>
        </w:tc>
        <w:tc>
          <w:tcPr>
            <w:tcW w:w="1304" w:type="dxa"/>
            <w:vAlign w:val="center"/>
          </w:tcPr>
          <w:p w14:paraId="45629E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FBAB6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48A41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EBF2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59128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2D78F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55E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D5719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AF80E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3AC2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6FAD67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340.714</w:t>
            </w:r>
          </w:p>
        </w:tc>
      </w:tr>
      <w:tr w14:paraId="0C1624D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0E307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14BF1E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</w:t>
            </w:r>
          </w:p>
        </w:tc>
        <w:tc>
          <w:tcPr>
            <w:tcW w:w="1304" w:type="dxa"/>
            <w:vAlign w:val="center"/>
          </w:tcPr>
          <w:p w14:paraId="230F57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7507D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F2821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2E9250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9968E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6622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3661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7542E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39842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A341A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22390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537.73</w:t>
            </w:r>
          </w:p>
        </w:tc>
      </w:tr>
      <w:tr w14:paraId="5D24BC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27FBE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3C3B9A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</w:t>
            </w:r>
          </w:p>
        </w:tc>
        <w:tc>
          <w:tcPr>
            <w:tcW w:w="1304" w:type="dxa"/>
            <w:vAlign w:val="center"/>
          </w:tcPr>
          <w:p w14:paraId="56039B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38FCF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E27C7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6EB822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8727F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37308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D8645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74697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013C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89B42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4E3FF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844.182</w:t>
            </w:r>
          </w:p>
        </w:tc>
      </w:tr>
      <w:tr w14:paraId="6DCDCF1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8F25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4DBDF7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</w:t>
            </w:r>
          </w:p>
        </w:tc>
        <w:tc>
          <w:tcPr>
            <w:tcW w:w="1304" w:type="dxa"/>
            <w:vAlign w:val="center"/>
          </w:tcPr>
          <w:p w14:paraId="6E80A6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D32A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9F6F4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59.081</w:t>
            </w:r>
          </w:p>
        </w:tc>
        <w:tc>
          <w:tcPr>
            <w:tcW w:w="964" w:type="dxa"/>
            <w:vAlign w:val="center"/>
          </w:tcPr>
          <w:p w14:paraId="4C601E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BDB6A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9362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149F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D1E7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E393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E1FF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598E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33.4879</w:t>
            </w:r>
          </w:p>
        </w:tc>
      </w:tr>
      <w:tr w14:paraId="4648F94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6660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46F842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</w:t>
            </w:r>
          </w:p>
        </w:tc>
        <w:tc>
          <w:tcPr>
            <w:tcW w:w="1304" w:type="dxa"/>
            <w:vAlign w:val="center"/>
          </w:tcPr>
          <w:p w14:paraId="0A0565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0F90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360373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79.5045</w:t>
            </w:r>
          </w:p>
        </w:tc>
        <w:tc>
          <w:tcPr>
            <w:tcW w:w="964" w:type="dxa"/>
            <w:vAlign w:val="center"/>
          </w:tcPr>
          <w:p w14:paraId="762408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D1933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2D7ED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542A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DAF0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2836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CAEF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450F9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45.2363</w:t>
            </w:r>
          </w:p>
        </w:tc>
      </w:tr>
      <w:tr w14:paraId="60214F7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B4B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0CD68F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</w:t>
            </w:r>
          </w:p>
        </w:tc>
        <w:tc>
          <w:tcPr>
            <w:tcW w:w="1304" w:type="dxa"/>
            <w:vAlign w:val="center"/>
          </w:tcPr>
          <w:p w14:paraId="5BD955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D02C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2D978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80.389</w:t>
            </w:r>
          </w:p>
        </w:tc>
        <w:tc>
          <w:tcPr>
            <w:tcW w:w="964" w:type="dxa"/>
            <w:vAlign w:val="center"/>
          </w:tcPr>
          <w:p w14:paraId="5496EA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02373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14AE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4A21E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11BA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B9DA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9FE94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ED2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78.7929</w:t>
            </w:r>
          </w:p>
        </w:tc>
      </w:tr>
      <w:tr w14:paraId="712CF29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2E9E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7BA5C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</w:t>
            </w:r>
          </w:p>
        </w:tc>
        <w:tc>
          <w:tcPr>
            <w:tcW w:w="1304" w:type="dxa"/>
            <w:vAlign w:val="center"/>
          </w:tcPr>
          <w:p w14:paraId="03161D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E03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169449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3799CD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2A905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248C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646C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F0BB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D5B3F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9A31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6AA708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451.811</w:t>
            </w:r>
          </w:p>
        </w:tc>
      </w:tr>
      <w:tr w14:paraId="6999C8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3E8BE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1F219B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</w:t>
            </w:r>
          </w:p>
        </w:tc>
        <w:tc>
          <w:tcPr>
            <w:tcW w:w="1304" w:type="dxa"/>
            <w:vAlign w:val="center"/>
          </w:tcPr>
          <w:p w14:paraId="0BA792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5CD60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77C28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4CCDA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7526C0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A41C6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6353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A92B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F42D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5D40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7139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629.613</w:t>
            </w:r>
          </w:p>
        </w:tc>
      </w:tr>
      <w:tr w14:paraId="23B4869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761F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64E802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</w:t>
            </w:r>
          </w:p>
        </w:tc>
        <w:tc>
          <w:tcPr>
            <w:tcW w:w="1304" w:type="dxa"/>
            <w:vAlign w:val="center"/>
          </w:tcPr>
          <w:p w14:paraId="0C6233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D800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BC48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2A642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91E6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9CFA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B7D9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AA71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E297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D715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088F2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39.6917</w:t>
            </w:r>
          </w:p>
        </w:tc>
      </w:tr>
      <w:tr w14:paraId="4410A09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11A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002EC8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</w:t>
            </w:r>
          </w:p>
        </w:tc>
        <w:tc>
          <w:tcPr>
            <w:tcW w:w="1304" w:type="dxa"/>
            <w:vAlign w:val="center"/>
          </w:tcPr>
          <w:p w14:paraId="328EB8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70A7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DE16E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79433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4E6B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DA0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219E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F22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FEE8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A5145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FF2A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47.687</w:t>
            </w:r>
          </w:p>
        </w:tc>
      </w:tr>
      <w:tr w14:paraId="584150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4B4A4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78D89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</w:t>
            </w:r>
          </w:p>
        </w:tc>
        <w:tc>
          <w:tcPr>
            <w:tcW w:w="1304" w:type="dxa"/>
            <w:vAlign w:val="center"/>
          </w:tcPr>
          <w:p w14:paraId="71BA8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183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5971A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D1C98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A8C9D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A54D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C722F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39F7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549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9167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5FD3D3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40.5419</w:t>
            </w:r>
          </w:p>
        </w:tc>
      </w:tr>
      <w:tr w14:paraId="1F5E687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07C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15713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</w:t>
            </w:r>
          </w:p>
        </w:tc>
        <w:tc>
          <w:tcPr>
            <w:tcW w:w="1304" w:type="dxa"/>
            <w:vAlign w:val="center"/>
          </w:tcPr>
          <w:p w14:paraId="3686EF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1665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EE5A1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CF35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91AD4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E830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C014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E8EDC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2C8C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86469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F3A2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59.6115</w:t>
            </w:r>
          </w:p>
        </w:tc>
      </w:tr>
      <w:tr w14:paraId="2563C0A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AFA6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366FE8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</w:t>
            </w:r>
          </w:p>
        </w:tc>
        <w:tc>
          <w:tcPr>
            <w:tcW w:w="1304" w:type="dxa"/>
            <w:vAlign w:val="center"/>
          </w:tcPr>
          <w:p w14:paraId="771888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14E5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507.772</w:t>
            </w:r>
          </w:p>
        </w:tc>
        <w:tc>
          <w:tcPr>
            <w:tcW w:w="1020" w:type="dxa"/>
            <w:vAlign w:val="center"/>
          </w:tcPr>
          <w:p w14:paraId="6DF327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45.107</w:t>
            </w:r>
          </w:p>
        </w:tc>
        <w:tc>
          <w:tcPr>
            <w:tcW w:w="964" w:type="dxa"/>
            <w:vAlign w:val="center"/>
          </w:tcPr>
          <w:p w14:paraId="383EF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798E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2113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0992B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DC226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12334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94CE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A5F7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53.4483</w:t>
            </w:r>
          </w:p>
        </w:tc>
      </w:tr>
      <w:tr w14:paraId="72BDC68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212B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59315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43</w:t>
            </w:r>
          </w:p>
        </w:tc>
        <w:tc>
          <w:tcPr>
            <w:tcW w:w="1304" w:type="dxa"/>
            <w:vAlign w:val="center"/>
          </w:tcPr>
          <w:p w14:paraId="49112D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7D5E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1139.9</w:t>
            </w:r>
          </w:p>
        </w:tc>
        <w:tc>
          <w:tcPr>
            <w:tcW w:w="1020" w:type="dxa"/>
            <w:vAlign w:val="center"/>
          </w:tcPr>
          <w:p w14:paraId="0D4B9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27.228</w:t>
            </w:r>
          </w:p>
        </w:tc>
        <w:tc>
          <w:tcPr>
            <w:tcW w:w="964" w:type="dxa"/>
            <w:vAlign w:val="center"/>
          </w:tcPr>
          <w:p w14:paraId="5A885A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6D8EF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DFF0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0550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1796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0205A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604084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232D0B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66.8966</w:t>
            </w:r>
          </w:p>
        </w:tc>
      </w:tr>
      <w:tr w14:paraId="5B5F860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F6E4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334BEC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</w:t>
            </w:r>
          </w:p>
        </w:tc>
        <w:tc>
          <w:tcPr>
            <w:tcW w:w="1304" w:type="dxa"/>
            <w:vAlign w:val="center"/>
          </w:tcPr>
          <w:p w14:paraId="76509A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CDAB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1523.32</w:t>
            </w:r>
          </w:p>
        </w:tc>
        <w:tc>
          <w:tcPr>
            <w:tcW w:w="1020" w:type="dxa"/>
            <w:vAlign w:val="center"/>
          </w:tcPr>
          <w:p w14:paraId="034ED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17.8496</w:t>
            </w:r>
          </w:p>
        </w:tc>
        <w:tc>
          <w:tcPr>
            <w:tcW w:w="964" w:type="dxa"/>
            <w:vAlign w:val="center"/>
          </w:tcPr>
          <w:p w14:paraId="02C59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A876E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B9E9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ED083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57EFC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20E12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85A6F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456DA2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73.1034</w:t>
            </w:r>
          </w:p>
        </w:tc>
      </w:tr>
      <w:tr w14:paraId="5E32B11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DF36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0B25E0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</w:t>
            </w:r>
          </w:p>
        </w:tc>
        <w:tc>
          <w:tcPr>
            <w:tcW w:w="1304" w:type="dxa"/>
            <w:vAlign w:val="center"/>
          </w:tcPr>
          <w:p w14:paraId="221BA9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1D88E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BBE6A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394F59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519703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D37EE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BB57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EF2F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D46DF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8852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6417D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32.6525</w:t>
            </w:r>
          </w:p>
        </w:tc>
      </w:tr>
      <w:tr w14:paraId="3D96E6E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E588B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9959B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</w:t>
            </w:r>
          </w:p>
        </w:tc>
        <w:tc>
          <w:tcPr>
            <w:tcW w:w="1304" w:type="dxa"/>
            <w:vAlign w:val="center"/>
          </w:tcPr>
          <w:p w14:paraId="678E1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0E71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C4F9C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7ABFD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3450D4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2F923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1683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D6050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4851E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1AE11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1CCDF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108.468</w:t>
            </w:r>
          </w:p>
        </w:tc>
      </w:tr>
      <w:tr w14:paraId="0A6AD83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BECE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277D5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</w:t>
            </w:r>
          </w:p>
        </w:tc>
        <w:tc>
          <w:tcPr>
            <w:tcW w:w="1304" w:type="dxa"/>
            <w:vAlign w:val="center"/>
          </w:tcPr>
          <w:p w14:paraId="7D78E4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4FC16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FC7F0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24354A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4358AE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5603C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488B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D96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AC01B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074C3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C0AF5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150.226</w:t>
            </w:r>
          </w:p>
        </w:tc>
      </w:tr>
      <w:tr w14:paraId="141960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DED2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090EE1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</w:t>
            </w:r>
          </w:p>
        </w:tc>
        <w:tc>
          <w:tcPr>
            <w:tcW w:w="1304" w:type="dxa"/>
            <w:vAlign w:val="center"/>
          </w:tcPr>
          <w:p w14:paraId="19567F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CBFE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EE2D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4AFDB9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50FC0F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0C5AE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8A13F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CAEE6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8CBD3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E8B72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240.0</w:t>
            </w:r>
          </w:p>
        </w:tc>
        <w:tc>
          <w:tcPr>
            <w:tcW w:w="1023" w:type="dxa"/>
            <w:vAlign w:val="center"/>
          </w:tcPr>
          <w:p w14:paraId="43CBEB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129.534</w:t>
            </w:r>
          </w:p>
        </w:tc>
      </w:tr>
      <w:tr w14:paraId="25ED8BB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604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2035A5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</w:t>
            </w:r>
          </w:p>
        </w:tc>
        <w:tc>
          <w:tcPr>
            <w:tcW w:w="1304" w:type="dxa"/>
            <w:vAlign w:val="center"/>
          </w:tcPr>
          <w:p w14:paraId="42F5B0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BA8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7F08C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4F4AB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52ADF2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B0111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B9AD3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C44D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708FD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775B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312.0</w:t>
            </w:r>
          </w:p>
        </w:tc>
        <w:tc>
          <w:tcPr>
            <w:tcW w:w="1023" w:type="dxa"/>
            <w:vAlign w:val="center"/>
          </w:tcPr>
          <w:p w14:paraId="48A712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152.284</w:t>
            </w:r>
          </w:p>
        </w:tc>
      </w:tr>
      <w:tr w14:paraId="092BAF6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1D67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ACA7B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</w:t>
            </w:r>
          </w:p>
        </w:tc>
        <w:tc>
          <w:tcPr>
            <w:tcW w:w="1304" w:type="dxa"/>
            <w:vAlign w:val="center"/>
          </w:tcPr>
          <w:p w14:paraId="16E8ED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4C05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0FB43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57869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329D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E434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DAFCB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3E82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D63EC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63B1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1E856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46.875</w:t>
            </w:r>
          </w:p>
        </w:tc>
      </w:tr>
      <w:tr w14:paraId="51ABB5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7828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51E195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51</w:t>
            </w:r>
          </w:p>
        </w:tc>
        <w:tc>
          <w:tcPr>
            <w:tcW w:w="1304" w:type="dxa"/>
            <w:vAlign w:val="center"/>
          </w:tcPr>
          <w:p w14:paraId="7B562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2B1B7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BB6B0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D83D2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A45DF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8B85E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A6CD0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1F48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73961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C13BC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0E0B69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72.8059</w:t>
            </w:r>
          </w:p>
        </w:tc>
      </w:tr>
      <w:tr w14:paraId="1E6BB4F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2417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7A281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</w:t>
            </w:r>
          </w:p>
        </w:tc>
        <w:tc>
          <w:tcPr>
            <w:tcW w:w="1304" w:type="dxa"/>
            <w:vAlign w:val="center"/>
          </w:tcPr>
          <w:p w14:paraId="71B4A0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0AA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6BD82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5CDBF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3AEFC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E9495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B292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E7D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13498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E182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49B32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74.2021</w:t>
            </w:r>
          </w:p>
        </w:tc>
      </w:tr>
      <w:tr w14:paraId="6CE1BC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5D5A7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7F919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</w:t>
            </w:r>
          </w:p>
        </w:tc>
        <w:tc>
          <w:tcPr>
            <w:tcW w:w="1304" w:type="dxa"/>
            <w:vAlign w:val="center"/>
          </w:tcPr>
          <w:p w14:paraId="73942B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5DDC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5AC18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825FD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A9A05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C5D6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135DF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67AB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F9987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63494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240.0</w:t>
            </w:r>
          </w:p>
        </w:tc>
        <w:tc>
          <w:tcPr>
            <w:tcW w:w="1023" w:type="dxa"/>
            <w:vAlign w:val="center"/>
          </w:tcPr>
          <w:p w14:paraId="378C5D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78.391</w:t>
            </w:r>
          </w:p>
        </w:tc>
      </w:tr>
      <w:tr w14:paraId="6508C76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1FA2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6788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</w:t>
            </w:r>
          </w:p>
        </w:tc>
        <w:tc>
          <w:tcPr>
            <w:tcW w:w="1304" w:type="dxa"/>
            <w:vAlign w:val="center"/>
          </w:tcPr>
          <w:p w14:paraId="120E5A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0D235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B1FF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C060C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CB5DC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C825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26519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8DDE8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3CC48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9ADFE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312.0</w:t>
            </w:r>
          </w:p>
        </w:tc>
        <w:tc>
          <w:tcPr>
            <w:tcW w:w="1023" w:type="dxa"/>
            <w:vAlign w:val="center"/>
          </w:tcPr>
          <w:p w14:paraId="79C002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106.915</w:t>
            </w:r>
          </w:p>
        </w:tc>
      </w:tr>
      <w:tr w14:paraId="11DE866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8821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7250AA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</w:t>
            </w:r>
          </w:p>
        </w:tc>
        <w:tc>
          <w:tcPr>
            <w:tcW w:w="1304" w:type="dxa"/>
            <w:vAlign w:val="center"/>
          </w:tcPr>
          <w:p w14:paraId="28C790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7335C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2.077</w:t>
            </w:r>
          </w:p>
        </w:tc>
        <w:tc>
          <w:tcPr>
            <w:tcW w:w="1020" w:type="dxa"/>
            <w:vAlign w:val="center"/>
          </w:tcPr>
          <w:p w14:paraId="7702CF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352.56</w:t>
            </w:r>
          </w:p>
        </w:tc>
        <w:tc>
          <w:tcPr>
            <w:tcW w:w="964" w:type="dxa"/>
            <w:vAlign w:val="center"/>
          </w:tcPr>
          <w:p w14:paraId="4D9500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6C256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2242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2DF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48D40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AD04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27C8C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628A5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58.5145</w:t>
            </w:r>
          </w:p>
        </w:tc>
      </w:tr>
      <w:tr w14:paraId="58EB41F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660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7BFF13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</w:t>
            </w:r>
          </w:p>
        </w:tc>
        <w:tc>
          <w:tcPr>
            <w:tcW w:w="1304" w:type="dxa"/>
            <w:vAlign w:val="center"/>
          </w:tcPr>
          <w:p w14:paraId="7381FA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E9C3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1.595</w:t>
            </w:r>
          </w:p>
        </w:tc>
        <w:tc>
          <w:tcPr>
            <w:tcW w:w="1020" w:type="dxa"/>
            <w:vAlign w:val="center"/>
          </w:tcPr>
          <w:p w14:paraId="0B509E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295.68</w:t>
            </w:r>
          </w:p>
        </w:tc>
        <w:tc>
          <w:tcPr>
            <w:tcW w:w="964" w:type="dxa"/>
            <w:vAlign w:val="center"/>
          </w:tcPr>
          <w:p w14:paraId="0E3C64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D3AE4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ADAAC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711CA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42D50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F07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1351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30101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250.082</w:t>
            </w:r>
          </w:p>
        </w:tc>
      </w:tr>
      <w:tr w14:paraId="37BEC5D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1E339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421BBE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57</w:t>
            </w:r>
          </w:p>
        </w:tc>
        <w:tc>
          <w:tcPr>
            <w:tcW w:w="1304" w:type="dxa"/>
            <w:vAlign w:val="center"/>
          </w:tcPr>
          <w:p w14:paraId="5A167B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34FE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1.105</w:t>
            </w:r>
          </w:p>
        </w:tc>
        <w:tc>
          <w:tcPr>
            <w:tcW w:w="1020" w:type="dxa"/>
            <w:vAlign w:val="center"/>
          </w:tcPr>
          <w:p w14:paraId="7A8772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283.45</w:t>
            </w:r>
          </w:p>
        </w:tc>
        <w:tc>
          <w:tcPr>
            <w:tcW w:w="964" w:type="dxa"/>
            <w:vAlign w:val="center"/>
          </w:tcPr>
          <w:p w14:paraId="54E2BB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74177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9620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F8C28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B081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37AA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2FF25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1E7AAF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369.809</w:t>
            </w:r>
          </w:p>
        </w:tc>
      </w:tr>
      <w:tr w14:paraId="2DF246D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E7E7A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3F37F1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</w:t>
            </w:r>
          </w:p>
        </w:tc>
        <w:tc>
          <w:tcPr>
            <w:tcW w:w="1304" w:type="dxa"/>
            <w:vAlign w:val="center"/>
          </w:tcPr>
          <w:p w14:paraId="68CE5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067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1.052</w:t>
            </w:r>
          </w:p>
        </w:tc>
        <w:tc>
          <w:tcPr>
            <w:tcW w:w="1020" w:type="dxa"/>
            <w:vAlign w:val="center"/>
          </w:tcPr>
          <w:p w14:paraId="63A3CF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161.559</w:t>
            </w:r>
          </w:p>
        </w:tc>
        <w:tc>
          <w:tcPr>
            <w:tcW w:w="964" w:type="dxa"/>
            <w:vAlign w:val="center"/>
          </w:tcPr>
          <w:p w14:paraId="24865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311A2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4D4FB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EBEDD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D1B93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E8C6B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9E62C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373660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414.666</w:t>
            </w:r>
          </w:p>
        </w:tc>
      </w:tr>
      <w:tr w14:paraId="6401BD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B738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78CCAC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</w:t>
            </w:r>
          </w:p>
        </w:tc>
        <w:tc>
          <w:tcPr>
            <w:tcW w:w="1304" w:type="dxa"/>
            <w:vAlign w:val="center"/>
          </w:tcPr>
          <w:p w14:paraId="31F574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F0C7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3.5015</w:t>
            </w:r>
          </w:p>
        </w:tc>
        <w:tc>
          <w:tcPr>
            <w:tcW w:w="1020" w:type="dxa"/>
            <w:vAlign w:val="center"/>
          </w:tcPr>
          <w:p w14:paraId="6D64F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659699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54C0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40C7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F7E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E3C6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397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1F85B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61E2A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146.873</w:t>
            </w:r>
          </w:p>
        </w:tc>
      </w:tr>
      <w:tr w14:paraId="10B82E8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23236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43A08F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</w:t>
            </w:r>
          </w:p>
        </w:tc>
        <w:tc>
          <w:tcPr>
            <w:tcW w:w="1304" w:type="dxa"/>
            <w:vAlign w:val="center"/>
          </w:tcPr>
          <w:p w14:paraId="08A5F4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E8FB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1.1265</w:t>
            </w:r>
          </w:p>
        </w:tc>
        <w:tc>
          <w:tcPr>
            <w:tcW w:w="1020" w:type="dxa"/>
            <w:vAlign w:val="center"/>
          </w:tcPr>
          <w:p w14:paraId="1B32D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557F3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AE79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2345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437B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D57CD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A1EFC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AB837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352B6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101.321</w:t>
            </w:r>
          </w:p>
        </w:tc>
      </w:tr>
      <w:tr w14:paraId="7A2069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EE6B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4E2D3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</w:t>
            </w:r>
          </w:p>
        </w:tc>
        <w:tc>
          <w:tcPr>
            <w:tcW w:w="1304" w:type="dxa"/>
            <w:vAlign w:val="center"/>
          </w:tcPr>
          <w:p w14:paraId="757422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CA7F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540A3B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DFC7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CC1F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9A0F1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6617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813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9678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6673A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A43F7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0.0544743</w:t>
            </w:r>
          </w:p>
        </w:tc>
      </w:tr>
      <w:tr w14:paraId="695DDC8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2E7D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68D243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</w:t>
            </w:r>
          </w:p>
        </w:tc>
        <w:tc>
          <w:tcPr>
            <w:tcW w:w="1304" w:type="dxa"/>
            <w:vAlign w:val="center"/>
          </w:tcPr>
          <w:p w14:paraId="62B84C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BFA8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4257F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33D68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EC931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C3976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672D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1B1BB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C16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58B80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CCCA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0.141685</w:t>
            </w:r>
          </w:p>
        </w:tc>
      </w:tr>
      <w:tr w14:paraId="4B383DE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DC77C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13678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</w:t>
            </w:r>
          </w:p>
        </w:tc>
        <w:tc>
          <w:tcPr>
            <w:tcW w:w="1304" w:type="dxa"/>
            <w:vAlign w:val="center"/>
          </w:tcPr>
          <w:p w14:paraId="4910D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1996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1.1178</w:t>
            </w:r>
          </w:p>
        </w:tc>
        <w:tc>
          <w:tcPr>
            <w:tcW w:w="1020" w:type="dxa"/>
            <w:vAlign w:val="center"/>
          </w:tcPr>
          <w:p w14:paraId="437FFB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133.677</w:t>
            </w:r>
          </w:p>
        </w:tc>
        <w:tc>
          <w:tcPr>
            <w:tcW w:w="964" w:type="dxa"/>
            <w:vAlign w:val="center"/>
          </w:tcPr>
          <w:p w14:paraId="03252A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2C7B5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0E5B2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000C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E029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C781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AA5EA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84AD5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7.07635</w:t>
            </w:r>
          </w:p>
        </w:tc>
      </w:tr>
      <w:tr w14:paraId="5901F0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2DEEC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51D02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</w:t>
            </w:r>
          </w:p>
        </w:tc>
        <w:tc>
          <w:tcPr>
            <w:tcW w:w="1304" w:type="dxa"/>
            <w:vAlign w:val="center"/>
          </w:tcPr>
          <w:p w14:paraId="3AEB4F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0A9F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1.0371</w:t>
            </w:r>
          </w:p>
        </w:tc>
        <w:tc>
          <w:tcPr>
            <w:tcW w:w="1020" w:type="dxa"/>
            <w:vAlign w:val="center"/>
          </w:tcPr>
          <w:p w14:paraId="67C5E8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189.967</w:t>
            </w:r>
          </w:p>
        </w:tc>
        <w:tc>
          <w:tcPr>
            <w:tcW w:w="964" w:type="dxa"/>
            <w:vAlign w:val="center"/>
          </w:tcPr>
          <w:p w14:paraId="5BC9E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9250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B4B51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C01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714CA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29071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18B8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0A02B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16.0521</w:t>
            </w:r>
          </w:p>
        </w:tc>
      </w:tr>
      <w:tr w14:paraId="7269B02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E9A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237153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</w:t>
            </w:r>
          </w:p>
        </w:tc>
        <w:tc>
          <w:tcPr>
            <w:tcW w:w="1304" w:type="dxa"/>
            <w:vAlign w:val="center"/>
          </w:tcPr>
          <w:p w14:paraId="089DA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E8221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A6FE7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123.179</w:t>
            </w:r>
          </w:p>
        </w:tc>
        <w:tc>
          <w:tcPr>
            <w:tcW w:w="964" w:type="dxa"/>
            <w:vAlign w:val="center"/>
          </w:tcPr>
          <w:p w14:paraId="0F9992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FAC8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0B40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76F4C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A459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15BDE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F598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A9EA8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94.4699</w:t>
            </w:r>
          </w:p>
        </w:tc>
      </w:tr>
      <w:tr w14:paraId="6F8CFD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25C1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132B56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</w:t>
            </w:r>
          </w:p>
        </w:tc>
        <w:tc>
          <w:tcPr>
            <w:tcW w:w="1304" w:type="dxa"/>
            <w:vAlign w:val="center"/>
          </w:tcPr>
          <w:p w14:paraId="62BD2F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1EBBE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D438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72A43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0B39C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E366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FFE7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CFE8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46D2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FDAE2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87939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109.133</w:t>
            </w:r>
          </w:p>
        </w:tc>
      </w:tr>
      <w:tr w14:paraId="4C55C3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38C8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7E13AB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</w:t>
            </w:r>
          </w:p>
        </w:tc>
        <w:tc>
          <w:tcPr>
            <w:tcW w:w="1304" w:type="dxa"/>
            <w:vAlign w:val="center"/>
          </w:tcPr>
          <w:p w14:paraId="6A0B72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812D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1.3477</w:t>
            </w:r>
          </w:p>
        </w:tc>
        <w:tc>
          <w:tcPr>
            <w:tcW w:w="1020" w:type="dxa"/>
            <w:vAlign w:val="center"/>
          </w:tcPr>
          <w:p w14:paraId="41D8B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336.94</w:t>
            </w:r>
          </w:p>
        </w:tc>
        <w:tc>
          <w:tcPr>
            <w:tcW w:w="964" w:type="dxa"/>
            <w:vAlign w:val="center"/>
          </w:tcPr>
          <w:p w14:paraId="637CC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2EAF7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DF732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1C1E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E48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2D1BB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FB29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F73B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101.031</w:t>
            </w:r>
          </w:p>
        </w:tc>
      </w:tr>
      <w:tr w14:paraId="384294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B4C6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3E6C05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</w:t>
            </w:r>
          </w:p>
        </w:tc>
        <w:tc>
          <w:tcPr>
            <w:tcW w:w="1304" w:type="dxa"/>
            <w:vAlign w:val="center"/>
          </w:tcPr>
          <w:p w14:paraId="279648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E9BF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12B7FC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5A5DA8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F6713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840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C2613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3C02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AB1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FCCE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C0FED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1251.61</w:t>
            </w:r>
          </w:p>
        </w:tc>
      </w:tr>
      <w:tr w14:paraId="50645ED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1086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5B7866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</w:t>
            </w:r>
          </w:p>
        </w:tc>
        <w:tc>
          <w:tcPr>
            <w:tcW w:w="1304" w:type="dxa"/>
            <w:vAlign w:val="center"/>
          </w:tcPr>
          <w:p w14:paraId="58248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9B45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3B6B79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3D9F0F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20CCB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CE83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C8F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835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D6F72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3EC31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D46B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1600.0</w:t>
            </w:r>
          </w:p>
        </w:tc>
      </w:tr>
      <w:tr w14:paraId="7617CF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5413D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64AEAE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</w:t>
            </w:r>
          </w:p>
        </w:tc>
        <w:tc>
          <w:tcPr>
            <w:tcW w:w="1304" w:type="dxa"/>
            <w:vAlign w:val="center"/>
          </w:tcPr>
          <w:p w14:paraId="38024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0EE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2F5EB5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128F5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1A3C9E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F4E8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6622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DFBED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B9BE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DF673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3C515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1458.06</w:t>
            </w:r>
          </w:p>
        </w:tc>
      </w:tr>
      <w:tr w14:paraId="45F782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2651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35DEF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</w:t>
            </w:r>
          </w:p>
        </w:tc>
        <w:tc>
          <w:tcPr>
            <w:tcW w:w="1304" w:type="dxa"/>
            <w:vAlign w:val="center"/>
          </w:tcPr>
          <w:p w14:paraId="49D04D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3932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A2D2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2183C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2F9C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C457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5DDFB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D6A4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FBE1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13BF6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ED3A8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1780.65</w:t>
            </w:r>
          </w:p>
        </w:tc>
      </w:tr>
      <w:tr w14:paraId="66F7BA9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0B5F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6FFBA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</w:t>
            </w:r>
          </w:p>
        </w:tc>
        <w:tc>
          <w:tcPr>
            <w:tcW w:w="1304" w:type="dxa"/>
            <w:vAlign w:val="center"/>
          </w:tcPr>
          <w:p w14:paraId="1D279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B4F5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0.087</w:t>
            </w:r>
          </w:p>
        </w:tc>
        <w:tc>
          <w:tcPr>
            <w:tcW w:w="1020" w:type="dxa"/>
            <w:vAlign w:val="center"/>
          </w:tcPr>
          <w:p w14:paraId="07BC79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27.8</w:t>
            </w:r>
          </w:p>
        </w:tc>
        <w:tc>
          <w:tcPr>
            <w:tcW w:w="964" w:type="dxa"/>
            <w:vAlign w:val="center"/>
          </w:tcPr>
          <w:p w14:paraId="4B390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0E2D2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DC490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55D3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523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FDC6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F4826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E06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68.8742</w:t>
            </w:r>
          </w:p>
        </w:tc>
      </w:tr>
      <w:tr w14:paraId="6FD3761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DF861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00F736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</w:t>
            </w:r>
          </w:p>
        </w:tc>
        <w:tc>
          <w:tcPr>
            <w:tcW w:w="1304" w:type="dxa"/>
            <w:vAlign w:val="center"/>
          </w:tcPr>
          <w:p w14:paraId="7AC24A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FF18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0.2542</w:t>
            </w:r>
          </w:p>
        </w:tc>
        <w:tc>
          <w:tcPr>
            <w:tcW w:w="1020" w:type="dxa"/>
            <w:vAlign w:val="center"/>
          </w:tcPr>
          <w:p w14:paraId="19821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28.6</w:t>
            </w:r>
          </w:p>
        </w:tc>
        <w:tc>
          <w:tcPr>
            <w:tcW w:w="964" w:type="dxa"/>
            <w:vAlign w:val="center"/>
          </w:tcPr>
          <w:p w14:paraId="2458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19D25E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4EA7F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635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7AAE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DEFD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A3E2E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7EA5F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49.647</w:t>
            </w:r>
          </w:p>
        </w:tc>
      </w:tr>
      <w:tr w14:paraId="44F558B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A1FA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690FD9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</w:t>
            </w:r>
          </w:p>
        </w:tc>
        <w:tc>
          <w:tcPr>
            <w:tcW w:w="1304" w:type="dxa"/>
            <w:vAlign w:val="center"/>
          </w:tcPr>
          <w:p w14:paraId="62753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60C2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0.9287</w:t>
            </w:r>
          </w:p>
        </w:tc>
        <w:tc>
          <w:tcPr>
            <w:tcW w:w="1020" w:type="dxa"/>
            <w:vAlign w:val="center"/>
          </w:tcPr>
          <w:p w14:paraId="2E3E1B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19.8</w:t>
            </w:r>
          </w:p>
        </w:tc>
        <w:tc>
          <w:tcPr>
            <w:tcW w:w="964" w:type="dxa"/>
            <w:vAlign w:val="center"/>
          </w:tcPr>
          <w:p w14:paraId="446CA9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45CDB9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37787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8F083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9B99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59400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87A6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1B3C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31.8951</w:t>
            </w:r>
          </w:p>
        </w:tc>
      </w:tr>
      <w:tr w14:paraId="3B4B3C0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BB8A3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337E4B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75</w:t>
            </w:r>
          </w:p>
        </w:tc>
        <w:tc>
          <w:tcPr>
            <w:tcW w:w="1304" w:type="dxa"/>
            <w:vAlign w:val="center"/>
          </w:tcPr>
          <w:p w14:paraId="44F761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DDE9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AF2DA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DD920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0B14F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50B4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E270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8BC9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132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7656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98027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10.5823</w:t>
            </w:r>
          </w:p>
        </w:tc>
      </w:tr>
      <w:tr w14:paraId="2B6509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3933C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78D37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</w:t>
            </w:r>
          </w:p>
        </w:tc>
        <w:tc>
          <w:tcPr>
            <w:tcW w:w="1304" w:type="dxa"/>
            <w:vAlign w:val="center"/>
          </w:tcPr>
          <w:p w14:paraId="4EADC7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1BA6F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B9618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16.1591</w:t>
            </w:r>
          </w:p>
        </w:tc>
        <w:tc>
          <w:tcPr>
            <w:tcW w:w="964" w:type="dxa"/>
            <w:vAlign w:val="center"/>
          </w:tcPr>
          <w:p w14:paraId="2C5180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4D4B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901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8A722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D000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9B45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0322F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41A3F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11.6035</w:t>
            </w:r>
          </w:p>
        </w:tc>
      </w:tr>
      <w:tr w14:paraId="510635A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C1856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766865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</w:t>
            </w:r>
          </w:p>
        </w:tc>
        <w:tc>
          <w:tcPr>
            <w:tcW w:w="1304" w:type="dxa"/>
            <w:vAlign w:val="center"/>
          </w:tcPr>
          <w:p w14:paraId="2BA39A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E185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6085F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4.5605</w:t>
            </w:r>
          </w:p>
        </w:tc>
        <w:tc>
          <w:tcPr>
            <w:tcW w:w="964" w:type="dxa"/>
            <w:vAlign w:val="center"/>
          </w:tcPr>
          <w:p w14:paraId="4B8BEE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5AA1F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B7517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0C77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66BA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60B16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A76A7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2381E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15.1096</w:t>
            </w:r>
          </w:p>
        </w:tc>
      </w:tr>
      <w:tr w14:paraId="7C7102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D031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79CA9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</w:t>
            </w:r>
          </w:p>
        </w:tc>
        <w:tc>
          <w:tcPr>
            <w:tcW w:w="1304" w:type="dxa"/>
            <w:vAlign w:val="center"/>
          </w:tcPr>
          <w:p w14:paraId="1549D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2DC13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5DF5EE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833B8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94CBF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879D0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80D4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D3A1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081CE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B9C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5D9A8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36.8228</w:t>
            </w:r>
          </w:p>
        </w:tc>
      </w:tr>
      <w:tr w14:paraId="3B97EC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0C82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26C0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</w:t>
            </w:r>
          </w:p>
        </w:tc>
        <w:tc>
          <w:tcPr>
            <w:tcW w:w="1304" w:type="dxa"/>
            <w:vAlign w:val="center"/>
          </w:tcPr>
          <w:p w14:paraId="79B61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EA4F5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3DD7B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6109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EEFD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22555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B3B3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67BB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17EC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71D4F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AC8BB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26.0622</w:t>
            </w:r>
          </w:p>
        </w:tc>
      </w:tr>
      <w:tr w14:paraId="2C8296A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DC64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3A690E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</w:t>
            </w:r>
          </w:p>
        </w:tc>
        <w:tc>
          <w:tcPr>
            <w:tcW w:w="1304" w:type="dxa"/>
            <w:vAlign w:val="center"/>
          </w:tcPr>
          <w:p w14:paraId="24A274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BC0B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3686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130.1491</w:t>
            </w:r>
          </w:p>
        </w:tc>
        <w:tc>
          <w:tcPr>
            <w:tcW w:w="964" w:type="dxa"/>
            <w:vAlign w:val="center"/>
          </w:tcPr>
          <w:p w14:paraId="348CBE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0909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7BD0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776E4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E3B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7AB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6E880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1E8D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44.7558</w:t>
            </w:r>
          </w:p>
        </w:tc>
      </w:tr>
      <w:tr w14:paraId="606B858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870B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57B395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</w:t>
            </w:r>
          </w:p>
        </w:tc>
        <w:tc>
          <w:tcPr>
            <w:tcW w:w="1304" w:type="dxa"/>
            <w:vAlign w:val="center"/>
          </w:tcPr>
          <w:p w14:paraId="03E96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9FE2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0981B7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177.823</w:t>
            </w:r>
          </w:p>
        </w:tc>
        <w:tc>
          <w:tcPr>
            <w:tcW w:w="964" w:type="dxa"/>
            <w:vAlign w:val="center"/>
          </w:tcPr>
          <w:p w14:paraId="25B6D9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9B252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C2B6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078DC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B2E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A4A8E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05E3C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E7666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48.5897</w:t>
            </w:r>
          </w:p>
        </w:tc>
      </w:tr>
      <w:tr w14:paraId="0720AA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4FF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7005C8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</w:t>
            </w:r>
          </w:p>
        </w:tc>
        <w:tc>
          <w:tcPr>
            <w:tcW w:w="1304" w:type="dxa"/>
            <w:vAlign w:val="center"/>
          </w:tcPr>
          <w:p w14:paraId="6B394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8245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1.59979</w:t>
            </w:r>
          </w:p>
        </w:tc>
        <w:tc>
          <w:tcPr>
            <w:tcW w:w="1020" w:type="dxa"/>
            <w:vAlign w:val="center"/>
          </w:tcPr>
          <w:p w14:paraId="5BB37C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156.933</w:t>
            </w:r>
          </w:p>
        </w:tc>
        <w:tc>
          <w:tcPr>
            <w:tcW w:w="964" w:type="dxa"/>
            <w:vAlign w:val="center"/>
          </w:tcPr>
          <w:p w14:paraId="0CD4C1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24209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65877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4F9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F16B4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683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D6C49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4C3F2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112.587</w:t>
            </w:r>
          </w:p>
        </w:tc>
      </w:tr>
      <w:tr w14:paraId="38B985E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4B07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692A7C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83</w:t>
            </w:r>
          </w:p>
        </w:tc>
        <w:tc>
          <w:tcPr>
            <w:tcW w:w="1304" w:type="dxa"/>
            <w:vAlign w:val="center"/>
          </w:tcPr>
          <w:p w14:paraId="130896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47B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1.65229</w:t>
            </w:r>
          </w:p>
        </w:tc>
        <w:tc>
          <w:tcPr>
            <w:tcW w:w="1020" w:type="dxa"/>
            <w:vAlign w:val="center"/>
          </w:tcPr>
          <w:p w14:paraId="71F308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200.938</w:t>
            </w:r>
          </w:p>
        </w:tc>
        <w:tc>
          <w:tcPr>
            <w:tcW w:w="964" w:type="dxa"/>
            <w:vAlign w:val="center"/>
          </w:tcPr>
          <w:p w14:paraId="64426D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6DC60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342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ECEF0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B11D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A2BF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3621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42872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124.476</w:t>
            </w:r>
          </w:p>
        </w:tc>
      </w:tr>
      <w:tr w14:paraId="1AF6A4B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6BC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75A06C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</w:t>
            </w:r>
          </w:p>
        </w:tc>
        <w:tc>
          <w:tcPr>
            <w:tcW w:w="1304" w:type="dxa"/>
            <w:vAlign w:val="center"/>
          </w:tcPr>
          <w:p w14:paraId="0A5BFB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E344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6D28A1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964" w:type="dxa"/>
            <w:vAlign w:val="center"/>
          </w:tcPr>
          <w:p w14:paraId="4EFAF3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9D5BE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42CD1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0344B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397B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70A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F24CD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32309C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109.393</w:t>
            </w:r>
          </w:p>
        </w:tc>
      </w:tr>
      <w:tr w14:paraId="38256F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7569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236F1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85</w:t>
            </w:r>
          </w:p>
        </w:tc>
        <w:tc>
          <w:tcPr>
            <w:tcW w:w="1304" w:type="dxa"/>
            <w:vAlign w:val="center"/>
          </w:tcPr>
          <w:p w14:paraId="1A94E0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BAD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073534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1060FD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6ADE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0E266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0B73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F47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A5D4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08063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614316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127.944</w:t>
            </w:r>
          </w:p>
        </w:tc>
      </w:tr>
      <w:tr w14:paraId="3198CBD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91B7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388D85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86</w:t>
            </w:r>
          </w:p>
        </w:tc>
        <w:tc>
          <w:tcPr>
            <w:tcW w:w="1304" w:type="dxa"/>
            <w:vAlign w:val="center"/>
          </w:tcPr>
          <w:p w14:paraId="58794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60B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7EC7F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009AB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AC7C6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F15A1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7D0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06EA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F9F7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06057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2E7C06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125.051</w:t>
            </w:r>
          </w:p>
        </w:tc>
      </w:tr>
      <w:tr w14:paraId="6068977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0E0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09DC7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</w:t>
            </w:r>
          </w:p>
        </w:tc>
        <w:tc>
          <w:tcPr>
            <w:tcW w:w="1304" w:type="dxa"/>
            <w:vAlign w:val="center"/>
          </w:tcPr>
          <w:p w14:paraId="6B1B58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5E88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6AF4F5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18.98</w:t>
            </w:r>
          </w:p>
        </w:tc>
        <w:tc>
          <w:tcPr>
            <w:tcW w:w="964" w:type="dxa"/>
            <w:vAlign w:val="center"/>
          </w:tcPr>
          <w:p w14:paraId="70DD8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171CC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62FBB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DE1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DA38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F963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F2FC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05C39C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11.9538</w:t>
            </w:r>
          </w:p>
        </w:tc>
      </w:tr>
      <w:tr w14:paraId="22407E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DAB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3DB26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</w:t>
            </w:r>
          </w:p>
        </w:tc>
        <w:tc>
          <w:tcPr>
            <w:tcW w:w="1304" w:type="dxa"/>
            <w:vAlign w:val="center"/>
          </w:tcPr>
          <w:p w14:paraId="692EF4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6F7BE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40774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16.783</w:t>
            </w:r>
          </w:p>
        </w:tc>
        <w:tc>
          <w:tcPr>
            <w:tcW w:w="964" w:type="dxa"/>
            <w:vAlign w:val="center"/>
          </w:tcPr>
          <w:p w14:paraId="32AF89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6F6C5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ADBDC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9F05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DCC8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5B448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C9CAF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319F69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15.6916</w:t>
            </w:r>
          </w:p>
        </w:tc>
      </w:tr>
      <w:tr w14:paraId="7EE680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1D1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59F615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</w:t>
            </w:r>
          </w:p>
        </w:tc>
        <w:tc>
          <w:tcPr>
            <w:tcW w:w="1304" w:type="dxa"/>
            <w:vAlign w:val="center"/>
          </w:tcPr>
          <w:p w14:paraId="6F8707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A61D7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0DAAAC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10.043</w:t>
            </w:r>
          </w:p>
        </w:tc>
        <w:tc>
          <w:tcPr>
            <w:tcW w:w="964" w:type="dxa"/>
            <w:vAlign w:val="center"/>
          </w:tcPr>
          <w:p w14:paraId="05FB66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30CD7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786BB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58F5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7B8C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0D7AD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7869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6E7DD0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72.8542</w:t>
            </w:r>
          </w:p>
        </w:tc>
      </w:tr>
      <w:tr w14:paraId="285048C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FF46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10.1016/j.mtbio.2025.102174</w:t>
            </w:r>
          </w:p>
        </w:tc>
        <w:tc>
          <w:tcPr>
            <w:tcW w:w="510" w:type="dxa"/>
            <w:vAlign w:val="center"/>
          </w:tcPr>
          <w:p w14:paraId="3495E1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</w:t>
            </w:r>
          </w:p>
        </w:tc>
        <w:tc>
          <w:tcPr>
            <w:tcW w:w="1304" w:type="dxa"/>
            <w:vAlign w:val="center"/>
          </w:tcPr>
          <w:p w14:paraId="74DDAA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EE0C5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0.3384</w:t>
            </w:r>
          </w:p>
        </w:tc>
        <w:tc>
          <w:tcPr>
            <w:tcW w:w="1020" w:type="dxa"/>
            <w:vAlign w:val="center"/>
          </w:tcPr>
          <w:p w14:paraId="0778B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53.392</w:t>
            </w:r>
          </w:p>
        </w:tc>
        <w:tc>
          <w:tcPr>
            <w:tcW w:w="964" w:type="dxa"/>
            <w:vAlign w:val="center"/>
          </w:tcPr>
          <w:p w14:paraId="17CBFB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56230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3524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CA351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26C97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30C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32E22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59E259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52.5753</w:t>
            </w:r>
          </w:p>
        </w:tc>
      </w:tr>
      <w:tr w14:paraId="6D7D13D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185E4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10.1016/j.mtbio.2025.102174</w:t>
            </w:r>
          </w:p>
        </w:tc>
        <w:tc>
          <w:tcPr>
            <w:tcW w:w="510" w:type="dxa"/>
            <w:vAlign w:val="center"/>
          </w:tcPr>
          <w:p w14:paraId="673A65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91</w:t>
            </w:r>
          </w:p>
        </w:tc>
        <w:tc>
          <w:tcPr>
            <w:tcW w:w="1304" w:type="dxa"/>
            <w:vAlign w:val="center"/>
          </w:tcPr>
          <w:p w14:paraId="6D6AF6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BA15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0.5233</w:t>
            </w:r>
          </w:p>
        </w:tc>
        <w:tc>
          <w:tcPr>
            <w:tcW w:w="1020" w:type="dxa"/>
            <w:vAlign w:val="center"/>
          </w:tcPr>
          <w:p w14:paraId="0FBE4B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34.971</w:t>
            </w:r>
          </w:p>
        </w:tc>
        <w:tc>
          <w:tcPr>
            <w:tcW w:w="964" w:type="dxa"/>
            <w:vAlign w:val="center"/>
          </w:tcPr>
          <w:p w14:paraId="7B6B77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AF386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CF4FD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42ED7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376A3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4B2C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D9E6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2B472C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53.1773</w:t>
            </w:r>
          </w:p>
        </w:tc>
      </w:tr>
      <w:tr w14:paraId="62A2E1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8ACC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1D6960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</w:t>
            </w:r>
          </w:p>
        </w:tc>
        <w:tc>
          <w:tcPr>
            <w:tcW w:w="1304" w:type="dxa"/>
            <w:vAlign w:val="center"/>
          </w:tcPr>
          <w:p w14:paraId="3EEC22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C527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0.539</w:t>
            </w:r>
          </w:p>
        </w:tc>
        <w:tc>
          <w:tcPr>
            <w:tcW w:w="1020" w:type="dxa"/>
            <w:vAlign w:val="center"/>
          </w:tcPr>
          <w:p w14:paraId="118C9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71DF1A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6DB49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49DC6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18B4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27429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20D4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448B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ABA1E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277.026</w:t>
            </w:r>
          </w:p>
        </w:tc>
      </w:tr>
      <w:tr w14:paraId="73F8D86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F4F84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3C47F4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</w:t>
            </w:r>
          </w:p>
        </w:tc>
        <w:tc>
          <w:tcPr>
            <w:tcW w:w="1304" w:type="dxa"/>
            <w:vAlign w:val="center"/>
          </w:tcPr>
          <w:p w14:paraId="37A130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1229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8F47D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36DDDB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D38B3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2186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47127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672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A8C4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5F052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0A3D0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261.927</w:t>
            </w:r>
          </w:p>
        </w:tc>
      </w:tr>
      <w:tr w14:paraId="0CC2ED5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B89D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4F8E1E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</w:t>
            </w:r>
          </w:p>
        </w:tc>
        <w:tc>
          <w:tcPr>
            <w:tcW w:w="1304" w:type="dxa"/>
            <w:vAlign w:val="center"/>
          </w:tcPr>
          <w:p w14:paraId="661BCC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5ED6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43C81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6227D8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15AE1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4B49C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A413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3F5CE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55B9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9793E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C4BD0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459.479</w:t>
            </w:r>
          </w:p>
        </w:tc>
      </w:tr>
      <w:tr w14:paraId="7A7B745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CC5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7D97AB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95</w:t>
            </w:r>
          </w:p>
        </w:tc>
        <w:tc>
          <w:tcPr>
            <w:tcW w:w="1304" w:type="dxa"/>
            <w:vAlign w:val="center"/>
          </w:tcPr>
          <w:p w14:paraId="0E6781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A95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2.962</w:t>
            </w:r>
          </w:p>
        </w:tc>
        <w:tc>
          <w:tcPr>
            <w:tcW w:w="1020" w:type="dxa"/>
            <w:vAlign w:val="center"/>
          </w:tcPr>
          <w:p w14:paraId="53B006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1C1DF8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5C82F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6DCAD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AE03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2A7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7D500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F251F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6605F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509.658</w:t>
            </w:r>
          </w:p>
        </w:tc>
      </w:tr>
      <w:tr w14:paraId="7236CF4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1205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443F3C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</w:t>
            </w:r>
          </w:p>
        </w:tc>
        <w:tc>
          <w:tcPr>
            <w:tcW w:w="1304" w:type="dxa"/>
            <w:vAlign w:val="center"/>
          </w:tcPr>
          <w:p w14:paraId="73E6B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265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8.4838</w:t>
            </w:r>
          </w:p>
        </w:tc>
        <w:tc>
          <w:tcPr>
            <w:tcW w:w="1020" w:type="dxa"/>
            <w:vAlign w:val="center"/>
          </w:tcPr>
          <w:p w14:paraId="718D31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F73F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2675C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643F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76D4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EE60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5DFA5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906F7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534DC4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357.007</w:t>
            </w:r>
          </w:p>
        </w:tc>
      </w:tr>
      <w:tr w14:paraId="5B7E5B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B7DA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00599A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</w:t>
            </w:r>
          </w:p>
        </w:tc>
        <w:tc>
          <w:tcPr>
            <w:tcW w:w="1304" w:type="dxa"/>
            <w:vAlign w:val="center"/>
          </w:tcPr>
          <w:p w14:paraId="0AFC8A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31EE0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7.2986</w:t>
            </w:r>
          </w:p>
        </w:tc>
        <w:tc>
          <w:tcPr>
            <w:tcW w:w="1020" w:type="dxa"/>
            <w:vAlign w:val="center"/>
          </w:tcPr>
          <w:p w14:paraId="67AF38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39A32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31420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5BA1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EB51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E0779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8A88A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579CD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8800D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382.434</w:t>
            </w:r>
          </w:p>
        </w:tc>
      </w:tr>
      <w:tr w14:paraId="0671DED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4093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4732BB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</w:t>
            </w:r>
          </w:p>
        </w:tc>
        <w:tc>
          <w:tcPr>
            <w:tcW w:w="1304" w:type="dxa"/>
            <w:vAlign w:val="center"/>
          </w:tcPr>
          <w:p w14:paraId="57192A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34F7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3.5545</w:t>
            </w:r>
          </w:p>
        </w:tc>
        <w:tc>
          <w:tcPr>
            <w:tcW w:w="1020" w:type="dxa"/>
            <w:vAlign w:val="center"/>
          </w:tcPr>
          <w:p w14:paraId="214EE1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4C0803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8CC1D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0B53B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72E70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FB1D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959F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51187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3BADB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445.205</w:t>
            </w:r>
          </w:p>
        </w:tc>
      </w:tr>
      <w:tr w14:paraId="5CF09F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CD8A6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D7C82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</w:t>
            </w:r>
          </w:p>
        </w:tc>
        <w:tc>
          <w:tcPr>
            <w:tcW w:w="1304" w:type="dxa"/>
            <w:vAlign w:val="center"/>
          </w:tcPr>
          <w:p w14:paraId="5DD06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95B0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2D95CA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3F7D6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79DB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0D5F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4CF5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0A2B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7378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29BC4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0866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109.944</w:t>
            </w:r>
          </w:p>
        </w:tc>
      </w:tr>
      <w:tr w14:paraId="4CF2C45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1CE5A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0456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</w:t>
            </w:r>
          </w:p>
        </w:tc>
        <w:tc>
          <w:tcPr>
            <w:tcW w:w="1304" w:type="dxa"/>
            <w:vAlign w:val="center"/>
          </w:tcPr>
          <w:p w14:paraId="3E9735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060F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96867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62512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BF80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673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9FC71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376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B45AE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FDB1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4D863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98.1033</w:t>
            </w:r>
          </w:p>
        </w:tc>
      </w:tr>
      <w:tr w14:paraId="1E9F473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F4F2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4A3A67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</w:t>
            </w:r>
          </w:p>
        </w:tc>
        <w:tc>
          <w:tcPr>
            <w:tcW w:w="1304" w:type="dxa"/>
            <w:vAlign w:val="center"/>
          </w:tcPr>
          <w:p w14:paraId="3F8D4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6273D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A525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3F40C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1353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C64E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96E2A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8F43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11B49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350C7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F5E0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92.9424</w:t>
            </w:r>
          </w:p>
        </w:tc>
      </w:tr>
      <w:tr w14:paraId="179D4C5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0FA7D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D711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102</w:t>
            </w:r>
          </w:p>
        </w:tc>
        <w:tc>
          <w:tcPr>
            <w:tcW w:w="1304" w:type="dxa"/>
            <w:vAlign w:val="center"/>
          </w:tcPr>
          <w:p w14:paraId="5F801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3462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1C1A1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BFF84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0B66B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FBE1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FC3D4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A67E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140F3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C099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F484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87.0424</w:t>
            </w:r>
          </w:p>
        </w:tc>
      </w:tr>
      <w:tr w14:paraId="5331FF3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144D0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352E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</w:t>
            </w:r>
          </w:p>
        </w:tc>
        <w:tc>
          <w:tcPr>
            <w:tcW w:w="1304" w:type="dxa"/>
            <w:vAlign w:val="center"/>
          </w:tcPr>
          <w:p w14:paraId="60402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8EC2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989A5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63566F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8D620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AEC0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6E09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A74A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40F4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0A3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D42E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81.885</w:t>
            </w:r>
          </w:p>
        </w:tc>
      </w:tr>
      <w:tr w14:paraId="6AEB293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8152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4662C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</w:t>
            </w:r>
          </w:p>
        </w:tc>
        <w:tc>
          <w:tcPr>
            <w:tcW w:w="1304" w:type="dxa"/>
            <w:vAlign w:val="center"/>
          </w:tcPr>
          <w:p w14:paraId="0EE93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2CF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41256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2EE2E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923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4C5F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CF8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622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8B11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CB17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9AB17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84.2009</w:t>
            </w:r>
          </w:p>
        </w:tc>
      </w:tr>
      <w:tr w14:paraId="149E9A6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3632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0E598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</w:t>
            </w:r>
          </w:p>
        </w:tc>
        <w:tc>
          <w:tcPr>
            <w:tcW w:w="1304" w:type="dxa"/>
            <w:vAlign w:val="center"/>
          </w:tcPr>
          <w:p w14:paraId="44B88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E6B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1562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128B6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62B1E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8DC0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E99F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B997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5B8F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DC6A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76CCB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96.1225</w:t>
            </w:r>
          </w:p>
        </w:tc>
      </w:tr>
      <w:tr w14:paraId="003296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8D7E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6DED0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</w:t>
            </w:r>
          </w:p>
        </w:tc>
        <w:tc>
          <w:tcPr>
            <w:tcW w:w="1304" w:type="dxa"/>
            <w:vAlign w:val="center"/>
          </w:tcPr>
          <w:p w14:paraId="715CE0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1815B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7D5D1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236B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00A18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4740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7FCB4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C51C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D1B36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FF25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C26E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88.7339</w:t>
            </w:r>
          </w:p>
        </w:tc>
      </w:tr>
      <w:tr w14:paraId="4158B21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96E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CB92C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107</w:t>
            </w:r>
          </w:p>
        </w:tc>
        <w:tc>
          <w:tcPr>
            <w:tcW w:w="1304" w:type="dxa"/>
            <w:vAlign w:val="center"/>
          </w:tcPr>
          <w:p w14:paraId="30DF44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CC711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3926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79E6D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4772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F40C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7FB84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C1277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DF2B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E725E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C8426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89.5171</w:t>
            </w:r>
          </w:p>
        </w:tc>
      </w:tr>
      <w:tr w14:paraId="55B03B6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1450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15D5E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</w:t>
            </w:r>
          </w:p>
        </w:tc>
        <w:tc>
          <w:tcPr>
            <w:tcW w:w="1304" w:type="dxa"/>
            <w:vAlign w:val="center"/>
          </w:tcPr>
          <w:p w14:paraId="30860E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F0BA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A7E2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9FE4A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D8D8A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BB083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3D55A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3E5F1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AF76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A955F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7F8D4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99.2092</w:t>
            </w:r>
          </w:p>
        </w:tc>
      </w:tr>
      <w:tr w14:paraId="7DD9D72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47DA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9191F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</w:t>
            </w:r>
          </w:p>
        </w:tc>
        <w:tc>
          <w:tcPr>
            <w:tcW w:w="1304" w:type="dxa"/>
            <w:vAlign w:val="center"/>
          </w:tcPr>
          <w:p w14:paraId="7D6DDB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7449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3C9B85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C1AEB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5B2C4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B423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4107F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DD41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8E993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0CBD3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495CFD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105.238</w:t>
            </w:r>
          </w:p>
        </w:tc>
      </w:tr>
      <w:tr w14:paraId="01E5797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72B42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536B4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</w:t>
            </w:r>
          </w:p>
        </w:tc>
        <w:tc>
          <w:tcPr>
            <w:tcW w:w="1304" w:type="dxa"/>
            <w:vAlign w:val="center"/>
          </w:tcPr>
          <w:p w14:paraId="6C535D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4ECC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C196C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02A7C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CFA1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B4A9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8F03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E328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71490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BF58C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25C3E9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106.762</w:t>
            </w:r>
          </w:p>
        </w:tc>
      </w:tr>
      <w:tr w14:paraId="7EACFC7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AAF68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4FDB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</w:t>
            </w:r>
          </w:p>
        </w:tc>
        <w:tc>
          <w:tcPr>
            <w:tcW w:w="1304" w:type="dxa"/>
            <w:vAlign w:val="center"/>
          </w:tcPr>
          <w:p w14:paraId="775DB4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2AAD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4293A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CB94E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26504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B4D0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FC80D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D16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0BFDC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8405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60A34B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121.656</w:t>
            </w:r>
          </w:p>
        </w:tc>
      </w:tr>
      <w:tr w14:paraId="700DD18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ECAB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41FEC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</w:t>
            </w:r>
          </w:p>
        </w:tc>
        <w:tc>
          <w:tcPr>
            <w:tcW w:w="1304" w:type="dxa"/>
            <w:vAlign w:val="center"/>
          </w:tcPr>
          <w:p w14:paraId="3A51A6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6FA5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37EEE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722561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C0B37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9DDE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5613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EF5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8EE0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A5C5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4C405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117.983</w:t>
            </w:r>
          </w:p>
        </w:tc>
      </w:tr>
      <w:tr w14:paraId="06C6831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4E2FC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0A799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</w:t>
            </w:r>
          </w:p>
        </w:tc>
        <w:tc>
          <w:tcPr>
            <w:tcW w:w="1304" w:type="dxa"/>
            <w:vAlign w:val="center"/>
          </w:tcPr>
          <w:p w14:paraId="2365A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BCAB4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225310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0827F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A87D9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D1CB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23481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51F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19A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923B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56EDCB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121.733</w:t>
            </w:r>
          </w:p>
        </w:tc>
      </w:tr>
      <w:tr w14:paraId="7F3243C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B83C2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4FD113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114</w:t>
            </w:r>
          </w:p>
        </w:tc>
        <w:tc>
          <w:tcPr>
            <w:tcW w:w="1304" w:type="dxa"/>
            <w:vAlign w:val="center"/>
          </w:tcPr>
          <w:p w14:paraId="72AC13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71D8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5A473C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0C337C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339C15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6BE5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35BD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27FBB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88D7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826D8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6.0</w:t>
            </w:r>
          </w:p>
        </w:tc>
        <w:tc>
          <w:tcPr>
            <w:tcW w:w="1023" w:type="dxa"/>
            <w:vAlign w:val="center"/>
          </w:tcPr>
          <w:p w14:paraId="11B35C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632.062</w:t>
            </w:r>
          </w:p>
        </w:tc>
      </w:tr>
      <w:tr w14:paraId="17C3FD2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41714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5EB364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</w:t>
            </w:r>
          </w:p>
        </w:tc>
        <w:tc>
          <w:tcPr>
            <w:tcW w:w="1304" w:type="dxa"/>
            <w:vAlign w:val="center"/>
          </w:tcPr>
          <w:p w14:paraId="3DFDE3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84AF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0AB9D3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52034C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EB113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26B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C07E2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8AFD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BB2F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4AA36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6.0</w:t>
            </w:r>
          </w:p>
        </w:tc>
        <w:tc>
          <w:tcPr>
            <w:tcW w:w="1023" w:type="dxa"/>
            <w:vAlign w:val="center"/>
          </w:tcPr>
          <w:p w14:paraId="6AFB5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1090.91</w:t>
            </w:r>
          </w:p>
        </w:tc>
      </w:tr>
      <w:tr w14:paraId="78943ED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02CD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1189A7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</w:t>
            </w:r>
          </w:p>
        </w:tc>
        <w:tc>
          <w:tcPr>
            <w:tcW w:w="1304" w:type="dxa"/>
            <w:vAlign w:val="center"/>
          </w:tcPr>
          <w:p w14:paraId="468FA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0B75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3BA049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66DE02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0A3105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4C5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6C37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365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E250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9A06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021276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630.176</w:t>
            </w:r>
          </w:p>
        </w:tc>
      </w:tr>
      <w:tr w14:paraId="0D626B4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513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783D4B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</w:t>
            </w:r>
          </w:p>
        </w:tc>
        <w:tc>
          <w:tcPr>
            <w:tcW w:w="1304" w:type="dxa"/>
            <w:vAlign w:val="center"/>
          </w:tcPr>
          <w:p w14:paraId="697B13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E780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0D507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38B0FF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09CE9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6575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2E554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CBBA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0CA2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A4B97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2AD808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1100.43</w:t>
            </w:r>
          </w:p>
        </w:tc>
      </w:tr>
      <w:tr w14:paraId="28C5CB4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A03C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3AE9A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</w:t>
            </w:r>
          </w:p>
        </w:tc>
        <w:tc>
          <w:tcPr>
            <w:tcW w:w="1304" w:type="dxa"/>
            <w:vAlign w:val="center"/>
          </w:tcPr>
          <w:p w14:paraId="19D302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B164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3448C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7664C1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6D8782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664D0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4E48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B82BE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69EF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49BF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2F6B4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656.982</w:t>
            </w:r>
          </w:p>
        </w:tc>
      </w:tr>
      <w:tr w14:paraId="1D1F52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069F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601255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119</w:t>
            </w:r>
          </w:p>
        </w:tc>
        <w:tc>
          <w:tcPr>
            <w:tcW w:w="1304" w:type="dxa"/>
            <w:vAlign w:val="center"/>
          </w:tcPr>
          <w:p w14:paraId="1C947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D0E4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77EE34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09F91E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8171B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6FDE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1FD5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99A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B30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FB3EF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A8B6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1178.78</w:t>
            </w:r>
          </w:p>
        </w:tc>
      </w:tr>
      <w:tr w14:paraId="1FA6C41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DF2D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FE84F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</w:t>
            </w:r>
          </w:p>
        </w:tc>
        <w:tc>
          <w:tcPr>
            <w:tcW w:w="1304" w:type="dxa"/>
            <w:vAlign w:val="center"/>
          </w:tcPr>
          <w:p w14:paraId="46D708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9CB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41AEC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FFB6B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DC29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DFFDC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2DF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5824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712B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96B5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2781B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1216.58</w:t>
            </w:r>
          </w:p>
        </w:tc>
      </w:tr>
      <w:tr w14:paraId="570B959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9A37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7FED69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</w:t>
            </w:r>
          </w:p>
        </w:tc>
        <w:tc>
          <w:tcPr>
            <w:tcW w:w="1304" w:type="dxa"/>
            <w:vAlign w:val="center"/>
          </w:tcPr>
          <w:p w14:paraId="0A32D4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1CF4A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324F8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A1602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0051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CCB96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0A5A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91A18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22AB5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DE0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6D3194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1132.42</w:t>
            </w:r>
          </w:p>
        </w:tc>
      </w:tr>
      <w:tr w14:paraId="650888F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4FD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FFFBA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</w:t>
            </w:r>
          </w:p>
        </w:tc>
        <w:tc>
          <w:tcPr>
            <w:tcW w:w="1304" w:type="dxa"/>
            <w:vAlign w:val="center"/>
          </w:tcPr>
          <w:p w14:paraId="61047A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9FA26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4BD4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885A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D0FD6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8D2A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C1A33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20D75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A907F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95C65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78EFA5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1163.72</w:t>
            </w:r>
          </w:p>
        </w:tc>
      </w:tr>
      <w:tr w14:paraId="351EE1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EB06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15D6E4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</w:t>
            </w:r>
          </w:p>
        </w:tc>
        <w:tc>
          <w:tcPr>
            <w:tcW w:w="1304" w:type="dxa"/>
            <w:vAlign w:val="center"/>
          </w:tcPr>
          <w:p w14:paraId="643BDE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0F14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5698FA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748BA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F7B7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98FB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B6330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0660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9B9BE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E7B3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123516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1221.7</w:t>
            </w:r>
          </w:p>
        </w:tc>
      </w:tr>
      <w:tr w14:paraId="609417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6C95F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032A1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</w:t>
            </w:r>
          </w:p>
        </w:tc>
        <w:tc>
          <w:tcPr>
            <w:tcW w:w="1304" w:type="dxa"/>
            <w:vAlign w:val="center"/>
          </w:tcPr>
          <w:p w14:paraId="0A9FC5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B6B19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6156B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2859A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492FD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670B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2CD3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393E3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1181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E8C0C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445354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1096.3</w:t>
            </w:r>
          </w:p>
        </w:tc>
      </w:tr>
      <w:tr w14:paraId="4622B9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6B0E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0A8635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</w:t>
            </w:r>
          </w:p>
        </w:tc>
        <w:tc>
          <w:tcPr>
            <w:tcW w:w="1304" w:type="dxa"/>
            <w:vAlign w:val="center"/>
          </w:tcPr>
          <w:p w14:paraId="7B674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185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887F5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0D4BD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F04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07034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CF65B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A8D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780D0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09AB5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5AED8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1117.83</w:t>
            </w:r>
          </w:p>
        </w:tc>
      </w:tr>
      <w:tr w14:paraId="35B5A0D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42EB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0D27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126</w:t>
            </w:r>
          </w:p>
        </w:tc>
        <w:tc>
          <w:tcPr>
            <w:tcW w:w="1304" w:type="dxa"/>
            <w:vAlign w:val="center"/>
          </w:tcPr>
          <w:p w14:paraId="6678EA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F5F1B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C1C7D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208B1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FC2BF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BE350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454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3F75F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B690E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88882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53151B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1101.77</w:t>
            </w:r>
          </w:p>
        </w:tc>
      </w:tr>
      <w:tr w14:paraId="74D0F01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BBC0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2790CE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</w:t>
            </w:r>
          </w:p>
        </w:tc>
        <w:tc>
          <w:tcPr>
            <w:tcW w:w="1304" w:type="dxa"/>
            <w:vAlign w:val="center"/>
          </w:tcPr>
          <w:p w14:paraId="09553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F9C5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35817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2C09C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4A86D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61861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8C657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E2A3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1A0A4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6EDB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1DE7CE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1159.74</w:t>
            </w:r>
          </w:p>
        </w:tc>
      </w:tr>
      <w:tr w14:paraId="1EC957E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3FB3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75B19B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128</w:t>
            </w:r>
          </w:p>
        </w:tc>
        <w:tc>
          <w:tcPr>
            <w:tcW w:w="1304" w:type="dxa"/>
            <w:vAlign w:val="center"/>
          </w:tcPr>
          <w:p w14:paraId="1CEBFC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402E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6.7</w:t>
            </w:r>
          </w:p>
        </w:tc>
        <w:tc>
          <w:tcPr>
            <w:tcW w:w="1020" w:type="dxa"/>
            <w:vAlign w:val="center"/>
          </w:tcPr>
          <w:p w14:paraId="6AFA75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86F6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A38C1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F9CF2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D02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29BBF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2C50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305AE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801CB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12.5</w:t>
            </w:r>
          </w:p>
        </w:tc>
      </w:tr>
      <w:tr w14:paraId="26ADBDB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7FBE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70DF75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</w:t>
            </w:r>
          </w:p>
        </w:tc>
        <w:tc>
          <w:tcPr>
            <w:tcW w:w="1304" w:type="dxa"/>
            <w:vAlign w:val="center"/>
          </w:tcPr>
          <w:p w14:paraId="68309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C29A6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6.4</w:t>
            </w:r>
          </w:p>
        </w:tc>
        <w:tc>
          <w:tcPr>
            <w:tcW w:w="1020" w:type="dxa"/>
            <w:vAlign w:val="center"/>
          </w:tcPr>
          <w:p w14:paraId="1969E3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16.0</w:t>
            </w:r>
          </w:p>
        </w:tc>
        <w:tc>
          <w:tcPr>
            <w:tcW w:w="964" w:type="dxa"/>
            <w:vAlign w:val="center"/>
          </w:tcPr>
          <w:p w14:paraId="622A9B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11685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D65FA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0CC71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5620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934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0FB76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617E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52.9762</w:t>
            </w:r>
          </w:p>
        </w:tc>
      </w:tr>
      <w:tr w14:paraId="064CA5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07C53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443DF5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</w:t>
            </w:r>
          </w:p>
        </w:tc>
        <w:tc>
          <w:tcPr>
            <w:tcW w:w="1304" w:type="dxa"/>
            <w:vAlign w:val="center"/>
          </w:tcPr>
          <w:p w14:paraId="6CFE41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081D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6.5</w:t>
            </w:r>
          </w:p>
        </w:tc>
        <w:tc>
          <w:tcPr>
            <w:tcW w:w="1020" w:type="dxa"/>
            <w:vAlign w:val="center"/>
          </w:tcPr>
          <w:p w14:paraId="376C0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9.0</w:t>
            </w:r>
          </w:p>
        </w:tc>
        <w:tc>
          <w:tcPr>
            <w:tcW w:w="964" w:type="dxa"/>
            <w:vAlign w:val="center"/>
          </w:tcPr>
          <w:p w14:paraId="019BB0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9234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E51D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1945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9CC6A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DB92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A969C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922F5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45.8333</w:t>
            </w:r>
          </w:p>
        </w:tc>
      </w:tr>
      <w:tr w14:paraId="4388802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78F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9FEB8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131</w:t>
            </w:r>
          </w:p>
        </w:tc>
        <w:tc>
          <w:tcPr>
            <w:tcW w:w="1304" w:type="dxa"/>
            <w:vAlign w:val="center"/>
          </w:tcPr>
          <w:p w14:paraId="7111C7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4683C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0.2579</w:t>
            </w:r>
          </w:p>
        </w:tc>
        <w:tc>
          <w:tcPr>
            <w:tcW w:w="1020" w:type="dxa"/>
            <w:vAlign w:val="center"/>
          </w:tcPr>
          <w:p w14:paraId="3C0A76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0A934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1CA3C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430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63170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3D487A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188DA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290BC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247D3F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224.622</w:t>
            </w:r>
          </w:p>
        </w:tc>
      </w:tr>
      <w:tr w14:paraId="6A84DE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3DCD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775034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132</w:t>
            </w:r>
          </w:p>
        </w:tc>
        <w:tc>
          <w:tcPr>
            <w:tcW w:w="1304" w:type="dxa"/>
            <w:vAlign w:val="center"/>
          </w:tcPr>
          <w:p w14:paraId="26A94B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0C02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1.1957</w:t>
            </w:r>
          </w:p>
        </w:tc>
        <w:tc>
          <w:tcPr>
            <w:tcW w:w="1020" w:type="dxa"/>
            <w:vAlign w:val="center"/>
          </w:tcPr>
          <w:p w14:paraId="683142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767F2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CE870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9C2A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A1F41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269C9E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7E46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D835B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5013D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60.3054</w:t>
            </w:r>
          </w:p>
        </w:tc>
      </w:tr>
      <w:tr w14:paraId="0F0597E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B5D7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3D37D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</w:t>
            </w:r>
          </w:p>
        </w:tc>
        <w:tc>
          <w:tcPr>
            <w:tcW w:w="1304" w:type="dxa"/>
            <w:vAlign w:val="center"/>
          </w:tcPr>
          <w:p w14:paraId="55F030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0A67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4.4266</w:t>
            </w:r>
          </w:p>
        </w:tc>
        <w:tc>
          <w:tcPr>
            <w:tcW w:w="1020" w:type="dxa"/>
            <w:vAlign w:val="center"/>
          </w:tcPr>
          <w:p w14:paraId="1C22DA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8F46A0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8104F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1DB71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CD973F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39D98A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6F1BFE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50C29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F0DC7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104.154</w:t>
            </w:r>
          </w:p>
        </w:tc>
      </w:tr>
    </w:tbl>
    <w:p w14:paraId="4CE9D4F6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  <w:sectPr>
          <w:type w:val="continuous"/>
          <w:pgSz w:w="16838" w:h="11906" w:orient="landscape"/>
          <w:pgMar w:top="680" w:right="680" w:bottom="680" w:left="680" w:header="283" w:footer="340" w:gutter="0"/>
          <w:cols w:space="0" w:num="1"/>
        </w:sectPr>
      </w:pPr>
      <w:r>
        <w:rPr>
          <w:rFonts w:ascii="Times New Roman" w:hAnsi="Times New Roman" w:eastAsia="Times New Roman" w:cs="Times New Roman"/>
          <w:b/>
          <w:sz w:val="19"/>
        </w:rPr>
        <w:t xml:space="preserve">Table S9. </w:t>
      </w:r>
      <w:r>
        <w:rPr>
          <w:rFonts w:ascii="Times New Roman" w:hAnsi="Times New Roman" w:eastAsia="Times New Roman" w:cs="Times New Roman"/>
          <w:b w:val="0"/>
          <w:sz w:val="19"/>
        </w:rPr>
        <w:t>Complete IL-10 dataset before imputation (n = 133).</w:t>
      </w:r>
    </w:p>
    <w:p w14:paraId="28ECE0F3">
      <w:pPr>
        <w:keepNext/>
        <w:pageBreakBefore w:val="0"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861882" cy="5166360"/>
            <wp:docPr id="5" name="Picture 5" descr="parity predi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ity_predi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1882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A000B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S1. </w:t>
      </w:r>
      <w:r>
        <w:rPr>
          <w:rFonts w:ascii="Times New Roman" w:hAnsi="Times New Roman" w:eastAsia="Times New Roman" w:cs="Times New Roman"/>
          <w:b w:val="0"/>
          <w:sz w:val="19"/>
        </w:rPr>
        <w:t>Measured versus predicted TNF-α (left) and IL-10 (right) concentrations. The upper row shows pooled ten-fold out-of-fold predictions; the lower row shows Test predictions from Training-only models. Each point is the mean of three predictions. The displayed R² is calculated from these mean predictions (ensemble R²), whereas Table S4c reports the mean and sample SD of the three individual R² values.</w:t>
      </w:r>
    </w:p>
    <w:p w14:paraId="17691A9B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7190171" cy="5166360"/>
            <wp:docPr id="6" name="Picture 6" descr="tnf shap landsc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nf_shap_landsca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0171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B7DE21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S2. </w:t>
      </w:r>
      <w:r>
        <w:rPr>
          <w:rFonts w:ascii="Times New Roman" w:hAnsi="Times New Roman" w:eastAsia="Times New Roman" w:cs="Times New Roman"/>
          <w:b w:val="0"/>
          <w:sz w:val="19"/>
        </w:rPr>
        <w:t>TNF-α SHAP landscapes coloured, from left to right and top to bottom, by hydrogel composition, modulus, pore size, bioactive cue, crosslink method and crosslink level. Ten-neighbour trustworthiness is 0.924. Numerical colour scales are logarithmic; grey denotes missing or non-positive values. The embedding uses all endpoint records and is descriptive; it is not an independent validation analysis.</w:t>
      </w:r>
    </w:p>
    <w:p w14:paraId="75BCC38D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6933293" cy="5166359"/>
            <wp:docPr id="7" name="Picture 7" descr="il10 shap landsc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10_shap_landsca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3293" cy="5166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8F7958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S3. </w:t>
      </w:r>
      <w:r>
        <w:rPr>
          <w:rFonts w:ascii="Times New Roman" w:hAnsi="Times New Roman" w:eastAsia="Times New Roman" w:cs="Times New Roman"/>
          <w:b w:val="0"/>
          <w:sz w:val="19"/>
        </w:rPr>
        <w:t>IL-10 SHAP landscapes coloured, from left to right and top to bottom, by hydrogel composition, modulus, bioactive cue, crosslink method, crosslink level and activation stimulus. Ten-neighbour trustworthiness is 0.980. Modulus uses a logarithmic colour scale; grey denotes missing or non-positive values. The embedding uses all endpoint records and is descriptive; it is not an independent validation analysis.</w:t>
      </w:r>
    </w:p>
    <w:p w14:paraId="2054D94B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7211277" cy="5166359"/>
            <wp:docPr id="8" name="Picture 8" descr="context shap landscap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shap_landscap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11277" cy="5166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ED9F41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S4. </w:t>
      </w:r>
      <w:r>
        <w:rPr>
          <w:rFonts w:ascii="Times New Roman" w:hAnsi="Times New Roman" w:eastAsia="Times New Roman" w:cs="Times New Roman"/>
          <w:b w:val="0"/>
          <w:sz w:val="19"/>
        </w:rPr>
        <w:t>SHAP landscapes coloured by macrophage model, exposure mode and exposure time (h), from left to right. The upper row shows TNF-α and the lower row IL-10. Coordinates correspond to Figures S2–S3; missing exposure-time values are shown in grey.</w:t>
      </w:r>
    </w:p>
    <w:sectPr>
      <w:pgSz w:w="16838" w:h="11906" w:orient="landscape"/>
      <w:pgMar w:top="794" w:right="964" w:bottom="794" w:left="964" w:header="283" w:footer="340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8873F">
    <w:pPr>
      <w:pStyle w:val="6"/>
      <w:jc w:val="center"/>
      <w:rPr>
        <w:rFonts w:ascii="Times New Roman" w:hAnsi="Times New Roman" w:eastAsia="Times New Roman" w:cs="Times New Roman"/>
      </w:rPr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750B9">
    <w:pPr>
      <w:rPr>
        <w:rFonts w:ascii="Times New Roman" w:hAnsi="Times New Roman" w:eastAsia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DBDA7"/>
    <w:multiLevelType w:val="singleLevel"/>
    <w:tmpl w:val="89ADBDA7"/>
    <w:lvl w:ilvl="0" w:tentative="0">
      <w:start w:val="1"/>
      <w:numFmt w:val="decimal"/>
      <w:pStyle w:val="17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6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wsTAwNzc1NTIwMjBV0lEKTi0uzszPAykwrAUADtGstiwAAAA="/>
  </w:docVars>
  <w:rsids>
    <w:rsidRoot w:val="00172A27"/>
    <w:rsid w:val="000120ED"/>
    <w:rsid w:val="000A51E3"/>
    <w:rsid w:val="000A6CBA"/>
    <w:rsid w:val="000D52F3"/>
    <w:rsid w:val="000F2783"/>
    <w:rsid w:val="001025A0"/>
    <w:rsid w:val="00112611"/>
    <w:rsid w:val="00112B19"/>
    <w:rsid w:val="00116AA1"/>
    <w:rsid w:val="0013240E"/>
    <w:rsid w:val="00172A27"/>
    <w:rsid w:val="00174CA9"/>
    <w:rsid w:val="00196125"/>
    <w:rsid w:val="001A209F"/>
    <w:rsid w:val="001D12F1"/>
    <w:rsid w:val="001D2BBF"/>
    <w:rsid w:val="001D5960"/>
    <w:rsid w:val="001F6D94"/>
    <w:rsid w:val="00201417"/>
    <w:rsid w:val="00250B96"/>
    <w:rsid w:val="0025260F"/>
    <w:rsid w:val="002552AD"/>
    <w:rsid w:val="002564E5"/>
    <w:rsid w:val="00260913"/>
    <w:rsid w:val="00292163"/>
    <w:rsid w:val="002B20BC"/>
    <w:rsid w:val="002C3358"/>
    <w:rsid w:val="002E66F1"/>
    <w:rsid w:val="002E6A16"/>
    <w:rsid w:val="002F4637"/>
    <w:rsid w:val="00307111"/>
    <w:rsid w:val="00340861"/>
    <w:rsid w:val="003421C3"/>
    <w:rsid w:val="00346A2D"/>
    <w:rsid w:val="00350F54"/>
    <w:rsid w:val="00352FEA"/>
    <w:rsid w:val="003627E0"/>
    <w:rsid w:val="00375A8C"/>
    <w:rsid w:val="003871BB"/>
    <w:rsid w:val="003C6087"/>
    <w:rsid w:val="003C6CD6"/>
    <w:rsid w:val="00463E89"/>
    <w:rsid w:val="00471F3B"/>
    <w:rsid w:val="004B15F6"/>
    <w:rsid w:val="004C3C06"/>
    <w:rsid w:val="004C5EBC"/>
    <w:rsid w:val="004D097B"/>
    <w:rsid w:val="00500C32"/>
    <w:rsid w:val="00502022"/>
    <w:rsid w:val="00520A16"/>
    <w:rsid w:val="0052648D"/>
    <w:rsid w:val="00580EAC"/>
    <w:rsid w:val="005A5606"/>
    <w:rsid w:val="005B6ACB"/>
    <w:rsid w:val="005C764B"/>
    <w:rsid w:val="006233CF"/>
    <w:rsid w:val="006250B8"/>
    <w:rsid w:val="00641D20"/>
    <w:rsid w:val="00645F5D"/>
    <w:rsid w:val="00664D02"/>
    <w:rsid w:val="00673500"/>
    <w:rsid w:val="00674CBC"/>
    <w:rsid w:val="00680438"/>
    <w:rsid w:val="00680C27"/>
    <w:rsid w:val="0068210D"/>
    <w:rsid w:val="006C1653"/>
    <w:rsid w:val="006C4EB4"/>
    <w:rsid w:val="00723423"/>
    <w:rsid w:val="00737587"/>
    <w:rsid w:val="00771B65"/>
    <w:rsid w:val="007866EF"/>
    <w:rsid w:val="007E4B87"/>
    <w:rsid w:val="00806D5A"/>
    <w:rsid w:val="008076CB"/>
    <w:rsid w:val="0081467D"/>
    <w:rsid w:val="00827996"/>
    <w:rsid w:val="008F726C"/>
    <w:rsid w:val="009140F8"/>
    <w:rsid w:val="00914BDB"/>
    <w:rsid w:val="0096758A"/>
    <w:rsid w:val="00967ABE"/>
    <w:rsid w:val="00973474"/>
    <w:rsid w:val="00977D14"/>
    <w:rsid w:val="009A0C06"/>
    <w:rsid w:val="009B308C"/>
    <w:rsid w:val="009B4760"/>
    <w:rsid w:val="009D2A3B"/>
    <w:rsid w:val="00A26C4E"/>
    <w:rsid w:val="00A420EE"/>
    <w:rsid w:val="00A56B11"/>
    <w:rsid w:val="00A572ED"/>
    <w:rsid w:val="00A7084B"/>
    <w:rsid w:val="00A81DE1"/>
    <w:rsid w:val="00AD2DB9"/>
    <w:rsid w:val="00AD6CF7"/>
    <w:rsid w:val="00AD6D7C"/>
    <w:rsid w:val="00AE79DD"/>
    <w:rsid w:val="00AF133F"/>
    <w:rsid w:val="00B11876"/>
    <w:rsid w:val="00B35BE8"/>
    <w:rsid w:val="00B95AB6"/>
    <w:rsid w:val="00B964FB"/>
    <w:rsid w:val="00BA6EF2"/>
    <w:rsid w:val="00BB00B1"/>
    <w:rsid w:val="00BD6931"/>
    <w:rsid w:val="00BE1BEB"/>
    <w:rsid w:val="00BF4796"/>
    <w:rsid w:val="00C00B1D"/>
    <w:rsid w:val="00C258EA"/>
    <w:rsid w:val="00C3068C"/>
    <w:rsid w:val="00C45E6B"/>
    <w:rsid w:val="00C51ABC"/>
    <w:rsid w:val="00CA1862"/>
    <w:rsid w:val="00CA6134"/>
    <w:rsid w:val="00CB347F"/>
    <w:rsid w:val="00D05D11"/>
    <w:rsid w:val="00D52401"/>
    <w:rsid w:val="00D6000F"/>
    <w:rsid w:val="00D6031E"/>
    <w:rsid w:val="00DB073F"/>
    <w:rsid w:val="00DB29DC"/>
    <w:rsid w:val="00DC0477"/>
    <w:rsid w:val="00DC2109"/>
    <w:rsid w:val="00DC31FF"/>
    <w:rsid w:val="00DF1587"/>
    <w:rsid w:val="00DF7E8D"/>
    <w:rsid w:val="00E00315"/>
    <w:rsid w:val="00E021D1"/>
    <w:rsid w:val="00E351C6"/>
    <w:rsid w:val="00E61184"/>
    <w:rsid w:val="00E6571B"/>
    <w:rsid w:val="00E67404"/>
    <w:rsid w:val="00E7442D"/>
    <w:rsid w:val="00EF419D"/>
    <w:rsid w:val="00F1546E"/>
    <w:rsid w:val="00F24867"/>
    <w:rsid w:val="00F251BC"/>
    <w:rsid w:val="00F32F38"/>
    <w:rsid w:val="00F363D6"/>
    <w:rsid w:val="00F43358"/>
    <w:rsid w:val="00F45427"/>
    <w:rsid w:val="00FB7DF0"/>
    <w:rsid w:val="00FC3B05"/>
    <w:rsid w:val="01671BDD"/>
    <w:rsid w:val="018C519F"/>
    <w:rsid w:val="019D47B9"/>
    <w:rsid w:val="01D6608B"/>
    <w:rsid w:val="023635FE"/>
    <w:rsid w:val="025A07C2"/>
    <w:rsid w:val="02775E4F"/>
    <w:rsid w:val="0294331A"/>
    <w:rsid w:val="02A66735"/>
    <w:rsid w:val="02AD2533"/>
    <w:rsid w:val="03100052"/>
    <w:rsid w:val="03262948"/>
    <w:rsid w:val="033A0C2B"/>
    <w:rsid w:val="03433A17"/>
    <w:rsid w:val="03661A20"/>
    <w:rsid w:val="03AA7192"/>
    <w:rsid w:val="03AF786B"/>
    <w:rsid w:val="048A58B5"/>
    <w:rsid w:val="0551139F"/>
    <w:rsid w:val="05551D4C"/>
    <w:rsid w:val="058337B0"/>
    <w:rsid w:val="05AD682C"/>
    <w:rsid w:val="05D215EF"/>
    <w:rsid w:val="069D112F"/>
    <w:rsid w:val="06A25465"/>
    <w:rsid w:val="0730481F"/>
    <w:rsid w:val="07434552"/>
    <w:rsid w:val="07453B9D"/>
    <w:rsid w:val="076D5A73"/>
    <w:rsid w:val="077B0190"/>
    <w:rsid w:val="07E60B74"/>
    <w:rsid w:val="07FE2B6F"/>
    <w:rsid w:val="08443569"/>
    <w:rsid w:val="0870581B"/>
    <w:rsid w:val="087D7F38"/>
    <w:rsid w:val="08864AEE"/>
    <w:rsid w:val="088D2885"/>
    <w:rsid w:val="08BA0844"/>
    <w:rsid w:val="08BD33F4"/>
    <w:rsid w:val="08DF02AB"/>
    <w:rsid w:val="090C4E18"/>
    <w:rsid w:val="09322AD0"/>
    <w:rsid w:val="09436A8B"/>
    <w:rsid w:val="095440D5"/>
    <w:rsid w:val="097D1872"/>
    <w:rsid w:val="0A4725AB"/>
    <w:rsid w:val="0ACC2AB1"/>
    <w:rsid w:val="0B12538A"/>
    <w:rsid w:val="0B2935A3"/>
    <w:rsid w:val="0B2E72C7"/>
    <w:rsid w:val="0B464611"/>
    <w:rsid w:val="0B5A4560"/>
    <w:rsid w:val="0B600B50"/>
    <w:rsid w:val="0BAF665A"/>
    <w:rsid w:val="0BE43E2A"/>
    <w:rsid w:val="0C760F26"/>
    <w:rsid w:val="0C774C9E"/>
    <w:rsid w:val="0C7C4062"/>
    <w:rsid w:val="0C8614BD"/>
    <w:rsid w:val="0CC37D62"/>
    <w:rsid w:val="0D2632A0"/>
    <w:rsid w:val="0D782A7C"/>
    <w:rsid w:val="0D7B0568"/>
    <w:rsid w:val="0D881D7B"/>
    <w:rsid w:val="0DC67C8B"/>
    <w:rsid w:val="0DCC7325"/>
    <w:rsid w:val="0DF1617A"/>
    <w:rsid w:val="0E8869F3"/>
    <w:rsid w:val="0EA4331A"/>
    <w:rsid w:val="0EB245B6"/>
    <w:rsid w:val="0F0E6BE0"/>
    <w:rsid w:val="0F1B5B48"/>
    <w:rsid w:val="0F2C2CE5"/>
    <w:rsid w:val="0F627C4F"/>
    <w:rsid w:val="0F6A2898"/>
    <w:rsid w:val="0F704352"/>
    <w:rsid w:val="0FDA5E5F"/>
    <w:rsid w:val="10757746"/>
    <w:rsid w:val="10CC67EA"/>
    <w:rsid w:val="10D46A26"/>
    <w:rsid w:val="10EA1EE2"/>
    <w:rsid w:val="11162F2A"/>
    <w:rsid w:val="111E393A"/>
    <w:rsid w:val="112C6057"/>
    <w:rsid w:val="112D6459"/>
    <w:rsid w:val="11327C27"/>
    <w:rsid w:val="11417B42"/>
    <w:rsid w:val="114333A1"/>
    <w:rsid w:val="11833F44"/>
    <w:rsid w:val="11DF756D"/>
    <w:rsid w:val="11F96B22"/>
    <w:rsid w:val="12170AB5"/>
    <w:rsid w:val="123C051C"/>
    <w:rsid w:val="127F665A"/>
    <w:rsid w:val="12900D89"/>
    <w:rsid w:val="12A559A2"/>
    <w:rsid w:val="12F1180F"/>
    <w:rsid w:val="13180F89"/>
    <w:rsid w:val="13183BF3"/>
    <w:rsid w:val="1326458A"/>
    <w:rsid w:val="1368517D"/>
    <w:rsid w:val="13817BE7"/>
    <w:rsid w:val="13D0505B"/>
    <w:rsid w:val="13E62E35"/>
    <w:rsid w:val="13EC7D20"/>
    <w:rsid w:val="143811B7"/>
    <w:rsid w:val="14AF530F"/>
    <w:rsid w:val="151A4323"/>
    <w:rsid w:val="152810E0"/>
    <w:rsid w:val="156E44B7"/>
    <w:rsid w:val="157B135B"/>
    <w:rsid w:val="158C2113"/>
    <w:rsid w:val="15C47B10"/>
    <w:rsid w:val="164C2CF7"/>
    <w:rsid w:val="16A6065A"/>
    <w:rsid w:val="16AA2483"/>
    <w:rsid w:val="172376F0"/>
    <w:rsid w:val="176C3651"/>
    <w:rsid w:val="178564C1"/>
    <w:rsid w:val="17B11F61"/>
    <w:rsid w:val="17FE0021"/>
    <w:rsid w:val="186A4456"/>
    <w:rsid w:val="18CE338D"/>
    <w:rsid w:val="19197809"/>
    <w:rsid w:val="191E0E81"/>
    <w:rsid w:val="1935739F"/>
    <w:rsid w:val="19685B2A"/>
    <w:rsid w:val="19AD7F51"/>
    <w:rsid w:val="19E01844"/>
    <w:rsid w:val="19EC0A79"/>
    <w:rsid w:val="1A085187"/>
    <w:rsid w:val="1AC27A2C"/>
    <w:rsid w:val="1ADC289C"/>
    <w:rsid w:val="1B0373DA"/>
    <w:rsid w:val="1B0F4108"/>
    <w:rsid w:val="1B4641B9"/>
    <w:rsid w:val="1B4D4249"/>
    <w:rsid w:val="1B781EDF"/>
    <w:rsid w:val="1B966EEF"/>
    <w:rsid w:val="1BB03E11"/>
    <w:rsid w:val="1C054410"/>
    <w:rsid w:val="1C077DEC"/>
    <w:rsid w:val="1C0B5812"/>
    <w:rsid w:val="1C3B7A96"/>
    <w:rsid w:val="1C512E16"/>
    <w:rsid w:val="1C6D261E"/>
    <w:rsid w:val="1CAA2147"/>
    <w:rsid w:val="1CE617B0"/>
    <w:rsid w:val="1D107A2E"/>
    <w:rsid w:val="1D3A5FA0"/>
    <w:rsid w:val="1D570103"/>
    <w:rsid w:val="1D803CEB"/>
    <w:rsid w:val="1DAC5600"/>
    <w:rsid w:val="1DAD6772"/>
    <w:rsid w:val="1DE13D4E"/>
    <w:rsid w:val="1DE63A32"/>
    <w:rsid w:val="1E023A03"/>
    <w:rsid w:val="1E110AAE"/>
    <w:rsid w:val="1E207DE5"/>
    <w:rsid w:val="1E5E7A6C"/>
    <w:rsid w:val="1E6E6CC3"/>
    <w:rsid w:val="1EC53201"/>
    <w:rsid w:val="1EE021C5"/>
    <w:rsid w:val="1EFC5720"/>
    <w:rsid w:val="1F413615"/>
    <w:rsid w:val="1F667210"/>
    <w:rsid w:val="1FA96F10"/>
    <w:rsid w:val="2065257B"/>
    <w:rsid w:val="209B4FA7"/>
    <w:rsid w:val="20DE3A7A"/>
    <w:rsid w:val="20EF2BFD"/>
    <w:rsid w:val="211026A7"/>
    <w:rsid w:val="212E73A1"/>
    <w:rsid w:val="215E680E"/>
    <w:rsid w:val="2174432B"/>
    <w:rsid w:val="21C42C76"/>
    <w:rsid w:val="21D70261"/>
    <w:rsid w:val="224F429B"/>
    <w:rsid w:val="225A4675"/>
    <w:rsid w:val="22717205"/>
    <w:rsid w:val="22761828"/>
    <w:rsid w:val="22F453DF"/>
    <w:rsid w:val="2345631D"/>
    <w:rsid w:val="237C4C1C"/>
    <w:rsid w:val="23957951"/>
    <w:rsid w:val="23A81EB5"/>
    <w:rsid w:val="23AE6D9F"/>
    <w:rsid w:val="23D74548"/>
    <w:rsid w:val="242E2942"/>
    <w:rsid w:val="24392625"/>
    <w:rsid w:val="246B10FD"/>
    <w:rsid w:val="24AA57B9"/>
    <w:rsid w:val="24B91EA0"/>
    <w:rsid w:val="24C50845"/>
    <w:rsid w:val="24CD3C8D"/>
    <w:rsid w:val="24D86D93"/>
    <w:rsid w:val="251F61A7"/>
    <w:rsid w:val="255D0A7D"/>
    <w:rsid w:val="25951FC5"/>
    <w:rsid w:val="25965D3D"/>
    <w:rsid w:val="25AD2547"/>
    <w:rsid w:val="260B672B"/>
    <w:rsid w:val="26163F51"/>
    <w:rsid w:val="26396195"/>
    <w:rsid w:val="26647BE9"/>
    <w:rsid w:val="26867B60"/>
    <w:rsid w:val="269E30FB"/>
    <w:rsid w:val="2708790E"/>
    <w:rsid w:val="271A3DFF"/>
    <w:rsid w:val="274A3283"/>
    <w:rsid w:val="275A494F"/>
    <w:rsid w:val="27646BE7"/>
    <w:rsid w:val="277F4129"/>
    <w:rsid w:val="277F4CDB"/>
    <w:rsid w:val="27CE6E7A"/>
    <w:rsid w:val="27E81C58"/>
    <w:rsid w:val="27F46CF7"/>
    <w:rsid w:val="286E07F3"/>
    <w:rsid w:val="28A15125"/>
    <w:rsid w:val="296C459F"/>
    <w:rsid w:val="29C83614"/>
    <w:rsid w:val="29F3375E"/>
    <w:rsid w:val="2A067935"/>
    <w:rsid w:val="2A282186"/>
    <w:rsid w:val="2A84085A"/>
    <w:rsid w:val="2AA10E9B"/>
    <w:rsid w:val="2AA669B6"/>
    <w:rsid w:val="2B35044C"/>
    <w:rsid w:val="2BBE7D9C"/>
    <w:rsid w:val="2BDB094E"/>
    <w:rsid w:val="2BE041B6"/>
    <w:rsid w:val="2C352789"/>
    <w:rsid w:val="2CE03284"/>
    <w:rsid w:val="2D5B3AF4"/>
    <w:rsid w:val="2D7D7F0E"/>
    <w:rsid w:val="2DA21723"/>
    <w:rsid w:val="2DF31F7F"/>
    <w:rsid w:val="2E59753B"/>
    <w:rsid w:val="2E7035CF"/>
    <w:rsid w:val="2ECD0A22"/>
    <w:rsid w:val="2EF7784D"/>
    <w:rsid w:val="2EF835C5"/>
    <w:rsid w:val="2EF9392C"/>
    <w:rsid w:val="2F464330"/>
    <w:rsid w:val="2F6649D2"/>
    <w:rsid w:val="2F8541B5"/>
    <w:rsid w:val="2F912229"/>
    <w:rsid w:val="2FA572A9"/>
    <w:rsid w:val="2FAB2698"/>
    <w:rsid w:val="2FB86F78"/>
    <w:rsid w:val="3095556F"/>
    <w:rsid w:val="30B17ECF"/>
    <w:rsid w:val="30D81900"/>
    <w:rsid w:val="31307046"/>
    <w:rsid w:val="32150BEB"/>
    <w:rsid w:val="323B36A0"/>
    <w:rsid w:val="32690A61"/>
    <w:rsid w:val="32A5100A"/>
    <w:rsid w:val="32D12960"/>
    <w:rsid w:val="336D632F"/>
    <w:rsid w:val="33922361"/>
    <w:rsid w:val="339C13E5"/>
    <w:rsid w:val="33B271F9"/>
    <w:rsid w:val="33F22CD8"/>
    <w:rsid w:val="34120C85"/>
    <w:rsid w:val="342033A2"/>
    <w:rsid w:val="3431735D"/>
    <w:rsid w:val="34535CDA"/>
    <w:rsid w:val="34A35D81"/>
    <w:rsid w:val="34CC177B"/>
    <w:rsid w:val="34E27153"/>
    <w:rsid w:val="34F86C33"/>
    <w:rsid w:val="35215623"/>
    <w:rsid w:val="35593C39"/>
    <w:rsid w:val="35E368FD"/>
    <w:rsid w:val="35FE7713"/>
    <w:rsid w:val="360A03EE"/>
    <w:rsid w:val="36270212"/>
    <w:rsid w:val="3647730B"/>
    <w:rsid w:val="364A6DFC"/>
    <w:rsid w:val="36593F4D"/>
    <w:rsid w:val="36794B8A"/>
    <w:rsid w:val="36DD40B2"/>
    <w:rsid w:val="36E44B5A"/>
    <w:rsid w:val="37022674"/>
    <w:rsid w:val="374D654E"/>
    <w:rsid w:val="37C04551"/>
    <w:rsid w:val="37F94635"/>
    <w:rsid w:val="386A72E1"/>
    <w:rsid w:val="387B4F29"/>
    <w:rsid w:val="38B901A2"/>
    <w:rsid w:val="392D78C0"/>
    <w:rsid w:val="396E2E01"/>
    <w:rsid w:val="398C3287"/>
    <w:rsid w:val="39AF6BE0"/>
    <w:rsid w:val="39DE7F87"/>
    <w:rsid w:val="39EB371B"/>
    <w:rsid w:val="3A2E68EE"/>
    <w:rsid w:val="3A830B2E"/>
    <w:rsid w:val="3AD462C7"/>
    <w:rsid w:val="3AE25855"/>
    <w:rsid w:val="3B2A5C6C"/>
    <w:rsid w:val="3B677B08"/>
    <w:rsid w:val="3C0D6747"/>
    <w:rsid w:val="3C5F2BA6"/>
    <w:rsid w:val="3C68398E"/>
    <w:rsid w:val="3CC05722"/>
    <w:rsid w:val="3D1912D6"/>
    <w:rsid w:val="3D830197"/>
    <w:rsid w:val="3DC72AE0"/>
    <w:rsid w:val="3DD14FBD"/>
    <w:rsid w:val="3E622809"/>
    <w:rsid w:val="3E817133"/>
    <w:rsid w:val="3EDC6A5F"/>
    <w:rsid w:val="3F095C2B"/>
    <w:rsid w:val="3F60708E"/>
    <w:rsid w:val="3F74620D"/>
    <w:rsid w:val="3FB47094"/>
    <w:rsid w:val="3FCF5374"/>
    <w:rsid w:val="3FED4B04"/>
    <w:rsid w:val="3FED77F5"/>
    <w:rsid w:val="3FF020E4"/>
    <w:rsid w:val="4012098A"/>
    <w:rsid w:val="40C559FD"/>
    <w:rsid w:val="418F1B67"/>
    <w:rsid w:val="41BF1749"/>
    <w:rsid w:val="41EA6DBB"/>
    <w:rsid w:val="41FE5C91"/>
    <w:rsid w:val="42725710"/>
    <w:rsid w:val="427D40B5"/>
    <w:rsid w:val="428377AF"/>
    <w:rsid w:val="428D7B68"/>
    <w:rsid w:val="430976F7"/>
    <w:rsid w:val="43B9111D"/>
    <w:rsid w:val="43C875B2"/>
    <w:rsid w:val="442A3DC9"/>
    <w:rsid w:val="44450C02"/>
    <w:rsid w:val="444A6219"/>
    <w:rsid w:val="446220A4"/>
    <w:rsid w:val="44B51A1A"/>
    <w:rsid w:val="44FA379B"/>
    <w:rsid w:val="45594965"/>
    <w:rsid w:val="4582210E"/>
    <w:rsid w:val="45847035"/>
    <w:rsid w:val="45A968B0"/>
    <w:rsid w:val="45ED50AE"/>
    <w:rsid w:val="45FC17E8"/>
    <w:rsid w:val="46366A55"/>
    <w:rsid w:val="4642189D"/>
    <w:rsid w:val="4665733A"/>
    <w:rsid w:val="468B4EFD"/>
    <w:rsid w:val="46B67B95"/>
    <w:rsid w:val="46C93D6D"/>
    <w:rsid w:val="46D149CF"/>
    <w:rsid w:val="46D55EAE"/>
    <w:rsid w:val="46E26BDC"/>
    <w:rsid w:val="471F1BDF"/>
    <w:rsid w:val="473E2065"/>
    <w:rsid w:val="47BA5463"/>
    <w:rsid w:val="47DD6B9F"/>
    <w:rsid w:val="48065D96"/>
    <w:rsid w:val="481763E1"/>
    <w:rsid w:val="48227D55"/>
    <w:rsid w:val="483F6AC4"/>
    <w:rsid w:val="48691363"/>
    <w:rsid w:val="48825F81"/>
    <w:rsid w:val="4889543F"/>
    <w:rsid w:val="48A36D7F"/>
    <w:rsid w:val="491F5EC6"/>
    <w:rsid w:val="49380D36"/>
    <w:rsid w:val="49521DF7"/>
    <w:rsid w:val="49594AA0"/>
    <w:rsid w:val="49BB7386"/>
    <w:rsid w:val="4A500B0F"/>
    <w:rsid w:val="4A9621B8"/>
    <w:rsid w:val="4A9F106C"/>
    <w:rsid w:val="4AD379E1"/>
    <w:rsid w:val="4B125CE2"/>
    <w:rsid w:val="4B20706E"/>
    <w:rsid w:val="4B9C1A50"/>
    <w:rsid w:val="4C426D44"/>
    <w:rsid w:val="4C6E72BD"/>
    <w:rsid w:val="4C821E99"/>
    <w:rsid w:val="4CCE5C39"/>
    <w:rsid w:val="4CD11285"/>
    <w:rsid w:val="4D0413E0"/>
    <w:rsid w:val="4D0F7FFF"/>
    <w:rsid w:val="4D4B7289"/>
    <w:rsid w:val="4DBD15DE"/>
    <w:rsid w:val="4DE17BEE"/>
    <w:rsid w:val="4E0B6A19"/>
    <w:rsid w:val="4E6F0D56"/>
    <w:rsid w:val="4EC74D90"/>
    <w:rsid w:val="4ECD7A66"/>
    <w:rsid w:val="4ED82D9F"/>
    <w:rsid w:val="4F304989"/>
    <w:rsid w:val="4F3F4BCC"/>
    <w:rsid w:val="4F5B752C"/>
    <w:rsid w:val="50504BB7"/>
    <w:rsid w:val="508A631B"/>
    <w:rsid w:val="518B234A"/>
    <w:rsid w:val="518C606A"/>
    <w:rsid w:val="51986815"/>
    <w:rsid w:val="51CB1BE4"/>
    <w:rsid w:val="52635075"/>
    <w:rsid w:val="526A0160"/>
    <w:rsid w:val="52702A0A"/>
    <w:rsid w:val="528F544B"/>
    <w:rsid w:val="52D27B05"/>
    <w:rsid w:val="52D7511B"/>
    <w:rsid w:val="533B7DA0"/>
    <w:rsid w:val="534C7CB4"/>
    <w:rsid w:val="539537F2"/>
    <w:rsid w:val="53F22CF8"/>
    <w:rsid w:val="540B7773"/>
    <w:rsid w:val="54364A4A"/>
    <w:rsid w:val="54F613CB"/>
    <w:rsid w:val="550C37A2"/>
    <w:rsid w:val="551A3A3E"/>
    <w:rsid w:val="55545149"/>
    <w:rsid w:val="55652EB2"/>
    <w:rsid w:val="557D5AAF"/>
    <w:rsid w:val="55E03C14"/>
    <w:rsid w:val="56456005"/>
    <w:rsid w:val="56B52A1C"/>
    <w:rsid w:val="56CF2CD9"/>
    <w:rsid w:val="56F75D8C"/>
    <w:rsid w:val="573C227B"/>
    <w:rsid w:val="57411DDB"/>
    <w:rsid w:val="5748483A"/>
    <w:rsid w:val="57511488"/>
    <w:rsid w:val="575E0358"/>
    <w:rsid w:val="575F5238"/>
    <w:rsid w:val="579A7810"/>
    <w:rsid w:val="57CE5CF5"/>
    <w:rsid w:val="57E427B4"/>
    <w:rsid w:val="57E63BF7"/>
    <w:rsid w:val="58F06F08"/>
    <w:rsid w:val="590F3377"/>
    <w:rsid w:val="59367040"/>
    <w:rsid w:val="59CD7278"/>
    <w:rsid w:val="5A2A0227"/>
    <w:rsid w:val="5A4472E6"/>
    <w:rsid w:val="5ABD2E2E"/>
    <w:rsid w:val="5AD36B10"/>
    <w:rsid w:val="5B0347A3"/>
    <w:rsid w:val="5B7B51DE"/>
    <w:rsid w:val="5B9C5154"/>
    <w:rsid w:val="5BD23CD1"/>
    <w:rsid w:val="5BE508A9"/>
    <w:rsid w:val="5BFE4F6F"/>
    <w:rsid w:val="5C084598"/>
    <w:rsid w:val="5C5E02AA"/>
    <w:rsid w:val="5C600B5B"/>
    <w:rsid w:val="5C9127DF"/>
    <w:rsid w:val="5C926F3C"/>
    <w:rsid w:val="5C9F314E"/>
    <w:rsid w:val="5D131446"/>
    <w:rsid w:val="5D577585"/>
    <w:rsid w:val="5DAD189A"/>
    <w:rsid w:val="5DCB3ACF"/>
    <w:rsid w:val="5DEE0C77"/>
    <w:rsid w:val="5E08087F"/>
    <w:rsid w:val="5E167440"/>
    <w:rsid w:val="5E176D14"/>
    <w:rsid w:val="5E50335E"/>
    <w:rsid w:val="5E63113D"/>
    <w:rsid w:val="5E873E9A"/>
    <w:rsid w:val="5ECD756E"/>
    <w:rsid w:val="5F103E8F"/>
    <w:rsid w:val="5F3202A9"/>
    <w:rsid w:val="5F8605F5"/>
    <w:rsid w:val="5FF27A39"/>
    <w:rsid w:val="601479AF"/>
    <w:rsid w:val="60566219"/>
    <w:rsid w:val="61154AB0"/>
    <w:rsid w:val="61167757"/>
    <w:rsid w:val="61462F51"/>
    <w:rsid w:val="61677260"/>
    <w:rsid w:val="616B54E2"/>
    <w:rsid w:val="617437AF"/>
    <w:rsid w:val="618C48B8"/>
    <w:rsid w:val="61F730E4"/>
    <w:rsid w:val="62465E1A"/>
    <w:rsid w:val="62563DA2"/>
    <w:rsid w:val="626369CC"/>
    <w:rsid w:val="626D784A"/>
    <w:rsid w:val="62A201F3"/>
    <w:rsid w:val="62AE40EB"/>
    <w:rsid w:val="62DE3973"/>
    <w:rsid w:val="637644DD"/>
    <w:rsid w:val="63765A4A"/>
    <w:rsid w:val="63916680"/>
    <w:rsid w:val="63957059"/>
    <w:rsid w:val="63A257B4"/>
    <w:rsid w:val="63D23E09"/>
    <w:rsid w:val="63DD6002"/>
    <w:rsid w:val="63F368C6"/>
    <w:rsid w:val="63FC2C34"/>
    <w:rsid w:val="64137F7D"/>
    <w:rsid w:val="64287ECD"/>
    <w:rsid w:val="6445282D"/>
    <w:rsid w:val="645336B9"/>
    <w:rsid w:val="64715DE8"/>
    <w:rsid w:val="648C220A"/>
    <w:rsid w:val="64A357A5"/>
    <w:rsid w:val="6589304A"/>
    <w:rsid w:val="65984BDE"/>
    <w:rsid w:val="659A6BA8"/>
    <w:rsid w:val="65A2780B"/>
    <w:rsid w:val="65AE61B0"/>
    <w:rsid w:val="65BC08CD"/>
    <w:rsid w:val="65F23616"/>
    <w:rsid w:val="66166FC5"/>
    <w:rsid w:val="6655487D"/>
    <w:rsid w:val="66723681"/>
    <w:rsid w:val="669B2BD8"/>
    <w:rsid w:val="66AD6051"/>
    <w:rsid w:val="66CA7019"/>
    <w:rsid w:val="67392596"/>
    <w:rsid w:val="673D5A3D"/>
    <w:rsid w:val="6740552D"/>
    <w:rsid w:val="677376B1"/>
    <w:rsid w:val="67A41618"/>
    <w:rsid w:val="67A702BA"/>
    <w:rsid w:val="67C63C85"/>
    <w:rsid w:val="67F65BEC"/>
    <w:rsid w:val="67FF0F45"/>
    <w:rsid w:val="68093B71"/>
    <w:rsid w:val="68124EC7"/>
    <w:rsid w:val="682B7A3B"/>
    <w:rsid w:val="68430893"/>
    <w:rsid w:val="684864B0"/>
    <w:rsid w:val="68540658"/>
    <w:rsid w:val="686D0766"/>
    <w:rsid w:val="68D06FB7"/>
    <w:rsid w:val="68DC3034"/>
    <w:rsid w:val="690676B0"/>
    <w:rsid w:val="69525CFB"/>
    <w:rsid w:val="696848C8"/>
    <w:rsid w:val="696F20FA"/>
    <w:rsid w:val="697A2F79"/>
    <w:rsid w:val="69937B96"/>
    <w:rsid w:val="69966C5A"/>
    <w:rsid w:val="69F523FA"/>
    <w:rsid w:val="6A427B03"/>
    <w:rsid w:val="6A794A6E"/>
    <w:rsid w:val="6A957466"/>
    <w:rsid w:val="6AC91EBE"/>
    <w:rsid w:val="6AE575ED"/>
    <w:rsid w:val="6B20545A"/>
    <w:rsid w:val="6B80239C"/>
    <w:rsid w:val="6B8359E9"/>
    <w:rsid w:val="6BBB2C58"/>
    <w:rsid w:val="6BD6336C"/>
    <w:rsid w:val="6C7930E8"/>
    <w:rsid w:val="6CBA368C"/>
    <w:rsid w:val="6CCA7D73"/>
    <w:rsid w:val="6CEA21C3"/>
    <w:rsid w:val="6D1254AA"/>
    <w:rsid w:val="6D4F64CA"/>
    <w:rsid w:val="6D527D69"/>
    <w:rsid w:val="6E0E0A62"/>
    <w:rsid w:val="6E142B25"/>
    <w:rsid w:val="6ED44ED9"/>
    <w:rsid w:val="6EEE03E3"/>
    <w:rsid w:val="6F056630"/>
    <w:rsid w:val="6F3A0AB4"/>
    <w:rsid w:val="6F42021D"/>
    <w:rsid w:val="6F4357E6"/>
    <w:rsid w:val="6F92269E"/>
    <w:rsid w:val="70015FE3"/>
    <w:rsid w:val="700C630D"/>
    <w:rsid w:val="704F233D"/>
    <w:rsid w:val="705931BC"/>
    <w:rsid w:val="707D334E"/>
    <w:rsid w:val="709541F4"/>
    <w:rsid w:val="70CE58ED"/>
    <w:rsid w:val="71153587"/>
    <w:rsid w:val="71900E5F"/>
    <w:rsid w:val="71FB09CF"/>
    <w:rsid w:val="7285473C"/>
    <w:rsid w:val="72977AB7"/>
    <w:rsid w:val="74B82BA7"/>
    <w:rsid w:val="758916B6"/>
    <w:rsid w:val="759C4277"/>
    <w:rsid w:val="76593F16"/>
    <w:rsid w:val="76B31878"/>
    <w:rsid w:val="77B353F1"/>
    <w:rsid w:val="77E10F89"/>
    <w:rsid w:val="77FA7033"/>
    <w:rsid w:val="78245923"/>
    <w:rsid w:val="7826743A"/>
    <w:rsid w:val="782722DC"/>
    <w:rsid w:val="7848533C"/>
    <w:rsid w:val="7856695F"/>
    <w:rsid w:val="78615928"/>
    <w:rsid w:val="7863107C"/>
    <w:rsid w:val="786F7A21"/>
    <w:rsid w:val="78C53AE4"/>
    <w:rsid w:val="78F817C4"/>
    <w:rsid w:val="79084BE7"/>
    <w:rsid w:val="79094DAE"/>
    <w:rsid w:val="790C34C1"/>
    <w:rsid w:val="791C556F"/>
    <w:rsid w:val="79A978C7"/>
    <w:rsid w:val="79B576B5"/>
    <w:rsid w:val="7A351BA3"/>
    <w:rsid w:val="7A41363F"/>
    <w:rsid w:val="7A831561"/>
    <w:rsid w:val="7AAF67FA"/>
    <w:rsid w:val="7AB92EC7"/>
    <w:rsid w:val="7AC35E02"/>
    <w:rsid w:val="7ACA31CA"/>
    <w:rsid w:val="7B191EC6"/>
    <w:rsid w:val="7B470F2D"/>
    <w:rsid w:val="7B4B5C2E"/>
    <w:rsid w:val="7B5A520B"/>
    <w:rsid w:val="7B6D7A58"/>
    <w:rsid w:val="7BA23C69"/>
    <w:rsid w:val="7BA37B88"/>
    <w:rsid w:val="7BEC56DB"/>
    <w:rsid w:val="7C15268D"/>
    <w:rsid w:val="7CAF663E"/>
    <w:rsid w:val="7D31427A"/>
    <w:rsid w:val="7D364964"/>
    <w:rsid w:val="7D6A4C5A"/>
    <w:rsid w:val="7D913F95"/>
    <w:rsid w:val="7D965A4F"/>
    <w:rsid w:val="7DD00F61"/>
    <w:rsid w:val="7DDD367E"/>
    <w:rsid w:val="7DDE31B9"/>
    <w:rsid w:val="7E1A77F3"/>
    <w:rsid w:val="7E745D91"/>
    <w:rsid w:val="7EA53F92"/>
    <w:rsid w:val="7EBE0DBA"/>
    <w:rsid w:val="7ED54355"/>
    <w:rsid w:val="7F227B81"/>
    <w:rsid w:val="7F2C3985"/>
    <w:rsid w:val="7F6A686B"/>
    <w:rsid w:val="7F86183D"/>
    <w:rsid w:val="7FBF303C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245" w:lineRule="auto"/>
      <w:jc w:val="both"/>
    </w:pPr>
    <w:rPr>
      <w:rFonts w:ascii="Times New Roman" w:hAnsi="Times New Roman" w:eastAsia="Times New Roman" w:cstheme="minorBidi"/>
      <w:color w:val="000000"/>
      <w:kern w:val="2"/>
      <w:sz w:val="20"/>
      <w:szCs w:val="24"/>
      <w:lang w:val="en-GB" w:eastAsia="zh-CN" w:bidi="ar-SA"/>
    </w:rPr>
  </w:style>
  <w:style w:type="paragraph" w:styleId="2">
    <w:name w:val="heading 1"/>
    <w:next w:val="1"/>
    <w:qFormat/>
    <w:uiPriority w:val="0"/>
    <w:pPr>
      <w:widowControl w:val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2"/>
      <w:sz w:val="24"/>
      <w:szCs w:val="24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jc w:val="both"/>
      <w:outlineLvl w:val="1"/>
    </w:pPr>
    <w:rPr>
      <w:rFonts w:ascii="Times New Roman" w:hAnsi="Times New Roman" w:eastAsia="Times New Roman" w:cs="Times New Roman"/>
      <w:b/>
      <w:bCs/>
      <w:i/>
      <w:iCs/>
      <w:color w:val="000000"/>
      <w:kern w:val="2"/>
      <w:sz w:val="22"/>
      <w:szCs w:val="22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widowControl w:val="0"/>
      <w:jc w:val="both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  <w:rPr>
      <w:rFonts w:ascii="Times New Roman" w:hAnsi="Times New Roman" w:eastAsia="Times New Roman" w:cs="Times New Roman"/>
      <w:color w:val="000000"/>
    </w:rPr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4"/>
    <w:qFormat/>
    <w:uiPriority w:val="0"/>
    <w:pPr>
      <w:jc w:val="left"/>
    </w:pPr>
    <w:rPr>
      <w:rFonts w:ascii="Times New Roman" w:hAnsi="Times New Roman" w:eastAsia="Times New Roman" w:cs="Times New Roman"/>
      <w:color w:val="00000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Times New Roman" w:cs="Times New Roman"/>
      <w:color w:val="000000"/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Times New Roman" w:cs="Times New Roman"/>
      <w:color w:val="000000"/>
      <w:sz w:val="18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ascii="Times New Roman" w:hAnsi="Times New Roman" w:eastAsia="Times New Roman" w:cs="Times New Roman"/>
      <w:color w:val="000000"/>
      <w:kern w:val="0"/>
      <w:sz w:val="24"/>
    </w:rPr>
  </w:style>
  <w:style w:type="paragraph" w:styleId="9">
    <w:name w:val="annotation subject"/>
    <w:basedOn w:val="5"/>
    <w:next w:val="5"/>
    <w:link w:val="45"/>
    <w:qFormat/>
    <w:uiPriority w:val="0"/>
    <w:rPr>
      <w:rFonts w:ascii="Times New Roman" w:hAnsi="Times New Roman" w:eastAsia="Times New Roman" w:cs="Times New Roman"/>
      <w:b/>
      <w:bCs/>
      <w:color w:val="000000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rFonts w:ascii="Times New Roman" w:hAnsi="Times New Roman" w:eastAsia="Times New Roman" w:cs="Times New Roman"/>
      <w:b/>
      <w:bCs/>
      <w:color w:val="000000"/>
    </w:rPr>
  </w:style>
  <w:style w:type="character" w:styleId="14">
    <w:name w:val="Emphasis"/>
    <w:basedOn w:val="12"/>
    <w:qFormat/>
    <w:uiPriority w:val="20"/>
    <w:rPr>
      <w:rFonts w:ascii="Times New Roman" w:hAnsi="Times New Roman" w:eastAsia="Times New Roman" w:cs="Times New Roman"/>
      <w:i/>
      <w:iCs/>
      <w:color w:val="000000"/>
    </w:rPr>
  </w:style>
  <w:style w:type="character" w:styleId="15">
    <w:name w:val="Hyperlink"/>
    <w:basedOn w:val="12"/>
    <w:qFormat/>
    <w:uiPriority w:val="0"/>
    <w:rPr>
      <w:rFonts w:ascii="Times New Roman" w:hAnsi="Times New Roman" w:eastAsia="Times New Roman" w:cs="Times New Roman"/>
      <w:color w:val="000000"/>
      <w:u w:val="single"/>
    </w:rPr>
  </w:style>
  <w:style w:type="character" w:styleId="16">
    <w:name w:val="annotation reference"/>
    <w:basedOn w:val="12"/>
    <w:qFormat/>
    <w:uiPriority w:val="0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customStyle="1" w:styleId="17">
    <w:name w:val="REF"/>
    <w:basedOn w:val="1"/>
    <w:qFormat/>
    <w:uiPriority w:val="0"/>
    <w:pPr>
      <w:widowControl/>
      <w:numPr>
        <w:ilvl w:val="0"/>
        <w:numId w:val="1"/>
      </w:numPr>
      <w:spacing w:after="120"/>
      <w:ind w:left="720" w:hanging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18">
    <w:name w:val="正文01 Char"/>
    <w:link w:val="19"/>
    <w:qFormat/>
    <w:uiPriority w:val="0"/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19">
    <w:name w:val="正文01"/>
    <w:link w:val="18"/>
    <w:qFormat/>
    <w:uiPriority w:val="0"/>
    <w:pPr>
      <w:widowControl w:val="0"/>
      <w:ind w:firstLine="142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20">
    <w:name w:val="图题"/>
    <w:qFormat/>
    <w:uiPriority w:val="0"/>
    <w:pPr>
      <w:widowControl w:val="0"/>
      <w:jc w:val="center"/>
    </w:pPr>
    <w:rPr>
      <w:rFonts w:ascii="Times New Roman" w:hAnsi="Times New Roman" w:eastAsia="Times New Roman" w:cs="Times New Roman"/>
      <w:color w:val="000000"/>
      <w:kern w:val="2"/>
      <w:sz w:val="18"/>
      <w:szCs w:val="18"/>
      <w:shd w:val="clear" w:color="auto" w:fill="FFFFFF"/>
      <w:lang w:val="en-US" w:eastAsia="zh-CN" w:bidi="ar-SA"/>
    </w:rPr>
  </w:style>
  <w:style w:type="paragraph" w:customStyle="1" w:styleId="21">
    <w:name w:val="公式"/>
    <w:qFormat/>
    <w:uiPriority w:val="0"/>
    <w:pPr>
      <w:widowControl w:val="0"/>
      <w:tabs>
        <w:tab w:val="center" w:pos="5040"/>
        <w:tab w:val="right" w:pos="9450"/>
      </w:tabs>
      <w:ind w:firstLine="142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22">
    <w:name w:val="表题"/>
    <w:qFormat/>
    <w:uiPriority w:val="0"/>
    <w:pPr>
      <w:widowControl w:val="0"/>
      <w:jc w:val="center"/>
    </w:pPr>
    <w:rPr>
      <w:rFonts w:ascii="Times New Roman" w:hAnsi="Times New Roman" w:eastAsia="Times New Roman" w:cs="Times New Roman"/>
      <w:color w:val="000000"/>
      <w:kern w:val="2"/>
      <w:sz w:val="18"/>
      <w:szCs w:val="18"/>
      <w:shd w:val="clear" w:color="auto" w:fill="FFFFFF"/>
      <w:lang w:val="en-US" w:eastAsia="zh-CN" w:bidi="ar-SA"/>
    </w:rPr>
  </w:style>
  <w:style w:type="character" w:customStyle="1" w:styleId="23">
    <w:name w:val="katex-mathml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4">
    <w:name w:val="mord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5">
    <w:name w:val="vlist-s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6">
    <w:name w:val="mopen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7">
    <w:name w:val="mpunct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8">
    <w:name w:val="mclose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paragraph" w:styleId="29">
    <w:name w:val="List Paragraph"/>
    <w:basedOn w:val="1"/>
    <w:unhideWhenUsed/>
    <w:qFormat/>
    <w:uiPriority w:val="99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customStyle="1" w:styleId="30">
    <w:name w:val="THESIS TITLE"/>
    <w:basedOn w:val="1"/>
    <w:qFormat/>
    <w:uiPriority w:val="0"/>
    <w:pPr>
      <w:spacing w:after="240"/>
      <w:jc w:val="center"/>
    </w:pPr>
    <w:rPr>
      <w:rFonts w:hint="eastAsia" w:ascii="Times New Roman" w:hAnsi="Times New Roman" w:eastAsia="Times New Roman" w:cs="Times New Roman"/>
      <w:b/>
      <w:iCs/>
      <w:color w:val="000000"/>
      <w:sz w:val="32"/>
      <w:szCs w:val="32"/>
      <w:lang w:val="en-US"/>
    </w:rPr>
  </w:style>
  <w:style w:type="paragraph" w:customStyle="1" w:styleId="31">
    <w:name w:val="样式1"/>
    <w:basedOn w:val="1"/>
    <w:qFormat/>
    <w:uiPriority w:val="0"/>
    <w:pPr>
      <w:spacing w:after="240"/>
      <w:jc w:val="center"/>
    </w:pPr>
    <w:rPr>
      <w:rFonts w:hint="eastAsia" w:ascii="Times New Roman" w:hAnsi="Times New Roman" w:eastAsia="Times New Roman" w:cs="Times New Roman"/>
      <w:b/>
      <w:iCs/>
      <w:color w:val="000000"/>
      <w:sz w:val="32"/>
      <w:szCs w:val="32"/>
      <w:lang w:val="en-US"/>
    </w:rPr>
  </w:style>
  <w:style w:type="paragraph" w:customStyle="1" w:styleId="32">
    <w:name w:val="标题 11"/>
    <w:basedOn w:val="1"/>
    <w:next w:val="1"/>
    <w:qFormat/>
    <w:uiPriority w:val="0"/>
    <w:pPr>
      <w:spacing w:before="240" w:after="12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customStyle="1" w:styleId="33">
    <w:name w:val="MAIN TEXT"/>
    <w:basedOn w:val="1"/>
    <w:link w:val="39"/>
    <w:qFormat/>
    <w:uiPriority w:val="0"/>
    <w:pPr>
      <w:spacing w:after="120" w:line="276" w:lineRule="auto"/>
      <w:ind w:firstLine="397"/>
    </w:pPr>
    <w:rPr>
      <w:rFonts w:ascii="Times New Roman" w:hAnsi="Times New Roman" w:eastAsia="Times New Roman" w:cs="Times New Roman"/>
      <w:color w:val="000000"/>
      <w:sz w:val="24"/>
      <w:shd w:val="clear" w:color="auto" w:fill="FFFFFF"/>
      <w:lang w:eastAsia="en-US"/>
    </w:rPr>
  </w:style>
  <w:style w:type="paragraph" w:customStyle="1" w:styleId="34">
    <w:name w:val="FIGURE CAPTION"/>
    <w:basedOn w:val="1"/>
    <w:link w:val="43"/>
    <w:qFormat/>
    <w:uiPriority w:val="0"/>
    <w:pPr>
      <w:spacing w:before="60" w:after="12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35">
    <w:name w:val="标题 21"/>
    <w:basedOn w:val="1"/>
    <w:next w:val="1"/>
    <w:link w:val="38"/>
    <w:qFormat/>
    <w:uiPriority w:val="0"/>
    <w:pPr>
      <w:spacing w:before="180" w:after="8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customStyle="1" w:styleId="36">
    <w:name w:val="标题 31"/>
    <w:basedOn w:val="1"/>
    <w:next w:val="1"/>
    <w:link w:val="37"/>
    <w:qFormat/>
    <w:uiPriority w:val="0"/>
    <w:pPr>
      <w:spacing w:before="120" w:after="60"/>
      <w:jc w:val="left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  <w:shd w:val="clear" w:color="auto" w:fill="FFFFFF"/>
    </w:rPr>
  </w:style>
  <w:style w:type="character" w:customStyle="1" w:styleId="37">
    <w:name w:val="HEADING 3 Char"/>
    <w:link w:val="36"/>
    <w:qFormat/>
    <w:uiPriority w:val="0"/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  <w:shd w:val="clear" w:color="auto" w:fill="FFFFFF"/>
    </w:rPr>
  </w:style>
  <w:style w:type="character" w:customStyle="1" w:styleId="38">
    <w:name w:val="HEADING 2 Char"/>
    <w:link w:val="35"/>
    <w:qFormat/>
    <w:uiPriority w:val="0"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customStyle="1" w:styleId="39">
    <w:name w:val="MAIN TEXT Char"/>
    <w:link w:val="33"/>
    <w:qFormat/>
    <w:uiPriority w:val="0"/>
    <w:rPr>
      <w:rFonts w:ascii="Times New Roman" w:hAnsi="Times New Roman" w:eastAsia="Times New Roman" w:cs="Times New Roman"/>
      <w:color w:val="000000"/>
      <w:sz w:val="24"/>
      <w:shd w:val="clear" w:color="auto" w:fill="FFFFFF"/>
      <w:lang w:eastAsia="en-US"/>
    </w:rPr>
  </w:style>
  <w:style w:type="paragraph" w:customStyle="1" w:styleId="40">
    <w:name w:val="样式2"/>
    <w:basedOn w:val="1"/>
    <w:qFormat/>
    <w:uiPriority w:val="0"/>
    <w:pPr>
      <w:widowControl/>
      <w:spacing w:after="60"/>
      <w:textAlignment w:val="center"/>
    </w:pPr>
    <w:rPr>
      <w:rFonts w:ascii="Times New Roman" w:hAnsi="Times New Roman" w:eastAsia="Times New Roman" w:cs="Times New Roman"/>
      <w:b/>
      <w:bCs/>
      <w:color w:val="000000"/>
      <w:kern w:val="0"/>
      <w:sz w:val="20"/>
      <w:szCs w:val="20"/>
    </w:rPr>
  </w:style>
  <w:style w:type="paragraph" w:customStyle="1" w:styleId="41">
    <w:name w:val="TABLE BODY"/>
    <w:basedOn w:val="1"/>
    <w:qFormat/>
    <w:uiPriority w:val="0"/>
    <w:pPr>
      <w:widowControl/>
      <w:spacing w:after="60"/>
      <w:textAlignment w:val="center"/>
    </w:pPr>
    <w:rPr>
      <w:rFonts w:ascii="Times New Roman" w:hAnsi="Times New Roman" w:eastAsia="Times New Roman" w:cs="Times New Roman"/>
      <w:b/>
      <w:bCs/>
      <w:color w:val="000000"/>
      <w:kern w:val="0"/>
      <w:sz w:val="20"/>
      <w:szCs w:val="20"/>
    </w:rPr>
  </w:style>
  <w:style w:type="paragraph" w:customStyle="1" w:styleId="42">
    <w:name w:val="TABLE TITLE"/>
    <w:basedOn w:val="1"/>
    <w:qFormat/>
    <w:uiPriority w:val="0"/>
    <w:pPr>
      <w:spacing w:before="120" w:after="60"/>
      <w:jc w:val="left"/>
    </w:pPr>
    <w:rPr>
      <w:rFonts w:ascii="Times New Roman" w:hAnsi="Times New Roman" w:eastAsia="Times New Roman" w:cs="Times New Roman"/>
      <w:b/>
      <w:bCs/>
      <w:color w:val="000000"/>
      <w:sz w:val="20"/>
      <w:szCs w:val="20"/>
      <w:shd w:val="clear" w:color="auto" w:fill="FFFFFF"/>
      <w:lang w:eastAsia="en-US"/>
    </w:rPr>
  </w:style>
  <w:style w:type="character" w:customStyle="1" w:styleId="43">
    <w:name w:val="FIGURE CAPTION Char"/>
    <w:link w:val="34"/>
    <w:qFormat/>
    <w:uiPriority w:val="0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44">
    <w:name w:val="批注文字 字符"/>
    <w:basedOn w:val="12"/>
    <w:link w:val="5"/>
    <w:qFormat/>
    <w:uiPriority w:val="0"/>
    <w:rPr>
      <w:rFonts w:ascii="Times New Roman" w:hAnsi="Times New Roman" w:eastAsia="Times New Roman" w:cstheme="minorBidi"/>
      <w:color w:val="000000"/>
      <w:kern w:val="2"/>
      <w:sz w:val="21"/>
      <w:szCs w:val="24"/>
      <w:lang w:val="en-GB"/>
    </w:rPr>
  </w:style>
  <w:style w:type="character" w:customStyle="1" w:styleId="45">
    <w:name w:val="批注主题 字符"/>
    <w:basedOn w:val="44"/>
    <w:link w:val="9"/>
    <w:qFormat/>
    <w:uiPriority w:val="0"/>
    <w:rPr>
      <w:rFonts w:ascii="Times New Roman" w:hAnsi="Times New Roman" w:eastAsia="Times New Roman" w:cstheme="minorBidi"/>
      <w:b/>
      <w:bCs/>
      <w:color w:val="000000"/>
      <w:kern w:val="2"/>
      <w:sz w:val="21"/>
      <w:szCs w:val="24"/>
      <w:lang w:val="en-GB"/>
    </w:rPr>
  </w:style>
  <w:style w:type="paragraph" w:customStyle="1" w:styleId="46">
    <w:name w:val="VD_Table_Title"/>
    <w:basedOn w:val="1"/>
    <w:next w:val="1"/>
    <w:qFormat/>
    <w:uiPriority w:val="0"/>
    <w:pPr>
      <w:widowControl/>
      <w:spacing w:line="480" w:lineRule="auto"/>
      <w:jc w:val="left"/>
    </w:pPr>
    <w:rPr>
      <w:rFonts w:ascii="Times New Roman" w:hAnsi="Times New Roman" w:eastAsia="Times New Roman" w:cs="Times New Roman"/>
      <w:color w:val="000000"/>
    </w:rPr>
  </w:style>
  <w:style w:type="paragraph" w:customStyle="1" w:styleId="47">
    <w:name w:val="TC_Table_Body"/>
    <w:basedOn w:val="1"/>
    <w:qFormat/>
    <w:uiPriority w:val="0"/>
    <w:pPr>
      <w:widowControl/>
      <w:spacing w:line="256" w:lineRule="auto"/>
      <w:jc w:val="left"/>
    </w:pPr>
    <w:rPr>
      <w:rFonts w:ascii="Times New Roman" w:hAnsi="Times New Roman" w:eastAsia="Times New Roman" w:cs="Times New Roman"/>
      <w:color w:val="000000"/>
    </w:rPr>
  </w:style>
  <w:style w:type="table" w:customStyle="1" w:styleId="48">
    <w:name w:val="无格式表格 21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583A6-E409-45DF-BA30-F4F3086F78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3783</Words>
  <Characters>19683</Characters>
  <Lines>1505</Lines>
  <Paragraphs>1320</Paragraphs>
  <TotalTime>18</TotalTime>
  <ScaleCrop>false</ScaleCrop>
  <LinksUpToDate>false</LinksUpToDate>
  <CharactersWithSpaces>21013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2026-04-19T11:58:00Z</dcterms:created>
  <dc:creator>Larker</dc:creator>
  <cp:lastModifiedBy>Larker</cp:lastModifiedBy>
  <dcterms:modified xsi:type="dcterms:W3CDTF">2026-10-01T02:57:24Z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579750602D2A48B78FE5B66DA6274FDE_13</vt:lpwstr>
  </property>
  <property fmtid="{D5CDD505-2E9C-101B-9397-08002B2CF9AE}" pid="4" name="KSOTemplateDocerSaveRecord">
    <vt:lpwstr>eyJoZGlkIjoiZDA2YzhkMjBiYmNlZWUxZjEzODQxY2M2MmQ5NTA1ZjAiLCJ1c2VySWQiOiI0MzY3MzAxMzIifQ==</vt:lpwstr>
  </property>
  <property fmtid="{D5CDD505-2E9C-101B-9397-08002B2CF9AE}" pid="5" name="GrammarlyDocumentId">
    <vt:lpwstr>eecd5a6e-a893-424b-af35-65da354efb99</vt:lpwstr>
  </property>
</Properties>
</file>