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9EFD6" w14:textId="77777777" w:rsidR="00DF0C2A" w:rsidRDefault="00DF0C2A" w:rsidP="000062EA">
      <w:pPr>
        <w:spacing w:line="480" w:lineRule="auto"/>
        <w:ind w:firstLine="720"/>
      </w:pPr>
    </w:p>
    <w:p w14:paraId="0E153035" w14:textId="6F9D4578" w:rsidR="000062EA" w:rsidRDefault="006A4252" w:rsidP="000062EA">
      <w:pPr>
        <w:spacing w:line="480" w:lineRule="auto"/>
        <w:ind w:firstLine="720"/>
      </w:pPr>
      <w:r>
        <w:t xml:space="preserve">In this milestone I </w:t>
      </w:r>
      <w:r w:rsidR="000062EA">
        <w:t xml:space="preserve">want to utilize </w:t>
      </w:r>
      <w:r w:rsidR="000062EA" w:rsidRPr="000062EA">
        <w:t>everyday items from</w:t>
      </w:r>
      <w:r w:rsidR="000062EA">
        <w:t xml:space="preserve"> the</w:t>
      </w:r>
      <w:r w:rsidR="000062EA" w:rsidRPr="000062EA">
        <w:t xml:space="preserve"> kitchen to explore the fascinating world of 3D shapes. The selection of a can, orange, box, and bucket highlights the versatility of common objects in artistic expression</w:t>
      </w:r>
      <w:r w:rsidR="000062EA">
        <w:t>.</w:t>
      </w:r>
      <w:r>
        <w:t xml:space="preserve"> </w:t>
      </w:r>
      <w:r w:rsidR="000062EA">
        <w:t xml:space="preserve">I want to </w:t>
      </w:r>
      <w:r w:rsidR="00DF0C2A">
        <w:t>choose</w:t>
      </w:r>
      <w:r w:rsidR="000062EA">
        <w:t xml:space="preserve"> object</w:t>
      </w:r>
      <w:r w:rsidR="00DF0C2A">
        <w:t>s</w:t>
      </w:r>
      <w:r w:rsidR="000062EA">
        <w:t xml:space="preserve"> that would be easy for me to </w:t>
      </w:r>
      <w:r w:rsidR="00DF0C2A">
        <w:t>learn but</w:t>
      </w:r>
      <w:r w:rsidR="000062EA">
        <w:t xml:space="preserve"> also challenge me </w:t>
      </w:r>
      <w:r w:rsidR="00DF0C2A">
        <w:t>to</w:t>
      </w:r>
      <w:r w:rsidR="000062EA">
        <w:t xml:space="preserve"> create them in an environment.</w:t>
      </w:r>
    </w:p>
    <w:p w14:paraId="71FED467" w14:textId="7CEE4CEA" w:rsidR="006A4252" w:rsidRDefault="006A4252" w:rsidP="00DF0C2A">
      <w:pPr>
        <w:spacing w:line="480" w:lineRule="auto"/>
        <w:ind w:firstLine="720"/>
      </w:pPr>
      <w:r w:rsidRPr="006A4252">
        <w:t>I have chosen to focus on the can,</w:t>
      </w:r>
      <w:r w:rsidR="00DF0C2A">
        <w:t xml:space="preserve"> the box, </w:t>
      </w:r>
      <w:r w:rsidR="00DF0C2A" w:rsidRPr="006A4252">
        <w:t>orange</w:t>
      </w:r>
      <w:r w:rsidRPr="006A4252">
        <w:t xml:space="preserve">, and the bucket. </w:t>
      </w:r>
      <w:r w:rsidR="00DF0C2A" w:rsidRPr="006A4252">
        <w:t>They</w:t>
      </w:r>
      <w:r w:rsidRPr="006A4252">
        <w:t xml:space="preserve"> can </w:t>
      </w:r>
      <w:r w:rsidR="000062EA" w:rsidRPr="006A4252">
        <w:t>serve</w:t>
      </w:r>
      <w:r w:rsidRPr="006A4252">
        <w:t xml:space="preserve"> as an excellent representation of a torus due to its circular cross-section and the smooth, continuous surface. The orange, with its perfect spherical shape and vibrant texture, will allow for an engaging exploration of organic forms. </w:t>
      </w:r>
      <w:r w:rsidR="00DF0C2A">
        <w:t xml:space="preserve"> The pastries box would be a good representation of the box, but it will challenge me to create the right height and width of the box. </w:t>
      </w:r>
      <w:r w:rsidRPr="006A4252">
        <w:t>Lastly, the bucket exemplifies the characteristics of a cylinder, making it an ideal subject for studying geometric precision and functionality. Each of these objects not only offers unique shapes but also embodies the essence of everyday life, making them relatable and meaningful in my work</w:t>
      </w:r>
      <w:r w:rsidR="00DF0C2A">
        <w:t>. T</w:t>
      </w:r>
    </w:p>
    <w:p w14:paraId="56D0E7BD" w14:textId="3ABC9EC6" w:rsidR="00DF0C2A" w:rsidRDefault="00DF0C2A" w:rsidP="00DF0C2A">
      <w:pPr>
        <w:spacing w:line="480" w:lineRule="auto"/>
        <w:ind w:firstLine="720"/>
      </w:pPr>
      <w:r w:rsidRPr="00DF0C2A">
        <w:t xml:space="preserve">I believe that the orange and </w:t>
      </w:r>
      <w:r>
        <w:t>pastries</w:t>
      </w:r>
      <w:r w:rsidRPr="00DF0C2A">
        <w:t xml:space="preserve"> </w:t>
      </w:r>
      <w:r w:rsidRPr="00DF0C2A">
        <w:t>box</w:t>
      </w:r>
      <w:r w:rsidRPr="00DF0C2A">
        <w:rPr>
          <w:color w:val="FF0000"/>
        </w:rPr>
        <w:t xml:space="preserve"> </w:t>
      </w:r>
      <w:r w:rsidR="00013E06" w:rsidRPr="00DF0C2A">
        <w:t>stand</w:t>
      </w:r>
      <w:r w:rsidRPr="00DF0C2A">
        <w:t xml:space="preserve"> out as excellent choices for 3D replication.</w:t>
      </w:r>
      <w:r>
        <w:t xml:space="preserve"> </w:t>
      </w:r>
      <w:r w:rsidRPr="00DF0C2A">
        <w:t xml:space="preserve">The orange, with its spherical </w:t>
      </w:r>
      <w:r w:rsidRPr="00DF0C2A">
        <w:t>shape,</w:t>
      </w:r>
      <w:r>
        <w:t xml:space="preserve"> will need to be created perfectly </w:t>
      </w:r>
      <w:proofErr w:type="gramStart"/>
      <w:r>
        <w:t>in order to</w:t>
      </w:r>
      <w:proofErr w:type="gramEnd"/>
      <w:r>
        <w:t xml:space="preserve"> capture the 3D shape of the orange. T</w:t>
      </w:r>
      <w:r w:rsidRPr="00DF0C2A">
        <w:t>he pastries box</w:t>
      </w:r>
      <w:r w:rsidR="00013E06">
        <w:t xml:space="preserve"> </w:t>
      </w:r>
      <w:r w:rsidR="00013E06" w:rsidRPr="00013E06">
        <w:t>may pose challenges in achieving the correct dimensions</w:t>
      </w:r>
      <w:r w:rsidR="00013E06">
        <w:t>. The other two shapes will be used to create the 2d scene. The can and the bucket will be used to capture the 2d replicate because it will be better represented for this replicate. The goal of this project for me is to create a plane with a light background like a table and have the object in a line.  In the project will be able to view each object from its side and above the object.</w:t>
      </w:r>
    </w:p>
    <w:sectPr w:rsidR="00DF0C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8C0F5" w14:textId="77777777" w:rsidR="006A5318" w:rsidRDefault="006A5318" w:rsidP="006A4252">
      <w:pPr>
        <w:spacing w:after="0" w:line="240" w:lineRule="auto"/>
      </w:pPr>
      <w:r>
        <w:separator/>
      </w:r>
    </w:p>
  </w:endnote>
  <w:endnote w:type="continuationSeparator" w:id="0">
    <w:p w14:paraId="5C9B5907" w14:textId="77777777" w:rsidR="006A5318" w:rsidRDefault="006A5318" w:rsidP="006A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40CEB" w14:textId="77777777" w:rsidR="006A5318" w:rsidRDefault="006A5318" w:rsidP="006A4252">
      <w:pPr>
        <w:spacing w:after="0" w:line="240" w:lineRule="auto"/>
      </w:pPr>
      <w:r>
        <w:separator/>
      </w:r>
    </w:p>
  </w:footnote>
  <w:footnote w:type="continuationSeparator" w:id="0">
    <w:p w14:paraId="79F8230C" w14:textId="77777777" w:rsidR="006A5318" w:rsidRDefault="006A5318" w:rsidP="006A4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52278" w14:textId="160571CC" w:rsidR="006A4252" w:rsidRDefault="006A4252">
    <w:pPr>
      <w:pStyle w:val="Header"/>
      <w:jc w:val="right"/>
    </w:pPr>
    <w:r>
      <w:t>Milestone One</w:t>
    </w:r>
    <w:r>
      <w:tab/>
    </w:r>
    <w:r>
      <w:tab/>
    </w:r>
    <w:sdt>
      <w:sdtPr>
        <w:id w:val="9743402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FFD929" w14:textId="77777777" w:rsidR="006A4252" w:rsidRDefault="006A42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52"/>
    <w:rsid w:val="000062EA"/>
    <w:rsid w:val="00013E06"/>
    <w:rsid w:val="000B10A4"/>
    <w:rsid w:val="00574E35"/>
    <w:rsid w:val="00593043"/>
    <w:rsid w:val="006A4252"/>
    <w:rsid w:val="006A5318"/>
    <w:rsid w:val="00791008"/>
    <w:rsid w:val="00DF0C2A"/>
    <w:rsid w:val="00F37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BAE6"/>
  <w15:chartTrackingRefBased/>
  <w15:docId w15:val="{036C206F-C217-4F0A-AAC7-407AAECB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2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2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42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42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42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42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42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2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2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42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42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42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42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42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4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2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2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4252"/>
    <w:pPr>
      <w:spacing w:before="160"/>
      <w:jc w:val="center"/>
    </w:pPr>
    <w:rPr>
      <w:i/>
      <w:iCs/>
      <w:color w:val="404040" w:themeColor="text1" w:themeTint="BF"/>
    </w:rPr>
  </w:style>
  <w:style w:type="character" w:customStyle="1" w:styleId="QuoteChar">
    <w:name w:val="Quote Char"/>
    <w:basedOn w:val="DefaultParagraphFont"/>
    <w:link w:val="Quote"/>
    <w:uiPriority w:val="29"/>
    <w:rsid w:val="006A4252"/>
    <w:rPr>
      <w:i/>
      <w:iCs/>
      <w:color w:val="404040" w:themeColor="text1" w:themeTint="BF"/>
    </w:rPr>
  </w:style>
  <w:style w:type="paragraph" w:styleId="ListParagraph">
    <w:name w:val="List Paragraph"/>
    <w:basedOn w:val="Normal"/>
    <w:uiPriority w:val="34"/>
    <w:qFormat/>
    <w:rsid w:val="006A4252"/>
    <w:pPr>
      <w:ind w:left="720"/>
      <w:contextualSpacing/>
    </w:pPr>
  </w:style>
  <w:style w:type="character" w:styleId="IntenseEmphasis">
    <w:name w:val="Intense Emphasis"/>
    <w:basedOn w:val="DefaultParagraphFont"/>
    <w:uiPriority w:val="21"/>
    <w:qFormat/>
    <w:rsid w:val="006A4252"/>
    <w:rPr>
      <w:i/>
      <w:iCs/>
      <w:color w:val="0F4761" w:themeColor="accent1" w:themeShade="BF"/>
    </w:rPr>
  </w:style>
  <w:style w:type="paragraph" w:styleId="IntenseQuote">
    <w:name w:val="Intense Quote"/>
    <w:basedOn w:val="Normal"/>
    <w:next w:val="Normal"/>
    <w:link w:val="IntenseQuoteChar"/>
    <w:uiPriority w:val="30"/>
    <w:qFormat/>
    <w:rsid w:val="006A4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252"/>
    <w:rPr>
      <w:i/>
      <w:iCs/>
      <w:color w:val="0F4761" w:themeColor="accent1" w:themeShade="BF"/>
    </w:rPr>
  </w:style>
  <w:style w:type="character" w:styleId="IntenseReference">
    <w:name w:val="Intense Reference"/>
    <w:basedOn w:val="DefaultParagraphFont"/>
    <w:uiPriority w:val="32"/>
    <w:qFormat/>
    <w:rsid w:val="006A4252"/>
    <w:rPr>
      <w:b/>
      <w:bCs/>
      <w:smallCaps/>
      <w:color w:val="0F4761" w:themeColor="accent1" w:themeShade="BF"/>
      <w:spacing w:val="5"/>
    </w:rPr>
  </w:style>
  <w:style w:type="paragraph" w:styleId="Header">
    <w:name w:val="header"/>
    <w:basedOn w:val="Normal"/>
    <w:link w:val="HeaderChar"/>
    <w:uiPriority w:val="99"/>
    <w:unhideWhenUsed/>
    <w:rsid w:val="006A4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52"/>
  </w:style>
  <w:style w:type="paragraph" w:styleId="Footer">
    <w:name w:val="footer"/>
    <w:basedOn w:val="Normal"/>
    <w:link w:val="FooterChar"/>
    <w:uiPriority w:val="99"/>
    <w:unhideWhenUsed/>
    <w:rsid w:val="006A4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Richardson-Williams, Danielle</dc:creator>
  <cp:keywords/>
  <dc:description/>
  <cp:lastModifiedBy>Richardson-Williams, Danielle</cp:lastModifiedBy>
  <cp:revision>1</cp:revision>
  <dcterms:created xsi:type="dcterms:W3CDTF">2025-05-19T02:38:00Z</dcterms:created>
  <dcterms:modified xsi:type="dcterms:W3CDTF">2025-05-19T03:17:00Z</dcterms:modified>
</cp:coreProperties>
</file>