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01333" w14:textId="524661AE" w:rsidR="00A60EBC" w:rsidRDefault="00A60EBC">
      <w:r>
        <w:t>Danielle Evans</w:t>
      </w:r>
    </w:p>
    <w:p w14:paraId="792AA022" w14:textId="7D129CA3" w:rsidR="00662639" w:rsidRDefault="00A60EBC">
      <w:proofErr w:type="gramStart"/>
      <w:r>
        <w:t>IS</w:t>
      </w:r>
      <w:proofErr w:type="gramEnd"/>
      <w:r>
        <w:t xml:space="preserve"> 601 M</w:t>
      </w:r>
      <w:r w:rsidRPr="00A60EBC">
        <w:t>odule</w:t>
      </w:r>
      <w:r>
        <w:t xml:space="preserve"> </w:t>
      </w:r>
      <w:r w:rsidRPr="00A60EBC">
        <w:t>9</w:t>
      </w:r>
      <w:r>
        <w:t xml:space="preserve"> </w:t>
      </w:r>
      <w:r w:rsidRPr="00A60EBC">
        <w:t>challenges</w:t>
      </w:r>
      <w:r>
        <w:br/>
      </w:r>
    </w:p>
    <w:p w14:paraId="75505F84" w14:textId="77777777" w:rsidR="00A60EBC" w:rsidRPr="00A60EBC" w:rsidRDefault="00A60EBC" w:rsidP="00A60EBC">
      <w:r w:rsidRPr="00A60EBC">
        <w:t>One challenge I encountered during this assignment was getting Docker to work correctly in my WSL Ubuntu environment. At first, the docker command was not recognized inside Ubuntu because Docker Desktop had not been integrated with my WSL distro. After enabling WSL integration in Docker Desktop and restarting both Docker and Ubuntu, I was able to run the Docker Compose setup successfully.</w:t>
      </w:r>
    </w:p>
    <w:p w14:paraId="276D2FE2" w14:textId="77777777" w:rsidR="00A60EBC" w:rsidRPr="00A60EBC" w:rsidRDefault="00A60EBC" w:rsidP="00A60EBC">
      <w:r w:rsidRPr="00A60EBC">
        <w:t xml:space="preserve">Another issue came from the PostgreSQL container configuration. The database container initially failed because of a version and volume compatibility problem, so I updated the Compose file to use a compatible PostgreSQL image version. After that, I was able to access </w:t>
      </w:r>
      <w:proofErr w:type="spellStart"/>
      <w:r w:rsidRPr="00A60EBC">
        <w:t>pgAdmin</w:t>
      </w:r>
      <w:proofErr w:type="spellEnd"/>
      <w:r w:rsidRPr="00A60EBC">
        <w:t xml:space="preserve">, register the database server, and complete the SQL tasks. This assignment helped me better understand how Docker Compose, PostgreSQL, and </w:t>
      </w:r>
      <w:proofErr w:type="spellStart"/>
      <w:r w:rsidRPr="00A60EBC">
        <w:t>pgAdmin</w:t>
      </w:r>
      <w:proofErr w:type="spellEnd"/>
      <w:r w:rsidRPr="00A60EBC">
        <w:t xml:space="preserve"> work together in a containerized environment, as well as how relational tables connect through foreign keys and one-to-many relationships.</w:t>
      </w:r>
    </w:p>
    <w:p w14:paraId="284EACEA" w14:textId="77777777" w:rsidR="00A60EBC" w:rsidRDefault="00A60EBC"/>
    <w:sectPr w:rsidR="00A60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2EE"/>
    <w:rsid w:val="001248F8"/>
    <w:rsid w:val="005C5A7C"/>
    <w:rsid w:val="00662639"/>
    <w:rsid w:val="007712EE"/>
    <w:rsid w:val="00A60EBC"/>
    <w:rsid w:val="00EE5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AFADA"/>
  <w15:chartTrackingRefBased/>
  <w15:docId w15:val="{90BC410F-55DA-4680-947B-383E54349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2EE"/>
    <w:rPr>
      <w:rFonts w:eastAsiaTheme="majorEastAsia" w:cstheme="majorBidi"/>
      <w:color w:val="272727" w:themeColor="text1" w:themeTint="D8"/>
    </w:rPr>
  </w:style>
  <w:style w:type="paragraph" w:styleId="Title">
    <w:name w:val="Title"/>
    <w:basedOn w:val="Normal"/>
    <w:next w:val="Normal"/>
    <w:link w:val="TitleChar"/>
    <w:uiPriority w:val="10"/>
    <w:qFormat/>
    <w:rsid w:val="00771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2EE"/>
    <w:pPr>
      <w:spacing w:before="160"/>
      <w:jc w:val="center"/>
    </w:pPr>
    <w:rPr>
      <w:i/>
      <w:iCs/>
      <w:color w:val="404040" w:themeColor="text1" w:themeTint="BF"/>
    </w:rPr>
  </w:style>
  <w:style w:type="character" w:customStyle="1" w:styleId="QuoteChar">
    <w:name w:val="Quote Char"/>
    <w:basedOn w:val="DefaultParagraphFont"/>
    <w:link w:val="Quote"/>
    <w:uiPriority w:val="29"/>
    <w:rsid w:val="007712EE"/>
    <w:rPr>
      <w:i/>
      <w:iCs/>
      <w:color w:val="404040" w:themeColor="text1" w:themeTint="BF"/>
    </w:rPr>
  </w:style>
  <w:style w:type="paragraph" w:styleId="ListParagraph">
    <w:name w:val="List Paragraph"/>
    <w:basedOn w:val="Normal"/>
    <w:uiPriority w:val="34"/>
    <w:qFormat/>
    <w:rsid w:val="007712EE"/>
    <w:pPr>
      <w:ind w:left="720"/>
      <w:contextualSpacing/>
    </w:pPr>
  </w:style>
  <w:style w:type="character" w:styleId="IntenseEmphasis">
    <w:name w:val="Intense Emphasis"/>
    <w:basedOn w:val="DefaultParagraphFont"/>
    <w:uiPriority w:val="21"/>
    <w:qFormat/>
    <w:rsid w:val="007712EE"/>
    <w:rPr>
      <w:i/>
      <w:iCs/>
      <w:color w:val="0F4761" w:themeColor="accent1" w:themeShade="BF"/>
    </w:rPr>
  </w:style>
  <w:style w:type="paragraph" w:styleId="IntenseQuote">
    <w:name w:val="Intense Quote"/>
    <w:basedOn w:val="Normal"/>
    <w:next w:val="Normal"/>
    <w:link w:val="IntenseQuoteChar"/>
    <w:uiPriority w:val="30"/>
    <w:qFormat/>
    <w:rsid w:val="00771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2EE"/>
    <w:rPr>
      <w:i/>
      <w:iCs/>
      <w:color w:val="0F4761" w:themeColor="accent1" w:themeShade="BF"/>
    </w:rPr>
  </w:style>
  <w:style w:type="character" w:styleId="IntenseReference">
    <w:name w:val="Intense Reference"/>
    <w:basedOn w:val="DefaultParagraphFont"/>
    <w:uiPriority w:val="32"/>
    <w:qFormat/>
    <w:rsid w:val="007712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148</Words>
  <Characters>850</Characters>
  <Application>Microsoft Office Word</Application>
  <DocSecurity>0</DocSecurity>
  <Lines>7</Lines>
  <Paragraphs>1</Paragraphs>
  <ScaleCrop>false</ScaleCrop>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Evans</dc:creator>
  <cp:keywords/>
  <dc:description/>
  <cp:lastModifiedBy>Danielle Evans</cp:lastModifiedBy>
  <cp:revision>2</cp:revision>
  <dcterms:created xsi:type="dcterms:W3CDTF">2026-03-30T19:51:00Z</dcterms:created>
  <dcterms:modified xsi:type="dcterms:W3CDTF">2026-03-30T19:52:00Z</dcterms:modified>
</cp:coreProperties>
</file>