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731200" cy="2425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Banco de dados Escola - Acadêmico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DESAFIO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731200" cy="1790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O orçamento impacta positivamente a nota dos alunos?</w:t>
      </w:r>
    </w:p>
    <w:p w:rsidR="00000000" w:rsidDel="00000000" w:rsidP="00000000" w:rsidRDefault="00000000" w:rsidRPr="00000000" w14:paraId="0000000A">
      <w:pPr>
        <w:rPr/>
      </w:pPr>
      <w:r w:rsidDel="00000000" w:rsidR="00000000" w:rsidRPr="00000000">
        <w:rPr>
          <w:rtl w:val="0"/>
        </w:rPr>
        <w:t xml:space="preserve">---relacionar escola (coluna orçamento) com matrícula (coluna notas).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SELECT * FROM academico.escola</w:t>
      </w:r>
    </w:p>
    <w:p w:rsidR="00000000" w:rsidDel="00000000" w:rsidP="00000000" w:rsidRDefault="00000000" w:rsidRPr="00000000" w14:paraId="0000000D">
      <w:pPr>
        <w:rPr/>
      </w:pPr>
      <w:r w:rsidDel="00000000" w:rsidR="00000000" w:rsidRPr="00000000">
        <w:rPr>
          <w:rtl w:val="0"/>
        </w:rPr>
        <w:t xml:space="preserve">-- id, nome_escola, orcamento_anual, id_tipo_escola</w:t>
      </w:r>
    </w:p>
    <w:p w:rsidR="00000000" w:rsidDel="00000000" w:rsidP="00000000" w:rsidRDefault="00000000" w:rsidRPr="00000000" w14:paraId="0000000E">
      <w:pPr>
        <w:rPr/>
      </w:pPr>
      <w:r w:rsidDel="00000000" w:rsidR="00000000" w:rsidRPr="00000000">
        <w:rPr>
          <w:rtl w:val="0"/>
        </w:rPr>
        <w:t xml:space="preserve">SELECT * FROM academico.matricula</w:t>
      </w:r>
    </w:p>
    <w:p w:rsidR="00000000" w:rsidDel="00000000" w:rsidP="00000000" w:rsidRDefault="00000000" w:rsidRPr="00000000" w14:paraId="0000000F">
      <w:pPr>
        <w:rPr/>
      </w:pPr>
      <w:r w:rsidDel="00000000" w:rsidR="00000000" w:rsidRPr="00000000">
        <w:rPr>
          <w:rtl w:val="0"/>
        </w:rPr>
        <w:t xml:space="preserve">--- id, id_escola, id_estudante, id_disciplina, nota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SELECT</w:t>
      </w:r>
    </w:p>
    <w:p w:rsidR="00000000" w:rsidDel="00000000" w:rsidP="00000000" w:rsidRDefault="00000000" w:rsidRPr="00000000" w14:paraId="00000012">
      <w:pPr>
        <w:rPr/>
      </w:pPr>
      <w:r w:rsidDel="00000000" w:rsidR="00000000" w:rsidRPr="00000000">
        <w:rPr>
          <w:rtl w:val="0"/>
        </w:rPr>
        <w:t xml:space="preserve">e.nome_escola,</w:t>
      </w:r>
    </w:p>
    <w:p w:rsidR="00000000" w:rsidDel="00000000" w:rsidP="00000000" w:rsidRDefault="00000000" w:rsidRPr="00000000" w14:paraId="00000013">
      <w:pPr>
        <w:rPr/>
      </w:pPr>
      <w:r w:rsidDel="00000000" w:rsidR="00000000" w:rsidRPr="00000000">
        <w:rPr>
          <w:rtl w:val="0"/>
        </w:rPr>
        <w:t xml:space="preserve">e.orcamento_anual,</w:t>
      </w:r>
    </w:p>
    <w:p w:rsidR="00000000" w:rsidDel="00000000" w:rsidP="00000000" w:rsidRDefault="00000000" w:rsidRPr="00000000" w14:paraId="00000014">
      <w:pPr>
        <w:rPr/>
      </w:pPr>
      <w:r w:rsidDel="00000000" w:rsidR="00000000" w:rsidRPr="00000000">
        <w:rPr>
          <w:rtl w:val="0"/>
        </w:rPr>
        <w:t xml:space="preserve">AVG(m.nota)::numeric(5,2) as media_nota</w:t>
      </w:r>
    </w:p>
    <w:p w:rsidR="00000000" w:rsidDel="00000000" w:rsidP="00000000" w:rsidRDefault="00000000" w:rsidRPr="00000000" w14:paraId="00000015">
      <w:pPr>
        <w:rPr/>
      </w:pPr>
      <w:r w:rsidDel="00000000" w:rsidR="00000000" w:rsidRPr="00000000">
        <w:rPr>
          <w:rtl w:val="0"/>
        </w:rPr>
        <w:t xml:space="preserve">FROM academico.escola e</w:t>
      </w:r>
    </w:p>
    <w:p w:rsidR="00000000" w:rsidDel="00000000" w:rsidP="00000000" w:rsidRDefault="00000000" w:rsidRPr="00000000" w14:paraId="00000016">
      <w:pPr>
        <w:rPr/>
      </w:pPr>
      <w:r w:rsidDel="00000000" w:rsidR="00000000" w:rsidRPr="00000000">
        <w:rPr>
          <w:rtl w:val="0"/>
        </w:rPr>
        <w:t xml:space="preserve">INNER JOIN academico.matricula m ON e.id = m.id_escola</w:t>
      </w:r>
    </w:p>
    <w:p w:rsidR="00000000" w:rsidDel="00000000" w:rsidP="00000000" w:rsidRDefault="00000000" w:rsidRPr="00000000" w14:paraId="00000017">
      <w:pPr>
        <w:rPr/>
      </w:pPr>
      <w:r w:rsidDel="00000000" w:rsidR="00000000" w:rsidRPr="00000000">
        <w:rPr>
          <w:rtl w:val="0"/>
        </w:rPr>
        <w:t xml:space="preserve">GROUP BY e.nome_escola, e.orcamento_anual</w:t>
      </w:r>
    </w:p>
    <w:p w:rsidR="00000000" w:rsidDel="00000000" w:rsidP="00000000" w:rsidRDefault="00000000" w:rsidRPr="00000000" w14:paraId="00000018">
      <w:pPr>
        <w:rPr/>
      </w:pPr>
      <w:r w:rsidDel="00000000" w:rsidR="00000000" w:rsidRPr="00000000">
        <w:rPr>
          <w:rtl w:val="0"/>
        </w:rPr>
        <w:t xml:space="preserve">ORDER BY media_nota DESC</w:t>
      </w:r>
    </w:p>
    <w:p w:rsidR="00000000" w:rsidDel="00000000" w:rsidP="00000000" w:rsidRDefault="00000000" w:rsidRPr="00000000" w14:paraId="00000019">
      <w:pPr>
        <w:rPr/>
      </w:pPr>
      <w:r w:rsidDel="00000000" w:rsidR="00000000" w:rsidRPr="00000000">
        <w:rPr>
          <w:rtl w:val="0"/>
        </w:rPr>
        <w:t xml:space="preserve">LIMIT 10</w:t>
      </w:r>
    </w:p>
    <w:p w:rsidR="00000000" w:rsidDel="00000000" w:rsidP="00000000" w:rsidRDefault="00000000" w:rsidRPr="00000000" w14:paraId="0000001A">
      <w:pPr>
        <w:ind w:left="0" w:firstLine="0"/>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3981450" cy="3286125"/>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981450"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P.S: observando os dados das escolas em ordem decrescente de média de notas, nota-se que escolas com maiores orçamentos anuais não apresentam, necessariamente, melhores desempenhos acadêmicos (notas). Os dados sugerem que não há uma relação direta entre maior orçamento e melhor desempenho escolar.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2.  --2. Qual tipo de escola tem melhor rendimento educacional, pública ou privada?</w:t>
      </w:r>
    </w:p>
    <w:p w:rsidR="00000000" w:rsidDel="00000000" w:rsidP="00000000" w:rsidRDefault="00000000" w:rsidRPr="00000000" w14:paraId="00000022">
      <w:pPr>
        <w:rPr/>
      </w:pPr>
      <w:r w:rsidDel="00000000" w:rsidR="00000000" w:rsidRPr="00000000">
        <w:rPr>
          <w:rtl w:val="0"/>
        </w:rPr>
        <w:t xml:space="preserve">--- relacionar tipo_escola com matrícula.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SELECT * FROM academico.tipo_escola</w:t>
      </w:r>
    </w:p>
    <w:p w:rsidR="00000000" w:rsidDel="00000000" w:rsidP="00000000" w:rsidRDefault="00000000" w:rsidRPr="00000000" w14:paraId="00000025">
      <w:pPr>
        <w:rPr/>
      </w:pPr>
      <w:r w:rsidDel="00000000" w:rsidR="00000000" w:rsidRPr="00000000">
        <w:rPr>
          <w:rtl w:val="0"/>
        </w:rPr>
        <w:t xml:space="preserve">--- id, descricao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SELECT * FROM academico.escola</w:t>
      </w:r>
    </w:p>
    <w:p w:rsidR="00000000" w:rsidDel="00000000" w:rsidP="00000000" w:rsidRDefault="00000000" w:rsidRPr="00000000" w14:paraId="00000028">
      <w:pPr>
        <w:rPr/>
      </w:pPr>
      <w:r w:rsidDel="00000000" w:rsidR="00000000" w:rsidRPr="00000000">
        <w:rPr>
          <w:rtl w:val="0"/>
        </w:rPr>
        <w:t xml:space="preserve">-- id, nome_escola, orcamento_anual, id_tipo_escola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SELECT * FROM academico.matricula</w:t>
      </w:r>
    </w:p>
    <w:p w:rsidR="00000000" w:rsidDel="00000000" w:rsidP="00000000" w:rsidRDefault="00000000" w:rsidRPr="00000000" w14:paraId="0000002B">
      <w:pPr>
        <w:rPr/>
      </w:pPr>
      <w:r w:rsidDel="00000000" w:rsidR="00000000" w:rsidRPr="00000000">
        <w:rPr>
          <w:rtl w:val="0"/>
        </w:rPr>
        <w:t xml:space="preserve">--- id, id_escola, id_estudante, id_disciplina, nota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SELECT </w:t>
      </w:r>
    </w:p>
    <w:p w:rsidR="00000000" w:rsidDel="00000000" w:rsidP="00000000" w:rsidRDefault="00000000" w:rsidRPr="00000000" w14:paraId="0000002E">
      <w:pPr>
        <w:rPr/>
      </w:pPr>
      <w:r w:rsidDel="00000000" w:rsidR="00000000" w:rsidRPr="00000000">
        <w:rPr>
          <w:rtl w:val="0"/>
        </w:rPr>
        <w:t xml:space="preserve">e.nome_escola,</w:t>
      </w:r>
    </w:p>
    <w:p w:rsidR="00000000" w:rsidDel="00000000" w:rsidP="00000000" w:rsidRDefault="00000000" w:rsidRPr="00000000" w14:paraId="0000002F">
      <w:pPr>
        <w:rPr/>
      </w:pPr>
      <w:r w:rsidDel="00000000" w:rsidR="00000000" w:rsidRPr="00000000">
        <w:rPr>
          <w:rtl w:val="0"/>
        </w:rPr>
        <w:t xml:space="preserve">te.descricao as tipo_escola,</w:t>
      </w:r>
    </w:p>
    <w:p w:rsidR="00000000" w:rsidDel="00000000" w:rsidP="00000000" w:rsidRDefault="00000000" w:rsidRPr="00000000" w14:paraId="00000030">
      <w:pPr>
        <w:rPr/>
      </w:pPr>
      <w:r w:rsidDel="00000000" w:rsidR="00000000" w:rsidRPr="00000000">
        <w:rPr>
          <w:rtl w:val="0"/>
        </w:rPr>
        <w:t xml:space="preserve">AVG(m.nota)::numeric(5,2) as media_nota</w:t>
      </w:r>
    </w:p>
    <w:p w:rsidR="00000000" w:rsidDel="00000000" w:rsidP="00000000" w:rsidRDefault="00000000" w:rsidRPr="00000000" w14:paraId="00000031">
      <w:pPr>
        <w:rPr/>
      </w:pPr>
      <w:r w:rsidDel="00000000" w:rsidR="00000000" w:rsidRPr="00000000">
        <w:rPr>
          <w:rtl w:val="0"/>
        </w:rPr>
        <w:t xml:space="preserve">FROM academico.escola e</w:t>
      </w:r>
    </w:p>
    <w:p w:rsidR="00000000" w:rsidDel="00000000" w:rsidP="00000000" w:rsidRDefault="00000000" w:rsidRPr="00000000" w14:paraId="00000032">
      <w:pPr>
        <w:rPr/>
      </w:pPr>
      <w:r w:rsidDel="00000000" w:rsidR="00000000" w:rsidRPr="00000000">
        <w:rPr>
          <w:rtl w:val="0"/>
        </w:rPr>
        <w:t xml:space="preserve">JOIN academico.tipo_escola te ON e.id_tipo_escola = te.id</w:t>
      </w:r>
    </w:p>
    <w:p w:rsidR="00000000" w:rsidDel="00000000" w:rsidP="00000000" w:rsidRDefault="00000000" w:rsidRPr="00000000" w14:paraId="00000033">
      <w:pPr>
        <w:rPr/>
      </w:pPr>
      <w:r w:rsidDel="00000000" w:rsidR="00000000" w:rsidRPr="00000000">
        <w:rPr>
          <w:rtl w:val="0"/>
        </w:rPr>
        <w:t xml:space="preserve">JOIN academico.matricula m ON m.id_escola = e.id</w:t>
      </w:r>
    </w:p>
    <w:p w:rsidR="00000000" w:rsidDel="00000000" w:rsidP="00000000" w:rsidRDefault="00000000" w:rsidRPr="00000000" w14:paraId="00000034">
      <w:pPr>
        <w:rPr/>
      </w:pPr>
      <w:r w:rsidDel="00000000" w:rsidR="00000000" w:rsidRPr="00000000">
        <w:rPr>
          <w:rtl w:val="0"/>
        </w:rPr>
        <w:t xml:space="preserve">GROUP BY e.nome_escola, te.descricao</w:t>
      </w:r>
    </w:p>
    <w:p w:rsidR="00000000" w:rsidDel="00000000" w:rsidP="00000000" w:rsidRDefault="00000000" w:rsidRPr="00000000" w14:paraId="00000035">
      <w:pPr>
        <w:rPr/>
      </w:pPr>
      <w:r w:rsidDel="00000000" w:rsidR="00000000" w:rsidRPr="00000000">
        <w:rPr>
          <w:rtl w:val="0"/>
        </w:rPr>
        <w:t xml:space="preserve">ORDER BY media_nota DESC;</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3371850" cy="404812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371850"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P.S: no topo do ranking de desempenho (03 primeiros),  as escolas particulares se destacam com as maiores médias de notas, no entanto, os dados mostram que diversas escolas públicas estão alcançando resultados muito próximos.. A partir da nona posição, nota-se que várias instituições particulares apresentam médias abaixo de 80, o que evidencia que o bom desempenho não é exclusivo da rede privada. Da mesma forma, nem todas as escolas públicas estão abaixo da média das particulares. Com base apenas nas médias das notas, é possível concluir que o desempenho acadêmico entre escolas públicas e particulares é bastante semelhante.</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-- 3. Qual disciplina nossos alunos têm melhor desempenho?</w:t>
      </w:r>
    </w:p>
    <w:p w:rsidR="00000000" w:rsidDel="00000000" w:rsidP="00000000" w:rsidRDefault="00000000" w:rsidRPr="00000000" w14:paraId="0000003F">
      <w:pPr>
        <w:rPr/>
      </w:pPr>
      <w:r w:rsidDel="00000000" w:rsidR="00000000" w:rsidRPr="00000000">
        <w:rPr>
          <w:rtl w:val="0"/>
        </w:rPr>
        <w:t xml:space="preserve">-- relacionar disciplina e nota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SELECT * FROM academico. disciplina</w:t>
      </w:r>
    </w:p>
    <w:p w:rsidR="00000000" w:rsidDel="00000000" w:rsidP="00000000" w:rsidRDefault="00000000" w:rsidRPr="00000000" w14:paraId="00000043">
      <w:pPr>
        <w:rPr/>
      </w:pPr>
      <w:r w:rsidDel="00000000" w:rsidR="00000000" w:rsidRPr="00000000">
        <w:rPr>
          <w:rtl w:val="0"/>
        </w:rPr>
        <w:t xml:space="preserve">-- id, descricao (nome da disciplina)---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SELECT * FROM academico.matricula</w:t>
      </w:r>
    </w:p>
    <w:p w:rsidR="00000000" w:rsidDel="00000000" w:rsidP="00000000" w:rsidRDefault="00000000" w:rsidRPr="00000000" w14:paraId="00000046">
      <w:pPr>
        <w:rPr/>
      </w:pPr>
      <w:r w:rsidDel="00000000" w:rsidR="00000000" w:rsidRPr="00000000">
        <w:rPr>
          <w:rtl w:val="0"/>
        </w:rPr>
        <w:t xml:space="preserve">--- id, id_escola, id_estudante, id_disciplina, nota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SELECT </w:t>
      </w:r>
    </w:p>
    <w:p w:rsidR="00000000" w:rsidDel="00000000" w:rsidP="00000000" w:rsidRDefault="00000000" w:rsidRPr="00000000" w14:paraId="0000004A">
      <w:pPr>
        <w:rPr/>
      </w:pPr>
      <w:r w:rsidDel="00000000" w:rsidR="00000000" w:rsidRPr="00000000">
        <w:rPr>
          <w:rtl w:val="0"/>
        </w:rPr>
        <w:t xml:space="preserve">d.descricao as nome_disciplina,</w:t>
      </w:r>
    </w:p>
    <w:p w:rsidR="00000000" w:rsidDel="00000000" w:rsidP="00000000" w:rsidRDefault="00000000" w:rsidRPr="00000000" w14:paraId="0000004B">
      <w:pPr>
        <w:rPr/>
      </w:pPr>
      <w:r w:rsidDel="00000000" w:rsidR="00000000" w:rsidRPr="00000000">
        <w:rPr>
          <w:rtl w:val="0"/>
        </w:rPr>
        <w:t xml:space="preserve">AVG(m.nota)::numeric(5,2) AS media_nota</w:t>
      </w:r>
    </w:p>
    <w:p w:rsidR="00000000" w:rsidDel="00000000" w:rsidP="00000000" w:rsidRDefault="00000000" w:rsidRPr="00000000" w14:paraId="0000004C">
      <w:pPr>
        <w:rPr/>
      </w:pPr>
      <w:r w:rsidDel="00000000" w:rsidR="00000000" w:rsidRPr="00000000">
        <w:rPr>
          <w:rtl w:val="0"/>
        </w:rPr>
        <w:t xml:space="preserve">FROM academico.disciplina d</w:t>
      </w:r>
    </w:p>
    <w:p w:rsidR="00000000" w:rsidDel="00000000" w:rsidP="00000000" w:rsidRDefault="00000000" w:rsidRPr="00000000" w14:paraId="0000004D">
      <w:pPr>
        <w:rPr/>
      </w:pPr>
      <w:r w:rsidDel="00000000" w:rsidR="00000000" w:rsidRPr="00000000">
        <w:rPr>
          <w:rtl w:val="0"/>
        </w:rPr>
        <w:t xml:space="preserve">JOIN  academico.matricula m ON m.id_disciplina = d.id</w:t>
      </w:r>
    </w:p>
    <w:p w:rsidR="00000000" w:rsidDel="00000000" w:rsidP="00000000" w:rsidRDefault="00000000" w:rsidRPr="00000000" w14:paraId="0000004E">
      <w:pPr>
        <w:rPr/>
      </w:pPr>
      <w:r w:rsidDel="00000000" w:rsidR="00000000" w:rsidRPr="00000000">
        <w:rPr>
          <w:rtl w:val="0"/>
        </w:rPr>
        <w:t xml:space="preserve">GROUP BY d.descricao</w:t>
      </w:r>
    </w:p>
    <w:p w:rsidR="00000000" w:rsidDel="00000000" w:rsidP="00000000" w:rsidRDefault="00000000" w:rsidRPr="00000000" w14:paraId="0000004F">
      <w:pPr>
        <w:rPr/>
      </w:pPr>
      <w:r w:rsidDel="00000000" w:rsidR="00000000" w:rsidRPr="00000000">
        <w:rPr>
          <w:rtl w:val="0"/>
        </w:rPr>
        <w:t xml:space="preserve">ORDER BY media_nota DESC;</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Pr>
        <w:drawing>
          <wp:inline distB="114300" distT="114300" distL="114300" distR="114300">
            <wp:extent cx="3314700" cy="135255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31470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t xml:space="preserve">P.S a disciplina Redação apresenta melhor média de notas.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