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D6636D" w14:textId="7F2773EA" w:rsidR="00E9389B" w:rsidRPr="008E66C5" w:rsidRDefault="142C3CC5" w:rsidP="51B10081">
      <w:pPr>
        <w:spacing w:after="0"/>
        <w:jc w:val="center"/>
        <w:rPr>
          <w:lang w:val="pt-BR"/>
        </w:rPr>
      </w:pPr>
      <w:r w:rsidRPr="008E66C5">
        <w:rPr>
          <w:rFonts w:eastAsia="Arial" w:cs="Arial"/>
          <w:b/>
          <w:bCs/>
          <w:sz w:val="28"/>
          <w:szCs w:val="28"/>
          <w:lang w:val="pt-BR"/>
        </w:rPr>
        <w:t>CENTRO PAULA SOUZA</w:t>
      </w:r>
    </w:p>
    <w:p w14:paraId="7619C996" w14:textId="7A97AD07" w:rsidR="00E9389B" w:rsidRPr="008E66C5" w:rsidRDefault="142C3CC5" w:rsidP="51B10081">
      <w:pPr>
        <w:spacing w:after="0"/>
        <w:jc w:val="center"/>
        <w:rPr>
          <w:lang w:val="pt-BR"/>
        </w:rPr>
      </w:pPr>
      <w:r w:rsidRPr="008E66C5">
        <w:rPr>
          <w:rFonts w:eastAsia="Arial" w:cs="Arial"/>
          <w:b/>
          <w:bCs/>
          <w:sz w:val="28"/>
          <w:szCs w:val="28"/>
          <w:lang w:val="pt-BR"/>
        </w:rPr>
        <w:t>ETEC PROF MARIA CRISTINA MEDEIROS</w:t>
      </w:r>
    </w:p>
    <w:p w14:paraId="72205160" w14:textId="77F29FA9" w:rsidR="00E9389B" w:rsidRPr="008E66C5" w:rsidRDefault="142C3CC5" w:rsidP="51B10081">
      <w:pPr>
        <w:spacing w:after="0"/>
        <w:jc w:val="center"/>
        <w:rPr>
          <w:lang w:val="pt-BR"/>
        </w:rPr>
      </w:pPr>
      <w:r w:rsidRPr="008E66C5">
        <w:rPr>
          <w:rFonts w:eastAsia="Arial" w:cs="Arial"/>
          <w:b/>
          <w:bCs/>
          <w:sz w:val="28"/>
          <w:szCs w:val="28"/>
          <w:lang w:val="pt-BR"/>
        </w:rPr>
        <w:t>Técnico em Informática para Internet Integrado ao Ensino Médio</w:t>
      </w:r>
    </w:p>
    <w:p w14:paraId="2C38C65A" w14:textId="46387E5A" w:rsidR="00E9389B" w:rsidRPr="008E66C5" w:rsidRDefault="142C3CC5" w:rsidP="51B10081">
      <w:pPr>
        <w:spacing w:before="2160" w:after="0"/>
        <w:jc w:val="center"/>
        <w:rPr>
          <w:lang w:val="pt-BR"/>
        </w:rPr>
      </w:pPr>
      <w:r w:rsidRPr="008E66C5">
        <w:rPr>
          <w:rFonts w:eastAsia="Arial" w:cs="Arial"/>
          <w:b/>
          <w:bCs/>
          <w:sz w:val="28"/>
          <w:szCs w:val="28"/>
          <w:lang w:val="pt-BR"/>
        </w:rPr>
        <w:t>Ana Clara Cordeiro Lima</w:t>
      </w:r>
    </w:p>
    <w:p w14:paraId="00FCF4B2" w14:textId="2D9FC09C" w:rsidR="00E9389B" w:rsidRPr="008E66C5" w:rsidRDefault="142C3CC5" w:rsidP="51B10081">
      <w:pPr>
        <w:spacing w:after="0"/>
        <w:jc w:val="center"/>
        <w:rPr>
          <w:lang w:val="pt-BR"/>
        </w:rPr>
      </w:pPr>
      <w:r w:rsidRPr="008E66C5">
        <w:rPr>
          <w:rFonts w:eastAsia="Arial" w:cs="Arial"/>
          <w:b/>
          <w:bCs/>
          <w:sz w:val="28"/>
          <w:szCs w:val="28"/>
          <w:lang w:val="pt-BR"/>
        </w:rPr>
        <w:t>Ana Clara Martins dos Santos</w:t>
      </w:r>
    </w:p>
    <w:p w14:paraId="2EEFD952" w14:textId="6CED8E1F" w:rsidR="00E9389B" w:rsidRPr="008E66C5" w:rsidRDefault="142C3CC5" w:rsidP="51B10081">
      <w:pPr>
        <w:spacing w:after="0"/>
        <w:jc w:val="center"/>
        <w:rPr>
          <w:lang w:val="pt-BR"/>
        </w:rPr>
      </w:pPr>
      <w:proofErr w:type="spellStart"/>
      <w:r w:rsidRPr="008E66C5">
        <w:rPr>
          <w:rFonts w:eastAsia="Arial" w:cs="Arial"/>
          <w:b/>
          <w:bCs/>
          <w:sz w:val="28"/>
          <w:szCs w:val="28"/>
          <w:lang w:val="pt-BR"/>
        </w:rPr>
        <w:t>Ariany</w:t>
      </w:r>
      <w:proofErr w:type="spellEnd"/>
      <w:r w:rsidRPr="008E66C5">
        <w:rPr>
          <w:rFonts w:eastAsia="Arial" w:cs="Arial"/>
          <w:b/>
          <w:bCs/>
          <w:sz w:val="28"/>
          <w:szCs w:val="28"/>
          <w:lang w:val="pt-BR"/>
        </w:rPr>
        <w:t xml:space="preserve"> Santos de Andrade</w:t>
      </w:r>
    </w:p>
    <w:p w14:paraId="1283FC72" w14:textId="679D6C87" w:rsidR="00E9389B" w:rsidRPr="008E66C5" w:rsidRDefault="142C3CC5" w:rsidP="51B10081">
      <w:pPr>
        <w:spacing w:after="0"/>
        <w:jc w:val="center"/>
        <w:rPr>
          <w:lang w:val="pt-BR"/>
        </w:rPr>
      </w:pPr>
      <w:r w:rsidRPr="008E66C5">
        <w:rPr>
          <w:rFonts w:eastAsia="Arial" w:cs="Arial"/>
          <w:b/>
          <w:bCs/>
          <w:sz w:val="28"/>
          <w:szCs w:val="28"/>
          <w:lang w:val="pt-BR"/>
        </w:rPr>
        <w:t>Daniel da Silva</w:t>
      </w:r>
    </w:p>
    <w:p w14:paraId="5D3049F4" w14:textId="712D1D3D" w:rsidR="00E9389B" w:rsidRPr="008E66C5" w:rsidRDefault="142C3CC5" w:rsidP="51B10081">
      <w:pPr>
        <w:spacing w:after="0"/>
        <w:jc w:val="center"/>
        <w:rPr>
          <w:lang w:val="pt-BR"/>
        </w:rPr>
      </w:pPr>
      <w:r w:rsidRPr="008E66C5">
        <w:rPr>
          <w:rFonts w:eastAsia="Arial" w:cs="Arial"/>
          <w:b/>
          <w:bCs/>
          <w:sz w:val="28"/>
          <w:szCs w:val="28"/>
          <w:lang w:val="pt-BR"/>
        </w:rPr>
        <w:t>Danielle Trindade Vieira</w:t>
      </w:r>
    </w:p>
    <w:p w14:paraId="3E0BC5D5" w14:textId="269FD930" w:rsidR="00E9389B" w:rsidRPr="008E66C5" w:rsidRDefault="142C3CC5" w:rsidP="51B10081">
      <w:pPr>
        <w:spacing w:before="1800" w:after="0"/>
        <w:jc w:val="center"/>
        <w:rPr>
          <w:lang w:val="pt-BR"/>
        </w:rPr>
      </w:pPr>
      <w:r w:rsidRPr="008E66C5">
        <w:rPr>
          <w:rFonts w:eastAsia="Arial" w:cs="Arial"/>
          <w:b/>
          <w:bCs/>
          <w:sz w:val="28"/>
          <w:szCs w:val="28"/>
          <w:lang w:val="pt-BR"/>
        </w:rPr>
        <w:t>AUTILY</w:t>
      </w:r>
    </w:p>
    <w:p w14:paraId="0F4F2EED" w14:textId="35BB81C9" w:rsidR="00E9389B" w:rsidRPr="008E66C5" w:rsidRDefault="142C3CC5" w:rsidP="51B10081">
      <w:pPr>
        <w:spacing w:before="6480" w:after="0"/>
        <w:jc w:val="center"/>
        <w:rPr>
          <w:lang w:val="pt-BR"/>
        </w:rPr>
      </w:pPr>
      <w:r w:rsidRPr="008E66C5">
        <w:rPr>
          <w:rFonts w:eastAsia="Arial" w:cs="Arial"/>
          <w:b/>
          <w:bCs/>
          <w:sz w:val="28"/>
          <w:szCs w:val="28"/>
          <w:lang w:val="pt-BR"/>
        </w:rPr>
        <w:lastRenderedPageBreak/>
        <w:t>Ribeirão Pires</w:t>
      </w:r>
    </w:p>
    <w:p w14:paraId="78BBF62E" w14:textId="0EBBA0FA" w:rsidR="00E9389B" w:rsidRPr="008E66C5" w:rsidRDefault="142C3CC5" w:rsidP="51B10081">
      <w:pPr>
        <w:spacing w:after="0"/>
        <w:jc w:val="center"/>
        <w:rPr>
          <w:lang w:val="pt-BR"/>
        </w:rPr>
      </w:pPr>
      <w:r w:rsidRPr="008E66C5">
        <w:rPr>
          <w:rFonts w:eastAsia="Arial" w:cs="Arial"/>
          <w:b/>
          <w:bCs/>
          <w:sz w:val="28"/>
          <w:szCs w:val="28"/>
          <w:lang w:val="pt-BR"/>
        </w:rPr>
        <w:t>2024</w:t>
      </w:r>
    </w:p>
    <w:p w14:paraId="177B8981" w14:textId="0448018E" w:rsidR="00E9389B" w:rsidRPr="008E66C5" w:rsidRDefault="142C3CC5" w:rsidP="51B10081">
      <w:pPr>
        <w:spacing w:before="2160" w:after="0"/>
        <w:jc w:val="center"/>
        <w:rPr>
          <w:lang w:val="pt-BR"/>
        </w:rPr>
      </w:pPr>
      <w:r w:rsidRPr="008E66C5">
        <w:rPr>
          <w:rFonts w:eastAsia="Arial" w:cs="Arial"/>
          <w:b/>
          <w:bCs/>
          <w:sz w:val="28"/>
          <w:szCs w:val="28"/>
          <w:lang w:val="pt-BR"/>
        </w:rPr>
        <w:t>Ana Clara Cordeiro Lima</w:t>
      </w:r>
    </w:p>
    <w:p w14:paraId="30C432B9" w14:textId="11DB7029" w:rsidR="00E9389B" w:rsidRPr="008E66C5" w:rsidRDefault="142C3CC5" w:rsidP="51B10081">
      <w:pPr>
        <w:spacing w:after="0"/>
        <w:jc w:val="center"/>
        <w:rPr>
          <w:lang w:val="pt-BR"/>
        </w:rPr>
      </w:pPr>
      <w:r w:rsidRPr="008E66C5">
        <w:rPr>
          <w:rFonts w:eastAsia="Arial" w:cs="Arial"/>
          <w:b/>
          <w:bCs/>
          <w:sz w:val="28"/>
          <w:szCs w:val="28"/>
          <w:lang w:val="pt-BR"/>
        </w:rPr>
        <w:t>Ana Clara Martins dos Santos</w:t>
      </w:r>
    </w:p>
    <w:p w14:paraId="46147844" w14:textId="59726D78" w:rsidR="00E9389B" w:rsidRPr="008E66C5" w:rsidRDefault="142C3CC5" w:rsidP="51B10081">
      <w:pPr>
        <w:spacing w:after="0"/>
        <w:jc w:val="center"/>
        <w:rPr>
          <w:lang w:val="pt-BR"/>
        </w:rPr>
      </w:pPr>
      <w:proofErr w:type="spellStart"/>
      <w:r w:rsidRPr="008E66C5">
        <w:rPr>
          <w:rFonts w:eastAsia="Arial" w:cs="Arial"/>
          <w:b/>
          <w:bCs/>
          <w:sz w:val="28"/>
          <w:szCs w:val="28"/>
          <w:lang w:val="pt-BR"/>
        </w:rPr>
        <w:t>Ariany</w:t>
      </w:r>
      <w:proofErr w:type="spellEnd"/>
      <w:r w:rsidRPr="008E66C5">
        <w:rPr>
          <w:rFonts w:eastAsia="Arial" w:cs="Arial"/>
          <w:b/>
          <w:bCs/>
          <w:sz w:val="28"/>
          <w:szCs w:val="28"/>
          <w:lang w:val="pt-BR"/>
        </w:rPr>
        <w:t xml:space="preserve"> Santos de Andrade</w:t>
      </w:r>
    </w:p>
    <w:p w14:paraId="72D750F4" w14:textId="477863B7" w:rsidR="00E9389B" w:rsidRPr="008E66C5" w:rsidRDefault="142C3CC5" w:rsidP="51B10081">
      <w:pPr>
        <w:spacing w:after="0"/>
        <w:jc w:val="center"/>
        <w:rPr>
          <w:lang w:val="pt-BR"/>
        </w:rPr>
      </w:pPr>
      <w:r w:rsidRPr="008E66C5">
        <w:rPr>
          <w:rFonts w:eastAsia="Arial" w:cs="Arial"/>
          <w:b/>
          <w:bCs/>
          <w:sz w:val="28"/>
          <w:szCs w:val="28"/>
          <w:lang w:val="pt-BR"/>
        </w:rPr>
        <w:t>Daniel da Silva</w:t>
      </w:r>
    </w:p>
    <w:p w14:paraId="45F1B6D3" w14:textId="3F08F663" w:rsidR="00E9389B" w:rsidRPr="008E66C5" w:rsidRDefault="142C3CC5" w:rsidP="51B10081">
      <w:pPr>
        <w:spacing w:after="0"/>
        <w:jc w:val="center"/>
        <w:rPr>
          <w:lang w:val="pt-BR"/>
        </w:rPr>
      </w:pPr>
      <w:r w:rsidRPr="008E66C5">
        <w:rPr>
          <w:rFonts w:eastAsia="Arial" w:cs="Arial"/>
          <w:b/>
          <w:bCs/>
          <w:sz w:val="28"/>
          <w:szCs w:val="28"/>
          <w:lang w:val="pt-BR"/>
        </w:rPr>
        <w:t>Danielle Trindade Vieira</w:t>
      </w:r>
    </w:p>
    <w:p w14:paraId="1D8BB82B" w14:textId="748E3F80" w:rsidR="00E9389B" w:rsidRPr="008E66C5" w:rsidRDefault="142C3CC5" w:rsidP="51B10081">
      <w:pPr>
        <w:spacing w:before="4800" w:after="0"/>
        <w:jc w:val="center"/>
        <w:rPr>
          <w:lang w:val="pt-BR"/>
        </w:rPr>
      </w:pPr>
      <w:r w:rsidRPr="008E66C5">
        <w:rPr>
          <w:rFonts w:eastAsia="Arial" w:cs="Arial"/>
          <w:b/>
          <w:bCs/>
          <w:sz w:val="28"/>
          <w:szCs w:val="28"/>
          <w:lang w:val="pt-BR"/>
        </w:rPr>
        <w:t>AUTILY</w:t>
      </w:r>
    </w:p>
    <w:p w14:paraId="130E3A9A" w14:textId="4863E5B9" w:rsidR="00E9389B" w:rsidRPr="008E66C5" w:rsidRDefault="142C3CC5" w:rsidP="51B10081">
      <w:pPr>
        <w:spacing w:before="480" w:after="0"/>
        <w:ind w:left="4536"/>
        <w:jc w:val="both"/>
        <w:rPr>
          <w:rFonts w:eastAsia="Arial" w:cs="Arial"/>
          <w:sz w:val="22"/>
          <w:szCs w:val="22"/>
          <w:lang w:val="pt-BR"/>
        </w:rPr>
      </w:pPr>
      <w:r w:rsidRPr="008E66C5">
        <w:rPr>
          <w:rFonts w:eastAsia="Arial" w:cs="Arial"/>
          <w:sz w:val="22"/>
          <w:szCs w:val="22"/>
          <w:lang w:val="pt-BR"/>
        </w:rPr>
        <w:t>Trabalho de Conclusão de Curso apresentado ao Curso Técnico em Informática para Internet Integrado ao Ensino Médio da ETEC Prof. Maria Cristina Medeiros, orientado pela Prof. Cíntia Maria de Araújo Pinho, como requisito parcial para obtenção do título de técnico em Informática para Internet.</w:t>
      </w:r>
    </w:p>
    <w:p w14:paraId="14B02ED4" w14:textId="64BC80EB" w:rsidR="00E9389B" w:rsidRPr="008E66C5" w:rsidRDefault="142C3CC5" w:rsidP="51B10081">
      <w:pPr>
        <w:spacing w:before="4100" w:after="0"/>
        <w:jc w:val="center"/>
        <w:rPr>
          <w:lang w:val="pt-BR"/>
        </w:rPr>
      </w:pPr>
      <w:r w:rsidRPr="008E66C5">
        <w:rPr>
          <w:rFonts w:eastAsia="Arial" w:cs="Arial"/>
          <w:b/>
          <w:bCs/>
          <w:sz w:val="28"/>
          <w:szCs w:val="28"/>
          <w:lang w:val="pt-BR"/>
        </w:rPr>
        <w:lastRenderedPageBreak/>
        <w:t>Ribeirão Pires</w:t>
      </w:r>
    </w:p>
    <w:p w14:paraId="6532665B" w14:textId="4157B583" w:rsidR="00E9389B" w:rsidRPr="008E66C5" w:rsidRDefault="142C3CC5" w:rsidP="51B10081">
      <w:pPr>
        <w:spacing w:after="0"/>
        <w:jc w:val="center"/>
        <w:rPr>
          <w:lang w:val="pt-BR"/>
        </w:rPr>
      </w:pPr>
      <w:r w:rsidRPr="008E66C5">
        <w:rPr>
          <w:rFonts w:eastAsia="Arial" w:cs="Arial"/>
          <w:b/>
          <w:bCs/>
          <w:sz w:val="28"/>
          <w:szCs w:val="28"/>
          <w:lang w:val="pt-BR"/>
        </w:rPr>
        <w:t>2024</w:t>
      </w:r>
    </w:p>
    <w:p w14:paraId="5034F847" w14:textId="52004F93" w:rsidR="00E9389B" w:rsidRPr="008E66C5" w:rsidRDefault="142C3CC5" w:rsidP="51B10081">
      <w:pPr>
        <w:spacing w:before="2160" w:after="0"/>
        <w:jc w:val="center"/>
        <w:rPr>
          <w:lang w:val="pt-BR"/>
        </w:rPr>
      </w:pPr>
      <w:r w:rsidRPr="008E66C5">
        <w:rPr>
          <w:rFonts w:eastAsia="Arial" w:cs="Arial"/>
          <w:b/>
          <w:bCs/>
          <w:sz w:val="28"/>
          <w:szCs w:val="28"/>
          <w:lang w:val="pt-BR"/>
        </w:rPr>
        <w:t>Ana Clara Cordeiro Lima</w:t>
      </w:r>
    </w:p>
    <w:p w14:paraId="54A15097" w14:textId="00170C90" w:rsidR="00E9389B" w:rsidRPr="008E66C5" w:rsidRDefault="142C3CC5" w:rsidP="51B10081">
      <w:pPr>
        <w:spacing w:after="0"/>
        <w:jc w:val="center"/>
        <w:rPr>
          <w:lang w:val="pt-BR"/>
        </w:rPr>
      </w:pPr>
      <w:r w:rsidRPr="008E66C5">
        <w:rPr>
          <w:rFonts w:eastAsia="Arial" w:cs="Arial"/>
          <w:b/>
          <w:bCs/>
          <w:sz w:val="28"/>
          <w:szCs w:val="28"/>
          <w:lang w:val="pt-BR"/>
        </w:rPr>
        <w:t>Ana Clara Martins dos Santos</w:t>
      </w:r>
    </w:p>
    <w:p w14:paraId="0ECC3CEC" w14:textId="46481AF0" w:rsidR="00E9389B" w:rsidRPr="008E66C5" w:rsidRDefault="142C3CC5" w:rsidP="51B10081">
      <w:pPr>
        <w:spacing w:after="0"/>
        <w:jc w:val="center"/>
        <w:rPr>
          <w:lang w:val="pt-BR"/>
        </w:rPr>
      </w:pPr>
      <w:proofErr w:type="spellStart"/>
      <w:r w:rsidRPr="008E66C5">
        <w:rPr>
          <w:rFonts w:eastAsia="Arial" w:cs="Arial"/>
          <w:b/>
          <w:bCs/>
          <w:sz w:val="28"/>
          <w:szCs w:val="28"/>
          <w:lang w:val="pt-BR"/>
        </w:rPr>
        <w:t>Ariany</w:t>
      </w:r>
      <w:proofErr w:type="spellEnd"/>
      <w:r w:rsidRPr="008E66C5">
        <w:rPr>
          <w:rFonts w:eastAsia="Arial" w:cs="Arial"/>
          <w:b/>
          <w:bCs/>
          <w:sz w:val="28"/>
          <w:szCs w:val="28"/>
          <w:lang w:val="pt-BR"/>
        </w:rPr>
        <w:t xml:space="preserve"> Santos de Andrade</w:t>
      </w:r>
    </w:p>
    <w:p w14:paraId="4A6A5189" w14:textId="03A9D4DC" w:rsidR="00E9389B" w:rsidRPr="008E66C5" w:rsidRDefault="142C3CC5" w:rsidP="51B10081">
      <w:pPr>
        <w:spacing w:after="0"/>
        <w:jc w:val="center"/>
        <w:rPr>
          <w:lang w:val="pt-BR"/>
        </w:rPr>
      </w:pPr>
      <w:r w:rsidRPr="008E66C5">
        <w:rPr>
          <w:rFonts w:eastAsia="Arial" w:cs="Arial"/>
          <w:b/>
          <w:bCs/>
          <w:sz w:val="28"/>
          <w:szCs w:val="28"/>
          <w:lang w:val="pt-BR"/>
        </w:rPr>
        <w:t>Daniel da Silva</w:t>
      </w:r>
    </w:p>
    <w:p w14:paraId="10C7182D" w14:textId="7D2F07DE" w:rsidR="00E9389B" w:rsidRPr="008E66C5" w:rsidRDefault="142C3CC5" w:rsidP="51B10081">
      <w:pPr>
        <w:spacing w:after="0"/>
        <w:jc w:val="center"/>
        <w:rPr>
          <w:lang w:val="pt-BR"/>
        </w:rPr>
      </w:pPr>
      <w:r w:rsidRPr="008E66C5">
        <w:rPr>
          <w:rFonts w:eastAsia="Arial" w:cs="Arial"/>
          <w:b/>
          <w:bCs/>
          <w:sz w:val="28"/>
          <w:szCs w:val="28"/>
          <w:lang w:val="pt-BR"/>
        </w:rPr>
        <w:t>Danielle Trindade Vieira</w:t>
      </w:r>
    </w:p>
    <w:p w14:paraId="610EE0FB" w14:textId="05266C33" w:rsidR="00E9389B" w:rsidRPr="008E66C5" w:rsidRDefault="00E9389B">
      <w:pPr>
        <w:rPr>
          <w:lang w:val="pt-BR"/>
        </w:rPr>
      </w:pPr>
    </w:p>
    <w:p w14:paraId="085DCAEA" w14:textId="7FFAAA7E" w:rsidR="00E9389B" w:rsidRPr="008E66C5" w:rsidRDefault="142C3CC5" w:rsidP="51B10081">
      <w:pPr>
        <w:spacing w:before="1920" w:after="0"/>
        <w:jc w:val="center"/>
        <w:rPr>
          <w:lang w:val="pt-BR"/>
        </w:rPr>
      </w:pPr>
      <w:r w:rsidRPr="008E66C5">
        <w:rPr>
          <w:rFonts w:eastAsia="Arial" w:cs="Arial"/>
          <w:b/>
          <w:bCs/>
          <w:sz w:val="28"/>
          <w:szCs w:val="28"/>
          <w:lang w:val="pt-BR"/>
        </w:rPr>
        <w:t>AUTILY</w:t>
      </w:r>
    </w:p>
    <w:p w14:paraId="69944661" w14:textId="264D9F6D" w:rsidR="00E9389B" w:rsidRPr="008E66C5" w:rsidRDefault="142C3CC5" w:rsidP="77DDEF5F">
      <w:pPr>
        <w:spacing w:before="480" w:after="0"/>
        <w:ind w:left="4536"/>
        <w:jc w:val="both"/>
        <w:rPr>
          <w:rFonts w:eastAsia="Arial" w:cs="Arial"/>
          <w:sz w:val="22"/>
          <w:szCs w:val="22"/>
          <w:lang w:val="pt-BR"/>
        </w:rPr>
      </w:pPr>
      <w:r w:rsidRPr="008E66C5">
        <w:rPr>
          <w:rFonts w:eastAsia="Arial" w:cs="Arial"/>
          <w:sz w:val="22"/>
          <w:szCs w:val="22"/>
          <w:lang w:val="pt-BR"/>
        </w:rPr>
        <w:t>Trabalho de Conclusão de Curso apresentado ao Curso Técnico em Informática para Internet Integrado ao Ensino Médio da ETEC Prof. Maria Cristina Medeiros, orientado pela Prof. Cíntia Maria de Araújo Pinho, como requisito parcial para obtenção do título de técnico em Informática para Internet.</w:t>
      </w:r>
    </w:p>
    <w:p w14:paraId="6A304C41" w14:textId="58468EE5" w:rsidR="00E9389B" w:rsidRPr="008E66C5" w:rsidRDefault="142C3CC5" w:rsidP="77DDEF5F">
      <w:pPr>
        <w:spacing w:before="240" w:after="0"/>
        <w:jc w:val="center"/>
        <w:rPr>
          <w:rFonts w:eastAsia="Arial" w:cs="Arial"/>
          <w:sz w:val="28"/>
          <w:szCs w:val="28"/>
          <w:lang w:val="pt-BR"/>
        </w:rPr>
      </w:pPr>
      <w:r w:rsidRPr="008E66C5">
        <w:rPr>
          <w:rFonts w:eastAsia="Arial" w:cs="Arial"/>
          <w:sz w:val="28"/>
          <w:szCs w:val="28"/>
          <w:lang w:val="pt-BR"/>
        </w:rPr>
        <w:t xml:space="preserve">Local, ___, de _______________ </w:t>
      </w:r>
      <w:proofErr w:type="spellStart"/>
      <w:r w:rsidRPr="008E66C5">
        <w:rPr>
          <w:rFonts w:eastAsia="Arial" w:cs="Arial"/>
          <w:sz w:val="28"/>
          <w:szCs w:val="28"/>
          <w:lang w:val="pt-BR"/>
        </w:rPr>
        <w:t>de</w:t>
      </w:r>
      <w:proofErr w:type="spellEnd"/>
      <w:r w:rsidRPr="008E66C5">
        <w:rPr>
          <w:rFonts w:eastAsia="Arial" w:cs="Arial"/>
          <w:sz w:val="28"/>
          <w:szCs w:val="28"/>
          <w:lang w:val="pt-BR"/>
        </w:rPr>
        <w:t xml:space="preserve"> ____.</w:t>
      </w:r>
    </w:p>
    <w:p w14:paraId="6A0F178E" w14:textId="4A6DDE12" w:rsidR="00E9389B" w:rsidRPr="008E66C5" w:rsidRDefault="142C3CC5" w:rsidP="77DDEF5F">
      <w:pPr>
        <w:spacing w:before="120" w:after="0"/>
        <w:rPr>
          <w:rFonts w:eastAsia="Arial" w:cs="Arial"/>
          <w:sz w:val="28"/>
          <w:szCs w:val="28"/>
          <w:lang w:val="pt-BR"/>
        </w:rPr>
      </w:pPr>
      <w:r w:rsidRPr="008E66C5">
        <w:rPr>
          <w:rFonts w:eastAsia="Arial" w:cs="Arial"/>
          <w:sz w:val="28"/>
          <w:szCs w:val="28"/>
          <w:lang w:val="pt-BR"/>
        </w:rPr>
        <w:t>BANCA VALIDADORA</w:t>
      </w:r>
    </w:p>
    <w:p w14:paraId="0A763AD5" w14:textId="5AC2E4A7" w:rsidR="00E9389B" w:rsidRPr="008E66C5" w:rsidRDefault="00E9389B">
      <w:pPr>
        <w:rPr>
          <w:lang w:val="pt-BR"/>
        </w:rPr>
      </w:pPr>
    </w:p>
    <w:p w14:paraId="1846932A" w14:textId="1903C2C7" w:rsidR="00E9389B" w:rsidRPr="008E66C5" w:rsidRDefault="142C3CC5" w:rsidP="77DDEF5F">
      <w:pPr>
        <w:spacing w:before="240" w:after="0"/>
        <w:jc w:val="center"/>
        <w:rPr>
          <w:rFonts w:eastAsia="Arial" w:cs="Arial"/>
          <w:sz w:val="28"/>
          <w:szCs w:val="28"/>
          <w:lang w:val="pt-BR"/>
        </w:rPr>
      </w:pPr>
      <w:r w:rsidRPr="008E66C5">
        <w:rPr>
          <w:rFonts w:eastAsia="Arial" w:cs="Arial"/>
          <w:sz w:val="28"/>
          <w:szCs w:val="28"/>
          <w:lang w:val="pt-BR"/>
        </w:rPr>
        <w:t>__________________________________________________</w:t>
      </w:r>
    </w:p>
    <w:p w14:paraId="18130E04" w14:textId="7BD67EA5" w:rsidR="00E9389B" w:rsidRPr="008E66C5" w:rsidRDefault="142C3CC5" w:rsidP="77DDEF5F">
      <w:pPr>
        <w:spacing w:after="0"/>
        <w:jc w:val="center"/>
        <w:rPr>
          <w:rFonts w:eastAsia="Arial" w:cs="Arial"/>
          <w:sz w:val="28"/>
          <w:szCs w:val="28"/>
          <w:lang w:val="pt-BR"/>
        </w:rPr>
      </w:pPr>
      <w:proofErr w:type="gramStart"/>
      <w:r w:rsidRPr="008E66C5">
        <w:rPr>
          <w:rFonts w:eastAsia="Arial" w:cs="Arial"/>
          <w:sz w:val="28"/>
          <w:szCs w:val="28"/>
          <w:lang w:val="pt-BR"/>
        </w:rPr>
        <w:t>Prof. Me. Cíntia Maria</w:t>
      </w:r>
      <w:proofErr w:type="gramEnd"/>
      <w:r w:rsidRPr="008E66C5">
        <w:rPr>
          <w:rFonts w:eastAsia="Arial" w:cs="Arial"/>
          <w:sz w:val="28"/>
          <w:szCs w:val="28"/>
          <w:lang w:val="pt-BR"/>
        </w:rPr>
        <w:t xml:space="preserve"> de Araújo Pinho (Orientadora)</w:t>
      </w:r>
    </w:p>
    <w:p w14:paraId="706DE8B0" w14:textId="18F54127" w:rsidR="00E9389B" w:rsidRPr="008E66C5" w:rsidRDefault="00E9389B">
      <w:pPr>
        <w:rPr>
          <w:lang w:val="pt-BR"/>
        </w:rPr>
      </w:pPr>
    </w:p>
    <w:p w14:paraId="45156B04" w14:textId="584AE7F3" w:rsidR="00E9389B" w:rsidRPr="00D60ABD" w:rsidRDefault="142C3CC5" w:rsidP="51B10081">
      <w:pPr>
        <w:spacing w:before="240" w:after="0"/>
        <w:jc w:val="center"/>
        <w:rPr>
          <w:lang w:val="pt-BR"/>
        </w:rPr>
      </w:pPr>
      <w:r w:rsidRPr="00D60ABD">
        <w:rPr>
          <w:rFonts w:eastAsia="Arial" w:cs="Arial"/>
          <w:bCs/>
          <w:sz w:val="28"/>
          <w:szCs w:val="28"/>
          <w:lang w:val="pt-BR"/>
        </w:rPr>
        <w:lastRenderedPageBreak/>
        <w:t>___________________________________________________</w:t>
      </w:r>
    </w:p>
    <w:p w14:paraId="3DCE1A89" w14:textId="7BD0BAEE" w:rsidR="00E9389B" w:rsidRPr="00D60ABD" w:rsidRDefault="142C3CC5" w:rsidP="51B10081">
      <w:pPr>
        <w:spacing w:after="0"/>
        <w:jc w:val="center"/>
        <w:rPr>
          <w:lang w:val="pt-BR"/>
        </w:rPr>
      </w:pPr>
      <w:proofErr w:type="gramStart"/>
      <w:r w:rsidRPr="00D60ABD">
        <w:rPr>
          <w:rFonts w:eastAsia="Arial" w:cs="Arial"/>
          <w:bCs/>
          <w:sz w:val="28"/>
          <w:szCs w:val="28"/>
          <w:lang w:val="pt-BR"/>
        </w:rPr>
        <w:t>Prof. Me. Suely</w:t>
      </w:r>
      <w:proofErr w:type="gramEnd"/>
      <w:r w:rsidRPr="00D60ABD">
        <w:rPr>
          <w:rFonts w:eastAsia="Arial" w:cs="Arial"/>
          <w:bCs/>
          <w:sz w:val="28"/>
          <w:szCs w:val="28"/>
          <w:lang w:val="pt-BR"/>
        </w:rPr>
        <w:t xml:space="preserve"> dos Santos Souza (Coordenadora de Curso)</w:t>
      </w:r>
    </w:p>
    <w:p w14:paraId="69CC3135" w14:textId="12B64802" w:rsidR="00E9389B" w:rsidRPr="00D60ABD" w:rsidRDefault="00E9389B">
      <w:pPr>
        <w:rPr>
          <w:lang w:val="pt-BR"/>
        </w:rPr>
      </w:pPr>
    </w:p>
    <w:p w14:paraId="69E84534" w14:textId="6CDF9262" w:rsidR="00E9389B" w:rsidRPr="00D60ABD" w:rsidRDefault="142C3CC5" w:rsidP="51B10081">
      <w:pPr>
        <w:spacing w:before="240" w:after="0"/>
        <w:jc w:val="center"/>
        <w:rPr>
          <w:lang w:val="pt-BR"/>
        </w:rPr>
      </w:pPr>
      <w:r w:rsidRPr="00D60ABD">
        <w:rPr>
          <w:rFonts w:eastAsia="Arial" w:cs="Arial"/>
          <w:bCs/>
          <w:sz w:val="28"/>
          <w:szCs w:val="28"/>
          <w:lang w:val="pt-BR"/>
        </w:rPr>
        <w:t>__________________________________________________</w:t>
      </w:r>
    </w:p>
    <w:p w14:paraId="77E2078F" w14:textId="406D2AAE" w:rsidR="00E9389B" w:rsidRPr="00D60ABD" w:rsidRDefault="142C3CC5" w:rsidP="51B10081">
      <w:pPr>
        <w:spacing w:after="0"/>
        <w:jc w:val="center"/>
        <w:rPr>
          <w:lang w:val="pt-BR"/>
        </w:rPr>
      </w:pPr>
      <w:r w:rsidRPr="00D60ABD">
        <w:rPr>
          <w:rFonts w:eastAsia="Arial" w:cs="Arial"/>
          <w:bCs/>
          <w:sz w:val="28"/>
          <w:szCs w:val="28"/>
          <w:lang w:val="pt-BR"/>
        </w:rPr>
        <w:t>Convidado 1</w:t>
      </w:r>
    </w:p>
    <w:p w14:paraId="2A98E893" w14:textId="19BA79E7" w:rsidR="00E9389B" w:rsidRPr="00D60ABD" w:rsidRDefault="00E9389B">
      <w:pPr>
        <w:rPr>
          <w:lang w:val="pt-BR"/>
        </w:rPr>
      </w:pPr>
    </w:p>
    <w:p w14:paraId="01C8E3ED" w14:textId="1520E12A" w:rsidR="00E9389B" w:rsidRPr="00D60ABD" w:rsidRDefault="142C3CC5" w:rsidP="51B10081">
      <w:pPr>
        <w:spacing w:before="240" w:after="0"/>
        <w:jc w:val="center"/>
        <w:rPr>
          <w:lang w:val="pt-BR"/>
        </w:rPr>
      </w:pPr>
      <w:r w:rsidRPr="00D60ABD">
        <w:rPr>
          <w:rFonts w:eastAsia="Arial" w:cs="Arial"/>
          <w:bCs/>
          <w:sz w:val="28"/>
          <w:szCs w:val="28"/>
          <w:lang w:val="pt-BR"/>
        </w:rPr>
        <w:t>__________________________________________________</w:t>
      </w:r>
    </w:p>
    <w:p w14:paraId="19291624" w14:textId="4D9CD37F" w:rsidR="00E9389B" w:rsidRPr="00D60ABD" w:rsidRDefault="142C3CC5" w:rsidP="51B10081">
      <w:pPr>
        <w:spacing w:after="0"/>
        <w:jc w:val="center"/>
        <w:rPr>
          <w:lang w:val="pt-BR"/>
        </w:rPr>
      </w:pPr>
      <w:r w:rsidRPr="00D60ABD">
        <w:rPr>
          <w:rFonts w:eastAsia="Arial" w:cs="Arial"/>
          <w:bCs/>
          <w:sz w:val="28"/>
          <w:szCs w:val="28"/>
          <w:lang w:val="pt-BR"/>
        </w:rPr>
        <w:t>Convidado 2</w:t>
      </w:r>
    </w:p>
    <w:p w14:paraId="4ADDDA51" w14:textId="663FB7E5" w:rsidR="00E9389B" w:rsidRPr="008E66C5" w:rsidRDefault="142C3CC5" w:rsidP="51B10081">
      <w:pPr>
        <w:spacing w:before="840" w:after="0"/>
        <w:jc w:val="center"/>
        <w:rPr>
          <w:lang w:val="pt-BR"/>
        </w:rPr>
      </w:pPr>
      <w:r w:rsidRPr="008E66C5">
        <w:rPr>
          <w:rFonts w:eastAsia="Arial" w:cs="Arial"/>
          <w:b/>
          <w:bCs/>
          <w:sz w:val="28"/>
          <w:szCs w:val="28"/>
          <w:lang w:val="pt-BR"/>
        </w:rPr>
        <w:t>Ribeirão Pires</w:t>
      </w:r>
    </w:p>
    <w:p w14:paraId="109F82DC" w14:textId="089600F6" w:rsidR="00E9389B" w:rsidRPr="008E66C5" w:rsidRDefault="142C3CC5" w:rsidP="51B10081">
      <w:pPr>
        <w:spacing w:after="0"/>
        <w:jc w:val="center"/>
        <w:rPr>
          <w:lang w:val="pt-BR"/>
        </w:rPr>
      </w:pPr>
      <w:r w:rsidRPr="008E66C5">
        <w:rPr>
          <w:rFonts w:eastAsia="Arial" w:cs="Arial"/>
          <w:b/>
          <w:bCs/>
          <w:sz w:val="28"/>
          <w:szCs w:val="28"/>
          <w:lang w:val="pt-BR"/>
        </w:rPr>
        <w:t>2024</w:t>
      </w:r>
    </w:p>
    <w:p w14:paraId="64DAF86D" w14:textId="2D309FEA" w:rsidR="00E9389B" w:rsidRPr="008E66C5" w:rsidRDefault="142C3CC5" w:rsidP="51B10081">
      <w:pPr>
        <w:spacing w:after="0"/>
        <w:jc w:val="center"/>
        <w:rPr>
          <w:lang w:val="pt-BR"/>
        </w:rPr>
      </w:pPr>
      <w:r w:rsidRPr="008E66C5">
        <w:rPr>
          <w:rFonts w:eastAsia="Arial" w:cs="Arial"/>
          <w:b/>
          <w:bCs/>
          <w:sz w:val="28"/>
          <w:szCs w:val="28"/>
          <w:lang w:val="pt-BR"/>
        </w:rPr>
        <w:t>DEDICATÓRIA</w:t>
      </w:r>
    </w:p>
    <w:p w14:paraId="0944D3BE" w14:textId="57014F56" w:rsidR="00E9389B" w:rsidRPr="008E66C5" w:rsidRDefault="142C3CC5" w:rsidP="51B10081">
      <w:pPr>
        <w:spacing w:after="0"/>
        <w:jc w:val="center"/>
        <w:rPr>
          <w:lang w:val="pt-BR"/>
        </w:rPr>
      </w:pPr>
      <w:r w:rsidRPr="008E66C5">
        <w:rPr>
          <w:rFonts w:eastAsia="Arial" w:cs="Arial"/>
          <w:b/>
          <w:bCs/>
          <w:sz w:val="28"/>
          <w:szCs w:val="28"/>
          <w:lang w:val="pt-BR"/>
        </w:rPr>
        <w:t>AGRADECIMENTOS</w:t>
      </w:r>
    </w:p>
    <w:p w14:paraId="7CE63EEF" w14:textId="75B38EBC" w:rsidR="00E9389B" w:rsidRPr="008E66C5" w:rsidRDefault="00E9389B">
      <w:pPr>
        <w:rPr>
          <w:lang w:val="pt-BR"/>
        </w:rPr>
      </w:pPr>
    </w:p>
    <w:p w14:paraId="054E24DC" w14:textId="599E8EE0" w:rsidR="00E9389B" w:rsidRPr="008E66C5" w:rsidRDefault="142C3CC5" w:rsidP="51B10081">
      <w:pPr>
        <w:spacing w:after="0"/>
        <w:jc w:val="center"/>
        <w:rPr>
          <w:lang w:val="pt-BR"/>
        </w:rPr>
      </w:pPr>
      <w:r w:rsidRPr="008E66C5">
        <w:rPr>
          <w:rFonts w:eastAsia="Arial" w:cs="Arial"/>
          <w:b/>
          <w:bCs/>
          <w:sz w:val="28"/>
          <w:szCs w:val="28"/>
          <w:lang w:val="pt-BR"/>
        </w:rPr>
        <w:t>RESUMO</w:t>
      </w:r>
    </w:p>
    <w:p w14:paraId="4462DACE" w14:textId="5C1FD67F" w:rsidR="00E9389B" w:rsidRPr="008E66C5" w:rsidRDefault="142C3CC5" w:rsidP="51B10081">
      <w:pPr>
        <w:spacing w:after="0"/>
        <w:jc w:val="center"/>
        <w:rPr>
          <w:lang w:val="pt-BR"/>
        </w:rPr>
      </w:pPr>
      <w:r w:rsidRPr="008E66C5">
        <w:rPr>
          <w:rFonts w:eastAsia="Arial" w:cs="Arial"/>
          <w:b/>
          <w:bCs/>
          <w:sz w:val="28"/>
          <w:szCs w:val="28"/>
          <w:lang w:val="pt-BR"/>
        </w:rPr>
        <w:t>ABSTRACT</w:t>
      </w:r>
    </w:p>
    <w:p w14:paraId="0DD8B471" w14:textId="715EEA92" w:rsidR="00E9389B" w:rsidRPr="008E66C5" w:rsidRDefault="142C3CC5" w:rsidP="51B10081">
      <w:pPr>
        <w:spacing w:after="0"/>
        <w:jc w:val="center"/>
        <w:rPr>
          <w:lang w:val="pt-BR"/>
        </w:rPr>
      </w:pPr>
      <w:r w:rsidRPr="008E66C5">
        <w:rPr>
          <w:rFonts w:eastAsia="Arial" w:cs="Arial"/>
          <w:b/>
          <w:bCs/>
          <w:sz w:val="28"/>
          <w:szCs w:val="28"/>
          <w:lang w:val="pt-BR"/>
        </w:rPr>
        <w:t>LISTA DE ILUSTRAÇÕES</w:t>
      </w:r>
    </w:p>
    <w:p w14:paraId="66C41118" w14:textId="25E0A365" w:rsidR="00E9389B" w:rsidRPr="008E66C5" w:rsidRDefault="00E9389B">
      <w:pPr>
        <w:rPr>
          <w:lang w:val="pt-BR"/>
        </w:rPr>
      </w:pPr>
    </w:p>
    <w:p w14:paraId="6DD6CEC9" w14:textId="400BE702" w:rsidR="00E9389B" w:rsidRPr="008E66C5" w:rsidRDefault="00E9389B">
      <w:pPr>
        <w:rPr>
          <w:lang w:val="pt-BR"/>
        </w:rPr>
      </w:pPr>
    </w:p>
    <w:p w14:paraId="60B78AF1" w14:textId="7B84FA87" w:rsidR="00E9389B" w:rsidRPr="008E66C5" w:rsidRDefault="00E9389B">
      <w:pPr>
        <w:rPr>
          <w:lang w:val="pt-BR"/>
        </w:rPr>
      </w:pPr>
    </w:p>
    <w:p w14:paraId="42741A21" w14:textId="4581ABA0" w:rsidR="00E9389B" w:rsidRPr="008E66C5" w:rsidRDefault="142C3CC5" w:rsidP="51B10081">
      <w:pPr>
        <w:spacing w:after="0"/>
        <w:jc w:val="center"/>
        <w:rPr>
          <w:lang w:val="pt-BR"/>
        </w:rPr>
      </w:pPr>
      <w:r w:rsidRPr="008E66C5">
        <w:rPr>
          <w:rFonts w:eastAsia="Arial" w:cs="Arial"/>
          <w:b/>
          <w:bCs/>
          <w:sz w:val="28"/>
          <w:szCs w:val="28"/>
          <w:lang w:val="pt-BR"/>
        </w:rPr>
        <w:t>FIGURAS</w:t>
      </w:r>
    </w:p>
    <w:p w14:paraId="0E081F0E" w14:textId="31843BF4" w:rsidR="00E9389B" w:rsidRPr="008E66C5" w:rsidRDefault="00E9389B">
      <w:pPr>
        <w:rPr>
          <w:lang w:val="pt-BR"/>
        </w:rPr>
      </w:pPr>
    </w:p>
    <w:p w14:paraId="351AE515" w14:textId="5E223B14" w:rsidR="00E9389B" w:rsidRPr="008E66C5" w:rsidRDefault="00765B93" w:rsidP="51B10081">
      <w:pPr>
        <w:spacing w:after="0"/>
        <w:ind w:firstLine="709"/>
        <w:jc w:val="both"/>
        <w:rPr>
          <w:lang w:val="pt-BR"/>
        </w:rPr>
      </w:pPr>
      <w:hyperlink r:id="rId6" w:anchor="_Toc177373248">
        <w:r w:rsidR="142C3CC5" w:rsidRPr="008E66C5">
          <w:rPr>
            <w:rStyle w:val="Hyperlink"/>
            <w:rFonts w:eastAsia="Arial" w:cs="Arial"/>
            <w:lang w:val="pt-BR"/>
          </w:rPr>
          <w:t>Figura 1 Caderno de Sensibilidade</w:t>
        </w:r>
        <w:r w:rsidRPr="008E66C5">
          <w:rPr>
            <w:lang w:val="pt-BR"/>
          </w:rPr>
          <w:tab/>
        </w:r>
      </w:hyperlink>
      <w:hyperlink r:id="rId7" w:anchor="heading=h.nmf14n">
        <w:r w:rsidR="142C3CC5" w:rsidRPr="008E66C5">
          <w:rPr>
            <w:rStyle w:val="Hyperlink"/>
            <w:rFonts w:eastAsia="Arial" w:cs="Arial"/>
            <w:color w:val="000000" w:themeColor="text1"/>
            <w:u w:val="none"/>
            <w:lang w:val="pt-BR"/>
          </w:rPr>
          <w:t>21</w:t>
        </w:r>
      </w:hyperlink>
    </w:p>
    <w:p w14:paraId="02418EA3" w14:textId="5BBB1CA4" w:rsidR="00E9389B" w:rsidRPr="008E66C5" w:rsidRDefault="00765B93" w:rsidP="51B10081">
      <w:pPr>
        <w:spacing w:after="0"/>
        <w:ind w:firstLine="709"/>
        <w:jc w:val="both"/>
        <w:rPr>
          <w:lang w:val="pt-BR"/>
        </w:rPr>
      </w:pPr>
      <w:hyperlink r:id="rId8" w:anchor="heading=h.3j2qqm3">
        <w:r w:rsidR="142C3CC5" w:rsidRPr="008E66C5">
          <w:rPr>
            <w:rStyle w:val="Hyperlink"/>
            <w:rFonts w:eastAsia="Arial" w:cs="Arial"/>
            <w:lang w:val="pt-BR"/>
          </w:rPr>
          <w:t>Figura 2 Comportamento</w:t>
        </w:r>
        <w:r w:rsidRPr="008E66C5">
          <w:rPr>
            <w:lang w:val="pt-BR"/>
          </w:rPr>
          <w:tab/>
        </w:r>
        <w:r w:rsidR="142C3CC5" w:rsidRPr="008E66C5">
          <w:rPr>
            <w:rStyle w:val="Hyperlink"/>
            <w:rFonts w:eastAsia="Arial" w:cs="Arial"/>
            <w:color w:val="000000" w:themeColor="text1"/>
            <w:u w:val="none"/>
            <w:lang w:val="pt-BR"/>
          </w:rPr>
          <w:t>24</w:t>
        </w:r>
      </w:hyperlink>
    </w:p>
    <w:p w14:paraId="3FDA7356" w14:textId="14526D01" w:rsidR="00E9389B" w:rsidRPr="008E66C5" w:rsidRDefault="00765B93" w:rsidP="51B10081">
      <w:pPr>
        <w:spacing w:after="0"/>
        <w:ind w:firstLine="709"/>
        <w:jc w:val="both"/>
        <w:rPr>
          <w:lang w:val="pt-BR"/>
        </w:rPr>
      </w:pPr>
      <w:hyperlink r:id="rId9" w:anchor="_Toc177373250">
        <w:r w:rsidR="142C3CC5" w:rsidRPr="008E66C5">
          <w:rPr>
            <w:rStyle w:val="Hyperlink"/>
            <w:rFonts w:eastAsia="Arial" w:cs="Arial"/>
            <w:lang w:val="pt-BR"/>
          </w:rPr>
          <w:t>Figura 3 Mapa de Empatia</w:t>
        </w:r>
        <w:r w:rsidRPr="008E66C5">
          <w:rPr>
            <w:lang w:val="pt-BR"/>
          </w:rPr>
          <w:tab/>
        </w:r>
      </w:hyperlink>
      <w:hyperlink r:id="rId10" w:anchor="heading=h.37m2jsg">
        <w:r w:rsidR="142C3CC5" w:rsidRPr="008E66C5">
          <w:rPr>
            <w:rStyle w:val="Hyperlink"/>
            <w:rFonts w:eastAsia="Arial" w:cs="Arial"/>
            <w:color w:val="000000" w:themeColor="text1"/>
            <w:u w:val="none"/>
            <w:lang w:val="pt-BR"/>
          </w:rPr>
          <w:t>26</w:t>
        </w:r>
      </w:hyperlink>
    </w:p>
    <w:p w14:paraId="626A78AC" w14:textId="6EF8120C" w:rsidR="00E9389B" w:rsidRPr="008E66C5" w:rsidRDefault="00765B93" w:rsidP="51B10081">
      <w:pPr>
        <w:spacing w:after="0"/>
        <w:ind w:firstLine="709"/>
        <w:jc w:val="both"/>
        <w:rPr>
          <w:lang w:val="pt-BR"/>
        </w:rPr>
      </w:pPr>
      <w:hyperlink r:id="rId11" w:anchor="heading=h.3as4poj">
        <w:r w:rsidR="142C3CC5" w:rsidRPr="008E66C5">
          <w:rPr>
            <w:rStyle w:val="Hyperlink"/>
            <w:rFonts w:eastAsia="Arial" w:cs="Arial"/>
            <w:lang w:val="pt-BR"/>
          </w:rPr>
          <w:t>Figura 4 Jornada do Usuário</w:t>
        </w:r>
        <w:r w:rsidRPr="008E66C5">
          <w:rPr>
            <w:lang w:val="pt-BR"/>
          </w:rPr>
          <w:tab/>
        </w:r>
        <w:r w:rsidR="142C3CC5" w:rsidRPr="008E66C5">
          <w:rPr>
            <w:rStyle w:val="Hyperlink"/>
            <w:rFonts w:eastAsia="Arial" w:cs="Arial"/>
            <w:color w:val="000000" w:themeColor="text1"/>
            <w:u w:val="none"/>
            <w:lang w:val="pt-BR"/>
          </w:rPr>
          <w:t>27</w:t>
        </w:r>
      </w:hyperlink>
    </w:p>
    <w:p w14:paraId="450D9478" w14:textId="4B2C5B53" w:rsidR="00E9389B" w:rsidRPr="008E66C5" w:rsidRDefault="00765B93" w:rsidP="51B10081">
      <w:pPr>
        <w:spacing w:after="0"/>
        <w:ind w:firstLine="709"/>
        <w:jc w:val="both"/>
        <w:rPr>
          <w:lang w:val="pt-BR"/>
        </w:rPr>
      </w:pPr>
      <w:hyperlink r:id="rId12" w:anchor="heading=h.3o7alnk">
        <w:r w:rsidR="142C3CC5" w:rsidRPr="008E66C5">
          <w:rPr>
            <w:rStyle w:val="Hyperlink"/>
            <w:rFonts w:eastAsia="Arial" w:cs="Arial"/>
            <w:lang w:val="pt-BR"/>
          </w:rPr>
          <w:t>Figura 5 Mapa de Atores</w:t>
        </w:r>
        <w:r w:rsidRPr="008E66C5">
          <w:rPr>
            <w:lang w:val="pt-BR"/>
          </w:rPr>
          <w:tab/>
        </w:r>
        <w:r w:rsidR="142C3CC5" w:rsidRPr="008E66C5">
          <w:rPr>
            <w:rStyle w:val="Hyperlink"/>
            <w:rFonts w:eastAsia="Arial" w:cs="Arial"/>
            <w:color w:val="000000" w:themeColor="text1"/>
            <w:u w:val="none"/>
            <w:lang w:val="pt-BR"/>
          </w:rPr>
          <w:t>28</w:t>
        </w:r>
      </w:hyperlink>
    </w:p>
    <w:p w14:paraId="322E2347" w14:textId="3F757206" w:rsidR="00E9389B" w:rsidRPr="008E66C5" w:rsidRDefault="00765B93" w:rsidP="51B10081">
      <w:pPr>
        <w:spacing w:after="0"/>
        <w:ind w:firstLine="709"/>
        <w:jc w:val="both"/>
        <w:rPr>
          <w:lang w:val="pt-BR"/>
        </w:rPr>
      </w:pPr>
      <w:hyperlink r:id="rId13" w:anchor="heading=h.ihv636">
        <w:r w:rsidR="142C3CC5" w:rsidRPr="008E66C5">
          <w:rPr>
            <w:rStyle w:val="Hyperlink"/>
            <w:rFonts w:eastAsia="Arial" w:cs="Arial"/>
            <w:lang w:val="pt-BR"/>
          </w:rPr>
          <w:t xml:space="preserve">Figura 6 Golden </w:t>
        </w:r>
        <w:proofErr w:type="spellStart"/>
        <w:r w:rsidR="142C3CC5" w:rsidRPr="008E66C5">
          <w:rPr>
            <w:rStyle w:val="Hyperlink"/>
            <w:rFonts w:eastAsia="Arial" w:cs="Arial"/>
            <w:lang w:val="pt-BR"/>
          </w:rPr>
          <w:t>Circle</w:t>
        </w:r>
        <w:proofErr w:type="spellEnd"/>
        <w:r w:rsidRPr="008E66C5">
          <w:rPr>
            <w:lang w:val="pt-BR"/>
          </w:rPr>
          <w:tab/>
        </w:r>
        <w:r w:rsidR="142C3CC5" w:rsidRPr="008E66C5">
          <w:rPr>
            <w:rStyle w:val="Hyperlink"/>
            <w:rFonts w:eastAsia="Arial" w:cs="Arial"/>
            <w:color w:val="000000" w:themeColor="text1"/>
            <w:u w:val="none"/>
            <w:lang w:val="pt-BR"/>
          </w:rPr>
          <w:t>29</w:t>
        </w:r>
      </w:hyperlink>
    </w:p>
    <w:p w14:paraId="3FD2A255" w14:textId="633DFF6D" w:rsidR="00E9389B" w:rsidRPr="008E66C5" w:rsidRDefault="00765B93" w:rsidP="51B10081">
      <w:pPr>
        <w:spacing w:after="0"/>
        <w:ind w:firstLine="709"/>
        <w:jc w:val="both"/>
        <w:rPr>
          <w:lang w:val="pt-BR"/>
        </w:rPr>
      </w:pPr>
      <w:hyperlink r:id="rId14" w:anchor="heading=h.1hmsyys">
        <w:r w:rsidR="142C3CC5" w:rsidRPr="008E66C5">
          <w:rPr>
            <w:rStyle w:val="Hyperlink"/>
            <w:rFonts w:eastAsia="Arial" w:cs="Arial"/>
            <w:lang w:val="pt-BR"/>
          </w:rPr>
          <w:t>Figura 7 Cardápio de ideias</w:t>
        </w:r>
        <w:r w:rsidRPr="008E66C5">
          <w:rPr>
            <w:lang w:val="pt-BR"/>
          </w:rPr>
          <w:tab/>
        </w:r>
        <w:r w:rsidR="142C3CC5" w:rsidRPr="008E66C5">
          <w:rPr>
            <w:rStyle w:val="Hyperlink"/>
            <w:rFonts w:eastAsia="Arial" w:cs="Arial"/>
            <w:color w:val="000000" w:themeColor="text1"/>
            <w:u w:val="none"/>
            <w:lang w:val="pt-BR"/>
          </w:rPr>
          <w:t>30</w:t>
        </w:r>
      </w:hyperlink>
    </w:p>
    <w:p w14:paraId="736F7635" w14:textId="66464DD3" w:rsidR="00E9389B" w:rsidRPr="008E66C5" w:rsidRDefault="00765B93" w:rsidP="51B10081">
      <w:pPr>
        <w:spacing w:after="0"/>
        <w:ind w:firstLine="709"/>
        <w:jc w:val="both"/>
        <w:rPr>
          <w:lang w:val="pt-BR"/>
        </w:rPr>
      </w:pPr>
      <w:hyperlink r:id="rId15" w:anchor="heading=h.3fwokq0">
        <w:r w:rsidR="142C3CC5" w:rsidRPr="008E66C5">
          <w:rPr>
            <w:rStyle w:val="Hyperlink"/>
            <w:rFonts w:eastAsia="Arial" w:cs="Arial"/>
            <w:lang w:val="pt-BR"/>
          </w:rPr>
          <w:t xml:space="preserve">Figura 8 </w:t>
        </w:r>
        <w:proofErr w:type="spellStart"/>
        <w:r w:rsidR="142C3CC5" w:rsidRPr="008E66C5">
          <w:rPr>
            <w:rStyle w:val="Hyperlink"/>
            <w:rFonts w:eastAsia="Arial" w:cs="Arial"/>
            <w:lang w:val="pt-BR"/>
          </w:rPr>
          <w:t>Canvas</w:t>
        </w:r>
        <w:proofErr w:type="spellEnd"/>
        <w:r w:rsidRPr="008E66C5">
          <w:rPr>
            <w:lang w:val="pt-BR"/>
          </w:rPr>
          <w:tab/>
        </w:r>
        <w:r w:rsidR="142C3CC5" w:rsidRPr="008E66C5">
          <w:rPr>
            <w:rStyle w:val="Hyperlink"/>
            <w:rFonts w:eastAsia="Arial" w:cs="Arial"/>
            <w:color w:val="000000" w:themeColor="text1"/>
            <w:u w:val="none"/>
            <w:lang w:val="pt-BR"/>
          </w:rPr>
          <w:t>31</w:t>
        </w:r>
      </w:hyperlink>
    </w:p>
    <w:p w14:paraId="251F7BC0" w14:textId="18B810B8" w:rsidR="00E9389B" w:rsidRPr="008E66C5" w:rsidRDefault="00E9389B">
      <w:pPr>
        <w:rPr>
          <w:lang w:val="pt-BR"/>
        </w:rPr>
      </w:pPr>
    </w:p>
    <w:p w14:paraId="6C079984" w14:textId="0D3E55E3" w:rsidR="00E9389B" w:rsidRPr="008E66C5" w:rsidRDefault="142C3CC5" w:rsidP="51B10081">
      <w:pPr>
        <w:spacing w:after="0"/>
        <w:jc w:val="center"/>
        <w:rPr>
          <w:lang w:val="pt-BR"/>
        </w:rPr>
      </w:pPr>
      <w:r w:rsidRPr="008E66C5">
        <w:rPr>
          <w:rFonts w:eastAsia="Arial" w:cs="Arial"/>
          <w:b/>
          <w:bCs/>
          <w:sz w:val="28"/>
          <w:szCs w:val="28"/>
          <w:lang w:val="pt-BR"/>
        </w:rPr>
        <w:lastRenderedPageBreak/>
        <w:t>TABELAS</w:t>
      </w:r>
    </w:p>
    <w:p w14:paraId="2D42B03D" w14:textId="6C2F6798" w:rsidR="00E9389B" w:rsidRPr="008E66C5" w:rsidRDefault="00E9389B">
      <w:pPr>
        <w:rPr>
          <w:lang w:val="pt-BR"/>
        </w:rPr>
      </w:pPr>
    </w:p>
    <w:p w14:paraId="08216E3B" w14:textId="77613DCC" w:rsidR="00E9389B" w:rsidRPr="008E66C5" w:rsidRDefault="00E9389B">
      <w:pPr>
        <w:rPr>
          <w:lang w:val="pt-BR"/>
        </w:rPr>
      </w:pPr>
    </w:p>
    <w:p w14:paraId="74B37FDB" w14:textId="209225A2" w:rsidR="00E9389B" w:rsidRPr="008E66C5" w:rsidRDefault="142C3CC5" w:rsidP="51B10081">
      <w:pPr>
        <w:spacing w:after="0"/>
        <w:jc w:val="center"/>
        <w:rPr>
          <w:lang w:val="pt-BR"/>
        </w:rPr>
      </w:pPr>
      <w:r w:rsidRPr="008E66C5">
        <w:rPr>
          <w:rFonts w:eastAsia="Arial" w:cs="Arial"/>
          <w:b/>
          <w:bCs/>
          <w:sz w:val="28"/>
          <w:szCs w:val="28"/>
          <w:lang w:val="pt-BR"/>
        </w:rPr>
        <w:t>GRÁFICOS</w:t>
      </w:r>
    </w:p>
    <w:p w14:paraId="7FEEAA6E" w14:textId="1849E98F" w:rsidR="00E9389B" w:rsidRPr="008E66C5" w:rsidRDefault="00E9389B">
      <w:pPr>
        <w:rPr>
          <w:lang w:val="pt-BR"/>
        </w:rPr>
      </w:pPr>
    </w:p>
    <w:p w14:paraId="6624111E" w14:textId="38FF2A5F" w:rsidR="00E9389B" w:rsidRPr="008E66C5" w:rsidRDefault="00E9389B">
      <w:pPr>
        <w:rPr>
          <w:lang w:val="pt-BR"/>
        </w:rPr>
      </w:pPr>
    </w:p>
    <w:p w14:paraId="3ED54F8D" w14:textId="46624714" w:rsidR="00E9389B" w:rsidRPr="008E66C5" w:rsidRDefault="00765B93" w:rsidP="51B10081">
      <w:pPr>
        <w:spacing w:after="0"/>
        <w:ind w:firstLine="709"/>
        <w:jc w:val="both"/>
        <w:rPr>
          <w:lang w:val="pt-BR"/>
        </w:rPr>
      </w:pPr>
      <w:hyperlink r:id="rId16" w:anchor="heading=h.2jxsxqh">
        <w:r w:rsidR="142C3CC5" w:rsidRPr="008E66C5">
          <w:rPr>
            <w:rStyle w:val="Hyperlink"/>
            <w:rFonts w:eastAsia="Arial" w:cs="Arial"/>
            <w:lang w:val="pt-BR"/>
          </w:rPr>
          <w:t>Gráfico 1 Níveis</w:t>
        </w:r>
        <w:r w:rsidRPr="008E66C5">
          <w:rPr>
            <w:lang w:val="pt-BR"/>
          </w:rPr>
          <w:tab/>
        </w:r>
        <w:r w:rsidR="142C3CC5" w:rsidRPr="008E66C5">
          <w:rPr>
            <w:rStyle w:val="Hyperlink"/>
            <w:rFonts w:eastAsia="Arial" w:cs="Arial"/>
            <w:color w:val="000000" w:themeColor="text1"/>
            <w:u w:val="none"/>
            <w:lang w:val="pt-BR"/>
          </w:rPr>
          <w:t>22</w:t>
        </w:r>
      </w:hyperlink>
    </w:p>
    <w:p w14:paraId="5B09B6E1" w14:textId="39115FE3" w:rsidR="00E9389B" w:rsidRPr="008E66C5" w:rsidRDefault="00765B93" w:rsidP="51B10081">
      <w:pPr>
        <w:spacing w:after="0"/>
        <w:ind w:firstLine="709"/>
        <w:jc w:val="both"/>
        <w:rPr>
          <w:lang w:val="pt-BR"/>
        </w:rPr>
      </w:pPr>
      <w:hyperlink r:id="rId17" w:anchor="heading=h.z337ya">
        <w:r w:rsidR="142C3CC5" w:rsidRPr="008E66C5">
          <w:rPr>
            <w:rStyle w:val="Hyperlink"/>
            <w:rFonts w:eastAsia="Arial" w:cs="Arial"/>
            <w:lang w:val="pt-BR"/>
          </w:rPr>
          <w:t>Gráfico 2 Comunicação</w:t>
        </w:r>
        <w:r w:rsidRPr="008E66C5">
          <w:rPr>
            <w:lang w:val="pt-BR"/>
          </w:rPr>
          <w:tab/>
        </w:r>
        <w:r w:rsidR="142C3CC5" w:rsidRPr="008E66C5">
          <w:rPr>
            <w:rStyle w:val="Hyperlink"/>
            <w:rFonts w:eastAsia="Arial" w:cs="Arial"/>
            <w:color w:val="000000" w:themeColor="text1"/>
            <w:u w:val="none"/>
            <w:lang w:val="pt-BR"/>
          </w:rPr>
          <w:t>22</w:t>
        </w:r>
      </w:hyperlink>
    </w:p>
    <w:p w14:paraId="3E7AD840" w14:textId="104309EA" w:rsidR="00E9389B" w:rsidRPr="008E66C5" w:rsidRDefault="00765B93" w:rsidP="51B10081">
      <w:pPr>
        <w:spacing w:after="0"/>
        <w:ind w:firstLine="709"/>
        <w:jc w:val="both"/>
        <w:rPr>
          <w:lang w:val="pt-BR"/>
        </w:rPr>
      </w:pPr>
      <w:hyperlink r:id="rId18" w:anchor="heading=h.1y810tw">
        <w:r w:rsidR="142C3CC5" w:rsidRPr="008E66C5">
          <w:rPr>
            <w:rStyle w:val="Hyperlink"/>
            <w:rFonts w:eastAsia="Arial" w:cs="Arial"/>
            <w:lang w:val="pt-BR"/>
          </w:rPr>
          <w:t>Gráfico 3 Crises</w:t>
        </w:r>
        <w:r w:rsidRPr="008E66C5">
          <w:rPr>
            <w:lang w:val="pt-BR"/>
          </w:rPr>
          <w:tab/>
        </w:r>
        <w:r w:rsidR="142C3CC5" w:rsidRPr="008E66C5">
          <w:rPr>
            <w:rStyle w:val="Hyperlink"/>
            <w:rFonts w:eastAsia="Arial" w:cs="Arial"/>
            <w:color w:val="000000" w:themeColor="text1"/>
            <w:u w:val="none"/>
            <w:lang w:val="pt-BR"/>
          </w:rPr>
          <w:t>24</w:t>
        </w:r>
      </w:hyperlink>
    </w:p>
    <w:p w14:paraId="22877907" w14:textId="524251C1" w:rsidR="00E9389B" w:rsidRPr="008E66C5" w:rsidRDefault="00E9389B">
      <w:pPr>
        <w:rPr>
          <w:lang w:val="pt-BR"/>
        </w:rPr>
      </w:pPr>
    </w:p>
    <w:p w14:paraId="71CF128B" w14:textId="4BEBBA07" w:rsidR="00E9389B" w:rsidRPr="008E66C5" w:rsidRDefault="142C3CC5" w:rsidP="51B10081">
      <w:pPr>
        <w:spacing w:after="0"/>
        <w:jc w:val="center"/>
        <w:rPr>
          <w:lang w:val="pt-BR"/>
        </w:rPr>
      </w:pPr>
      <w:r w:rsidRPr="008E66C5">
        <w:rPr>
          <w:rFonts w:eastAsia="Arial" w:cs="Arial"/>
          <w:b/>
          <w:bCs/>
          <w:sz w:val="28"/>
          <w:szCs w:val="28"/>
          <w:lang w:val="pt-BR"/>
        </w:rPr>
        <w:t>SUMÁRIO</w:t>
      </w:r>
    </w:p>
    <w:p w14:paraId="419346D0" w14:textId="5752CCBA" w:rsidR="00E9389B" w:rsidRPr="008E66C5" w:rsidRDefault="00E9389B">
      <w:pPr>
        <w:rPr>
          <w:lang w:val="pt-BR"/>
        </w:rPr>
      </w:pPr>
    </w:p>
    <w:p w14:paraId="53696842" w14:textId="50970DB2" w:rsidR="00E9389B" w:rsidRPr="008E66C5" w:rsidRDefault="00765B93" w:rsidP="51B10081">
      <w:pPr>
        <w:spacing w:after="100"/>
        <w:jc w:val="both"/>
        <w:rPr>
          <w:lang w:val="pt-BR"/>
        </w:rPr>
      </w:pPr>
      <w:hyperlink r:id="rId19" w:anchor="heading=h.30j0zll">
        <w:r w:rsidR="142C3CC5" w:rsidRPr="008E66C5">
          <w:rPr>
            <w:rStyle w:val="Hyperlink"/>
            <w:rFonts w:eastAsia="Arial" w:cs="Arial"/>
            <w:lang w:val="pt-BR"/>
          </w:rPr>
          <w:t>1</w:t>
        </w:r>
        <w:r w:rsidRPr="008E66C5">
          <w:rPr>
            <w:lang w:val="pt-BR"/>
          </w:rPr>
          <w:tab/>
        </w:r>
        <w:r w:rsidR="142C3CC5" w:rsidRPr="008E66C5">
          <w:rPr>
            <w:rStyle w:val="Hyperlink"/>
            <w:rFonts w:eastAsia="Arial" w:cs="Arial"/>
            <w:lang w:val="pt-BR"/>
          </w:rPr>
          <w:t>INTRODUÇÃO</w:t>
        </w:r>
        <w:r w:rsidRPr="008E66C5">
          <w:rPr>
            <w:lang w:val="pt-BR"/>
          </w:rPr>
          <w:tab/>
        </w:r>
        <w:r w:rsidR="142C3CC5" w:rsidRPr="008E66C5">
          <w:rPr>
            <w:rStyle w:val="Hyperlink"/>
            <w:rFonts w:eastAsia="Arial" w:cs="Arial"/>
            <w:color w:val="000000" w:themeColor="text1"/>
            <w:u w:val="none"/>
            <w:lang w:val="pt-BR"/>
          </w:rPr>
          <w:t>10</w:t>
        </w:r>
      </w:hyperlink>
    </w:p>
    <w:p w14:paraId="69E3ACFD" w14:textId="6D38AC5D" w:rsidR="00E9389B" w:rsidRPr="008E66C5" w:rsidRDefault="00765B93" w:rsidP="51B10081">
      <w:pPr>
        <w:spacing w:after="100"/>
        <w:jc w:val="both"/>
        <w:rPr>
          <w:lang w:val="pt-BR"/>
        </w:rPr>
      </w:pPr>
      <w:hyperlink r:id="rId20" w:anchor="heading=h.2et92p0">
        <w:r w:rsidR="142C3CC5" w:rsidRPr="008E66C5">
          <w:rPr>
            <w:rStyle w:val="Hyperlink"/>
            <w:rFonts w:eastAsia="Arial" w:cs="Arial"/>
            <w:lang w:val="pt-BR"/>
          </w:rPr>
          <w:t>1.1</w:t>
        </w:r>
        <w:r w:rsidRPr="008E66C5">
          <w:rPr>
            <w:lang w:val="pt-BR"/>
          </w:rPr>
          <w:tab/>
        </w:r>
        <w:r w:rsidR="142C3CC5" w:rsidRPr="008E66C5">
          <w:rPr>
            <w:rStyle w:val="Hyperlink"/>
            <w:rFonts w:eastAsia="Arial" w:cs="Arial"/>
            <w:lang w:val="pt-BR"/>
          </w:rPr>
          <w:t>Problemática</w:t>
        </w:r>
        <w:r w:rsidRPr="008E66C5">
          <w:rPr>
            <w:lang w:val="pt-BR"/>
          </w:rPr>
          <w:tab/>
        </w:r>
        <w:r w:rsidR="142C3CC5" w:rsidRPr="008E66C5">
          <w:rPr>
            <w:rStyle w:val="Hyperlink"/>
            <w:rFonts w:eastAsia="Arial" w:cs="Arial"/>
            <w:color w:val="000000" w:themeColor="text1"/>
            <w:u w:val="none"/>
            <w:lang w:val="pt-BR"/>
          </w:rPr>
          <w:t>11</w:t>
        </w:r>
      </w:hyperlink>
    </w:p>
    <w:p w14:paraId="1CE8E96F" w14:textId="17B93FA9" w:rsidR="00E9389B" w:rsidRPr="008E66C5" w:rsidRDefault="00765B93" w:rsidP="51B10081">
      <w:pPr>
        <w:spacing w:after="100"/>
        <w:jc w:val="both"/>
        <w:rPr>
          <w:lang w:val="pt-BR"/>
        </w:rPr>
      </w:pPr>
      <w:hyperlink r:id="rId21" w:anchor="heading=h.tyjcwt">
        <w:r w:rsidR="142C3CC5" w:rsidRPr="008E66C5">
          <w:rPr>
            <w:rStyle w:val="Hyperlink"/>
            <w:rFonts w:eastAsia="Arial" w:cs="Arial"/>
            <w:lang w:val="pt-BR"/>
          </w:rPr>
          <w:t>1.2</w:t>
        </w:r>
        <w:r w:rsidRPr="008E66C5">
          <w:rPr>
            <w:lang w:val="pt-BR"/>
          </w:rPr>
          <w:tab/>
        </w:r>
        <w:r w:rsidR="142C3CC5" w:rsidRPr="008E66C5">
          <w:rPr>
            <w:rStyle w:val="Hyperlink"/>
            <w:rFonts w:eastAsia="Arial" w:cs="Arial"/>
            <w:lang w:val="pt-BR"/>
          </w:rPr>
          <w:t>Justificativa</w:t>
        </w:r>
        <w:r w:rsidRPr="008E66C5">
          <w:rPr>
            <w:lang w:val="pt-BR"/>
          </w:rPr>
          <w:tab/>
        </w:r>
        <w:r w:rsidR="142C3CC5" w:rsidRPr="008E66C5">
          <w:rPr>
            <w:rStyle w:val="Hyperlink"/>
            <w:rFonts w:eastAsia="Arial" w:cs="Arial"/>
            <w:color w:val="000000" w:themeColor="text1"/>
            <w:u w:val="none"/>
            <w:lang w:val="pt-BR"/>
          </w:rPr>
          <w:t>14</w:t>
        </w:r>
      </w:hyperlink>
    </w:p>
    <w:p w14:paraId="4EE82049" w14:textId="3A1C0E82" w:rsidR="00E9389B" w:rsidRPr="008E66C5" w:rsidRDefault="00765B93" w:rsidP="51B10081">
      <w:pPr>
        <w:spacing w:after="100"/>
        <w:jc w:val="both"/>
        <w:rPr>
          <w:lang w:val="pt-BR"/>
        </w:rPr>
      </w:pPr>
      <w:hyperlink r:id="rId22" w:anchor="heading=h.3dy6vkm">
        <w:r w:rsidR="142C3CC5" w:rsidRPr="008E66C5">
          <w:rPr>
            <w:rStyle w:val="Hyperlink"/>
            <w:rFonts w:eastAsia="Arial" w:cs="Arial"/>
            <w:lang w:val="pt-BR"/>
          </w:rPr>
          <w:t>1.3</w:t>
        </w:r>
        <w:r w:rsidRPr="008E66C5">
          <w:rPr>
            <w:lang w:val="pt-BR"/>
          </w:rPr>
          <w:tab/>
        </w:r>
        <w:r w:rsidR="142C3CC5" w:rsidRPr="008E66C5">
          <w:rPr>
            <w:rStyle w:val="Hyperlink"/>
            <w:rFonts w:eastAsia="Arial" w:cs="Arial"/>
            <w:lang w:val="pt-BR"/>
          </w:rPr>
          <w:t>Objetivos</w:t>
        </w:r>
        <w:r w:rsidRPr="008E66C5">
          <w:rPr>
            <w:lang w:val="pt-BR"/>
          </w:rPr>
          <w:tab/>
        </w:r>
        <w:r w:rsidR="142C3CC5" w:rsidRPr="008E66C5">
          <w:rPr>
            <w:rStyle w:val="Hyperlink"/>
            <w:rFonts w:eastAsia="Arial" w:cs="Arial"/>
            <w:color w:val="000000" w:themeColor="text1"/>
            <w:u w:val="none"/>
            <w:lang w:val="pt-BR"/>
          </w:rPr>
          <w:t>16</w:t>
        </w:r>
      </w:hyperlink>
    </w:p>
    <w:p w14:paraId="412D7B98" w14:textId="681FA289" w:rsidR="00E9389B" w:rsidRPr="008E66C5" w:rsidRDefault="00765B93" w:rsidP="51B10081">
      <w:pPr>
        <w:spacing w:after="100"/>
        <w:jc w:val="both"/>
        <w:rPr>
          <w:lang w:val="pt-BR"/>
        </w:rPr>
      </w:pPr>
      <w:hyperlink r:id="rId23" w:anchor="heading=h.1t3h5sf">
        <w:r w:rsidR="142C3CC5" w:rsidRPr="008E66C5">
          <w:rPr>
            <w:rStyle w:val="Hyperlink"/>
            <w:rFonts w:eastAsia="Arial" w:cs="Arial"/>
            <w:lang w:val="pt-BR"/>
          </w:rPr>
          <w:t>1.3.1</w:t>
        </w:r>
        <w:r w:rsidRPr="008E66C5">
          <w:rPr>
            <w:lang w:val="pt-BR"/>
          </w:rPr>
          <w:tab/>
        </w:r>
        <w:r w:rsidR="142C3CC5" w:rsidRPr="008E66C5">
          <w:rPr>
            <w:rStyle w:val="Hyperlink"/>
            <w:rFonts w:eastAsia="Arial" w:cs="Arial"/>
            <w:lang w:val="pt-BR"/>
          </w:rPr>
          <w:t>Objetivo Geral</w:t>
        </w:r>
        <w:r w:rsidRPr="008E66C5">
          <w:rPr>
            <w:lang w:val="pt-BR"/>
          </w:rPr>
          <w:tab/>
        </w:r>
        <w:r w:rsidR="142C3CC5" w:rsidRPr="008E66C5">
          <w:rPr>
            <w:rStyle w:val="Hyperlink"/>
            <w:rFonts w:eastAsia="Arial" w:cs="Arial"/>
            <w:color w:val="000000" w:themeColor="text1"/>
            <w:u w:val="none"/>
            <w:lang w:val="pt-BR"/>
          </w:rPr>
          <w:t>16</w:t>
        </w:r>
      </w:hyperlink>
    </w:p>
    <w:p w14:paraId="1B070EEB" w14:textId="01BAFED4" w:rsidR="00E9389B" w:rsidRPr="008E66C5" w:rsidRDefault="00765B93" w:rsidP="51B10081">
      <w:pPr>
        <w:spacing w:after="100"/>
        <w:jc w:val="both"/>
        <w:rPr>
          <w:lang w:val="pt-BR"/>
        </w:rPr>
      </w:pPr>
      <w:hyperlink r:id="rId24" w:anchor="heading=h.4d34og8">
        <w:r w:rsidR="142C3CC5" w:rsidRPr="008E66C5">
          <w:rPr>
            <w:rStyle w:val="Hyperlink"/>
            <w:rFonts w:eastAsia="Arial" w:cs="Arial"/>
            <w:lang w:val="pt-BR"/>
          </w:rPr>
          <w:t>1.3.2</w:t>
        </w:r>
        <w:r w:rsidRPr="008E66C5">
          <w:rPr>
            <w:lang w:val="pt-BR"/>
          </w:rPr>
          <w:tab/>
        </w:r>
        <w:r w:rsidR="142C3CC5" w:rsidRPr="008E66C5">
          <w:rPr>
            <w:rStyle w:val="Hyperlink"/>
            <w:rFonts w:eastAsia="Arial" w:cs="Arial"/>
            <w:lang w:val="pt-BR"/>
          </w:rPr>
          <w:t>Objetivos Específicos</w:t>
        </w:r>
        <w:r w:rsidRPr="008E66C5">
          <w:rPr>
            <w:lang w:val="pt-BR"/>
          </w:rPr>
          <w:tab/>
        </w:r>
        <w:r w:rsidR="142C3CC5" w:rsidRPr="008E66C5">
          <w:rPr>
            <w:rStyle w:val="Hyperlink"/>
            <w:rFonts w:eastAsia="Arial" w:cs="Arial"/>
            <w:color w:val="000000" w:themeColor="text1"/>
            <w:u w:val="none"/>
            <w:lang w:val="pt-BR"/>
          </w:rPr>
          <w:t>16</w:t>
        </w:r>
      </w:hyperlink>
    </w:p>
    <w:p w14:paraId="00DF2C09" w14:textId="6CEB99A8" w:rsidR="00E9389B" w:rsidRPr="008E66C5" w:rsidRDefault="00765B93" w:rsidP="51B10081">
      <w:pPr>
        <w:spacing w:after="100"/>
        <w:jc w:val="both"/>
        <w:rPr>
          <w:lang w:val="pt-BR"/>
        </w:rPr>
      </w:pPr>
      <w:hyperlink r:id="rId25" w:anchor="heading=h.2s8eyo1">
        <w:r w:rsidR="142C3CC5" w:rsidRPr="008E66C5">
          <w:rPr>
            <w:rStyle w:val="Hyperlink"/>
            <w:rFonts w:eastAsia="Arial" w:cs="Arial"/>
            <w:lang w:val="pt-BR"/>
          </w:rPr>
          <w:t>1.4</w:t>
        </w:r>
        <w:r w:rsidRPr="008E66C5">
          <w:rPr>
            <w:lang w:val="pt-BR"/>
          </w:rPr>
          <w:tab/>
        </w:r>
        <w:r w:rsidR="142C3CC5" w:rsidRPr="008E66C5">
          <w:rPr>
            <w:rStyle w:val="Hyperlink"/>
            <w:rFonts w:eastAsia="Arial" w:cs="Arial"/>
            <w:lang w:val="pt-BR"/>
          </w:rPr>
          <w:t>Metodologia</w:t>
        </w:r>
        <w:r w:rsidRPr="008E66C5">
          <w:rPr>
            <w:lang w:val="pt-BR"/>
          </w:rPr>
          <w:tab/>
        </w:r>
        <w:r w:rsidR="142C3CC5" w:rsidRPr="008E66C5">
          <w:rPr>
            <w:rStyle w:val="Hyperlink"/>
            <w:rFonts w:eastAsia="Arial" w:cs="Arial"/>
            <w:color w:val="000000" w:themeColor="text1"/>
            <w:u w:val="none"/>
            <w:lang w:val="pt-BR"/>
          </w:rPr>
          <w:t>16</w:t>
        </w:r>
      </w:hyperlink>
    </w:p>
    <w:p w14:paraId="004F2575" w14:textId="020719F8" w:rsidR="00E9389B" w:rsidRPr="008E66C5" w:rsidRDefault="00765B93" w:rsidP="51B10081">
      <w:pPr>
        <w:spacing w:after="100"/>
        <w:jc w:val="both"/>
        <w:rPr>
          <w:lang w:val="pt-BR"/>
        </w:rPr>
      </w:pPr>
      <w:hyperlink r:id="rId26" w:anchor="heading=h.17dp8vu">
        <w:r w:rsidR="142C3CC5" w:rsidRPr="008E66C5">
          <w:rPr>
            <w:rStyle w:val="Hyperlink"/>
            <w:rFonts w:eastAsia="Arial" w:cs="Arial"/>
            <w:lang w:val="pt-BR"/>
          </w:rPr>
          <w:t>1.5</w:t>
        </w:r>
        <w:r w:rsidRPr="008E66C5">
          <w:rPr>
            <w:lang w:val="pt-BR"/>
          </w:rPr>
          <w:tab/>
        </w:r>
        <w:r w:rsidR="142C3CC5" w:rsidRPr="008E66C5">
          <w:rPr>
            <w:rStyle w:val="Hyperlink"/>
            <w:rFonts w:eastAsia="Arial" w:cs="Arial"/>
            <w:lang w:val="pt-BR"/>
          </w:rPr>
          <w:t>Resultados Esperados</w:t>
        </w:r>
        <w:r w:rsidRPr="008E66C5">
          <w:rPr>
            <w:lang w:val="pt-BR"/>
          </w:rPr>
          <w:tab/>
        </w:r>
        <w:r w:rsidR="142C3CC5" w:rsidRPr="008E66C5">
          <w:rPr>
            <w:rStyle w:val="Hyperlink"/>
            <w:rFonts w:eastAsia="Arial" w:cs="Arial"/>
            <w:color w:val="000000" w:themeColor="text1"/>
            <w:u w:val="none"/>
            <w:lang w:val="pt-BR"/>
          </w:rPr>
          <w:t>17</w:t>
        </w:r>
      </w:hyperlink>
    </w:p>
    <w:p w14:paraId="4D2A4667" w14:textId="3E51AB7F" w:rsidR="00E9389B" w:rsidRPr="008E66C5" w:rsidRDefault="00765B93" w:rsidP="51B10081">
      <w:pPr>
        <w:spacing w:after="100"/>
        <w:jc w:val="both"/>
        <w:rPr>
          <w:lang w:val="pt-BR"/>
        </w:rPr>
      </w:pPr>
      <w:hyperlink r:id="rId27" w:anchor="heading=h.3rdcrjn">
        <w:r w:rsidR="142C3CC5" w:rsidRPr="008E66C5">
          <w:rPr>
            <w:rStyle w:val="Hyperlink"/>
            <w:rFonts w:eastAsia="Arial" w:cs="Arial"/>
            <w:lang w:val="pt-BR"/>
          </w:rPr>
          <w:t>2</w:t>
        </w:r>
        <w:r w:rsidRPr="008E66C5">
          <w:rPr>
            <w:lang w:val="pt-BR"/>
          </w:rPr>
          <w:tab/>
        </w:r>
        <w:r w:rsidR="142C3CC5" w:rsidRPr="008E66C5">
          <w:rPr>
            <w:rStyle w:val="Hyperlink"/>
            <w:rFonts w:eastAsia="Arial" w:cs="Arial"/>
            <w:lang w:val="pt-BR"/>
          </w:rPr>
          <w:t>REFERENCIAL TEÓRICO</w:t>
        </w:r>
        <w:r w:rsidRPr="008E66C5">
          <w:rPr>
            <w:lang w:val="pt-BR"/>
          </w:rPr>
          <w:tab/>
        </w:r>
        <w:r w:rsidR="142C3CC5" w:rsidRPr="008E66C5">
          <w:rPr>
            <w:rStyle w:val="Hyperlink"/>
            <w:rFonts w:eastAsia="Arial" w:cs="Arial"/>
            <w:color w:val="000000" w:themeColor="text1"/>
            <w:u w:val="none"/>
            <w:lang w:val="pt-BR"/>
          </w:rPr>
          <w:t>18</w:t>
        </w:r>
      </w:hyperlink>
    </w:p>
    <w:p w14:paraId="275067BB" w14:textId="7FF49040" w:rsidR="00E9389B" w:rsidRPr="008E66C5" w:rsidRDefault="00765B93" w:rsidP="51B10081">
      <w:pPr>
        <w:spacing w:after="100"/>
        <w:jc w:val="both"/>
        <w:rPr>
          <w:lang w:val="pt-BR"/>
        </w:rPr>
      </w:pPr>
      <w:hyperlink r:id="rId28" w:anchor="heading=h.26in1rg">
        <w:r w:rsidR="142C3CC5" w:rsidRPr="008E66C5">
          <w:rPr>
            <w:rStyle w:val="Hyperlink"/>
            <w:rFonts w:eastAsia="Arial" w:cs="Arial"/>
            <w:lang w:val="pt-BR"/>
          </w:rPr>
          <w:t>2.1</w:t>
        </w:r>
        <w:r w:rsidRPr="008E66C5">
          <w:rPr>
            <w:lang w:val="pt-BR"/>
          </w:rPr>
          <w:tab/>
        </w:r>
        <w:r w:rsidR="142C3CC5" w:rsidRPr="008E66C5">
          <w:rPr>
            <w:rStyle w:val="Hyperlink"/>
            <w:rFonts w:eastAsia="Arial" w:cs="Arial"/>
            <w:lang w:val="pt-BR"/>
          </w:rPr>
          <w:t>O que é o Autismo?</w:t>
        </w:r>
        <w:r w:rsidRPr="008E66C5">
          <w:rPr>
            <w:lang w:val="pt-BR"/>
          </w:rPr>
          <w:tab/>
        </w:r>
        <w:r w:rsidR="142C3CC5" w:rsidRPr="008E66C5">
          <w:rPr>
            <w:rStyle w:val="Hyperlink"/>
            <w:rFonts w:eastAsia="Arial" w:cs="Arial"/>
            <w:color w:val="000000" w:themeColor="text1"/>
            <w:u w:val="none"/>
            <w:lang w:val="pt-BR"/>
          </w:rPr>
          <w:t>18</w:t>
        </w:r>
      </w:hyperlink>
    </w:p>
    <w:p w14:paraId="7E7A6769" w14:textId="0BE1AA96" w:rsidR="00E9389B" w:rsidRPr="008E66C5" w:rsidRDefault="00765B93" w:rsidP="51B10081">
      <w:pPr>
        <w:spacing w:after="100"/>
        <w:jc w:val="both"/>
        <w:rPr>
          <w:lang w:val="pt-BR"/>
        </w:rPr>
      </w:pPr>
      <w:hyperlink r:id="rId29" w:anchor="heading=h.lnxbz9">
        <w:r w:rsidR="142C3CC5" w:rsidRPr="008E66C5">
          <w:rPr>
            <w:rStyle w:val="Hyperlink"/>
            <w:rFonts w:eastAsia="Arial" w:cs="Arial"/>
            <w:lang w:val="pt-BR"/>
          </w:rPr>
          <w:t>2.2</w:t>
        </w:r>
        <w:r w:rsidRPr="008E66C5">
          <w:rPr>
            <w:lang w:val="pt-BR"/>
          </w:rPr>
          <w:tab/>
        </w:r>
        <w:r w:rsidR="142C3CC5" w:rsidRPr="008E66C5">
          <w:rPr>
            <w:rStyle w:val="Hyperlink"/>
            <w:rFonts w:eastAsia="Arial" w:cs="Arial"/>
            <w:lang w:val="pt-BR"/>
          </w:rPr>
          <w:t>Desafios de pais e cuidadores</w:t>
        </w:r>
        <w:r w:rsidRPr="008E66C5">
          <w:rPr>
            <w:lang w:val="pt-BR"/>
          </w:rPr>
          <w:tab/>
        </w:r>
        <w:r w:rsidR="142C3CC5" w:rsidRPr="008E66C5">
          <w:rPr>
            <w:rStyle w:val="Hyperlink"/>
            <w:rFonts w:eastAsia="Arial" w:cs="Arial"/>
            <w:color w:val="000000" w:themeColor="text1"/>
            <w:u w:val="none"/>
            <w:lang w:val="pt-BR"/>
          </w:rPr>
          <w:t>19</w:t>
        </w:r>
      </w:hyperlink>
    </w:p>
    <w:p w14:paraId="720515AF" w14:textId="5F104D1C" w:rsidR="00E9389B" w:rsidRPr="008E66C5" w:rsidRDefault="00765B93" w:rsidP="51B10081">
      <w:pPr>
        <w:spacing w:after="100"/>
        <w:jc w:val="both"/>
        <w:rPr>
          <w:lang w:val="pt-BR"/>
        </w:rPr>
      </w:pPr>
      <w:hyperlink r:id="rId30" w:anchor="heading=h.35nkun2">
        <w:r w:rsidR="142C3CC5" w:rsidRPr="008E66C5">
          <w:rPr>
            <w:rStyle w:val="Hyperlink"/>
            <w:rFonts w:eastAsia="Arial" w:cs="Arial"/>
            <w:lang w:val="pt-BR"/>
          </w:rPr>
          <w:t>2.3</w:t>
        </w:r>
        <w:r w:rsidRPr="008E66C5">
          <w:rPr>
            <w:lang w:val="pt-BR"/>
          </w:rPr>
          <w:tab/>
        </w:r>
        <w:r w:rsidR="142C3CC5" w:rsidRPr="008E66C5">
          <w:rPr>
            <w:rStyle w:val="Hyperlink"/>
            <w:rFonts w:eastAsia="Arial" w:cs="Arial"/>
            <w:lang w:val="pt-BR"/>
          </w:rPr>
          <w:t>Aplicativos de auxílio parental</w:t>
        </w:r>
        <w:r w:rsidRPr="008E66C5">
          <w:rPr>
            <w:lang w:val="pt-BR"/>
          </w:rPr>
          <w:tab/>
        </w:r>
        <w:r w:rsidR="142C3CC5" w:rsidRPr="008E66C5">
          <w:rPr>
            <w:rStyle w:val="Hyperlink"/>
            <w:rFonts w:eastAsia="Arial" w:cs="Arial"/>
            <w:color w:val="000000" w:themeColor="text1"/>
            <w:u w:val="none"/>
            <w:lang w:val="pt-BR"/>
          </w:rPr>
          <w:t>20</w:t>
        </w:r>
      </w:hyperlink>
    </w:p>
    <w:p w14:paraId="23A4BA45" w14:textId="59FD30B0" w:rsidR="00E9389B" w:rsidRPr="008E66C5" w:rsidRDefault="00765B93" w:rsidP="51B10081">
      <w:pPr>
        <w:spacing w:after="100"/>
        <w:jc w:val="both"/>
        <w:rPr>
          <w:lang w:val="pt-BR"/>
        </w:rPr>
      </w:pPr>
      <w:hyperlink r:id="rId31" w:anchor="heading=h.1ksv4uv">
        <w:r w:rsidR="142C3CC5" w:rsidRPr="008E66C5">
          <w:rPr>
            <w:rStyle w:val="Hyperlink"/>
            <w:rFonts w:eastAsia="Arial" w:cs="Arial"/>
            <w:lang w:val="pt-BR"/>
          </w:rPr>
          <w:t>3</w:t>
        </w:r>
        <w:r w:rsidRPr="008E66C5">
          <w:rPr>
            <w:lang w:val="pt-BR"/>
          </w:rPr>
          <w:tab/>
        </w:r>
        <w:r w:rsidR="142C3CC5" w:rsidRPr="008E66C5">
          <w:rPr>
            <w:rStyle w:val="Hyperlink"/>
            <w:rFonts w:eastAsia="Arial" w:cs="Arial"/>
            <w:lang w:val="pt-BR"/>
          </w:rPr>
          <w:t>IMERSÃO</w:t>
        </w:r>
        <w:r w:rsidRPr="008E66C5">
          <w:rPr>
            <w:lang w:val="pt-BR"/>
          </w:rPr>
          <w:tab/>
        </w:r>
        <w:r w:rsidR="142C3CC5" w:rsidRPr="008E66C5">
          <w:rPr>
            <w:rStyle w:val="Hyperlink"/>
            <w:rFonts w:eastAsia="Arial" w:cs="Arial"/>
            <w:color w:val="000000" w:themeColor="text1"/>
            <w:u w:val="none"/>
            <w:lang w:val="pt-BR"/>
          </w:rPr>
          <w:t>21</w:t>
        </w:r>
      </w:hyperlink>
    </w:p>
    <w:p w14:paraId="170D88B8" w14:textId="5E8CC3D4" w:rsidR="00E9389B" w:rsidRPr="008E66C5" w:rsidRDefault="00765B93" w:rsidP="51B10081">
      <w:pPr>
        <w:spacing w:after="100"/>
        <w:jc w:val="both"/>
        <w:rPr>
          <w:lang w:val="pt-BR"/>
        </w:rPr>
      </w:pPr>
      <w:hyperlink r:id="rId32" w:anchor="heading=h.44sinio">
        <w:r w:rsidR="142C3CC5" w:rsidRPr="008E66C5">
          <w:rPr>
            <w:rStyle w:val="Hyperlink"/>
            <w:rFonts w:eastAsia="Arial" w:cs="Arial"/>
            <w:lang w:val="pt-BR"/>
          </w:rPr>
          <w:t>3.1</w:t>
        </w:r>
        <w:r w:rsidRPr="008E66C5">
          <w:rPr>
            <w:lang w:val="pt-BR"/>
          </w:rPr>
          <w:tab/>
        </w:r>
        <w:r w:rsidR="142C3CC5" w:rsidRPr="008E66C5">
          <w:rPr>
            <w:rStyle w:val="Hyperlink"/>
            <w:rFonts w:eastAsia="Arial" w:cs="Arial"/>
            <w:lang w:val="pt-BR"/>
          </w:rPr>
          <w:t>Pesquisa de Campo</w:t>
        </w:r>
        <w:r w:rsidRPr="008E66C5">
          <w:rPr>
            <w:lang w:val="pt-BR"/>
          </w:rPr>
          <w:tab/>
        </w:r>
        <w:r w:rsidR="142C3CC5" w:rsidRPr="008E66C5">
          <w:rPr>
            <w:rStyle w:val="Hyperlink"/>
            <w:rFonts w:eastAsia="Arial" w:cs="Arial"/>
            <w:color w:val="000000" w:themeColor="text1"/>
            <w:u w:val="none"/>
            <w:lang w:val="pt-BR"/>
          </w:rPr>
          <w:t>22</w:t>
        </w:r>
      </w:hyperlink>
    </w:p>
    <w:p w14:paraId="49F5856D" w14:textId="17E97B73" w:rsidR="00E9389B" w:rsidRPr="008E66C5" w:rsidRDefault="00765B93" w:rsidP="51B10081">
      <w:pPr>
        <w:spacing w:after="100"/>
        <w:jc w:val="both"/>
        <w:rPr>
          <w:lang w:val="pt-BR"/>
        </w:rPr>
      </w:pPr>
      <w:hyperlink r:id="rId33" w:anchor="heading=h.4i7ojhp">
        <w:r w:rsidR="142C3CC5" w:rsidRPr="008E66C5">
          <w:rPr>
            <w:rStyle w:val="Hyperlink"/>
            <w:rFonts w:eastAsia="Arial" w:cs="Arial"/>
            <w:lang w:val="pt-BR"/>
          </w:rPr>
          <w:t>3.1.1</w:t>
        </w:r>
        <w:r w:rsidRPr="008E66C5">
          <w:rPr>
            <w:lang w:val="pt-BR"/>
          </w:rPr>
          <w:tab/>
        </w:r>
        <w:r w:rsidR="142C3CC5" w:rsidRPr="008E66C5">
          <w:rPr>
            <w:rStyle w:val="Hyperlink"/>
            <w:rFonts w:eastAsia="Arial" w:cs="Arial"/>
            <w:lang w:val="pt-BR"/>
          </w:rPr>
          <w:t>Conclusão da pesquisa</w:t>
        </w:r>
        <w:r w:rsidRPr="008E66C5">
          <w:rPr>
            <w:lang w:val="pt-BR"/>
          </w:rPr>
          <w:tab/>
        </w:r>
        <w:r w:rsidR="142C3CC5" w:rsidRPr="008E66C5">
          <w:rPr>
            <w:rStyle w:val="Hyperlink"/>
            <w:rFonts w:eastAsia="Arial" w:cs="Arial"/>
            <w:color w:val="000000" w:themeColor="text1"/>
            <w:u w:val="none"/>
            <w:lang w:val="pt-BR"/>
          </w:rPr>
          <w:t>24</w:t>
        </w:r>
      </w:hyperlink>
    </w:p>
    <w:p w14:paraId="5278F8A6" w14:textId="630E8DAE" w:rsidR="00E9389B" w:rsidRPr="008E66C5" w:rsidRDefault="00765B93" w:rsidP="51B10081">
      <w:pPr>
        <w:spacing w:after="100"/>
        <w:jc w:val="both"/>
        <w:rPr>
          <w:lang w:val="pt-BR"/>
        </w:rPr>
      </w:pPr>
      <w:hyperlink r:id="rId34" w:anchor="heading=h.2xcytpi">
        <w:r w:rsidR="142C3CC5" w:rsidRPr="008E66C5">
          <w:rPr>
            <w:rStyle w:val="Hyperlink"/>
            <w:rFonts w:eastAsia="Arial" w:cs="Arial"/>
            <w:lang w:val="pt-BR"/>
          </w:rPr>
          <w:t>3.2</w:t>
        </w:r>
        <w:r w:rsidRPr="008E66C5">
          <w:rPr>
            <w:lang w:val="pt-BR"/>
          </w:rPr>
          <w:tab/>
        </w:r>
        <w:r w:rsidR="142C3CC5" w:rsidRPr="008E66C5">
          <w:rPr>
            <w:rStyle w:val="Hyperlink"/>
            <w:rFonts w:eastAsia="Arial" w:cs="Arial"/>
            <w:lang w:val="pt-BR"/>
          </w:rPr>
          <w:t>Análise e Síntese</w:t>
        </w:r>
        <w:r w:rsidRPr="008E66C5">
          <w:rPr>
            <w:lang w:val="pt-BR"/>
          </w:rPr>
          <w:tab/>
        </w:r>
        <w:r w:rsidR="142C3CC5" w:rsidRPr="008E66C5">
          <w:rPr>
            <w:rStyle w:val="Hyperlink"/>
            <w:rFonts w:eastAsia="Arial" w:cs="Arial"/>
            <w:color w:val="000000" w:themeColor="text1"/>
            <w:u w:val="none"/>
            <w:lang w:val="pt-BR"/>
          </w:rPr>
          <w:t>25</w:t>
        </w:r>
      </w:hyperlink>
    </w:p>
    <w:p w14:paraId="754959CB" w14:textId="3DE31515" w:rsidR="00E9389B" w:rsidRPr="008E66C5" w:rsidRDefault="00765B93" w:rsidP="51B10081">
      <w:pPr>
        <w:spacing w:after="100"/>
        <w:jc w:val="both"/>
        <w:rPr>
          <w:lang w:val="pt-BR"/>
        </w:rPr>
      </w:pPr>
      <w:hyperlink r:id="rId35" w:anchor="heading=h.1ci93xb">
        <w:r w:rsidR="142C3CC5" w:rsidRPr="008E66C5">
          <w:rPr>
            <w:rStyle w:val="Hyperlink"/>
            <w:rFonts w:eastAsia="Arial" w:cs="Arial"/>
            <w:lang w:val="pt-BR"/>
          </w:rPr>
          <w:t>3.3</w:t>
        </w:r>
        <w:r w:rsidRPr="008E66C5">
          <w:rPr>
            <w:lang w:val="pt-BR"/>
          </w:rPr>
          <w:tab/>
        </w:r>
        <w:r w:rsidR="142C3CC5" w:rsidRPr="008E66C5">
          <w:rPr>
            <w:rStyle w:val="Hyperlink"/>
            <w:rFonts w:eastAsia="Arial" w:cs="Arial"/>
            <w:lang w:val="pt-BR"/>
          </w:rPr>
          <w:t>Persona</w:t>
        </w:r>
        <w:r w:rsidRPr="008E66C5">
          <w:rPr>
            <w:lang w:val="pt-BR"/>
          </w:rPr>
          <w:tab/>
        </w:r>
        <w:r w:rsidR="142C3CC5" w:rsidRPr="008E66C5">
          <w:rPr>
            <w:rStyle w:val="Hyperlink"/>
            <w:rFonts w:eastAsia="Arial" w:cs="Arial"/>
            <w:color w:val="000000" w:themeColor="text1"/>
            <w:u w:val="none"/>
            <w:lang w:val="pt-BR"/>
          </w:rPr>
          <w:t>25</w:t>
        </w:r>
      </w:hyperlink>
    </w:p>
    <w:p w14:paraId="35EF6E5E" w14:textId="3E73E455" w:rsidR="00E9389B" w:rsidRPr="008E66C5" w:rsidRDefault="00765B93" w:rsidP="51B10081">
      <w:pPr>
        <w:spacing w:after="100"/>
        <w:jc w:val="both"/>
        <w:rPr>
          <w:lang w:val="pt-BR"/>
        </w:rPr>
      </w:pPr>
      <w:hyperlink r:id="rId36" w:anchor="heading=h.3whwml4">
        <w:r w:rsidR="142C3CC5" w:rsidRPr="008E66C5">
          <w:rPr>
            <w:rStyle w:val="Hyperlink"/>
            <w:rFonts w:eastAsia="Arial" w:cs="Arial"/>
            <w:lang w:val="pt-BR"/>
          </w:rPr>
          <w:t>3.4</w:t>
        </w:r>
        <w:r w:rsidRPr="008E66C5">
          <w:rPr>
            <w:lang w:val="pt-BR"/>
          </w:rPr>
          <w:tab/>
        </w:r>
        <w:r w:rsidR="142C3CC5" w:rsidRPr="008E66C5">
          <w:rPr>
            <w:rStyle w:val="Hyperlink"/>
            <w:rFonts w:eastAsia="Arial" w:cs="Arial"/>
            <w:lang w:val="pt-BR"/>
          </w:rPr>
          <w:t>Diagrama de Afinidades</w:t>
        </w:r>
        <w:r w:rsidRPr="008E66C5">
          <w:rPr>
            <w:lang w:val="pt-BR"/>
          </w:rPr>
          <w:tab/>
        </w:r>
        <w:r w:rsidR="142C3CC5" w:rsidRPr="008E66C5">
          <w:rPr>
            <w:rStyle w:val="Hyperlink"/>
            <w:rFonts w:eastAsia="Arial" w:cs="Arial"/>
            <w:color w:val="000000" w:themeColor="text1"/>
            <w:u w:val="none"/>
            <w:lang w:val="pt-BR"/>
          </w:rPr>
          <w:t>25</w:t>
        </w:r>
      </w:hyperlink>
    </w:p>
    <w:p w14:paraId="42B2064A" w14:textId="0EF60ABB" w:rsidR="00E9389B" w:rsidRPr="008E66C5" w:rsidRDefault="00765B93" w:rsidP="51B10081">
      <w:pPr>
        <w:spacing w:after="100"/>
        <w:jc w:val="both"/>
        <w:rPr>
          <w:lang w:val="pt-BR"/>
        </w:rPr>
      </w:pPr>
      <w:hyperlink r:id="rId37" w:anchor="heading=h.2bn6wsx">
        <w:r w:rsidR="142C3CC5" w:rsidRPr="008E66C5">
          <w:rPr>
            <w:rStyle w:val="Hyperlink"/>
            <w:rFonts w:eastAsia="Arial" w:cs="Arial"/>
            <w:lang w:val="pt-BR"/>
          </w:rPr>
          <w:t>3.5</w:t>
        </w:r>
        <w:r w:rsidRPr="008E66C5">
          <w:rPr>
            <w:lang w:val="pt-BR"/>
          </w:rPr>
          <w:tab/>
        </w:r>
        <w:r w:rsidR="142C3CC5" w:rsidRPr="008E66C5">
          <w:rPr>
            <w:rStyle w:val="Hyperlink"/>
            <w:rFonts w:eastAsia="Arial" w:cs="Arial"/>
            <w:lang w:val="pt-BR"/>
          </w:rPr>
          <w:t>Mapa de Empatia</w:t>
        </w:r>
        <w:r w:rsidRPr="008E66C5">
          <w:rPr>
            <w:lang w:val="pt-BR"/>
          </w:rPr>
          <w:tab/>
        </w:r>
        <w:r w:rsidR="142C3CC5" w:rsidRPr="008E66C5">
          <w:rPr>
            <w:rStyle w:val="Hyperlink"/>
            <w:rFonts w:eastAsia="Arial" w:cs="Arial"/>
            <w:color w:val="000000" w:themeColor="text1"/>
            <w:u w:val="none"/>
            <w:lang w:val="pt-BR"/>
          </w:rPr>
          <w:t>26</w:t>
        </w:r>
      </w:hyperlink>
    </w:p>
    <w:p w14:paraId="12139224" w14:textId="5C981A4E" w:rsidR="00E9389B" w:rsidRPr="008E66C5" w:rsidRDefault="00765B93" w:rsidP="51B10081">
      <w:pPr>
        <w:spacing w:after="100"/>
        <w:jc w:val="both"/>
        <w:rPr>
          <w:lang w:val="pt-BR"/>
        </w:rPr>
      </w:pPr>
      <w:hyperlink r:id="rId38" w:anchor="heading=h.qsh70q">
        <w:r w:rsidR="142C3CC5" w:rsidRPr="008E66C5">
          <w:rPr>
            <w:rStyle w:val="Hyperlink"/>
            <w:rFonts w:eastAsia="Arial" w:cs="Arial"/>
            <w:lang w:val="pt-BR"/>
          </w:rPr>
          <w:t>3.6</w:t>
        </w:r>
        <w:r w:rsidRPr="008E66C5">
          <w:rPr>
            <w:lang w:val="pt-BR"/>
          </w:rPr>
          <w:tab/>
        </w:r>
        <w:r w:rsidR="142C3CC5" w:rsidRPr="008E66C5">
          <w:rPr>
            <w:rStyle w:val="Hyperlink"/>
            <w:rFonts w:eastAsia="Arial" w:cs="Arial"/>
            <w:lang w:val="pt-BR"/>
          </w:rPr>
          <w:t>Jornada do Usuário</w:t>
        </w:r>
        <w:r w:rsidRPr="008E66C5">
          <w:rPr>
            <w:lang w:val="pt-BR"/>
          </w:rPr>
          <w:tab/>
        </w:r>
        <w:r w:rsidR="142C3CC5" w:rsidRPr="008E66C5">
          <w:rPr>
            <w:rStyle w:val="Hyperlink"/>
            <w:rFonts w:eastAsia="Arial" w:cs="Arial"/>
            <w:color w:val="000000" w:themeColor="text1"/>
            <w:u w:val="none"/>
            <w:lang w:val="pt-BR"/>
          </w:rPr>
          <w:t>26</w:t>
        </w:r>
      </w:hyperlink>
    </w:p>
    <w:p w14:paraId="2E04623C" w14:textId="2E3C8BB9" w:rsidR="00E9389B" w:rsidRPr="008E66C5" w:rsidRDefault="00765B93" w:rsidP="51B10081">
      <w:pPr>
        <w:spacing w:after="100"/>
        <w:jc w:val="both"/>
        <w:rPr>
          <w:lang w:val="pt-BR"/>
        </w:rPr>
      </w:pPr>
      <w:hyperlink r:id="rId39" w:anchor="heading=h.1pxezwc">
        <w:r w:rsidR="142C3CC5" w:rsidRPr="008E66C5">
          <w:rPr>
            <w:rStyle w:val="Hyperlink"/>
            <w:rFonts w:eastAsia="Arial" w:cs="Arial"/>
            <w:lang w:val="pt-BR"/>
          </w:rPr>
          <w:t>3.7</w:t>
        </w:r>
        <w:r w:rsidRPr="008E66C5">
          <w:rPr>
            <w:lang w:val="pt-BR"/>
          </w:rPr>
          <w:tab/>
        </w:r>
        <w:r w:rsidR="142C3CC5" w:rsidRPr="008E66C5">
          <w:rPr>
            <w:rStyle w:val="Hyperlink"/>
            <w:rFonts w:eastAsia="Arial" w:cs="Arial"/>
            <w:lang w:val="pt-BR"/>
          </w:rPr>
          <w:t>Problema central do Projeto</w:t>
        </w:r>
        <w:r w:rsidRPr="008E66C5">
          <w:rPr>
            <w:lang w:val="pt-BR"/>
          </w:rPr>
          <w:tab/>
        </w:r>
        <w:r w:rsidR="142C3CC5" w:rsidRPr="008E66C5">
          <w:rPr>
            <w:rStyle w:val="Hyperlink"/>
            <w:rFonts w:eastAsia="Arial" w:cs="Arial"/>
            <w:color w:val="000000" w:themeColor="text1"/>
            <w:u w:val="none"/>
            <w:lang w:val="pt-BR"/>
          </w:rPr>
          <w:t>27</w:t>
        </w:r>
      </w:hyperlink>
    </w:p>
    <w:p w14:paraId="1BB551AB" w14:textId="401D3AD4" w:rsidR="00E9389B" w:rsidRPr="008E66C5" w:rsidRDefault="00765B93" w:rsidP="51B10081">
      <w:pPr>
        <w:spacing w:after="100"/>
        <w:jc w:val="both"/>
        <w:rPr>
          <w:lang w:val="pt-BR"/>
        </w:rPr>
      </w:pPr>
      <w:hyperlink r:id="rId40" w:anchor="heading=h.49x2ik5">
        <w:r w:rsidR="142C3CC5" w:rsidRPr="008E66C5">
          <w:rPr>
            <w:rStyle w:val="Hyperlink"/>
            <w:rFonts w:eastAsia="Arial" w:cs="Arial"/>
            <w:lang w:val="pt-BR"/>
          </w:rPr>
          <w:t>4</w:t>
        </w:r>
        <w:r w:rsidRPr="008E66C5">
          <w:rPr>
            <w:lang w:val="pt-BR"/>
          </w:rPr>
          <w:tab/>
        </w:r>
        <w:r w:rsidR="142C3CC5" w:rsidRPr="008E66C5">
          <w:rPr>
            <w:rStyle w:val="Hyperlink"/>
            <w:rFonts w:eastAsia="Arial" w:cs="Arial"/>
            <w:lang w:val="pt-BR"/>
          </w:rPr>
          <w:t>IDEAÇÃO</w:t>
        </w:r>
        <w:r w:rsidRPr="008E66C5">
          <w:rPr>
            <w:lang w:val="pt-BR"/>
          </w:rPr>
          <w:tab/>
        </w:r>
        <w:r w:rsidR="142C3CC5" w:rsidRPr="008E66C5">
          <w:rPr>
            <w:rStyle w:val="Hyperlink"/>
            <w:rFonts w:eastAsia="Arial" w:cs="Arial"/>
            <w:color w:val="000000" w:themeColor="text1"/>
            <w:u w:val="none"/>
            <w:lang w:val="pt-BR"/>
          </w:rPr>
          <w:t>27</w:t>
        </w:r>
      </w:hyperlink>
    </w:p>
    <w:p w14:paraId="22A01071" w14:textId="08DE9116" w:rsidR="00E9389B" w:rsidRDefault="00765B93" w:rsidP="51B10081">
      <w:pPr>
        <w:spacing w:after="100"/>
        <w:jc w:val="both"/>
      </w:pPr>
      <w:hyperlink r:id="rId41" w:anchor="heading=h.2p2csry">
        <w:r w:rsidR="142C3CC5" w:rsidRPr="51B10081">
          <w:rPr>
            <w:rStyle w:val="Hyperlink"/>
            <w:rFonts w:eastAsia="Arial" w:cs="Arial"/>
          </w:rPr>
          <w:t>4.1</w:t>
        </w:r>
        <w:r>
          <w:tab/>
        </w:r>
        <w:r w:rsidR="142C3CC5" w:rsidRPr="51B10081">
          <w:rPr>
            <w:rStyle w:val="Hyperlink"/>
            <w:rFonts w:eastAsia="Arial" w:cs="Arial"/>
          </w:rPr>
          <w:t>Brainstorming</w:t>
        </w:r>
        <w:r>
          <w:tab/>
        </w:r>
        <w:r w:rsidR="142C3CC5" w:rsidRPr="51B10081">
          <w:rPr>
            <w:rStyle w:val="Hyperlink"/>
            <w:rFonts w:eastAsia="Arial" w:cs="Arial"/>
            <w:color w:val="000000" w:themeColor="text1"/>
            <w:u w:val="none"/>
          </w:rPr>
          <w:t>27</w:t>
        </w:r>
      </w:hyperlink>
    </w:p>
    <w:p w14:paraId="249533F8" w14:textId="5992EB34" w:rsidR="00E9389B" w:rsidRDefault="00765B93" w:rsidP="51B10081">
      <w:pPr>
        <w:spacing w:after="100"/>
        <w:jc w:val="both"/>
      </w:pPr>
      <w:hyperlink r:id="rId42" w:anchor="heading=h.147n2zr">
        <w:r w:rsidR="142C3CC5" w:rsidRPr="51B10081">
          <w:rPr>
            <w:rStyle w:val="Hyperlink"/>
            <w:rFonts w:eastAsia="Arial" w:cs="Arial"/>
          </w:rPr>
          <w:t>4.2</w:t>
        </w:r>
        <w:r>
          <w:tab/>
        </w:r>
        <w:proofErr w:type="spellStart"/>
        <w:r w:rsidR="142C3CC5" w:rsidRPr="51B10081">
          <w:rPr>
            <w:rStyle w:val="Hyperlink"/>
            <w:rFonts w:eastAsia="Arial" w:cs="Arial"/>
          </w:rPr>
          <w:t>Mapa</w:t>
        </w:r>
        <w:proofErr w:type="spellEnd"/>
        <w:r w:rsidR="142C3CC5" w:rsidRPr="51B10081">
          <w:rPr>
            <w:rStyle w:val="Hyperlink"/>
            <w:rFonts w:eastAsia="Arial" w:cs="Arial"/>
          </w:rPr>
          <w:t xml:space="preserve"> de </w:t>
        </w:r>
        <w:proofErr w:type="spellStart"/>
        <w:r w:rsidR="142C3CC5" w:rsidRPr="51B10081">
          <w:rPr>
            <w:rStyle w:val="Hyperlink"/>
            <w:rFonts w:eastAsia="Arial" w:cs="Arial"/>
          </w:rPr>
          <w:t>Atores</w:t>
        </w:r>
        <w:proofErr w:type="spellEnd"/>
        <w:r>
          <w:tab/>
        </w:r>
        <w:r w:rsidR="142C3CC5" w:rsidRPr="51B10081">
          <w:rPr>
            <w:rStyle w:val="Hyperlink"/>
            <w:rFonts w:eastAsia="Arial" w:cs="Arial"/>
            <w:color w:val="000000" w:themeColor="text1"/>
            <w:u w:val="none"/>
          </w:rPr>
          <w:t>28</w:t>
        </w:r>
      </w:hyperlink>
    </w:p>
    <w:p w14:paraId="3F32FCE8" w14:textId="203E7863" w:rsidR="00E9389B" w:rsidRDefault="00765B93" w:rsidP="51B10081">
      <w:pPr>
        <w:spacing w:after="100"/>
        <w:jc w:val="both"/>
      </w:pPr>
      <w:hyperlink r:id="rId43" w:anchor="heading=h.23ckvvd">
        <w:r w:rsidR="142C3CC5" w:rsidRPr="51B10081">
          <w:rPr>
            <w:rStyle w:val="Hyperlink"/>
            <w:rFonts w:eastAsia="Arial" w:cs="Arial"/>
          </w:rPr>
          <w:t>4.3</w:t>
        </w:r>
        <w:r>
          <w:tab/>
        </w:r>
        <w:r w:rsidR="142C3CC5" w:rsidRPr="51B10081">
          <w:rPr>
            <w:rStyle w:val="Hyperlink"/>
            <w:rFonts w:eastAsia="Arial" w:cs="Arial"/>
          </w:rPr>
          <w:t>Golden Circle</w:t>
        </w:r>
        <w:r>
          <w:tab/>
        </w:r>
        <w:r w:rsidR="142C3CC5" w:rsidRPr="51B10081">
          <w:rPr>
            <w:rStyle w:val="Hyperlink"/>
            <w:rFonts w:eastAsia="Arial" w:cs="Arial"/>
            <w:color w:val="000000" w:themeColor="text1"/>
            <w:u w:val="none"/>
          </w:rPr>
          <w:t>28</w:t>
        </w:r>
      </w:hyperlink>
    </w:p>
    <w:p w14:paraId="13ED66D3" w14:textId="09CD3890" w:rsidR="00E9389B" w:rsidRPr="008E66C5" w:rsidRDefault="00765B93" w:rsidP="51B10081">
      <w:pPr>
        <w:spacing w:after="100"/>
        <w:jc w:val="both"/>
        <w:rPr>
          <w:lang w:val="pt-BR"/>
        </w:rPr>
      </w:pPr>
      <w:hyperlink r:id="rId44" w:anchor="heading=h.32hioqz">
        <w:r w:rsidR="142C3CC5" w:rsidRPr="008E66C5">
          <w:rPr>
            <w:rStyle w:val="Hyperlink"/>
            <w:rFonts w:eastAsia="Arial" w:cs="Arial"/>
            <w:lang w:val="pt-BR"/>
          </w:rPr>
          <w:t>4.4</w:t>
        </w:r>
        <w:r w:rsidRPr="008E66C5">
          <w:rPr>
            <w:lang w:val="pt-BR"/>
          </w:rPr>
          <w:tab/>
        </w:r>
        <w:r w:rsidR="142C3CC5" w:rsidRPr="008E66C5">
          <w:rPr>
            <w:rStyle w:val="Hyperlink"/>
            <w:rFonts w:eastAsia="Arial" w:cs="Arial"/>
            <w:lang w:val="pt-BR"/>
          </w:rPr>
          <w:t>Cardápio de Ideias</w:t>
        </w:r>
        <w:r w:rsidRPr="008E66C5">
          <w:rPr>
            <w:lang w:val="pt-BR"/>
          </w:rPr>
          <w:tab/>
        </w:r>
        <w:r w:rsidR="142C3CC5" w:rsidRPr="008E66C5">
          <w:rPr>
            <w:rStyle w:val="Hyperlink"/>
            <w:rFonts w:eastAsia="Arial" w:cs="Arial"/>
            <w:color w:val="000000" w:themeColor="text1"/>
            <w:u w:val="none"/>
            <w:lang w:val="pt-BR"/>
          </w:rPr>
          <w:t>30</w:t>
        </w:r>
      </w:hyperlink>
    </w:p>
    <w:p w14:paraId="1088D7E1" w14:textId="2BB6E012" w:rsidR="00E9389B" w:rsidRPr="008E66C5" w:rsidRDefault="00765B93" w:rsidP="51B10081">
      <w:pPr>
        <w:spacing w:after="100"/>
        <w:jc w:val="both"/>
        <w:rPr>
          <w:lang w:val="pt-BR"/>
        </w:rPr>
      </w:pPr>
      <w:hyperlink r:id="rId45" w:anchor="heading=h.41mghml">
        <w:r w:rsidR="142C3CC5" w:rsidRPr="008E66C5">
          <w:rPr>
            <w:rStyle w:val="Hyperlink"/>
            <w:rFonts w:eastAsia="Arial" w:cs="Arial"/>
            <w:lang w:val="pt-BR"/>
          </w:rPr>
          <w:t>4.5</w:t>
        </w:r>
        <w:r w:rsidRPr="008E66C5">
          <w:rPr>
            <w:lang w:val="pt-BR"/>
          </w:rPr>
          <w:tab/>
        </w:r>
        <w:r w:rsidR="142C3CC5" w:rsidRPr="008E66C5">
          <w:rPr>
            <w:rStyle w:val="Hyperlink"/>
            <w:rFonts w:eastAsia="Arial" w:cs="Arial"/>
            <w:lang w:val="pt-BR"/>
          </w:rPr>
          <w:t>Critérios para Desenvolvimento do Projeto</w:t>
        </w:r>
        <w:r w:rsidRPr="008E66C5">
          <w:rPr>
            <w:lang w:val="pt-BR"/>
          </w:rPr>
          <w:tab/>
        </w:r>
        <w:r w:rsidR="142C3CC5" w:rsidRPr="008E66C5">
          <w:rPr>
            <w:rStyle w:val="Hyperlink"/>
            <w:rFonts w:eastAsia="Arial" w:cs="Arial"/>
            <w:color w:val="000000" w:themeColor="text1"/>
            <w:u w:val="none"/>
            <w:lang w:val="pt-BR"/>
          </w:rPr>
          <w:t>30</w:t>
        </w:r>
      </w:hyperlink>
    </w:p>
    <w:p w14:paraId="146B3EBF" w14:textId="2445EFD4" w:rsidR="00E9389B" w:rsidRPr="008E66C5" w:rsidRDefault="00765B93" w:rsidP="51B10081">
      <w:pPr>
        <w:spacing w:after="100"/>
        <w:jc w:val="both"/>
        <w:rPr>
          <w:lang w:val="pt-BR"/>
        </w:rPr>
      </w:pPr>
      <w:hyperlink r:id="rId46" w:anchor="heading=h.2grqrue">
        <w:r w:rsidR="142C3CC5" w:rsidRPr="008E66C5">
          <w:rPr>
            <w:rStyle w:val="Hyperlink"/>
            <w:rFonts w:eastAsia="Arial" w:cs="Arial"/>
            <w:lang w:val="pt-BR"/>
          </w:rPr>
          <w:t>5</w:t>
        </w:r>
        <w:r w:rsidRPr="008E66C5">
          <w:rPr>
            <w:lang w:val="pt-BR"/>
          </w:rPr>
          <w:tab/>
        </w:r>
        <w:r w:rsidR="142C3CC5" w:rsidRPr="008E66C5">
          <w:rPr>
            <w:rStyle w:val="Hyperlink"/>
            <w:rFonts w:eastAsia="Arial" w:cs="Arial"/>
            <w:lang w:val="pt-BR"/>
          </w:rPr>
          <w:t>ASPECTOS ESTRÁTEGICOS</w:t>
        </w:r>
        <w:r w:rsidRPr="008E66C5">
          <w:rPr>
            <w:lang w:val="pt-BR"/>
          </w:rPr>
          <w:tab/>
        </w:r>
        <w:r w:rsidR="142C3CC5" w:rsidRPr="008E66C5">
          <w:rPr>
            <w:rStyle w:val="Hyperlink"/>
            <w:rFonts w:eastAsia="Arial" w:cs="Arial"/>
            <w:color w:val="000000" w:themeColor="text1"/>
            <w:u w:val="none"/>
            <w:lang w:val="pt-BR"/>
          </w:rPr>
          <w:t>31</w:t>
        </w:r>
      </w:hyperlink>
    </w:p>
    <w:p w14:paraId="25BC60B6" w14:textId="56EE4492" w:rsidR="00E9389B" w:rsidRPr="008E66C5" w:rsidRDefault="00765B93" w:rsidP="51B10081">
      <w:pPr>
        <w:spacing w:after="100"/>
        <w:jc w:val="both"/>
        <w:rPr>
          <w:lang w:val="pt-BR"/>
        </w:rPr>
      </w:pPr>
      <w:hyperlink r:id="rId47" w:anchor="heading=h.vx1227">
        <w:r w:rsidR="142C3CC5" w:rsidRPr="008E66C5">
          <w:rPr>
            <w:rStyle w:val="Hyperlink"/>
            <w:rFonts w:eastAsia="Arial" w:cs="Arial"/>
            <w:lang w:val="pt-BR"/>
          </w:rPr>
          <w:t>5.1</w:t>
        </w:r>
        <w:r w:rsidRPr="008E66C5">
          <w:rPr>
            <w:lang w:val="pt-BR"/>
          </w:rPr>
          <w:tab/>
        </w:r>
        <w:proofErr w:type="spellStart"/>
        <w:r w:rsidR="142C3CC5" w:rsidRPr="008E66C5">
          <w:rPr>
            <w:rStyle w:val="Hyperlink"/>
            <w:rFonts w:eastAsia="Arial" w:cs="Arial"/>
            <w:lang w:val="pt-BR"/>
          </w:rPr>
          <w:t>Canvas</w:t>
        </w:r>
        <w:proofErr w:type="spellEnd"/>
        <w:r w:rsidRPr="008E66C5">
          <w:rPr>
            <w:lang w:val="pt-BR"/>
          </w:rPr>
          <w:tab/>
        </w:r>
        <w:r w:rsidR="142C3CC5" w:rsidRPr="008E66C5">
          <w:rPr>
            <w:rStyle w:val="Hyperlink"/>
            <w:rFonts w:eastAsia="Arial" w:cs="Arial"/>
            <w:color w:val="000000" w:themeColor="text1"/>
            <w:u w:val="none"/>
            <w:lang w:val="pt-BR"/>
          </w:rPr>
          <w:t>31</w:t>
        </w:r>
      </w:hyperlink>
    </w:p>
    <w:p w14:paraId="6079A6AF" w14:textId="11DA8902" w:rsidR="00E9389B" w:rsidRPr="008E66C5" w:rsidRDefault="00765B93" w:rsidP="51B10081">
      <w:pPr>
        <w:spacing w:after="100"/>
        <w:jc w:val="both"/>
        <w:rPr>
          <w:lang w:val="pt-BR"/>
        </w:rPr>
      </w:pPr>
      <w:hyperlink r:id="rId48" w:anchor="heading=h.1v1yuxt">
        <w:r w:rsidR="142C3CC5" w:rsidRPr="008E66C5">
          <w:rPr>
            <w:rStyle w:val="Hyperlink"/>
            <w:rFonts w:eastAsia="Arial" w:cs="Arial"/>
            <w:lang w:val="pt-BR"/>
          </w:rPr>
          <w:t>5.2</w:t>
        </w:r>
        <w:r w:rsidRPr="008E66C5">
          <w:rPr>
            <w:lang w:val="pt-BR"/>
          </w:rPr>
          <w:tab/>
        </w:r>
        <w:r w:rsidR="142C3CC5" w:rsidRPr="008E66C5">
          <w:rPr>
            <w:rStyle w:val="Hyperlink"/>
            <w:rFonts w:eastAsia="Arial" w:cs="Arial"/>
            <w:lang w:val="pt-BR"/>
          </w:rPr>
          <w:t>Público Alvo</w:t>
        </w:r>
        <w:r w:rsidRPr="008E66C5">
          <w:rPr>
            <w:lang w:val="pt-BR"/>
          </w:rPr>
          <w:tab/>
        </w:r>
        <w:r w:rsidR="142C3CC5" w:rsidRPr="008E66C5">
          <w:rPr>
            <w:rStyle w:val="Hyperlink"/>
            <w:rFonts w:eastAsia="Arial" w:cs="Arial"/>
            <w:color w:val="000000" w:themeColor="text1"/>
            <w:u w:val="none"/>
            <w:lang w:val="pt-BR"/>
          </w:rPr>
          <w:t>32</w:t>
        </w:r>
      </w:hyperlink>
    </w:p>
    <w:p w14:paraId="0F889F5E" w14:textId="21C895E7" w:rsidR="00E9389B" w:rsidRPr="008E66C5" w:rsidRDefault="00765B93" w:rsidP="51B10081">
      <w:pPr>
        <w:spacing w:after="100"/>
        <w:jc w:val="both"/>
        <w:rPr>
          <w:lang w:val="pt-BR"/>
        </w:rPr>
      </w:pPr>
      <w:hyperlink r:id="rId49" w:anchor="heading=h.4f1mdlm">
        <w:r w:rsidR="142C3CC5" w:rsidRPr="008E66C5">
          <w:rPr>
            <w:rStyle w:val="Hyperlink"/>
            <w:rFonts w:eastAsia="Arial" w:cs="Arial"/>
            <w:lang w:val="pt-BR"/>
          </w:rPr>
          <w:t>5.3</w:t>
        </w:r>
        <w:r w:rsidRPr="008E66C5">
          <w:rPr>
            <w:lang w:val="pt-BR"/>
          </w:rPr>
          <w:tab/>
        </w:r>
        <w:r w:rsidR="142C3CC5" w:rsidRPr="008E66C5">
          <w:rPr>
            <w:rStyle w:val="Hyperlink"/>
            <w:rFonts w:eastAsia="Arial" w:cs="Arial"/>
            <w:lang w:val="pt-BR"/>
          </w:rPr>
          <w:t>Propostas de valor</w:t>
        </w:r>
        <w:r w:rsidRPr="008E66C5">
          <w:rPr>
            <w:lang w:val="pt-BR"/>
          </w:rPr>
          <w:tab/>
        </w:r>
        <w:r w:rsidR="142C3CC5" w:rsidRPr="008E66C5">
          <w:rPr>
            <w:rStyle w:val="Hyperlink"/>
            <w:rFonts w:eastAsia="Arial" w:cs="Arial"/>
            <w:color w:val="000000" w:themeColor="text1"/>
            <w:u w:val="none"/>
            <w:lang w:val="pt-BR"/>
          </w:rPr>
          <w:t>32</w:t>
        </w:r>
      </w:hyperlink>
    </w:p>
    <w:p w14:paraId="15B3D6CE" w14:textId="039B3855" w:rsidR="00E9389B" w:rsidRPr="008E66C5" w:rsidRDefault="00765B93" w:rsidP="51B10081">
      <w:pPr>
        <w:spacing w:after="100"/>
        <w:jc w:val="both"/>
        <w:rPr>
          <w:lang w:val="pt-BR"/>
        </w:rPr>
      </w:pPr>
      <w:hyperlink r:id="rId50" w:anchor="heading=h.2u6wntf">
        <w:r w:rsidR="142C3CC5" w:rsidRPr="008E66C5">
          <w:rPr>
            <w:rStyle w:val="Hyperlink"/>
            <w:rFonts w:eastAsia="Arial" w:cs="Arial"/>
            <w:lang w:val="pt-BR"/>
          </w:rPr>
          <w:t>5.4</w:t>
        </w:r>
        <w:r w:rsidRPr="008E66C5">
          <w:rPr>
            <w:lang w:val="pt-BR"/>
          </w:rPr>
          <w:tab/>
        </w:r>
        <w:r w:rsidR="142C3CC5" w:rsidRPr="008E66C5">
          <w:rPr>
            <w:rStyle w:val="Hyperlink"/>
            <w:rFonts w:eastAsia="Arial" w:cs="Arial"/>
            <w:lang w:val="pt-BR"/>
          </w:rPr>
          <w:t>Canais de comunicação</w:t>
        </w:r>
        <w:r w:rsidRPr="008E66C5">
          <w:rPr>
            <w:lang w:val="pt-BR"/>
          </w:rPr>
          <w:tab/>
        </w:r>
        <w:r w:rsidR="142C3CC5" w:rsidRPr="008E66C5">
          <w:rPr>
            <w:rStyle w:val="Hyperlink"/>
            <w:rFonts w:eastAsia="Arial" w:cs="Arial"/>
            <w:color w:val="000000" w:themeColor="text1"/>
            <w:u w:val="none"/>
            <w:lang w:val="pt-BR"/>
          </w:rPr>
          <w:t>32</w:t>
        </w:r>
      </w:hyperlink>
    </w:p>
    <w:p w14:paraId="13EF2C74" w14:textId="1BFAE68B" w:rsidR="00E9389B" w:rsidRPr="008E66C5" w:rsidRDefault="00765B93" w:rsidP="51B10081">
      <w:pPr>
        <w:spacing w:after="100"/>
        <w:jc w:val="both"/>
        <w:rPr>
          <w:lang w:val="pt-BR"/>
        </w:rPr>
      </w:pPr>
      <w:hyperlink r:id="rId51" w:anchor="heading=h.19c6y18">
        <w:r w:rsidR="142C3CC5" w:rsidRPr="008E66C5">
          <w:rPr>
            <w:rStyle w:val="Hyperlink"/>
            <w:rFonts w:eastAsia="Arial" w:cs="Arial"/>
            <w:lang w:val="pt-BR"/>
          </w:rPr>
          <w:t>5.4.1</w:t>
        </w:r>
        <w:r w:rsidRPr="008E66C5">
          <w:rPr>
            <w:lang w:val="pt-BR"/>
          </w:rPr>
          <w:tab/>
        </w:r>
        <w:r w:rsidR="142C3CC5" w:rsidRPr="008E66C5">
          <w:rPr>
            <w:rStyle w:val="Hyperlink"/>
            <w:rFonts w:eastAsia="Arial" w:cs="Arial"/>
            <w:lang w:val="pt-BR"/>
          </w:rPr>
          <w:t>Relacionamento com o cliente</w:t>
        </w:r>
        <w:r w:rsidRPr="008E66C5">
          <w:rPr>
            <w:lang w:val="pt-BR"/>
          </w:rPr>
          <w:tab/>
        </w:r>
        <w:r w:rsidR="142C3CC5" w:rsidRPr="008E66C5">
          <w:rPr>
            <w:rStyle w:val="Hyperlink"/>
            <w:rFonts w:eastAsia="Arial" w:cs="Arial"/>
            <w:color w:val="000000" w:themeColor="text1"/>
            <w:u w:val="none"/>
            <w:lang w:val="pt-BR"/>
          </w:rPr>
          <w:t>32</w:t>
        </w:r>
      </w:hyperlink>
    </w:p>
    <w:p w14:paraId="78A6AB82" w14:textId="0A897164" w:rsidR="00E9389B" w:rsidRPr="008E66C5" w:rsidRDefault="00765B93" w:rsidP="51B10081">
      <w:pPr>
        <w:spacing w:after="100"/>
        <w:jc w:val="both"/>
        <w:rPr>
          <w:lang w:val="pt-BR"/>
        </w:rPr>
      </w:pPr>
      <w:hyperlink r:id="rId52" w:anchor="heading=h.3tbugp1">
        <w:r w:rsidR="142C3CC5" w:rsidRPr="008E66C5">
          <w:rPr>
            <w:rStyle w:val="Hyperlink"/>
            <w:rFonts w:eastAsia="Arial" w:cs="Arial"/>
            <w:lang w:val="pt-BR"/>
          </w:rPr>
          <w:t>5.4.2</w:t>
        </w:r>
        <w:r w:rsidRPr="008E66C5">
          <w:rPr>
            <w:lang w:val="pt-BR"/>
          </w:rPr>
          <w:tab/>
        </w:r>
        <w:r w:rsidR="142C3CC5" w:rsidRPr="008E66C5">
          <w:rPr>
            <w:rStyle w:val="Hyperlink"/>
            <w:rFonts w:eastAsia="Arial" w:cs="Arial"/>
            <w:lang w:val="pt-BR"/>
          </w:rPr>
          <w:t>Fonte de Receitas</w:t>
        </w:r>
        <w:r w:rsidRPr="008E66C5">
          <w:rPr>
            <w:lang w:val="pt-BR"/>
          </w:rPr>
          <w:tab/>
        </w:r>
        <w:r w:rsidR="142C3CC5" w:rsidRPr="008E66C5">
          <w:rPr>
            <w:rStyle w:val="Hyperlink"/>
            <w:rFonts w:eastAsia="Arial" w:cs="Arial"/>
            <w:color w:val="000000" w:themeColor="text1"/>
            <w:u w:val="none"/>
            <w:lang w:val="pt-BR"/>
          </w:rPr>
          <w:t>32</w:t>
        </w:r>
      </w:hyperlink>
    </w:p>
    <w:p w14:paraId="1A89707F" w14:textId="6A6E5EBD" w:rsidR="00E9389B" w:rsidRPr="008E66C5" w:rsidRDefault="00765B93" w:rsidP="51B10081">
      <w:pPr>
        <w:spacing w:after="100"/>
        <w:jc w:val="both"/>
        <w:rPr>
          <w:lang w:val="pt-BR"/>
        </w:rPr>
      </w:pPr>
      <w:hyperlink r:id="rId53" w:anchor="heading=h.28h4qwu">
        <w:r w:rsidR="142C3CC5" w:rsidRPr="008E66C5">
          <w:rPr>
            <w:rStyle w:val="Hyperlink"/>
            <w:rFonts w:eastAsia="Arial" w:cs="Arial"/>
            <w:lang w:val="pt-BR"/>
          </w:rPr>
          <w:t>6</w:t>
        </w:r>
        <w:r w:rsidRPr="008E66C5">
          <w:rPr>
            <w:lang w:val="pt-BR"/>
          </w:rPr>
          <w:tab/>
        </w:r>
        <w:r w:rsidR="142C3CC5" w:rsidRPr="008E66C5">
          <w:rPr>
            <w:rStyle w:val="Hyperlink"/>
            <w:rFonts w:eastAsia="Arial" w:cs="Arial"/>
            <w:lang w:val="pt-BR"/>
          </w:rPr>
          <w:t>REFERÊNCIAS</w:t>
        </w:r>
        <w:r w:rsidRPr="008E66C5">
          <w:rPr>
            <w:lang w:val="pt-BR"/>
          </w:rPr>
          <w:tab/>
        </w:r>
        <w:r w:rsidR="142C3CC5" w:rsidRPr="008E66C5">
          <w:rPr>
            <w:rStyle w:val="Hyperlink"/>
            <w:rFonts w:eastAsia="Arial" w:cs="Arial"/>
            <w:color w:val="000000" w:themeColor="text1"/>
            <w:u w:val="none"/>
            <w:lang w:val="pt-BR"/>
          </w:rPr>
          <w:t>33</w:t>
        </w:r>
      </w:hyperlink>
    </w:p>
    <w:p w14:paraId="173B16ED" w14:textId="12788DDF" w:rsidR="00E9389B" w:rsidRPr="008E66C5" w:rsidRDefault="00E9389B">
      <w:pPr>
        <w:rPr>
          <w:lang w:val="pt-BR"/>
        </w:rPr>
      </w:pPr>
    </w:p>
    <w:p w14:paraId="1AF8E36D" w14:textId="7FF39DB6" w:rsidR="00E9389B" w:rsidRPr="008E66C5" w:rsidRDefault="00E9389B" w:rsidP="51B10081">
      <w:pPr>
        <w:spacing w:after="120"/>
        <w:ind w:firstLine="709"/>
        <w:jc w:val="both"/>
        <w:rPr>
          <w:lang w:val="pt-BR"/>
        </w:rPr>
      </w:pPr>
    </w:p>
    <w:p w14:paraId="5B053906" w14:textId="71AC046C" w:rsidR="00E9389B" w:rsidRPr="008E66C5" w:rsidRDefault="142C3CC5" w:rsidP="51B10081">
      <w:pPr>
        <w:pStyle w:val="Ttulo1"/>
        <w:spacing w:before="0" w:after="240"/>
        <w:jc w:val="both"/>
        <w:rPr>
          <w:lang w:val="pt-BR"/>
        </w:rPr>
      </w:pPr>
      <w:r w:rsidRPr="008E66C5">
        <w:rPr>
          <w:rFonts w:ascii="Arial" w:eastAsia="Arial" w:hAnsi="Arial" w:cs="Arial"/>
          <w:b/>
          <w:bCs/>
          <w:color w:val="000000" w:themeColor="text1"/>
          <w:sz w:val="24"/>
          <w:szCs w:val="24"/>
          <w:lang w:val="pt-BR"/>
        </w:rPr>
        <w:t>INTRODUÇÃO</w:t>
      </w:r>
    </w:p>
    <w:p w14:paraId="7CF5054D" w14:textId="12F69297" w:rsidR="00E9389B" w:rsidRPr="008E66C5" w:rsidRDefault="142C3CC5" w:rsidP="51B10081">
      <w:pPr>
        <w:spacing w:after="120"/>
        <w:ind w:firstLine="709"/>
        <w:jc w:val="both"/>
        <w:rPr>
          <w:lang w:val="pt-BR"/>
        </w:rPr>
      </w:pPr>
      <w:r w:rsidRPr="008E66C5">
        <w:rPr>
          <w:rFonts w:eastAsia="Arial" w:cs="Arial"/>
          <w:lang w:val="pt-BR"/>
        </w:rPr>
        <w:t xml:space="preserve">O termo "autismo", cunhado pelo psiquiatra austríaco Leo </w:t>
      </w:r>
      <w:proofErr w:type="spellStart"/>
      <w:r w:rsidRPr="008E66C5">
        <w:rPr>
          <w:rFonts w:eastAsia="Arial" w:cs="Arial"/>
          <w:lang w:val="pt-BR"/>
        </w:rPr>
        <w:t>Kanner</w:t>
      </w:r>
      <w:proofErr w:type="spellEnd"/>
      <w:r w:rsidRPr="008E66C5">
        <w:rPr>
          <w:rFonts w:eastAsia="Arial" w:cs="Arial"/>
          <w:lang w:val="pt-BR"/>
        </w:rPr>
        <w:t xml:space="preserve"> em 1943, emerge como uma designação para uma série de sintomas que se manifestam desde o nascimento ou surgem antes dos 3 anos de idade. Originado do grego "</w:t>
      </w:r>
      <w:proofErr w:type="spellStart"/>
      <w:r w:rsidRPr="008E66C5">
        <w:rPr>
          <w:rFonts w:eastAsia="Arial" w:cs="Arial"/>
          <w:lang w:val="pt-BR"/>
        </w:rPr>
        <w:t>autós</w:t>
      </w:r>
      <w:proofErr w:type="spellEnd"/>
      <w:r w:rsidRPr="008E66C5">
        <w:rPr>
          <w:rFonts w:eastAsia="Arial" w:cs="Arial"/>
          <w:lang w:val="pt-BR"/>
        </w:rPr>
        <w:t>", que significa "por si mesmo", o autismo é uma condição psiquiátrica que se concentra no indivíduo, refletindo comportamentos centrados em si mesmo. O autismo se caracteriza por uma desordem nos sistemas sensoriais da criança, levando-a a reagir de maneira intensa ou atenuada a estímulos externos. Isso muitas vezes resulta em um afastamento das interações sociais, à medida que a criança busca refúgio em seu próprio mundo interior para evitar estímulos avassaladores. Essa anomalia, geralmente detectada nos primeiros três anos de vida, afeta as habilidades de comunicação e interação social, sendo definida como Transtorno do Espectro Autista (T</w:t>
      </w:r>
      <w:r w:rsidR="00F232FB">
        <w:rPr>
          <w:rFonts w:eastAsia="Arial" w:cs="Arial"/>
          <w:lang w:val="pt-BR"/>
        </w:rPr>
        <w:t>EA) pelo DSM-5.</w:t>
      </w:r>
      <w:r w:rsidR="00F232FB" w:rsidRPr="008E66C5">
        <w:rPr>
          <w:rFonts w:eastAsia="Arial" w:cs="Arial"/>
          <w:lang w:val="pt-BR"/>
        </w:rPr>
        <w:t xml:space="preserve"> </w:t>
      </w:r>
      <w:r w:rsidR="00F232FB" w:rsidRPr="00F232FB">
        <w:rPr>
          <w:rFonts w:eastAsia="Arial" w:cs="Arial"/>
          <w:highlight w:val="yellow"/>
          <w:lang w:val="pt-BR"/>
        </w:rPr>
        <w:t>(SILVA,</w:t>
      </w:r>
      <w:r w:rsidRPr="00F232FB">
        <w:rPr>
          <w:rFonts w:eastAsia="Arial" w:cs="Arial"/>
          <w:highlight w:val="yellow"/>
          <w:lang w:val="pt-BR"/>
        </w:rPr>
        <w:t>2017).</w:t>
      </w:r>
    </w:p>
    <w:p w14:paraId="661ECA15" w14:textId="56823086" w:rsidR="00E9389B" w:rsidRPr="008E66C5" w:rsidRDefault="142C3CC5" w:rsidP="51B10081">
      <w:pPr>
        <w:spacing w:after="120"/>
        <w:ind w:firstLine="709"/>
        <w:jc w:val="both"/>
        <w:rPr>
          <w:lang w:val="pt-BR"/>
        </w:rPr>
      </w:pPr>
      <w:r w:rsidRPr="008E66C5">
        <w:rPr>
          <w:rFonts w:eastAsia="Arial" w:cs="Arial"/>
          <w:lang w:val="pt-BR"/>
        </w:rPr>
        <w:t xml:space="preserve">A compreensão e o suporte para indivíduos com autismo e suas famílias é uma pauta pouco aprofundada para apoiar. A falta de informações e recursos atualizados para pais de autistas é um problema persistente. Estudos recentes apontam que a ausência </w:t>
      </w:r>
      <w:r w:rsidRPr="008E66C5">
        <w:rPr>
          <w:rFonts w:eastAsia="Arial" w:cs="Arial"/>
          <w:lang w:val="pt-BR"/>
        </w:rPr>
        <w:lastRenderedPageBreak/>
        <w:t xml:space="preserve">de dados confiáveis é um grande obstáculo. O último levantamento significativo sobre a prevalência do autismo no Brasil </w:t>
      </w:r>
      <w:r w:rsidR="006F789E">
        <w:rPr>
          <w:rFonts w:eastAsia="Arial" w:cs="Arial"/>
          <w:lang w:val="pt-BR"/>
        </w:rPr>
        <w:t xml:space="preserve">na </w:t>
      </w:r>
      <w:r w:rsidR="004E0F31">
        <w:rPr>
          <w:rFonts w:eastAsia="Arial" w:cs="Arial"/>
          <w:lang w:val="pt-BR"/>
        </w:rPr>
        <w:t>data de 2014</w:t>
      </w:r>
      <w:r w:rsidRPr="008E66C5">
        <w:rPr>
          <w:rFonts w:eastAsia="Arial" w:cs="Arial"/>
          <w:lang w:val="pt-BR"/>
        </w:rPr>
        <w:t xml:space="preserve">, quando a OMS estimou cerca de 2 milhões de pessoas com Transtorno do Espectro Autista (TEA) no país. Essa lacuna de informações atualizadas demonstra a necessidade urgente de mais pesquisas e dados confiáveis para melhorar o suporte às famílias. </w:t>
      </w:r>
      <w:r w:rsidR="006475B4">
        <w:rPr>
          <w:rFonts w:eastAsia="Arial" w:cs="Arial"/>
          <w:lang w:val="pt-BR"/>
        </w:rPr>
        <w:t>(</w:t>
      </w:r>
      <w:r w:rsidR="006475B4">
        <w:rPr>
          <w:lang w:val="pt-BR"/>
        </w:rPr>
        <w:t>Câmara dos deputados</w:t>
      </w:r>
      <w:r w:rsidR="006475B4">
        <w:rPr>
          <w:lang w:val="pt-BR"/>
        </w:rPr>
        <w:t>, 2014</w:t>
      </w:r>
      <w:r w:rsidR="006475B4">
        <w:rPr>
          <w:rFonts w:eastAsia="Arial" w:cs="Arial"/>
          <w:lang w:val="pt-BR"/>
        </w:rPr>
        <w:t>)</w:t>
      </w:r>
    </w:p>
    <w:p w14:paraId="36496B23" w14:textId="40B9C05D" w:rsidR="00E9389B" w:rsidRPr="008E66C5" w:rsidRDefault="142C3CC5" w:rsidP="51B10081">
      <w:pPr>
        <w:spacing w:after="120"/>
        <w:ind w:firstLine="709"/>
        <w:jc w:val="both"/>
        <w:rPr>
          <w:lang w:val="pt-BR"/>
        </w:rPr>
      </w:pPr>
      <w:r w:rsidRPr="008E66C5">
        <w:rPr>
          <w:rFonts w:eastAsia="Arial" w:cs="Arial"/>
          <w:color w:val="111111"/>
          <w:lang w:val="pt-BR"/>
        </w:rPr>
        <w:t xml:space="preserve">Existe hoje um caso de autismo a cada 110 pessoas. Dessa forma, estima-se que o Brasil, com seus 200 milhões de habitantes, possua cerca de 2 milhões de autistas. São mais de 300 mil ocorrências só no Estado de São Paulo. Contudo, apesar de numerosos, os milhões de brasileiros autistas ainda sofrem para encontrar tratamento adequado. Apesar de o autismo ter um número relativamente grande de incidência, foi apenas em 1993 que a síndrome foi adicionada à Classificação Internacional de Doenças da Organização Mundial da Saúde. A demora na inclusão do autismo neste ranking é reflexo do pouco que se sabe sobre a questão. Ainda nos dias de hoje, o diagnóstico é impreciso, e nem mesmo um exame genético é capaz de afirmar com precisão a incidência da </w:t>
      </w:r>
      <w:r w:rsidR="00F232FB">
        <w:rPr>
          <w:rFonts w:eastAsia="Arial" w:cs="Arial"/>
          <w:color w:val="111111"/>
          <w:lang w:val="pt-BR"/>
        </w:rPr>
        <w:t>síndrome. (SILVA,2017)</w:t>
      </w:r>
    </w:p>
    <w:p w14:paraId="4F739E53" w14:textId="7AD31492" w:rsidR="00E9389B" w:rsidRPr="008E66C5" w:rsidRDefault="142C3CC5" w:rsidP="51B10081">
      <w:pPr>
        <w:spacing w:after="120"/>
        <w:ind w:firstLine="709"/>
        <w:jc w:val="both"/>
        <w:rPr>
          <w:lang w:val="pt-BR"/>
        </w:rPr>
      </w:pPr>
      <w:r w:rsidRPr="008E66C5">
        <w:rPr>
          <w:rFonts w:eastAsia="Arial" w:cs="Arial"/>
          <w:lang w:val="pt-BR"/>
        </w:rPr>
        <w:t xml:space="preserve">A tecnologia desempenha um papel vital no apoio a pacientes com uma variedade de problemas cognitivos, incluindo autismo. Ferramentas digitais, aplicativos e dispositivos interativos são usados para monitorar e acompanhar o progresso do paciente e facilitar a comunicação entre responsáveis, cuidadores e profissionais de saúde. Um software específico pode auxiliar nas atividades diárias, melhorar as habilidades sociais e cognitivas e fornecer estimulação sensorial controlada. Além disso, as plataformas online e as comunidades virtuais permitem a troca de informações e experiências, proporcionando apoio e recursos valiosos aos pacientes e aos seus cuidadores. Dessa forma, a tecnologia e o autismo podem se tornar aliados na busca por informações seguras e atualizadas, proporcionando melhor acompanhamento e qualidade de vida às pessoas com </w:t>
      </w:r>
      <w:r w:rsidR="00F232FB" w:rsidRPr="008E66C5">
        <w:rPr>
          <w:rFonts w:eastAsia="Arial" w:cs="Arial"/>
          <w:lang w:val="pt-BR"/>
        </w:rPr>
        <w:t>autismo.</w:t>
      </w:r>
      <w:r w:rsidR="00F232FB">
        <w:rPr>
          <w:rFonts w:eastAsia="Arial" w:cs="Arial"/>
          <w:lang w:val="pt-BR"/>
        </w:rPr>
        <w:t xml:space="preserve"> (MARQUES,2024)</w:t>
      </w:r>
    </w:p>
    <w:p w14:paraId="03D826CB" w14:textId="002F31C6" w:rsidR="00E9389B" w:rsidRPr="008E66C5" w:rsidRDefault="142C3CC5" w:rsidP="51B10081">
      <w:pPr>
        <w:pStyle w:val="Ttulo2"/>
        <w:spacing w:before="240" w:after="240"/>
        <w:jc w:val="both"/>
        <w:rPr>
          <w:lang w:val="pt-BR"/>
        </w:rPr>
      </w:pPr>
      <w:r w:rsidRPr="008E66C5">
        <w:rPr>
          <w:rFonts w:ascii="Arial" w:eastAsia="Arial" w:hAnsi="Arial" w:cs="Arial"/>
          <w:b/>
          <w:bCs/>
          <w:color w:val="000000" w:themeColor="text1"/>
          <w:sz w:val="24"/>
          <w:szCs w:val="24"/>
          <w:lang w:val="pt-BR"/>
        </w:rPr>
        <w:t>Problemática</w:t>
      </w:r>
    </w:p>
    <w:p w14:paraId="03AB344F" w14:textId="1D106C21" w:rsidR="00E9389B" w:rsidRPr="008E66C5" w:rsidRDefault="142C3CC5" w:rsidP="51B10081">
      <w:pPr>
        <w:spacing w:after="120"/>
        <w:ind w:firstLine="709"/>
        <w:jc w:val="both"/>
        <w:rPr>
          <w:lang w:val="pt-BR"/>
        </w:rPr>
      </w:pPr>
      <w:r w:rsidRPr="008E66C5">
        <w:rPr>
          <w:rFonts w:eastAsia="Arial" w:cs="Arial"/>
          <w:lang w:val="pt-BR"/>
        </w:rPr>
        <w:t>O Transtorno do Espectro Autista (TEA) constitui uma problemática significativa, impactando diretamente o bem-estar e o desenvolvimento dessas crianças. Nos Estados Unidos, a prevalência de TEA é de aproximadamente 1 em cad</w:t>
      </w:r>
      <w:r w:rsidR="00154A53">
        <w:rPr>
          <w:rFonts w:eastAsia="Arial" w:cs="Arial"/>
          <w:lang w:val="pt-BR"/>
        </w:rPr>
        <w:t xml:space="preserve">a 36 crianças, conforme dados tirados da matéria de </w:t>
      </w:r>
      <w:r w:rsidR="00154A53" w:rsidRPr="00282C9E">
        <w:rPr>
          <w:rFonts w:eastAsia="Arial" w:cs="Arial"/>
          <w:highlight w:val="yellow"/>
          <w:lang w:val="pt-BR"/>
        </w:rPr>
        <w:t>Paiva</w:t>
      </w:r>
      <w:r w:rsidR="00282C9E" w:rsidRPr="00282C9E">
        <w:rPr>
          <w:rFonts w:eastAsia="Arial" w:cs="Arial"/>
          <w:highlight w:val="yellow"/>
          <w:lang w:val="pt-BR"/>
        </w:rPr>
        <w:t xml:space="preserve"> </w:t>
      </w:r>
      <w:r w:rsidR="00154A53" w:rsidRPr="00282C9E">
        <w:rPr>
          <w:rFonts w:eastAsia="Arial" w:cs="Arial"/>
          <w:highlight w:val="yellow"/>
          <w:lang w:val="pt-BR"/>
        </w:rPr>
        <w:t>(2023)</w:t>
      </w:r>
      <w:r w:rsidR="00282C9E">
        <w:rPr>
          <w:rFonts w:eastAsia="Arial" w:cs="Arial"/>
          <w:lang w:val="pt-BR"/>
        </w:rPr>
        <w:t xml:space="preserve"> da pesquisa de CDC </w:t>
      </w:r>
      <w:r w:rsidR="00282C9E" w:rsidRPr="00154A53">
        <w:rPr>
          <w:lang w:val="pt-BR"/>
        </w:rPr>
        <w:t>(Centro de Controle e Prevenção de Doenças)</w:t>
      </w:r>
      <w:r w:rsidRPr="008E66C5">
        <w:rPr>
          <w:rFonts w:eastAsia="Arial" w:cs="Arial"/>
          <w:lang w:val="pt-BR"/>
        </w:rPr>
        <w:t>, enquanto no Brasil, estima-se que cerca de 1 em cada 54 crianças tenha o transtorno, segundo a Organização Mundial da Saúde (OMS). Essa elevada incidência torna ainda mais crítica a necessidade de recursos apropriados. No entanto, muitos pais relatam dificuldades em acessar informações claras e confiáveis sobre diagnósticos, terap</w:t>
      </w:r>
      <w:r w:rsidR="00282C9E">
        <w:rPr>
          <w:rFonts w:eastAsia="Arial" w:cs="Arial"/>
          <w:lang w:val="pt-BR"/>
        </w:rPr>
        <w:t>ias e estratégias educacionais.C</w:t>
      </w:r>
      <w:r w:rsidRPr="008E66C5">
        <w:rPr>
          <w:rFonts w:eastAsia="Arial" w:cs="Arial"/>
          <w:lang w:val="pt-BR"/>
        </w:rPr>
        <w:t xml:space="preserve">erca de 70% dos pais entrevistados mencionaram sentir-se desinformados e desamparados no manejo do TEA, destacando uma disparidade significativa na disponibilidade de recursos entre áreas </w:t>
      </w:r>
      <w:r w:rsidRPr="008E66C5">
        <w:rPr>
          <w:rFonts w:eastAsia="Arial" w:cs="Arial"/>
          <w:lang w:val="pt-BR"/>
        </w:rPr>
        <w:lastRenderedPageBreak/>
        <w:t>urbanas e rurais. Essa carência de suporte é exacerbada pela insuficiência de profissionais especializados e serviços de apoio adequados.</w:t>
      </w:r>
    </w:p>
    <w:p w14:paraId="6E840BFD" w14:textId="71746195" w:rsidR="00E9389B" w:rsidRPr="008E66C5" w:rsidRDefault="142C3CC5" w:rsidP="51B10081">
      <w:pPr>
        <w:spacing w:after="120"/>
        <w:ind w:firstLine="709"/>
        <w:jc w:val="both"/>
        <w:rPr>
          <w:lang w:val="pt-BR"/>
        </w:rPr>
      </w:pPr>
      <w:r w:rsidRPr="008E66C5">
        <w:rPr>
          <w:rFonts w:eastAsia="Arial" w:cs="Arial"/>
          <w:lang w:val="pt-BR"/>
        </w:rPr>
        <w:t>A falta de recursos informativos para pais de autistas estão cada vez mais presentes no país, no Brasil tem uma profunda ausência de informações e dados atualizados sobre o autismo. Para se ter uma ideia, um dos últimos dados que se tem notícia é de 2010, e vem de um estudo da OMS (Organização Mundial de Saúde) que cita o país como tendo aproximadamente 2 milhões de pessoas com espectro autista. (Alejandro,2023).</w:t>
      </w:r>
    </w:p>
    <w:p w14:paraId="4F82D819" w14:textId="46A39707" w:rsidR="00E9389B" w:rsidRPr="008E66C5" w:rsidRDefault="142C3CC5" w:rsidP="51B10081">
      <w:pPr>
        <w:spacing w:after="120"/>
        <w:ind w:firstLine="709"/>
        <w:jc w:val="both"/>
        <w:rPr>
          <w:lang w:val="pt-BR"/>
        </w:rPr>
      </w:pPr>
      <w:r w:rsidRPr="008E66C5">
        <w:rPr>
          <w:rFonts w:eastAsia="Arial" w:cs="Arial"/>
          <w:lang w:val="pt-BR"/>
        </w:rPr>
        <w:t xml:space="preserve">A sensação de deslocamento vivenciada por crianças com TEA devido à falta de </w:t>
      </w:r>
      <w:proofErr w:type="gramStart"/>
      <w:r w:rsidRPr="008E66C5">
        <w:rPr>
          <w:rFonts w:eastAsia="Arial" w:cs="Arial"/>
          <w:lang w:val="pt-BR"/>
        </w:rPr>
        <w:t>recursos</w:t>
      </w:r>
      <w:proofErr w:type="gramEnd"/>
      <w:r w:rsidRPr="008E66C5">
        <w:rPr>
          <w:rFonts w:eastAsia="Arial" w:cs="Arial"/>
          <w:lang w:val="pt-BR"/>
        </w:rPr>
        <w:t xml:space="preserve"> adequados para atender suas necessidades e desafios específicos é algo de grande impacto. Estudos mostram que 65% dos pais de crianças autistas relatam que seus filhos frequentemente se sentem deslocados em ambientes educacionais e sociais </w:t>
      </w:r>
      <w:bookmarkStart w:id="0" w:name="_GoBack"/>
      <w:bookmarkEnd w:id="0"/>
      <w:r w:rsidRPr="008E66C5">
        <w:rPr>
          <w:rFonts w:eastAsia="Arial" w:cs="Arial"/>
          <w:lang w:val="pt-BR"/>
        </w:rPr>
        <w:t>devido à insuficiência de apoio adequado (</w:t>
      </w:r>
      <w:r w:rsidR="002348A5" w:rsidRPr="008E66C5">
        <w:rPr>
          <w:rFonts w:eastAsia="Arial" w:cs="Arial"/>
          <w:lang w:val="pt-BR"/>
        </w:rPr>
        <w:t>Silva &amp; Almeida</w:t>
      </w:r>
      <w:r w:rsidRPr="008E66C5">
        <w:rPr>
          <w:rFonts w:eastAsia="Arial" w:cs="Arial"/>
          <w:lang w:val="pt-BR"/>
        </w:rPr>
        <w:t xml:space="preserve">, 2021). A falta de materiais didáticos adaptados, tecnologias </w:t>
      </w:r>
      <w:proofErr w:type="spellStart"/>
      <w:r w:rsidRPr="008E66C5">
        <w:rPr>
          <w:rFonts w:eastAsia="Arial" w:cs="Arial"/>
          <w:lang w:val="pt-BR"/>
        </w:rPr>
        <w:t>assistivas</w:t>
      </w:r>
      <w:proofErr w:type="spellEnd"/>
      <w:r w:rsidRPr="008E66C5">
        <w:rPr>
          <w:rFonts w:eastAsia="Arial" w:cs="Arial"/>
          <w:lang w:val="pt-BR"/>
        </w:rPr>
        <w:t xml:space="preserve"> e profissionais capacitados contribui para essa exclusão, dificultando o desenvolvimento acadêmico e social das crianças. Esse cenário não só compromete o desempenho escolar, mas também afeta negativamente a autoestima e o bem-estar emocional dos alunos autistas.</w:t>
      </w:r>
    </w:p>
    <w:p w14:paraId="2AA4E9E0" w14:textId="2CC18E08" w:rsidR="00E9389B" w:rsidRPr="008E66C5" w:rsidRDefault="142C3CC5" w:rsidP="51B10081">
      <w:pPr>
        <w:spacing w:after="120"/>
        <w:ind w:firstLine="709"/>
        <w:jc w:val="both"/>
        <w:rPr>
          <w:lang w:val="pt-BR"/>
        </w:rPr>
      </w:pPr>
      <w:r w:rsidRPr="008E66C5">
        <w:rPr>
          <w:rFonts w:eastAsia="Arial" w:cs="Arial"/>
          <w:lang w:val="pt-BR"/>
        </w:rPr>
        <w:t xml:space="preserve">Todavia, a sociedade brasileira ainda enfrenta um sério problema de capacitismo, isto é, tem dificuldades de entender a importância da inclusão de pessoas com deficiência e, muitas vezes, enxergam elas como um problema ou fardo, o que impacta diretamente no desenvolvimento de tecnologias e políticas públicas direcionadas para esse público. </w:t>
      </w:r>
      <w:r w:rsidRPr="002348A5">
        <w:rPr>
          <w:rFonts w:eastAsia="Arial" w:cs="Arial"/>
          <w:highlight w:val="yellow"/>
          <w:lang w:val="pt-BR"/>
        </w:rPr>
        <w:t>(Negrão &amp; Sá, 2023).</w:t>
      </w:r>
    </w:p>
    <w:p w14:paraId="42716449" w14:textId="33BDCCA3" w:rsidR="00E9389B" w:rsidRPr="008E66C5" w:rsidRDefault="142C3CC5" w:rsidP="51B10081">
      <w:pPr>
        <w:spacing w:after="120"/>
        <w:ind w:firstLine="709"/>
        <w:jc w:val="both"/>
        <w:rPr>
          <w:lang w:val="pt-BR"/>
        </w:rPr>
      </w:pPr>
      <w:r w:rsidRPr="008E66C5">
        <w:rPr>
          <w:rFonts w:eastAsia="Arial" w:cs="Arial"/>
          <w:lang w:val="pt-BR"/>
        </w:rPr>
        <w:t xml:space="preserve">Além disso, também há a dificuldade que indivíduos com TEA enfrentam para serem compreendidos pelas pessoas ao seu redor, afetando suas interações sociais e emocionais. De acordo com um estudo realizado por Costa e Pereira (2021), 70% dos pais de crianças autistas relataram que seus filhos enfrentam dificuldades substanciais em serem compreendidos por colegas, professores e até mesmo familiares. Essa falta de compreensão pode levar ao isolamento social, aumento do estresse e dificuldade em estabelecer relacionamentos significativos. A comunicação atípica e os comportamentos repetitivos, comuns no TEA, são frequentemente mal interpretados como desobediência ou falta de interesse, em vez de características do espectro autista. Estudos demonstram que 70% das crianças autistas sofrem de algum tipo de </w:t>
      </w:r>
      <w:proofErr w:type="spellStart"/>
      <w:r w:rsidRPr="008E66C5">
        <w:rPr>
          <w:rFonts w:eastAsia="Arial" w:cs="Arial"/>
          <w:lang w:val="pt-BR"/>
        </w:rPr>
        <w:t>bullying</w:t>
      </w:r>
      <w:proofErr w:type="spellEnd"/>
      <w:r w:rsidRPr="008E66C5">
        <w:rPr>
          <w:rFonts w:eastAsia="Arial" w:cs="Arial"/>
          <w:lang w:val="pt-BR"/>
        </w:rPr>
        <w:t xml:space="preserve"> devido à falta de compreensão de suas condições e comportamentos únicos (</w:t>
      </w:r>
      <w:proofErr w:type="spellStart"/>
      <w:r w:rsidRPr="008E66C5">
        <w:rPr>
          <w:rFonts w:eastAsia="Arial" w:cs="Arial"/>
          <w:lang w:val="pt-BR"/>
        </w:rPr>
        <w:t>Autism</w:t>
      </w:r>
      <w:proofErr w:type="spellEnd"/>
      <w:r w:rsidRPr="008E66C5">
        <w:rPr>
          <w:rFonts w:eastAsia="Arial" w:cs="Arial"/>
          <w:lang w:val="pt-BR"/>
        </w:rPr>
        <w:t xml:space="preserve"> </w:t>
      </w:r>
      <w:proofErr w:type="spellStart"/>
      <w:r w:rsidRPr="008E66C5">
        <w:rPr>
          <w:rFonts w:eastAsia="Arial" w:cs="Arial"/>
          <w:lang w:val="pt-BR"/>
        </w:rPr>
        <w:t>Speaks</w:t>
      </w:r>
      <w:proofErr w:type="spellEnd"/>
      <w:r w:rsidRPr="008E66C5">
        <w:rPr>
          <w:rFonts w:eastAsia="Arial" w:cs="Arial"/>
          <w:lang w:val="pt-BR"/>
        </w:rPr>
        <w:t xml:space="preserve">, 2021). Além disso, a falta de capacitação adequada de professores e profissionais de saúde em relação às necessidades específicas desses indivíduos contribui para essa incompreensão, gerando um ciclo de exclusão e </w:t>
      </w:r>
      <w:proofErr w:type="spellStart"/>
      <w:r w:rsidRPr="008E66C5">
        <w:rPr>
          <w:rFonts w:eastAsia="Arial" w:cs="Arial"/>
          <w:lang w:val="pt-BR"/>
        </w:rPr>
        <w:t>estigmatização</w:t>
      </w:r>
      <w:proofErr w:type="spellEnd"/>
      <w:r w:rsidRPr="008E66C5">
        <w:rPr>
          <w:rFonts w:eastAsia="Arial" w:cs="Arial"/>
          <w:lang w:val="pt-BR"/>
        </w:rPr>
        <w:t>.</w:t>
      </w:r>
    </w:p>
    <w:p w14:paraId="6C5F1F42" w14:textId="204C8D0E" w:rsidR="00E9389B" w:rsidRPr="008E66C5" w:rsidRDefault="142C3CC5" w:rsidP="51B10081">
      <w:pPr>
        <w:spacing w:after="120"/>
        <w:ind w:firstLine="709"/>
        <w:jc w:val="both"/>
        <w:rPr>
          <w:lang w:val="pt-BR"/>
        </w:rPr>
      </w:pPr>
      <w:r w:rsidRPr="008E66C5">
        <w:rPr>
          <w:rFonts w:eastAsia="Arial" w:cs="Arial"/>
          <w:lang w:val="pt-BR"/>
        </w:rPr>
        <w:t xml:space="preserve">A escola recebe uma criança com dificuldades em se relacionar, seguir regras sociais e se adaptar ao novo ambiente. Esse comportamento é logo confundido com falta </w:t>
      </w:r>
      <w:r w:rsidRPr="008E66C5">
        <w:rPr>
          <w:rFonts w:eastAsia="Arial" w:cs="Arial"/>
          <w:lang w:val="pt-BR"/>
        </w:rPr>
        <w:lastRenderedPageBreak/>
        <w:t>de educação e limite. E por falta de conhecimento, alguns profissionais da educação não sabem reconhecer e identificar as características de um autista, principalmente os de alto funcionamento, com grau baixo de comprometimento. Os profissionais da educação não são preparados para lidar com crianças autistas e a escassez de bibliografias apropriadas dificulta o acesso à informação na área. (Santos, 2008).</w:t>
      </w:r>
    </w:p>
    <w:p w14:paraId="4D4BDF16" w14:textId="14E4438E" w:rsidR="00E9389B" w:rsidRPr="008E66C5" w:rsidRDefault="142C3CC5" w:rsidP="51B10081">
      <w:pPr>
        <w:spacing w:after="120"/>
        <w:ind w:firstLine="709"/>
        <w:jc w:val="both"/>
        <w:rPr>
          <w:lang w:val="pt-BR"/>
        </w:rPr>
      </w:pPr>
      <w:r w:rsidRPr="008E66C5">
        <w:rPr>
          <w:rFonts w:eastAsia="Arial" w:cs="Arial"/>
          <w:lang w:val="pt-BR"/>
        </w:rPr>
        <w:t>O isolamento das crianças com TEA devido à falta de compreensão é um problema grande relevância, que afeta significativamente o desenvolvimento social e emocional dessas crianças. A falta de compreensão sobre o autismo por parte de professores, colegas e a comunidade em geral contribui para o isolamento dessas crianças. Segundo Silva (2021), mais de 60% dos pais de crianças autistas relataram que seus filhos frequentemente são excluídos de atividades sociais e escolares devido ao desconhecimento e preconceito. Essa exclusão social não apenas compromete as oportunidades de aprendizagem e desenvolvimento de habilidades sociais, mas também pode levar a consequências psicológicas graves, como ansiedade e depressão.</w:t>
      </w:r>
    </w:p>
    <w:p w14:paraId="0ED8E5A2" w14:textId="5F9BCAA3" w:rsidR="00E9389B" w:rsidRPr="008E66C5" w:rsidRDefault="142C3CC5" w:rsidP="77DDEF5F">
      <w:pPr>
        <w:rPr>
          <w:lang w:val="pt-BR"/>
        </w:rPr>
      </w:pPr>
      <w:r w:rsidRPr="008E66C5">
        <w:rPr>
          <w:lang w:val="pt-BR"/>
        </w:rPr>
        <w:t>Além disso, a escassez de jogos online voltados para o desenvolvimento de habilidades sensoriais em crianças com TEA representa uma problemática significativa no contexto terapêutico e educacional. Apesar da alta demanda, a oferta de recursos digitais específicos para o desenvolvimento sensorial é insuficiente. De acordo com um estudo de Oliveira (2022), apenas 15% dos jogos educativos disponíveis online possuem componentes sensoriais adequados para crianças autistas, refletindo uma lacuna significativa no mercado. Esse déficit limita as oportunidades de intervenção precoce e eficaz, essencial para o progresso dessas crianças, pois os jogos sensoriais são fundamentais para melhorar a integração sensorial e as habilidades motoras finas.</w:t>
      </w:r>
    </w:p>
    <w:p w14:paraId="0D241834" w14:textId="17E76882" w:rsidR="00E9389B" w:rsidRPr="008E66C5" w:rsidRDefault="142C3CC5" w:rsidP="51B10081">
      <w:pPr>
        <w:spacing w:after="120"/>
        <w:ind w:firstLine="709"/>
        <w:jc w:val="both"/>
        <w:rPr>
          <w:lang w:val="pt-BR"/>
        </w:rPr>
      </w:pPr>
      <w:r w:rsidRPr="008E66C5">
        <w:rPr>
          <w:rFonts w:eastAsia="Arial" w:cs="Arial"/>
          <w:lang w:val="pt-BR"/>
        </w:rPr>
        <w:t>A inclusão de pessoas autistas na tecnologia enfrenta significativas barreiras, refletidas tanto em preconceitos sociais quanto em lacunas educacionais. Estudos mostram que apenas 16% dos adultos com autismo estão empregados em tempo integral, comparado a 47% da população em geral (</w:t>
      </w:r>
      <w:proofErr w:type="spellStart"/>
      <w:r w:rsidRPr="008E66C5">
        <w:rPr>
          <w:rFonts w:eastAsia="Arial" w:cs="Arial"/>
          <w:lang w:val="pt-BR"/>
        </w:rPr>
        <w:t>National</w:t>
      </w:r>
      <w:proofErr w:type="spellEnd"/>
      <w:r w:rsidRPr="008E66C5">
        <w:rPr>
          <w:rFonts w:eastAsia="Arial" w:cs="Arial"/>
          <w:lang w:val="pt-BR"/>
        </w:rPr>
        <w:t xml:space="preserve"> </w:t>
      </w:r>
      <w:proofErr w:type="spellStart"/>
      <w:r w:rsidRPr="008E66C5">
        <w:rPr>
          <w:rFonts w:eastAsia="Arial" w:cs="Arial"/>
          <w:lang w:val="pt-BR"/>
        </w:rPr>
        <w:t>Autistic</w:t>
      </w:r>
      <w:proofErr w:type="spellEnd"/>
      <w:r w:rsidRPr="008E66C5">
        <w:rPr>
          <w:rFonts w:eastAsia="Arial" w:cs="Arial"/>
          <w:lang w:val="pt-BR"/>
        </w:rPr>
        <w:t xml:space="preserve"> </w:t>
      </w:r>
      <w:proofErr w:type="spellStart"/>
      <w:r w:rsidRPr="008E66C5">
        <w:rPr>
          <w:rFonts w:eastAsia="Arial" w:cs="Arial"/>
          <w:lang w:val="pt-BR"/>
        </w:rPr>
        <w:t>Society</w:t>
      </w:r>
      <w:proofErr w:type="spellEnd"/>
      <w:r w:rsidRPr="008E66C5">
        <w:rPr>
          <w:rFonts w:eastAsia="Arial" w:cs="Arial"/>
          <w:lang w:val="pt-BR"/>
        </w:rPr>
        <w:t xml:space="preserve">, 2016). Esta disparidade evidencia outra problemática crítica: a falta de programas inclusivos e de suporte adequado nas áreas de STEM (ciência, tecnologia, engenharia e matemática) que poderiam melhorar significativamente as oportunidades de carreira para pessoas autistas. </w:t>
      </w:r>
    </w:p>
    <w:p w14:paraId="013A2317" w14:textId="0715B727" w:rsidR="00E9389B" w:rsidRPr="008E66C5" w:rsidRDefault="142C3CC5" w:rsidP="51B10081">
      <w:pPr>
        <w:spacing w:after="120"/>
        <w:ind w:firstLine="709"/>
        <w:jc w:val="both"/>
        <w:rPr>
          <w:lang w:val="pt-BR"/>
        </w:rPr>
      </w:pPr>
      <w:r w:rsidRPr="008E66C5">
        <w:rPr>
          <w:rFonts w:eastAsia="Arial" w:cs="Arial"/>
          <w:lang w:val="pt-BR"/>
        </w:rPr>
        <w:t>É importante que todo tipo de produto ou sistema que sejam otimizados para pessoas com algum déficit. Assim, esses equipamentos aprimoram o aprendizado, o trabalho e a vida diária dessas pessoas. Por isso, o objetivo é sempre aumentar, manter ou melhorar as capacidades funcionais. A tecnologia pode ajudar para que tarefas escolares, sociais e vocacionais sejam feitas com mais independência. (Portal Autismo em Dia, 2020).</w:t>
      </w:r>
    </w:p>
    <w:p w14:paraId="6DE414BA" w14:textId="36C741A6" w:rsidR="00E9389B" w:rsidRPr="008E66C5" w:rsidRDefault="142C3CC5" w:rsidP="51B10081">
      <w:pPr>
        <w:spacing w:after="120"/>
        <w:ind w:firstLine="709"/>
        <w:jc w:val="both"/>
        <w:rPr>
          <w:lang w:val="pt-BR"/>
        </w:rPr>
      </w:pPr>
      <w:r w:rsidRPr="008E66C5">
        <w:rPr>
          <w:rFonts w:eastAsia="Arial" w:cs="Arial"/>
          <w:lang w:val="pt-BR"/>
        </w:rPr>
        <w:lastRenderedPageBreak/>
        <w:t xml:space="preserve">Finalmente, o excesso de tempo de tela entre crianças com TEA é um erro crescente que pode agravar sintomas e dificultar o desenvolvimento social e cognitivo. Pesquisas indicam que crianças com TEA passam, em média, 2,5 horas a mais por dia em frente a dispositivos eletrônicos do que suas contrapartes </w:t>
      </w:r>
      <w:proofErr w:type="spellStart"/>
      <w:r w:rsidRPr="008E66C5">
        <w:rPr>
          <w:rFonts w:eastAsia="Arial" w:cs="Arial"/>
          <w:lang w:val="pt-BR"/>
        </w:rPr>
        <w:t>neuro</w:t>
      </w:r>
      <w:proofErr w:type="spellEnd"/>
      <w:r w:rsidRPr="008E66C5">
        <w:rPr>
          <w:rFonts w:eastAsia="Arial" w:cs="Arial"/>
          <w:lang w:val="pt-BR"/>
        </w:rPr>
        <w:t xml:space="preserve"> típicas (</w:t>
      </w:r>
      <w:proofErr w:type="spellStart"/>
      <w:r w:rsidRPr="008E66C5">
        <w:rPr>
          <w:rFonts w:eastAsia="Arial" w:cs="Arial"/>
          <w:lang w:val="pt-BR"/>
        </w:rPr>
        <w:t>Mazurek</w:t>
      </w:r>
      <w:proofErr w:type="spellEnd"/>
      <w:r w:rsidRPr="008E66C5">
        <w:rPr>
          <w:rFonts w:eastAsia="Arial" w:cs="Arial"/>
          <w:lang w:val="pt-BR"/>
        </w:rPr>
        <w:t xml:space="preserve"> &amp; </w:t>
      </w:r>
      <w:proofErr w:type="spellStart"/>
      <w:r w:rsidRPr="008E66C5">
        <w:rPr>
          <w:rFonts w:eastAsia="Arial" w:cs="Arial"/>
          <w:lang w:val="pt-BR"/>
        </w:rPr>
        <w:t>Wenstrup</w:t>
      </w:r>
      <w:proofErr w:type="spellEnd"/>
      <w:r w:rsidRPr="008E66C5">
        <w:rPr>
          <w:rFonts w:eastAsia="Arial" w:cs="Arial"/>
          <w:lang w:val="pt-BR"/>
        </w:rPr>
        <w:t xml:space="preserve">, 2013). Este comportamento pode estar associado ao aumento de problemas comportamentais, como maior irritabilidade e dificuldades de atenção. Segundo um estudo publicado na JAMA </w:t>
      </w:r>
      <w:proofErr w:type="spellStart"/>
      <w:r w:rsidRPr="008E66C5">
        <w:rPr>
          <w:rFonts w:eastAsia="Arial" w:cs="Arial"/>
          <w:lang w:val="pt-BR"/>
        </w:rPr>
        <w:t>Pediatrics</w:t>
      </w:r>
      <w:proofErr w:type="spellEnd"/>
      <w:r w:rsidRPr="008E66C5">
        <w:rPr>
          <w:rFonts w:eastAsia="Arial" w:cs="Arial"/>
          <w:lang w:val="pt-BR"/>
        </w:rPr>
        <w:t>, cada hora adicional de uso de tela está correlacionada com um aumento de 7% nos sintomas de TEA, como a hiperatividade e a dificuldade de socialização (</w:t>
      </w:r>
      <w:proofErr w:type="spellStart"/>
      <w:r w:rsidRPr="008E66C5">
        <w:rPr>
          <w:rFonts w:eastAsia="Arial" w:cs="Arial"/>
          <w:lang w:val="pt-BR"/>
        </w:rPr>
        <w:t>Tamana</w:t>
      </w:r>
      <w:proofErr w:type="spellEnd"/>
      <w:r w:rsidRPr="008E66C5">
        <w:rPr>
          <w:rFonts w:eastAsia="Arial" w:cs="Arial"/>
          <w:lang w:val="pt-BR"/>
        </w:rPr>
        <w:t xml:space="preserve">, 2019). </w:t>
      </w:r>
    </w:p>
    <w:p w14:paraId="3D1C162A" w14:textId="40759479" w:rsidR="00E9389B" w:rsidRPr="008E66C5" w:rsidRDefault="142C3CC5" w:rsidP="51B10081">
      <w:pPr>
        <w:spacing w:after="120"/>
        <w:ind w:firstLine="709"/>
        <w:jc w:val="both"/>
        <w:rPr>
          <w:lang w:val="pt-BR"/>
        </w:rPr>
      </w:pPr>
      <w:r w:rsidRPr="008E66C5">
        <w:rPr>
          <w:rFonts w:eastAsia="Arial" w:cs="Arial"/>
          <w:lang w:val="pt-BR"/>
        </w:rPr>
        <w:t>Portanto, é essencial que o projeto proporcione uma rede de apoio mais abrangente e acessível. Além disso, promover campanhas de conscientização e treinamento específico para educadores e a comunidade em geral é fundamental para melhorar a compreensão e aceitação das pessoas com TEA, facilitando sua inclusão e bem-estar social, o projeto é um passo para esse acontecimento, por isso o público buscado é em relação às crianças, demonstrando assim, que a compreensão começa desde cedo.</w:t>
      </w:r>
    </w:p>
    <w:p w14:paraId="194747A4" w14:textId="4349EBBA" w:rsidR="00E9389B" w:rsidRPr="008E66C5" w:rsidRDefault="142C3CC5" w:rsidP="51B10081">
      <w:pPr>
        <w:pStyle w:val="Ttulo2"/>
        <w:spacing w:before="240" w:after="240"/>
        <w:jc w:val="both"/>
        <w:rPr>
          <w:lang w:val="pt-BR"/>
        </w:rPr>
      </w:pPr>
      <w:r w:rsidRPr="008E66C5">
        <w:rPr>
          <w:rFonts w:ascii="Arial" w:eastAsia="Arial" w:hAnsi="Arial" w:cs="Arial"/>
          <w:b/>
          <w:bCs/>
          <w:color w:val="000000" w:themeColor="text1"/>
          <w:sz w:val="24"/>
          <w:szCs w:val="24"/>
          <w:lang w:val="pt-BR"/>
        </w:rPr>
        <w:t>Justificativa</w:t>
      </w:r>
    </w:p>
    <w:p w14:paraId="55E5282D" w14:textId="09557960" w:rsidR="00E9389B" w:rsidRPr="008E66C5" w:rsidRDefault="142C3CC5" w:rsidP="51B10081">
      <w:pPr>
        <w:spacing w:after="120"/>
        <w:ind w:firstLine="709"/>
        <w:jc w:val="both"/>
        <w:rPr>
          <w:lang w:val="pt-BR"/>
        </w:rPr>
      </w:pPr>
      <w:r w:rsidRPr="008E66C5">
        <w:rPr>
          <w:rFonts w:eastAsia="Arial" w:cs="Arial"/>
          <w:lang w:val="pt-BR"/>
        </w:rPr>
        <w:t>Este projeto visa preencher a lacuna da falta de informações e recursos adequados para famílias de crianças com Transtorno do Espectro Autista, oferecendo uma plataforma online que conecta as famílias, proporcionando um espaço para troca de experiências, acesso a informações atualizadas e recursos pedagógicos. Através de grupos de apoio online, fóruns de discussão e materiais educativos personalizados, o projeto busca fortalecer a rede de apoio das famílias, promover a inclusão social das crianças e melhorar a qualidade de vida de todos os envolvidos.</w:t>
      </w:r>
      <w:r w:rsidRPr="008E66C5">
        <w:rPr>
          <w:rFonts w:ascii="Times New Roman" w:eastAsia="Times New Roman" w:hAnsi="Times New Roman" w:cs="Times New Roman"/>
          <w:lang w:val="pt-BR"/>
        </w:rPr>
        <w:t xml:space="preserve"> </w:t>
      </w:r>
      <w:r w:rsidRPr="008E66C5">
        <w:rPr>
          <w:rFonts w:eastAsia="Arial" w:cs="Arial"/>
          <w:lang w:val="pt-BR"/>
        </w:rPr>
        <w:t>Para a saúde e bem-estar, ajudar a reduzir o isolamento social e o estresse dos cuidadores, proporcionando ferramentas para o desenvolvimento de habilidades sociais e comunicação das crianças, e estimular a criação de rotinas que promovem o bem-estar das mesmas. Reduzir as desigualdades, oferecer um acesso equitativo a informações e recursos, reduzindo as disparidades entre famílias com e sem acesso a serviços especializados, e promover a inclusão social das crianças com TEA.</w:t>
      </w:r>
    </w:p>
    <w:p w14:paraId="1C9BC2BE" w14:textId="3BDAB018" w:rsidR="00E9389B" w:rsidRPr="008E66C5" w:rsidRDefault="142C3CC5" w:rsidP="51B10081">
      <w:pPr>
        <w:spacing w:after="120"/>
        <w:ind w:firstLine="709"/>
        <w:jc w:val="both"/>
        <w:rPr>
          <w:lang w:val="pt-BR"/>
        </w:rPr>
      </w:pPr>
      <w:r w:rsidRPr="008E66C5">
        <w:rPr>
          <w:rFonts w:eastAsia="Arial" w:cs="Arial"/>
          <w:lang w:val="pt-BR"/>
        </w:rPr>
        <w:t xml:space="preserve">Ao oferecer um ambiente virtual seguro e acolhedor, o projeto contribui para o </w:t>
      </w:r>
      <w:proofErr w:type="spellStart"/>
      <w:r w:rsidRPr="008E66C5">
        <w:rPr>
          <w:rFonts w:eastAsia="Arial" w:cs="Arial"/>
          <w:lang w:val="pt-BR"/>
        </w:rPr>
        <w:t>empoderamento</w:t>
      </w:r>
      <w:proofErr w:type="spellEnd"/>
      <w:r w:rsidRPr="008E66C5">
        <w:rPr>
          <w:rFonts w:eastAsia="Arial" w:cs="Arial"/>
          <w:lang w:val="pt-BR"/>
        </w:rPr>
        <w:t xml:space="preserve"> dos pais, que se sentem mais preparados para lidar com os desafios do dia a dia e para defender os direitos de seus filhos. Além disso, o projeto promove a troca de conhecimentos e experiências entre os participantes, fomentando a construção de uma comunidade mais inclusiva e solidária.</w:t>
      </w:r>
    </w:p>
    <w:p w14:paraId="328B9989" w14:textId="7B69E7AE" w:rsidR="00E9389B" w:rsidRPr="008E66C5" w:rsidRDefault="142C3CC5" w:rsidP="51B10081">
      <w:pPr>
        <w:spacing w:after="120"/>
        <w:ind w:firstLine="709"/>
        <w:jc w:val="both"/>
        <w:rPr>
          <w:lang w:val="pt-BR"/>
        </w:rPr>
      </w:pPr>
      <w:r w:rsidRPr="008E66C5">
        <w:rPr>
          <w:rFonts w:eastAsia="Arial" w:cs="Arial"/>
          <w:lang w:val="pt-BR"/>
        </w:rPr>
        <w:t xml:space="preserve">O acesso da criança no aplicativo constitui em jogos/atividades para o estímulo das habilidades sensoriais, com o acompanhamento do tempo de tela e índice de </w:t>
      </w:r>
      <w:r w:rsidRPr="008E66C5">
        <w:rPr>
          <w:rFonts w:eastAsia="Arial" w:cs="Arial"/>
          <w:lang w:val="pt-BR"/>
        </w:rPr>
        <w:lastRenderedPageBreak/>
        <w:t>progresso das atividades feitas pela criança. O projeto procura mostrar a rotina definida para a própria criança, dando acesso ao seu dia a dia e estimulando seu desenvolvimento autônomo ao realizar pequenos atos definidos na rotina. Para muitos com autismo, a rotina é essencial, pois contribui para o seu bem-estar nas atividades diárias. Isso porque uma rotina clara e previsível pode reduzir a ansiedade e o estresse, além de fornecer uma sensação de segurança e estabilidade. (Bifano,2023).</w:t>
      </w:r>
    </w:p>
    <w:p w14:paraId="42C60ED3" w14:textId="4A6A612F" w:rsidR="00E9389B" w:rsidRPr="008E66C5" w:rsidRDefault="142C3CC5" w:rsidP="51B10081">
      <w:pPr>
        <w:spacing w:after="120"/>
        <w:ind w:firstLine="709"/>
        <w:jc w:val="both"/>
        <w:rPr>
          <w:lang w:val="pt-BR"/>
        </w:rPr>
      </w:pPr>
      <w:r w:rsidRPr="008E66C5">
        <w:rPr>
          <w:rFonts w:eastAsia="Arial" w:cs="Arial"/>
          <w:lang w:val="pt-BR"/>
        </w:rPr>
        <w:t xml:space="preserve">Este enfoque se mantém alinhado com a necessidade de programas de acompanhamento familiar multidisciplinar e grupos de convivência que possibilitem conversas focadas em trocas de experiências entre progenitores e filhos com deficiência, como ressaltado por Oliveira &amp; </w:t>
      </w:r>
      <w:proofErr w:type="spellStart"/>
      <w:r w:rsidRPr="008E66C5">
        <w:rPr>
          <w:rFonts w:eastAsia="Arial" w:cs="Arial"/>
          <w:lang w:val="pt-BR"/>
        </w:rPr>
        <w:t>Poletto</w:t>
      </w:r>
      <w:proofErr w:type="spellEnd"/>
      <w:r w:rsidRPr="008E66C5">
        <w:rPr>
          <w:rFonts w:eastAsia="Arial" w:cs="Arial"/>
          <w:lang w:val="pt-BR"/>
        </w:rPr>
        <w:t xml:space="preserve"> (2015). Tais programas permitem que pais e filhos trabalhem de modo terapêutico em conjunto, ajudando a resolver sentimentos e buscar soluções para a reestruturação familiar. O psicólogo Ivan Roberto (2012) também destaca sobre a importância da presença dos pais, afirmando que “os filhos precisam de pais presentes, que proporcionam a vivência da afetividade”, ele ainda ressalta que as experiências vividas com os pais são fundamentais para que a criança componha as suas relações sociais. (Novo, 2024).</w:t>
      </w:r>
    </w:p>
    <w:p w14:paraId="6B468EDD" w14:textId="1D587757" w:rsidR="00E9389B" w:rsidRPr="008E66C5" w:rsidRDefault="142C3CC5" w:rsidP="51B10081">
      <w:pPr>
        <w:spacing w:after="120"/>
        <w:ind w:firstLine="709"/>
        <w:jc w:val="both"/>
        <w:rPr>
          <w:lang w:val="pt-BR"/>
        </w:rPr>
      </w:pPr>
      <w:r w:rsidRPr="008E66C5">
        <w:rPr>
          <w:rFonts w:eastAsia="Arial" w:cs="Arial"/>
          <w:lang w:val="pt-BR"/>
        </w:rPr>
        <w:t xml:space="preserve">Além disso, é relevante para todos o debate sobre o TEA, pois possibilita que mais pessoas tenham conhecimento sobre o transtorno, mais famílias saibam procurar um diagnóstico para suas crianças e, o mais importante, para que mais pessoas com Transtorno do Espectro Autista tenham melhor qualidade de vida. Como o argumento de </w:t>
      </w:r>
      <w:proofErr w:type="spellStart"/>
      <w:r w:rsidRPr="008E66C5">
        <w:rPr>
          <w:rFonts w:eastAsia="Arial" w:cs="Arial"/>
          <w:lang w:val="pt-BR"/>
        </w:rPr>
        <w:t>Cioffi</w:t>
      </w:r>
      <w:proofErr w:type="spellEnd"/>
      <w:r w:rsidRPr="008E66C5">
        <w:rPr>
          <w:rFonts w:eastAsia="Arial" w:cs="Arial"/>
          <w:lang w:val="pt-BR"/>
        </w:rPr>
        <w:t xml:space="preserve"> (2023) cita, discutir sobre o assunto amplia sua relevância, e assim, pode levar à criação de políticas públicas e pesquisas sobre a prevalência do autismo, fornecendo ferramentas importantes para melhor compreensão e apoio de tal população.</w:t>
      </w:r>
    </w:p>
    <w:p w14:paraId="1FD493B9" w14:textId="25E23A0B" w:rsidR="00E9389B" w:rsidRPr="008E66C5" w:rsidRDefault="142C3CC5" w:rsidP="51B10081">
      <w:pPr>
        <w:pStyle w:val="Ttulo2"/>
        <w:spacing w:before="240" w:after="240"/>
        <w:jc w:val="both"/>
        <w:rPr>
          <w:lang w:val="pt-BR"/>
        </w:rPr>
      </w:pPr>
      <w:r w:rsidRPr="008E66C5">
        <w:rPr>
          <w:rFonts w:ascii="Arial" w:eastAsia="Arial" w:hAnsi="Arial" w:cs="Arial"/>
          <w:b/>
          <w:bCs/>
          <w:color w:val="000000" w:themeColor="text1"/>
          <w:sz w:val="24"/>
          <w:szCs w:val="24"/>
          <w:lang w:val="pt-BR"/>
        </w:rPr>
        <w:t>Objetivos</w:t>
      </w:r>
    </w:p>
    <w:p w14:paraId="015996C8" w14:textId="18C09794" w:rsidR="00E9389B" w:rsidRPr="008E66C5" w:rsidRDefault="142C3CC5" w:rsidP="51B10081">
      <w:pPr>
        <w:pStyle w:val="Ttulo3"/>
        <w:spacing w:before="240" w:after="240"/>
        <w:jc w:val="both"/>
        <w:rPr>
          <w:lang w:val="pt-BR"/>
        </w:rPr>
      </w:pPr>
      <w:r w:rsidRPr="008E66C5">
        <w:rPr>
          <w:rFonts w:eastAsia="Arial" w:cs="Arial"/>
          <w:b/>
          <w:bCs/>
          <w:color w:val="000000" w:themeColor="text1"/>
          <w:sz w:val="24"/>
          <w:szCs w:val="24"/>
          <w:lang w:val="pt-BR"/>
        </w:rPr>
        <w:t>Objetivo Geral</w:t>
      </w:r>
    </w:p>
    <w:p w14:paraId="3CEAB13A" w14:textId="29B165F3" w:rsidR="00E9389B" w:rsidRPr="008E66C5" w:rsidRDefault="142C3CC5" w:rsidP="51B10081">
      <w:pPr>
        <w:pStyle w:val="Ttulo3"/>
        <w:spacing w:before="240" w:after="240"/>
        <w:jc w:val="both"/>
        <w:rPr>
          <w:lang w:val="pt-BR"/>
        </w:rPr>
      </w:pPr>
      <w:r w:rsidRPr="008E66C5">
        <w:rPr>
          <w:rFonts w:eastAsia="Arial" w:cs="Arial"/>
          <w:b/>
          <w:bCs/>
          <w:color w:val="000000" w:themeColor="text1"/>
          <w:sz w:val="24"/>
          <w:szCs w:val="24"/>
          <w:lang w:val="pt-BR"/>
        </w:rPr>
        <w:t>Objetivos Específicos</w:t>
      </w:r>
    </w:p>
    <w:p w14:paraId="7350319A" w14:textId="364C1C87" w:rsidR="00E9389B" w:rsidRPr="008E66C5" w:rsidRDefault="142C3CC5" w:rsidP="51B10081">
      <w:pPr>
        <w:pStyle w:val="Ttulo2"/>
        <w:spacing w:before="240" w:after="240"/>
        <w:jc w:val="both"/>
        <w:rPr>
          <w:lang w:val="pt-BR"/>
        </w:rPr>
      </w:pPr>
      <w:r w:rsidRPr="008E66C5">
        <w:rPr>
          <w:rFonts w:ascii="Arial" w:eastAsia="Arial" w:hAnsi="Arial" w:cs="Arial"/>
          <w:b/>
          <w:bCs/>
          <w:color w:val="000000" w:themeColor="text1"/>
          <w:sz w:val="24"/>
          <w:szCs w:val="24"/>
          <w:lang w:val="pt-BR"/>
        </w:rPr>
        <w:t>Metodologia</w:t>
      </w:r>
    </w:p>
    <w:p w14:paraId="3AA1C740" w14:textId="70EFDC50" w:rsidR="00E9389B" w:rsidRPr="008E66C5" w:rsidRDefault="142C3CC5" w:rsidP="51B10081">
      <w:pPr>
        <w:spacing w:after="120"/>
        <w:ind w:firstLine="709"/>
        <w:jc w:val="both"/>
        <w:rPr>
          <w:lang w:val="pt-BR"/>
        </w:rPr>
      </w:pPr>
      <w:r w:rsidRPr="008E66C5">
        <w:rPr>
          <w:rFonts w:eastAsia="Arial" w:cs="Arial"/>
          <w:lang w:val="pt-BR"/>
        </w:rPr>
        <w:t xml:space="preserve">Esse TCC utiliza uma pesquisa de campo para o embasar, pois com ela é possível sentir diretamente a dor de quem convive com o transtorno, suas necessidades e como tentar suprir uma parte delas utilizando a tecnologia. O trabalho de conclusão de curso </w:t>
      </w:r>
      <w:proofErr w:type="spellStart"/>
      <w:r w:rsidRPr="008E66C5">
        <w:rPr>
          <w:rFonts w:eastAsia="Arial" w:cs="Arial"/>
          <w:lang w:val="pt-BR"/>
        </w:rPr>
        <w:t>Autily</w:t>
      </w:r>
      <w:proofErr w:type="spellEnd"/>
      <w:r w:rsidRPr="008E66C5">
        <w:rPr>
          <w:rFonts w:eastAsia="Arial" w:cs="Arial"/>
          <w:lang w:val="pt-BR"/>
        </w:rPr>
        <w:t xml:space="preserve"> consiste em entrevistas com pessoas que possuem experiência e pleno conhecimento do tema, utilizando </w:t>
      </w:r>
      <w:proofErr w:type="spellStart"/>
      <w:r w:rsidRPr="008E66C5">
        <w:rPr>
          <w:rFonts w:eastAsia="Arial" w:cs="Arial"/>
          <w:lang w:val="pt-BR"/>
        </w:rPr>
        <w:t>videochamadas</w:t>
      </w:r>
      <w:proofErr w:type="spellEnd"/>
      <w:r w:rsidRPr="008E66C5">
        <w:rPr>
          <w:rFonts w:eastAsia="Arial" w:cs="Arial"/>
          <w:lang w:val="pt-BR"/>
        </w:rPr>
        <w:t xml:space="preserve"> gravadas com o total consentimento da profissional, além de termos o livre acesso a um grupo de pais de crianças </w:t>
      </w:r>
      <w:proofErr w:type="spellStart"/>
      <w:r w:rsidRPr="008E66C5">
        <w:rPr>
          <w:rFonts w:eastAsia="Arial" w:cs="Arial"/>
          <w:lang w:val="pt-BR"/>
        </w:rPr>
        <w:t>neuro</w:t>
      </w:r>
      <w:proofErr w:type="spellEnd"/>
      <w:r w:rsidRPr="008E66C5">
        <w:rPr>
          <w:rFonts w:eastAsia="Arial" w:cs="Arial"/>
          <w:lang w:val="pt-BR"/>
        </w:rPr>
        <w:t xml:space="preserve">-diversas através da pedagoga Bruna, que possui estudos e experiência profissional na área, assim sendo uma grande aliada. A pesquisa foi feita e redirecionada diretamente para aqueles que entendem o real significado do TEA e possam responder com base </w:t>
      </w:r>
      <w:r w:rsidRPr="008E66C5">
        <w:rPr>
          <w:rFonts w:eastAsia="Arial" w:cs="Arial"/>
          <w:lang w:val="pt-BR"/>
        </w:rPr>
        <w:lastRenderedPageBreak/>
        <w:t>nas suas vivências pessoais, no caso, pais ou responsáveis dos jovens e crianças autistas.</w:t>
      </w:r>
    </w:p>
    <w:p w14:paraId="79DD41F8" w14:textId="67357E5E" w:rsidR="00E9389B" w:rsidRPr="008E66C5" w:rsidRDefault="142C3CC5" w:rsidP="51B10081">
      <w:pPr>
        <w:spacing w:after="120"/>
        <w:ind w:firstLine="709"/>
        <w:jc w:val="both"/>
        <w:rPr>
          <w:lang w:val="pt-BR"/>
        </w:rPr>
      </w:pPr>
      <w:r w:rsidRPr="008E66C5">
        <w:rPr>
          <w:rFonts w:eastAsia="Arial" w:cs="Arial"/>
          <w:lang w:val="pt-BR"/>
        </w:rPr>
        <w:t xml:space="preserve">Os dados foram primeiramente analisados individualmente, após isso foram tabulados padrões entre si, sendo alguns deles: nível de suporte; alimentação; local de incômodo; frequência de crises e comunicação social. Vale ressaltar que todos os dados colhidos durante a pesquisa de campo e todo o processo foram feitos de forma totalmente anônima e sem necessidade de exibição de dados confidenciais e pessoais, todas as </w:t>
      </w:r>
      <w:proofErr w:type="spellStart"/>
      <w:r w:rsidRPr="008E66C5">
        <w:rPr>
          <w:rFonts w:eastAsia="Arial" w:cs="Arial"/>
          <w:lang w:val="pt-BR"/>
        </w:rPr>
        <w:t>videochamadas</w:t>
      </w:r>
      <w:proofErr w:type="spellEnd"/>
      <w:r w:rsidRPr="008E66C5">
        <w:rPr>
          <w:rFonts w:eastAsia="Arial" w:cs="Arial"/>
          <w:lang w:val="pt-BR"/>
        </w:rPr>
        <w:t xml:space="preserve"> feitas no processo de criação do TCC tiveram a clara autorização da entrevistada e seus créditos devidamente concedidos. </w:t>
      </w:r>
      <w:proofErr w:type="spellStart"/>
      <w:r w:rsidRPr="008E66C5">
        <w:rPr>
          <w:rFonts w:eastAsia="Arial" w:cs="Arial"/>
          <w:lang w:val="pt-BR"/>
        </w:rPr>
        <w:t>Entretando</w:t>
      </w:r>
      <w:proofErr w:type="spellEnd"/>
      <w:r w:rsidRPr="008E66C5">
        <w:rPr>
          <w:rFonts w:eastAsia="Arial" w:cs="Arial"/>
          <w:lang w:val="pt-BR"/>
        </w:rPr>
        <w:t xml:space="preserve"> durante a pesquisa geral, obtivemos alguns obstáculos devido ao autismo ainda ser considerado um tabu na sociedade, a falta de informações claras sobre o tema reflete a óbvia exclusão social e a falta de visibilidade, o que atrasou o andamento do projeto diversas vezes. Esse estudo contribui para o entendimento do TEA como um todo para pessoas de fora e o auxílio emocional e cognitivo para as crianças ou jovens que convivem como o transtorno, tornando a vida de mães e pais de atípicos mais fácil e leve. </w:t>
      </w:r>
    </w:p>
    <w:p w14:paraId="78609840" w14:textId="58D5ACEE" w:rsidR="00E9389B" w:rsidRPr="008E66C5" w:rsidRDefault="142C3CC5" w:rsidP="51B10081">
      <w:pPr>
        <w:pStyle w:val="Ttulo2"/>
        <w:spacing w:before="240" w:after="240"/>
        <w:jc w:val="both"/>
        <w:rPr>
          <w:lang w:val="pt-BR"/>
        </w:rPr>
      </w:pPr>
      <w:r w:rsidRPr="008E66C5">
        <w:rPr>
          <w:rFonts w:ascii="Arial" w:eastAsia="Arial" w:hAnsi="Arial" w:cs="Arial"/>
          <w:b/>
          <w:bCs/>
          <w:color w:val="000000" w:themeColor="text1"/>
          <w:sz w:val="24"/>
          <w:szCs w:val="24"/>
          <w:lang w:val="pt-BR"/>
        </w:rPr>
        <w:t>Resultados Esperados</w:t>
      </w:r>
    </w:p>
    <w:p w14:paraId="4C8A73BA" w14:textId="2A7701F9" w:rsidR="00E9389B" w:rsidRPr="008E66C5" w:rsidRDefault="142C3CC5" w:rsidP="51B10081">
      <w:pPr>
        <w:pStyle w:val="Ttulo1"/>
        <w:spacing w:before="0" w:after="240"/>
        <w:jc w:val="both"/>
        <w:rPr>
          <w:lang w:val="pt-BR"/>
        </w:rPr>
      </w:pPr>
      <w:r w:rsidRPr="008E66C5">
        <w:rPr>
          <w:rFonts w:ascii="Arial" w:eastAsia="Arial" w:hAnsi="Arial" w:cs="Arial"/>
          <w:b/>
          <w:bCs/>
          <w:color w:val="000000" w:themeColor="text1"/>
          <w:sz w:val="24"/>
          <w:szCs w:val="24"/>
          <w:lang w:val="pt-BR"/>
        </w:rPr>
        <w:t>REFERENCIAL TEÓRICO</w:t>
      </w:r>
    </w:p>
    <w:p w14:paraId="3E6EBD75" w14:textId="7A59DB6B" w:rsidR="00E9389B" w:rsidRPr="008E66C5" w:rsidRDefault="142C3CC5" w:rsidP="51B10081">
      <w:pPr>
        <w:pStyle w:val="Ttulo2"/>
        <w:spacing w:before="240" w:after="240"/>
        <w:jc w:val="both"/>
        <w:rPr>
          <w:lang w:val="pt-BR"/>
        </w:rPr>
      </w:pPr>
      <w:r w:rsidRPr="008E66C5">
        <w:rPr>
          <w:rFonts w:ascii="Arial" w:eastAsia="Arial" w:hAnsi="Arial" w:cs="Arial"/>
          <w:b/>
          <w:bCs/>
          <w:color w:val="000000" w:themeColor="text1"/>
          <w:sz w:val="24"/>
          <w:szCs w:val="24"/>
          <w:lang w:val="pt-BR"/>
        </w:rPr>
        <w:t>O que é o Autismo?</w:t>
      </w:r>
    </w:p>
    <w:p w14:paraId="7C075EC4" w14:textId="17723994" w:rsidR="00E9389B" w:rsidRPr="008E66C5" w:rsidRDefault="142C3CC5" w:rsidP="51B10081">
      <w:pPr>
        <w:spacing w:after="120"/>
        <w:ind w:firstLine="709"/>
        <w:jc w:val="both"/>
        <w:rPr>
          <w:lang w:val="pt-BR"/>
        </w:rPr>
      </w:pPr>
      <w:r w:rsidRPr="008E66C5">
        <w:rPr>
          <w:rFonts w:eastAsia="Arial" w:cs="Arial"/>
          <w:color w:val="222222"/>
          <w:lang w:val="pt-BR"/>
        </w:rPr>
        <w:t xml:space="preserve">Leo </w:t>
      </w:r>
      <w:proofErr w:type="spellStart"/>
      <w:r w:rsidRPr="008E66C5">
        <w:rPr>
          <w:rFonts w:eastAsia="Arial" w:cs="Arial"/>
          <w:color w:val="222222"/>
          <w:lang w:val="pt-BR"/>
        </w:rPr>
        <w:t>Kanner</w:t>
      </w:r>
      <w:proofErr w:type="spellEnd"/>
      <w:r w:rsidRPr="008E66C5">
        <w:rPr>
          <w:rFonts w:eastAsia="Arial" w:cs="Arial"/>
          <w:color w:val="222222"/>
          <w:lang w:val="pt-BR"/>
        </w:rPr>
        <w:t xml:space="preserve">, psiquiatra austríaco, introduziu o termo "autismo" em 1943 para descrever um conjunto de sintomas que aparecem desde o nascimento ou nos primeiros três anos de vida. </w:t>
      </w:r>
      <w:proofErr w:type="spellStart"/>
      <w:r w:rsidRPr="008E66C5">
        <w:rPr>
          <w:rFonts w:eastAsia="Arial" w:cs="Arial"/>
          <w:color w:val="222222"/>
          <w:lang w:val="pt-BR"/>
        </w:rPr>
        <w:t>Kanner</w:t>
      </w:r>
      <w:proofErr w:type="spellEnd"/>
      <w:r w:rsidRPr="008E66C5">
        <w:rPr>
          <w:rFonts w:eastAsia="Arial" w:cs="Arial"/>
          <w:color w:val="222222"/>
          <w:lang w:val="pt-BR"/>
        </w:rPr>
        <w:t xml:space="preserve"> percebeu em sua atuação um grupo de crianças que possuíam duas características básicas que as destacavam das demais: uma forte resistência a mudanças e incapacidade de se relacionar com os outros (estando sempre voltadas para si mesmas).  </w:t>
      </w:r>
    </w:p>
    <w:p w14:paraId="098ED7B2" w14:textId="0AF5FED8" w:rsidR="00E9389B" w:rsidRPr="008E66C5" w:rsidRDefault="142C3CC5" w:rsidP="51B10081">
      <w:pPr>
        <w:spacing w:after="120"/>
        <w:ind w:firstLine="709"/>
        <w:jc w:val="both"/>
        <w:rPr>
          <w:lang w:val="pt-BR"/>
        </w:rPr>
      </w:pPr>
      <w:r w:rsidRPr="008E66C5">
        <w:rPr>
          <w:rFonts w:eastAsia="Arial" w:cs="Arial"/>
          <w:color w:val="222222"/>
          <w:lang w:val="pt-BR"/>
        </w:rPr>
        <w:t xml:space="preserve">As características comportamentais podem variar em cada indivíduo, dentre os distúrbios presentes estão: </w:t>
      </w:r>
      <w:r w:rsidRPr="008E66C5">
        <w:rPr>
          <w:rFonts w:eastAsia="Arial" w:cs="Arial"/>
          <w:b/>
          <w:bCs/>
          <w:color w:val="222222"/>
          <w:lang w:val="pt-BR"/>
        </w:rPr>
        <w:t xml:space="preserve"> </w:t>
      </w:r>
    </w:p>
    <w:p w14:paraId="0D4D5A22" w14:textId="0C4940A3" w:rsidR="00E9389B" w:rsidRPr="008E66C5" w:rsidRDefault="142C3CC5" w:rsidP="51B10081">
      <w:pPr>
        <w:pStyle w:val="PargrafodaLista"/>
        <w:spacing w:before="180" w:after="180"/>
        <w:jc w:val="both"/>
        <w:rPr>
          <w:rFonts w:eastAsia="Arial" w:cs="Arial"/>
          <w:lang w:val="pt-BR"/>
        </w:rPr>
      </w:pPr>
      <w:r w:rsidRPr="008E66C5">
        <w:rPr>
          <w:rFonts w:eastAsia="Arial" w:cs="Arial"/>
          <w:b/>
          <w:bCs/>
          <w:color w:val="222222"/>
          <w:lang w:val="pt-BR"/>
        </w:rPr>
        <w:t>Distúrbio de relacionamento</w:t>
      </w:r>
      <w:r w:rsidRPr="008E66C5">
        <w:rPr>
          <w:rFonts w:eastAsia="Arial" w:cs="Arial"/>
          <w:color w:val="222222"/>
          <w:lang w:val="pt-BR"/>
        </w:rPr>
        <w:t xml:space="preserve">, falta </w:t>
      </w:r>
      <w:r w:rsidRPr="008E66C5">
        <w:rPr>
          <w:rFonts w:eastAsia="Arial" w:cs="Arial"/>
          <w:lang w:val="pt-BR"/>
        </w:rPr>
        <w:t>do desenvolvimento de uma relação interpessoal e de contatos visuais, ausência de sorriso social, desinteresse em participar de jogos e brincadeiras, preferência por permanecer só etc.</w:t>
      </w:r>
    </w:p>
    <w:p w14:paraId="7B941888" w14:textId="1D469626" w:rsidR="00E9389B" w:rsidRPr="008E66C5" w:rsidRDefault="142C3CC5" w:rsidP="51B10081">
      <w:pPr>
        <w:pStyle w:val="PargrafodaLista"/>
        <w:spacing w:before="180" w:after="180"/>
        <w:jc w:val="both"/>
        <w:rPr>
          <w:rFonts w:eastAsia="Arial" w:cs="Arial"/>
          <w:lang w:val="pt-BR"/>
        </w:rPr>
      </w:pPr>
      <w:r w:rsidRPr="008E66C5">
        <w:rPr>
          <w:rFonts w:eastAsia="Arial" w:cs="Arial"/>
          <w:b/>
          <w:bCs/>
          <w:lang w:val="pt-BR"/>
        </w:rPr>
        <w:t>Distúrbio da fala e linguagem</w:t>
      </w:r>
      <w:r w:rsidRPr="008E66C5">
        <w:rPr>
          <w:rFonts w:eastAsia="Arial" w:cs="Arial"/>
          <w:lang w:val="pt-BR"/>
        </w:rPr>
        <w:t>, a comunicação é caracterizada por enorme atraso, com fixação e paradas ou então total mutismo. Quando a fala é desenvolvida, é atonal, arrítmica, sem inflexão e incapaz de comunicar apropriadamente as emoções. A comunicação como um todo é comprometida: linguagem oral comunicativa, linguagem receptiva, linguagem gestual e expressão facial.</w:t>
      </w:r>
    </w:p>
    <w:p w14:paraId="6B40387A" w14:textId="5B62CCB6" w:rsidR="00E9389B" w:rsidRPr="008E66C5" w:rsidRDefault="142C3CC5" w:rsidP="51B10081">
      <w:pPr>
        <w:pStyle w:val="PargrafodaLista"/>
        <w:spacing w:before="180" w:after="180"/>
        <w:jc w:val="both"/>
        <w:rPr>
          <w:rFonts w:eastAsia="Arial" w:cs="Arial"/>
          <w:lang w:val="pt-BR"/>
        </w:rPr>
      </w:pPr>
      <w:r w:rsidRPr="008E66C5">
        <w:rPr>
          <w:rFonts w:eastAsia="Arial" w:cs="Arial"/>
          <w:b/>
          <w:bCs/>
          <w:lang w:val="pt-BR"/>
        </w:rPr>
        <w:lastRenderedPageBreak/>
        <w:t>Distúrbios no ritmo de desenvolvimento</w:t>
      </w:r>
      <w:r w:rsidRPr="008E66C5">
        <w:rPr>
          <w:rFonts w:eastAsia="Arial" w:cs="Arial"/>
          <w:lang w:val="pt-BR"/>
        </w:rPr>
        <w:t>, o ritmo mais comum é uma descontinuidade na sequência normal do desenvolvimento.</w:t>
      </w:r>
    </w:p>
    <w:p w14:paraId="1F01B608" w14:textId="1BD6392F" w:rsidR="00E9389B" w:rsidRPr="008E66C5" w:rsidRDefault="142C3CC5" w:rsidP="51B10081">
      <w:pPr>
        <w:pStyle w:val="PargrafodaLista"/>
        <w:spacing w:before="180" w:after="180"/>
        <w:jc w:val="both"/>
        <w:rPr>
          <w:rFonts w:eastAsia="Arial" w:cs="Arial"/>
          <w:lang w:val="pt-BR"/>
        </w:rPr>
      </w:pPr>
      <w:r w:rsidRPr="008E66C5">
        <w:rPr>
          <w:rFonts w:eastAsia="Arial" w:cs="Arial"/>
          <w:b/>
          <w:bCs/>
          <w:lang w:val="pt-BR"/>
        </w:rPr>
        <w:t>Distúrbios da motilidade</w:t>
      </w:r>
      <w:r w:rsidRPr="008E66C5">
        <w:rPr>
          <w:rFonts w:eastAsia="Arial" w:cs="Arial"/>
          <w:lang w:val="pt-BR"/>
        </w:rPr>
        <w:t>, são os maneirismos, complexos e ritualísticos: exame dos dedos, borboleta- “</w:t>
      </w:r>
      <w:proofErr w:type="spellStart"/>
      <w:r w:rsidRPr="008E66C5">
        <w:rPr>
          <w:rFonts w:eastAsia="Arial" w:cs="Arial"/>
          <w:lang w:val="pt-BR"/>
        </w:rPr>
        <w:t>flapping</w:t>
      </w:r>
      <w:proofErr w:type="spellEnd"/>
      <w:r w:rsidRPr="008E66C5">
        <w:rPr>
          <w:rFonts w:eastAsia="Arial" w:cs="Arial"/>
          <w:lang w:val="pt-BR"/>
        </w:rPr>
        <w:t>”, caminhar na ponta dos pés, jogar-se para frente e para trás, ninar-se, balançar (acompanhado de rolar ou balançar a cabeça no ar ou no chão ou bater a cabeça contra a parede), rolar ou girar objetos.</w:t>
      </w:r>
    </w:p>
    <w:p w14:paraId="2940B57F" w14:textId="68B48AC1" w:rsidR="00E9389B" w:rsidRPr="008E66C5" w:rsidRDefault="142C3CC5" w:rsidP="51B10081">
      <w:pPr>
        <w:pStyle w:val="PargrafodaLista"/>
        <w:spacing w:before="180" w:after="180"/>
        <w:jc w:val="both"/>
        <w:rPr>
          <w:rFonts w:eastAsia="Arial" w:cs="Arial"/>
          <w:lang w:val="pt-BR"/>
        </w:rPr>
      </w:pPr>
      <w:r w:rsidRPr="008E66C5">
        <w:rPr>
          <w:rFonts w:eastAsia="Arial" w:cs="Arial"/>
          <w:b/>
          <w:bCs/>
          <w:lang w:val="pt-BR"/>
        </w:rPr>
        <w:t>Distúrbio da percepção</w:t>
      </w:r>
      <w:r w:rsidRPr="008E66C5">
        <w:rPr>
          <w:rFonts w:eastAsia="Arial" w:cs="Arial"/>
          <w:lang w:val="pt-BR"/>
        </w:rPr>
        <w:t xml:space="preserve">, quando há falhas na modulação de estímulos com distorções na hierarquia normal, nas preferências dos receptores e uma incapacidade na habilidade de usar estímulos sensoriais para discriminar o que é importante ou não, ou seja, ocorre um erro de seletividade. Há alternância em procurar ou fugir de estímulos. Assim, certos estímulos o apavoram, como o barulho do liquidificador, ou rasgar papel, enquanto outros sons, que seriam desagradáveis para crianças normais, como o arranhar da unha em um quadro negro ou em uma lixa, são procurados com certa insistência. (Ludmila Silva, 2017). </w:t>
      </w:r>
    </w:p>
    <w:p w14:paraId="214C50E9" w14:textId="3B44C9E6" w:rsidR="00E9389B" w:rsidRPr="008E66C5" w:rsidRDefault="00E9389B">
      <w:pPr>
        <w:rPr>
          <w:lang w:val="pt-BR"/>
        </w:rPr>
      </w:pPr>
    </w:p>
    <w:p w14:paraId="18DE6F1B" w14:textId="73BB4F7C" w:rsidR="00E9389B" w:rsidRPr="008E66C5" w:rsidRDefault="142C3CC5" w:rsidP="51B10081">
      <w:pPr>
        <w:pStyle w:val="Ttulo2"/>
        <w:spacing w:before="240" w:after="240"/>
        <w:jc w:val="both"/>
        <w:rPr>
          <w:lang w:val="pt-BR"/>
        </w:rPr>
      </w:pPr>
      <w:r w:rsidRPr="008E66C5">
        <w:rPr>
          <w:rFonts w:ascii="Arial" w:eastAsia="Arial" w:hAnsi="Arial" w:cs="Arial"/>
          <w:b/>
          <w:bCs/>
          <w:color w:val="000000" w:themeColor="text1"/>
          <w:sz w:val="24"/>
          <w:szCs w:val="24"/>
          <w:lang w:val="pt-BR"/>
        </w:rPr>
        <w:t>Desafios de pais e cuidadores</w:t>
      </w:r>
    </w:p>
    <w:p w14:paraId="0435517E" w14:textId="76EC1D00" w:rsidR="00E9389B" w:rsidRPr="008E66C5" w:rsidRDefault="142C3CC5" w:rsidP="51B10081">
      <w:pPr>
        <w:spacing w:after="120"/>
        <w:ind w:firstLine="709"/>
        <w:jc w:val="both"/>
        <w:rPr>
          <w:lang w:val="pt-BR"/>
        </w:rPr>
      </w:pPr>
      <w:r w:rsidRPr="008E66C5">
        <w:rPr>
          <w:rFonts w:eastAsia="Arial" w:cs="Arial"/>
          <w:lang w:val="pt-BR"/>
        </w:rPr>
        <w:t>Cuidar de crianças com o TEA pode ser desafiador devido às necessidades específicas e complexas dessas crianças. Os pais e cuidadores frequentemente enfrentam dificuldades em estabelecer rotinas diárias, conduzir comportamentos problemáticos e promover habilidades de comunicação e socialização. Estudos mostram que o estresse parental é significativamente maior em famílias de crianças portadoras do autismo comparado a famílias de crianças com desenvolvimento típico (Estes, 2009).</w:t>
      </w:r>
    </w:p>
    <w:p w14:paraId="58143C2A" w14:textId="16347A2F" w:rsidR="00E9389B" w:rsidRPr="008E66C5" w:rsidRDefault="142C3CC5" w:rsidP="51B10081">
      <w:pPr>
        <w:spacing w:after="120"/>
        <w:ind w:firstLine="709"/>
        <w:jc w:val="both"/>
        <w:rPr>
          <w:lang w:val="pt-BR"/>
        </w:rPr>
      </w:pPr>
      <w:r w:rsidRPr="008E66C5">
        <w:rPr>
          <w:rFonts w:eastAsia="Arial" w:cs="Arial"/>
          <w:lang w:val="pt-BR"/>
        </w:rPr>
        <w:t>As necessidades específicas e complexas dessas crianças requerem uma abordagem personalizada e adaptada às suas necessidades individuais.</w:t>
      </w:r>
    </w:p>
    <w:p w14:paraId="634134C7" w14:textId="3E84F04A" w:rsidR="00E9389B" w:rsidRPr="008E66C5" w:rsidRDefault="142C3CC5" w:rsidP="51B10081">
      <w:pPr>
        <w:spacing w:after="120"/>
        <w:ind w:firstLine="709"/>
        <w:jc w:val="both"/>
        <w:rPr>
          <w:lang w:val="pt-BR"/>
        </w:rPr>
      </w:pPr>
      <w:r w:rsidRPr="008E66C5">
        <w:rPr>
          <w:rFonts w:eastAsia="Arial" w:cs="Arial"/>
          <w:b/>
          <w:bCs/>
          <w:lang w:val="pt-BR"/>
        </w:rPr>
        <w:t>Dificuldades em estabelecer rotinas diárias:</w:t>
      </w:r>
    </w:p>
    <w:p w14:paraId="1C9148E0" w14:textId="78C7C5A4" w:rsidR="00E9389B" w:rsidRPr="008E66C5" w:rsidRDefault="142C3CC5" w:rsidP="51B10081">
      <w:pPr>
        <w:spacing w:after="120"/>
        <w:ind w:firstLine="709"/>
        <w:jc w:val="both"/>
        <w:rPr>
          <w:lang w:val="pt-BR"/>
        </w:rPr>
      </w:pPr>
      <w:r w:rsidRPr="008E66C5">
        <w:rPr>
          <w:rFonts w:eastAsia="Arial" w:cs="Arial"/>
          <w:lang w:val="pt-BR"/>
        </w:rPr>
        <w:t>Uma das principais dificuldades enfrentadas pelos pais e cuidadores é estabelecer rotinas diárias que sejam eficazes e consistentes. Crianças com TEA frequentemente têm dificuldades em se adaptar a mudanças e podem apresentar comportamentos repetitivos ou ritualísticos. Isso pode tornar difícil estabelecer uma rotina diária que atenda às suas necessidades, como:</w:t>
      </w:r>
    </w:p>
    <w:p w14:paraId="762AAD7C" w14:textId="14CA08C1" w:rsidR="00E9389B" w:rsidRPr="008E66C5" w:rsidRDefault="142C3CC5" w:rsidP="51B10081">
      <w:pPr>
        <w:pStyle w:val="PargrafodaLista"/>
        <w:spacing w:before="240" w:after="240"/>
        <w:jc w:val="both"/>
        <w:rPr>
          <w:rFonts w:eastAsia="Arial" w:cs="Arial"/>
          <w:lang w:val="pt-BR"/>
        </w:rPr>
      </w:pPr>
      <w:r w:rsidRPr="008E66C5">
        <w:rPr>
          <w:rFonts w:eastAsia="Arial" w:cs="Arial"/>
          <w:lang w:val="pt-BR"/>
        </w:rPr>
        <w:t>Estabelecer horários para refeições, sono e atividades</w:t>
      </w:r>
    </w:p>
    <w:p w14:paraId="3236DEB1" w14:textId="3A5312F5" w:rsidR="00E9389B" w:rsidRPr="008E66C5" w:rsidRDefault="142C3CC5" w:rsidP="51B10081">
      <w:pPr>
        <w:pStyle w:val="PargrafodaLista"/>
        <w:spacing w:before="240" w:after="240"/>
        <w:jc w:val="both"/>
        <w:rPr>
          <w:rFonts w:eastAsia="Arial" w:cs="Arial"/>
          <w:lang w:val="pt-BR"/>
        </w:rPr>
      </w:pPr>
      <w:r w:rsidRPr="008E66C5">
        <w:rPr>
          <w:rFonts w:eastAsia="Arial" w:cs="Arial"/>
          <w:lang w:val="pt-BR"/>
        </w:rPr>
        <w:t>Manter uma estrutura e previsibilidade na rotina diária</w:t>
      </w:r>
    </w:p>
    <w:p w14:paraId="4B587D97" w14:textId="078EF5A1" w:rsidR="00E9389B" w:rsidRPr="008E66C5" w:rsidRDefault="142C3CC5" w:rsidP="51B10081">
      <w:pPr>
        <w:pStyle w:val="PargrafodaLista"/>
        <w:spacing w:before="240" w:after="240"/>
        <w:jc w:val="both"/>
        <w:rPr>
          <w:rFonts w:eastAsia="Arial" w:cs="Arial"/>
          <w:lang w:val="pt-BR"/>
        </w:rPr>
      </w:pPr>
      <w:r w:rsidRPr="008E66C5">
        <w:rPr>
          <w:rFonts w:eastAsia="Arial" w:cs="Arial"/>
          <w:lang w:val="pt-BR"/>
        </w:rPr>
        <w:t>Adaptar-se às mudanças e imprevisibilidades</w:t>
      </w:r>
    </w:p>
    <w:p w14:paraId="4082D9F1" w14:textId="7100B95E" w:rsidR="00E9389B" w:rsidRPr="008E66C5" w:rsidRDefault="142C3CC5" w:rsidP="51B10081">
      <w:pPr>
        <w:spacing w:after="120"/>
        <w:ind w:firstLine="709"/>
        <w:jc w:val="both"/>
        <w:rPr>
          <w:lang w:val="pt-BR"/>
        </w:rPr>
      </w:pPr>
      <w:r w:rsidRPr="008E66C5">
        <w:rPr>
          <w:rFonts w:eastAsia="Arial" w:cs="Arial"/>
          <w:b/>
          <w:bCs/>
          <w:lang w:val="pt-BR"/>
        </w:rPr>
        <w:t>Conduzir comportamentos problemáticos</w:t>
      </w:r>
    </w:p>
    <w:p w14:paraId="67651225" w14:textId="3E36F054" w:rsidR="00E9389B" w:rsidRPr="008E66C5" w:rsidRDefault="142C3CC5" w:rsidP="51B10081">
      <w:pPr>
        <w:spacing w:after="120"/>
        <w:ind w:firstLine="709"/>
        <w:jc w:val="both"/>
        <w:rPr>
          <w:lang w:val="pt-BR"/>
        </w:rPr>
      </w:pPr>
      <w:r w:rsidRPr="008E66C5">
        <w:rPr>
          <w:rFonts w:eastAsia="Arial" w:cs="Arial"/>
          <w:lang w:val="pt-BR"/>
        </w:rPr>
        <w:t>Outra dificuldade comum é conduzir comportamentos problemáticos, como:</w:t>
      </w:r>
    </w:p>
    <w:p w14:paraId="146486B1" w14:textId="0D90B6AF" w:rsidR="00E9389B" w:rsidRPr="008E66C5" w:rsidRDefault="142C3CC5" w:rsidP="51B10081">
      <w:pPr>
        <w:pStyle w:val="PargrafodaLista"/>
        <w:spacing w:before="240" w:after="240"/>
        <w:jc w:val="both"/>
        <w:rPr>
          <w:rFonts w:eastAsia="Arial" w:cs="Arial"/>
          <w:lang w:val="pt-BR"/>
        </w:rPr>
      </w:pPr>
      <w:r w:rsidRPr="008E66C5">
        <w:rPr>
          <w:rFonts w:eastAsia="Arial" w:cs="Arial"/>
          <w:lang w:val="pt-BR"/>
        </w:rPr>
        <w:lastRenderedPageBreak/>
        <w:t xml:space="preserve">Comportamentos agressivos ou </w:t>
      </w:r>
      <w:proofErr w:type="spellStart"/>
      <w:r w:rsidRPr="008E66C5">
        <w:rPr>
          <w:rFonts w:eastAsia="Arial" w:cs="Arial"/>
          <w:lang w:val="pt-BR"/>
        </w:rPr>
        <w:t>auto-agressivos</w:t>
      </w:r>
      <w:proofErr w:type="spellEnd"/>
    </w:p>
    <w:p w14:paraId="2D74ACDE" w14:textId="0B0326DD" w:rsidR="00E9389B" w:rsidRPr="008E66C5" w:rsidRDefault="142C3CC5" w:rsidP="51B10081">
      <w:pPr>
        <w:pStyle w:val="PargrafodaLista"/>
        <w:spacing w:before="240" w:after="240"/>
        <w:jc w:val="both"/>
        <w:rPr>
          <w:rFonts w:eastAsia="Arial" w:cs="Arial"/>
          <w:lang w:val="pt-BR"/>
        </w:rPr>
      </w:pPr>
      <w:r w:rsidRPr="008E66C5">
        <w:rPr>
          <w:rFonts w:eastAsia="Arial" w:cs="Arial"/>
          <w:lang w:val="pt-BR"/>
        </w:rPr>
        <w:t xml:space="preserve">Comportamentos destrutivos ou </w:t>
      </w:r>
      <w:proofErr w:type="spellStart"/>
      <w:r w:rsidRPr="008E66C5">
        <w:rPr>
          <w:rFonts w:eastAsia="Arial" w:cs="Arial"/>
          <w:lang w:val="pt-BR"/>
        </w:rPr>
        <w:t>disruptivos</w:t>
      </w:r>
      <w:proofErr w:type="spellEnd"/>
    </w:p>
    <w:p w14:paraId="203CC28E" w14:textId="014A33AF" w:rsidR="00E9389B" w:rsidRPr="008E66C5" w:rsidRDefault="142C3CC5" w:rsidP="51B10081">
      <w:pPr>
        <w:pStyle w:val="PargrafodaLista"/>
        <w:spacing w:before="240" w:after="240"/>
        <w:jc w:val="both"/>
        <w:rPr>
          <w:rFonts w:eastAsia="Arial" w:cs="Arial"/>
          <w:lang w:val="pt-BR"/>
        </w:rPr>
      </w:pPr>
      <w:r w:rsidRPr="008E66C5">
        <w:rPr>
          <w:rFonts w:eastAsia="Arial" w:cs="Arial"/>
          <w:lang w:val="pt-BR"/>
        </w:rPr>
        <w:t>Comportamentos repetitivos ou ritualísticos</w:t>
      </w:r>
    </w:p>
    <w:p w14:paraId="681CCB1B" w14:textId="4D46AC7E" w:rsidR="00E9389B" w:rsidRPr="008E66C5" w:rsidRDefault="142C3CC5" w:rsidP="51B10081">
      <w:pPr>
        <w:spacing w:after="120"/>
        <w:ind w:firstLine="709"/>
        <w:jc w:val="both"/>
        <w:rPr>
          <w:lang w:val="pt-BR"/>
        </w:rPr>
      </w:pPr>
      <w:r w:rsidRPr="008E66C5">
        <w:rPr>
          <w:rFonts w:eastAsia="Arial" w:cs="Arial"/>
          <w:lang w:val="pt-BR"/>
        </w:rPr>
        <w:t>Esses comportamentos podem ser desafiadores para os pais e cuidadores, que precisam encontrar estratégias eficazes para lidar com eles e promover um ambiente seguro e saudável.</w:t>
      </w:r>
    </w:p>
    <w:p w14:paraId="39EB4778" w14:textId="5378EEFB" w:rsidR="00E9389B" w:rsidRPr="008E66C5" w:rsidRDefault="142C3CC5" w:rsidP="51B10081">
      <w:pPr>
        <w:spacing w:after="120"/>
        <w:ind w:firstLine="709"/>
        <w:jc w:val="both"/>
        <w:rPr>
          <w:lang w:val="pt-BR"/>
        </w:rPr>
      </w:pPr>
      <w:r w:rsidRPr="008E66C5">
        <w:rPr>
          <w:rFonts w:eastAsia="Arial" w:cs="Arial"/>
          <w:b/>
          <w:bCs/>
          <w:lang w:val="pt-BR"/>
        </w:rPr>
        <w:t>Promover habilidades de comunicação e socialização</w:t>
      </w:r>
    </w:p>
    <w:p w14:paraId="763550E3" w14:textId="439A65B4" w:rsidR="00E9389B" w:rsidRPr="008E66C5" w:rsidRDefault="142C3CC5" w:rsidP="51B10081">
      <w:pPr>
        <w:spacing w:after="120"/>
        <w:ind w:firstLine="709"/>
        <w:jc w:val="both"/>
        <w:rPr>
          <w:lang w:val="pt-BR"/>
        </w:rPr>
      </w:pPr>
      <w:r w:rsidRPr="008E66C5">
        <w:rPr>
          <w:rFonts w:eastAsia="Arial" w:cs="Arial"/>
          <w:lang w:val="pt-BR"/>
        </w:rPr>
        <w:t>Crianças com TEA frequentemente têm dificuldades em desenvolver habilidades de comunicação e socialização, como:</w:t>
      </w:r>
    </w:p>
    <w:p w14:paraId="0CCFF8D8" w14:textId="647898D7" w:rsidR="00E9389B" w:rsidRPr="008E66C5" w:rsidRDefault="142C3CC5" w:rsidP="51B10081">
      <w:pPr>
        <w:pStyle w:val="PargrafodaLista"/>
        <w:spacing w:before="240" w:after="240"/>
        <w:jc w:val="both"/>
        <w:rPr>
          <w:rFonts w:eastAsia="Arial" w:cs="Arial"/>
          <w:lang w:val="pt-BR"/>
        </w:rPr>
      </w:pPr>
      <w:r w:rsidRPr="008E66C5">
        <w:rPr>
          <w:rFonts w:eastAsia="Arial" w:cs="Arial"/>
          <w:lang w:val="pt-BR"/>
        </w:rPr>
        <w:t>Comunicação verbal ou não-verbal eficaz</w:t>
      </w:r>
    </w:p>
    <w:p w14:paraId="4E0EFF4F" w14:textId="1B31B447" w:rsidR="00E9389B" w:rsidRPr="008E66C5" w:rsidRDefault="142C3CC5" w:rsidP="51B10081">
      <w:pPr>
        <w:pStyle w:val="PargrafodaLista"/>
        <w:spacing w:before="240" w:after="240"/>
        <w:jc w:val="both"/>
        <w:rPr>
          <w:rFonts w:eastAsia="Arial" w:cs="Arial"/>
          <w:lang w:val="pt-BR"/>
        </w:rPr>
      </w:pPr>
      <w:r w:rsidRPr="008E66C5">
        <w:rPr>
          <w:rFonts w:eastAsia="Arial" w:cs="Arial"/>
          <w:lang w:val="pt-BR"/>
        </w:rPr>
        <w:t>Interpretação de sinais sociais e emocionais</w:t>
      </w:r>
    </w:p>
    <w:p w14:paraId="03FFD971" w14:textId="3E5AA40A" w:rsidR="00E9389B" w:rsidRPr="008E66C5" w:rsidRDefault="142C3CC5" w:rsidP="51B10081">
      <w:pPr>
        <w:pStyle w:val="PargrafodaLista"/>
        <w:spacing w:before="240" w:after="240"/>
        <w:jc w:val="both"/>
        <w:rPr>
          <w:rFonts w:eastAsia="Arial" w:cs="Arial"/>
          <w:lang w:val="pt-BR"/>
        </w:rPr>
      </w:pPr>
      <w:r w:rsidRPr="008E66C5">
        <w:rPr>
          <w:rFonts w:eastAsia="Arial" w:cs="Arial"/>
          <w:lang w:val="pt-BR"/>
        </w:rPr>
        <w:t>Desenvolvimento de relacionamentos saudáveis</w:t>
      </w:r>
    </w:p>
    <w:p w14:paraId="3C8627B2" w14:textId="6A9D857C" w:rsidR="00E9389B" w:rsidRPr="008E66C5" w:rsidRDefault="142C3CC5" w:rsidP="51B10081">
      <w:pPr>
        <w:spacing w:after="120"/>
        <w:ind w:firstLine="709"/>
        <w:jc w:val="both"/>
        <w:rPr>
          <w:lang w:val="pt-BR"/>
        </w:rPr>
      </w:pPr>
      <w:r w:rsidRPr="008E66C5">
        <w:rPr>
          <w:rFonts w:eastAsia="Arial" w:cs="Arial"/>
          <w:lang w:val="pt-BR"/>
        </w:rPr>
        <w:t>Os pais e cuidadores precisam encontrar maneiras de promover essas habilidades, como através de terapia de fala, treinamento de habilidades sociais e atividades de integração social.</w:t>
      </w:r>
    </w:p>
    <w:p w14:paraId="36247355" w14:textId="2FE01297" w:rsidR="00E9389B" w:rsidRPr="008E66C5" w:rsidRDefault="142C3CC5" w:rsidP="51B10081">
      <w:pPr>
        <w:pStyle w:val="Ttulo2"/>
        <w:spacing w:before="240" w:after="240"/>
        <w:jc w:val="both"/>
        <w:rPr>
          <w:lang w:val="pt-BR"/>
        </w:rPr>
      </w:pPr>
      <w:r w:rsidRPr="008E66C5">
        <w:rPr>
          <w:rFonts w:ascii="Arial" w:eastAsia="Arial" w:hAnsi="Arial" w:cs="Arial"/>
          <w:b/>
          <w:bCs/>
          <w:color w:val="000000" w:themeColor="text1"/>
          <w:sz w:val="24"/>
          <w:szCs w:val="24"/>
          <w:lang w:val="pt-BR"/>
        </w:rPr>
        <w:t>Aplicativos de auxílio parental</w:t>
      </w:r>
    </w:p>
    <w:p w14:paraId="2A9E358D" w14:textId="3A44B24E" w:rsidR="00E9389B" w:rsidRPr="008E66C5" w:rsidRDefault="142C3CC5" w:rsidP="51B10081">
      <w:pPr>
        <w:spacing w:after="120"/>
        <w:ind w:firstLine="709"/>
        <w:jc w:val="both"/>
        <w:rPr>
          <w:lang w:val="pt-BR"/>
        </w:rPr>
      </w:pPr>
      <w:r w:rsidRPr="008E66C5">
        <w:rPr>
          <w:rFonts w:eastAsia="Arial" w:cs="Arial"/>
          <w:lang w:val="pt-BR"/>
        </w:rPr>
        <w:t>A imersão da tecnologia tem sido considerada uma ferramenta poderosa para o auxílio de pais e cuidadores de crianças com o Transtorno do Espectro Autista. Aplicativos móveis podem fornecer suporte na organização de rotinas, monitoramento de comportamentos e comunicação com profissionais de saúde. Esses aplicativos podem ser personalizados para atender às necessidades específicas de cada criança, facilitando a implementação de estratégias terapêuticas e educativas recomendadas por especialistas.</w:t>
      </w:r>
    </w:p>
    <w:p w14:paraId="41908D09" w14:textId="27CA9BB8" w:rsidR="00E9389B" w:rsidRPr="008E66C5" w:rsidRDefault="00E9389B">
      <w:pPr>
        <w:rPr>
          <w:lang w:val="pt-BR"/>
        </w:rPr>
      </w:pPr>
    </w:p>
    <w:p w14:paraId="1315669A" w14:textId="21390DB8" w:rsidR="00E9389B" w:rsidRDefault="142C3CC5" w:rsidP="51B10081">
      <w:pPr>
        <w:pStyle w:val="Ttulo1"/>
        <w:spacing w:before="0" w:after="240"/>
        <w:jc w:val="both"/>
      </w:pPr>
      <w:r w:rsidRPr="51B10081">
        <w:rPr>
          <w:rFonts w:ascii="Arial" w:eastAsia="Arial" w:hAnsi="Arial" w:cs="Arial"/>
          <w:b/>
          <w:bCs/>
          <w:color w:val="000000" w:themeColor="text1"/>
          <w:sz w:val="24"/>
          <w:szCs w:val="24"/>
        </w:rPr>
        <w:lastRenderedPageBreak/>
        <w:t>IMERSÃO</w:t>
      </w:r>
    </w:p>
    <w:p w14:paraId="3CAA80A8" w14:textId="02BA4FA2" w:rsidR="00E9389B" w:rsidRDefault="142C3CC5" w:rsidP="51B10081">
      <w:pPr>
        <w:spacing w:after="120"/>
        <w:ind w:firstLine="709"/>
        <w:jc w:val="center"/>
      </w:pPr>
      <w:r>
        <w:rPr>
          <w:noProof/>
          <w:lang w:val="pt-BR" w:eastAsia="pt-BR"/>
        </w:rPr>
        <w:drawing>
          <wp:inline distT="0" distB="0" distL="0" distR="0" wp14:anchorId="1CDF8698" wp14:editId="1C224393">
            <wp:extent cx="4067175" cy="7058025"/>
            <wp:effectExtent l="0" t="0" r="0" b="0"/>
            <wp:docPr id="1635437064" name="Imagem 1635437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4067175" cy="7058025"/>
                    </a:xfrm>
                    <a:prstGeom prst="rect">
                      <a:avLst/>
                    </a:prstGeom>
                  </pic:spPr>
                </pic:pic>
              </a:graphicData>
            </a:graphic>
          </wp:inline>
        </w:drawing>
      </w:r>
    </w:p>
    <w:p w14:paraId="682126EC" w14:textId="3A64A8B0" w:rsidR="00E9389B" w:rsidRPr="008E66C5" w:rsidRDefault="142C3CC5" w:rsidP="51B10081">
      <w:pPr>
        <w:spacing w:before="120" w:after="120"/>
        <w:jc w:val="center"/>
        <w:rPr>
          <w:lang w:val="pt-BR"/>
        </w:rPr>
      </w:pPr>
      <w:r w:rsidRPr="008E66C5">
        <w:rPr>
          <w:rFonts w:eastAsia="Arial" w:cs="Arial"/>
          <w:sz w:val="20"/>
          <w:szCs w:val="20"/>
          <w:lang w:val="pt-BR"/>
        </w:rPr>
        <w:t xml:space="preserve">Fonte: </w:t>
      </w:r>
      <w:proofErr w:type="spellStart"/>
      <w:r w:rsidRPr="008E66C5">
        <w:rPr>
          <w:rFonts w:eastAsia="Arial" w:cs="Arial"/>
          <w:sz w:val="20"/>
          <w:szCs w:val="20"/>
          <w:lang w:val="pt-BR"/>
        </w:rPr>
        <w:t>Autily</w:t>
      </w:r>
      <w:proofErr w:type="spellEnd"/>
      <w:r w:rsidRPr="008E66C5">
        <w:rPr>
          <w:rFonts w:eastAsia="Arial" w:cs="Arial"/>
          <w:sz w:val="20"/>
          <w:szCs w:val="20"/>
          <w:lang w:val="pt-BR"/>
        </w:rPr>
        <w:t>, 2024</w:t>
      </w:r>
    </w:p>
    <w:p w14:paraId="6B4B6EEC" w14:textId="625D4A67" w:rsidR="00E9389B" w:rsidRPr="008E66C5" w:rsidRDefault="00E9389B">
      <w:pPr>
        <w:rPr>
          <w:lang w:val="pt-BR"/>
        </w:rPr>
      </w:pPr>
    </w:p>
    <w:p w14:paraId="4A9A661B" w14:textId="4920754C" w:rsidR="00E9389B" w:rsidRPr="008E66C5" w:rsidRDefault="00E9389B">
      <w:pPr>
        <w:rPr>
          <w:lang w:val="pt-BR"/>
        </w:rPr>
      </w:pPr>
    </w:p>
    <w:p w14:paraId="4CE6B301" w14:textId="597F0A8B" w:rsidR="00E9389B" w:rsidRPr="008E66C5" w:rsidRDefault="142C3CC5" w:rsidP="51B10081">
      <w:pPr>
        <w:pStyle w:val="Ttulo2"/>
        <w:spacing w:before="240" w:after="240"/>
        <w:jc w:val="both"/>
        <w:rPr>
          <w:lang w:val="pt-BR"/>
        </w:rPr>
      </w:pPr>
      <w:r w:rsidRPr="008E66C5">
        <w:rPr>
          <w:rFonts w:ascii="Arial" w:eastAsia="Arial" w:hAnsi="Arial" w:cs="Arial"/>
          <w:b/>
          <w:bCs/>
          <w:color w:val="000000" w:themeColor="text1"/>
          <w:sz w:val="24"/>
          <w:szCs w:val="24"/>
          <w:lang w:val="pt-BR"/>
        </w:rPr>
        <w:t>Pesquisa de Campo</w:t>
      </w:r>
    </w:p>
    <w:p w14:paraId="47280953" w14:textId="5E1B8CB4" w:rsidR="00E9389B" w:rsidRPr="008E66C5" w:rsidRDefault="142C3CC5" w:rsidP="51B10081">
      <w:pPr>
        <w:spacing w:after="120"/>
        <w:ind w:firstLine="709"/>
        <w:jc w:val="both"/>
        <w:rPr>
          <w:lang w:val="pt-BR"/>
        </w:rPr>
      </w:pPr>
      <w:r w:rsidRPr="008E66C5">
        <w:rPr>
          <w:rFonts w:eastAsia="Arial" w:cs="Arial"/>
          <w:lang w:val="pt-BR"/>
        </w:rPr>
        <w:t xml:space="preserve">A pesquisa teve como objetivo entender o funcionamento do autismo e o cotidiano dos mesmos, os dados foram coletados em abril através do Google </w:t>
      </w:r>
      <w:proofErr w:type="spellStart"/>
      <w:r w:rsidRPr="008E66C5">
        <w:rPr>
          <w:rFonts w:eastAsia="Arial" w:cs="Arial"/>
          <w:lang w:val="pt-BR"/>
        </w:rPr>
        <w:t>Forms</w:t>
      </w:r>
      <w:proofErr w:type="spellEnd"/>
      <w:r w:rsidRPr="008E66C5">
        <w:rPr>
          <w:rFonts w:eastAsia="Arial" w:cs="Arial"/>
          <w:lang w:val="pt-BR"/>
        </w:rPr>
        <w:t xml:space="preserve"> com 14 respostas, e uma reunião com uma psicopedagoga. Os dados foram analisados para identificar padrões. Os principais achados mostram que como cotidiano dos pais é uma tarefa difícil e os principais padrões entre as crianças, o que sugere a necessidade de ferramentas sobre o tema e a necessidade de inovações.</w:t>
      </w:r>
    </w:p>
    <w:p w14:paraId="7296C205" w14:textId="23B2CA1F" w:rsidR="00E9389B" w:rsidRPr="008E66C5" w:rsidRDefault="00E9389B">
      <w:pPr>
        <w:rPr>
          <w:lang w:val="pt-BR"/>
        </w:rPr>
      </w:pPr>
    </w:p>
    <w:p w14:paraId="75DB4272" w14:textId="48B025AA" w:rsidR="00E9389B" w:rsidRDefault="142C3CC5" w:rsidP="51B10081">
      <w:pPr>
        <w:spacing w:before="120" w:after="120"/>
        <w:jc w:val="center"/>
      </w:pPr>
      <w:proofErr w:type="spellStart"/>
      <w:r w:rsidRPr="51B10081">
        <w:rPr>
          <w:rFonts w:eastAsia="Arial" w:cs="Arial"/>
          <w:b/>
          <w:bCs/>
          <w:sz w:val="20"/>
          <w:szCs w:val="20"/>
        </w:rPr>
        <w:t>Gráfico</w:t>
      </w:r>
      <w:proofErr w:type="spellEnd"/>
      <w:r w:rsidRPr="51B10081">
        <w:rPr>
          <w:rFonts w:eastAsia="Arial" w:cs="Arial"/>
          <w:b/>
          <w:bCs/>
          <w:sz w:val="20"/>
          <w:szCs w:val="20"/>
        </w:rPr>
        <w:t xml:space="preserve"> 1 </w:t>
      </w:r>
      <w:proofErr w:type="spellStart"/>
      <w:r w:rsidRPr="51B10081">
        <w:rPr>
          <w:rFonts w:eastAsia="Arial" w:cs="Arial"/>
          <w:b/>
          <w:bCs/>
          <w:sz w:val="20"/>
          <w:szCs w:val="20"/>
        </w:rPr>
        <w:t>Níveis</w:t>
      </w:r>
      <w:proofErr w:type="spellEnd"/>
    </w:p>
    <w:p w14:paraId="1B51D4D3" w14:textId="1B5E62F7" w:rsidR="00E9389B" w:rsidRDefault="142C3CC5" w:rsidP="51B10081">
      <w:pPr>
        <w:spacing w:before="120" w:after="120"/>
        <w:jc w:val="center"/>
      </w:pPr>
      <w:r>
        <w:rPr>
          <w:noProof/>
          <w:lang w:val="pt-BR" w:eastAsia="pt-BR"/>
        </w:rPr>
        <w:drawing>
          <wp:inline distT="0" distB="0" distL="0" distR="0" wp14:anchorId="14AECCB9" wp14:editId="0A3255F5">
            <wp:extent cx="5486400" cy="3200400"/>
            <wp:effectExtent l="0" t="0" r="0" b="0"/>
            <wp:docPr id="888543294" name="Imagem 888543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5486400" cy="3200400"/>
                    </a:xfrm>
                    <a:prstGeom prst="rect">
                      <a:avLst/>
                    </a:prstGeom>
                  </pic:spPr>
                </pic:pic>
              </a:graphicData>
            </a:graphic>
          </wp:inline>
        </w:drawing>
      </w:r>
    </w:p>
    <w:p w14:paraId="4CB2C286" w14:textId="0038A7AA" w:rsidR="00E9389B" w:rsidRDefault="142C3CC5" w:rsidP="51B10081">
      <w:pPr>
        <w:spacing w:before="120" w:after="120"/>
        <w:jc w:val="center"/>
      </w:pPr>
      <w:r w:rsidRPr="51B10081">
        <w:rPr>
          <w:rFonts w:eastAsia="Arial" w:cs="Arial"/>
          <w:sz w:val="20"/>
          <w:szCs w:val="20"/>
        </w:rPr>
        <w:t xml:space="preserve">Fonte: </w:t>
      </w:r>
      <w:proofErr w:type="spellStart"/>
      <w:r w:rsidRPr="51B10081">
        <w:rPr>
          <w:rFonts w:eastAsia="Arial" w:cs="Arial"/>
          <w:sz w:val="20"/>
          <w:szCs w:val="20"/>
        </w:rPr>
        <w:t>Autily</w:t>
      </w:r>
      <w:proofErr w:type="spellEnd"/>
      <w:r w:rsidRPr="51B10081">
        <w:rPr>
          <w:rFonts w:eastAsia="Arial" w:cs="Arial"/>
          <w:sz w:val="20"/>
          <w:szCs w:val="20"/>
        </w:rPr>
        <w:t>, 2024</w:t>
      </w:r>
    </w:p>
    <w:p w14:paraId="13B1826B" w14:textId="4DE233BD" w:rsidR="00E9389B" w:rsidRDefault="00E9389B"/>
    <w:p w14:paraId="1A8D3686" w14:textId="6C6B7F17" w:rsidR="00E9389B" w:rsidRDefault="142C3CC5" w:rsidP="51B10081">
      <w:pPr>
        <w:spacing w:before="120" w:after="120"/>
        <w:jc w:val="center"/>
      </w:pPr>
      <w:proofErr w:type="spellStart"/>
      <w:r w:rsidRPr="51B10081">
        <w:rPr>
          <w:rFonts w:eastAsia="Arial" w:cs="Arial"/>
          <w:b/>
          <w:bCs/>
          <w:sz w:val="20"/>
          <w:szCs w:val="20"/>
        </w:rPr>
        <w:t>Gráfico</w:t>
      </w:r>
      <w:proofErr w:type="spellEnd"/>
      <w:r w:rsidRPr="51B10081">
        <w:rPr>
          <w:rFonts w:eastAsia="Arial" w:cs="Arial"/>
          <w:b/>
          <w:bCs/>
          <w:sz w:val="20"/>
          <w:szCs w:val="20"/>
        </w:rPr>
        <w:t xml:space="preserve"> 2 </w:t>
      </w:r>
      <w:proofErr w:type="spellStart"/>
      <w:r w:rsidRPr="51B10081">
        <w:rPr>
          <w:rFonts w:eastAsia="Arial" w:cs="Arial"/>
          <w:b/>
          <w:bCs/>
          <w:sz w:val="20"/>
          <w:szCs w:val="20"/>
        </w:rPr>
        <w:t>Comunicação</w:t>
      </w:r>
      <w:proofErr w:type="spellEnd"/>
    </w:p>
    <w:p w14:paraId="719CD5B1" w14:textId="5A5FE695" w:rsidR="00E9389B" w:rsidRDefault="142C3CC5" w:rsidP="51B10081">
      <w:r>
        <w:rPr>
          <w:noProof/>
          <w:lang w:val="pt-BR" w:eastAsia="pt-BR"/>
        </w:rPr>
        <w:lastRenderedPageBreak/>
        <w:drawing>
          <wp:inline distT="0" distB="0" distL="0" distR="0" wp14:anchorId="0A1E5504" wp14:editId="6EF43BEC">
            <wp:extent cx="5486400" cy="3200400"/>
            <wp:effectExtent l="0" t="0" r="0" b="0"/>
            <wp:docPr id="1690895521" name="Imagem 1690895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5486400" cy="3200400"/>
                    </a:xfrm>
                    <a:prstGeom prst="rect">
                      <a:avLst/>
                    </a:prstGeom>
                  </pic:spPr>
                </pic:pic>
              </a:graphicData>
            </a:graphic>
          </wp:inline>
        </w:drawing>
      </w:r>
    </w:p>
    <w:p w14:paraId="498D5F59" w14:textId="4509FFBA" w:rsidR="00E9389B" w:rsidRPr="008E66C5" w:rsidRDefault="142C3CC5" w:rsidP="51B10081">
      <w:pPr>
        <w:spacing w:before="120" w:after="120"/>
        <w:jc w:val="center"/>
        <w:rPr>
          <w:lang w:val="pt-BR"/>
        </w:rPr>
      </w:pPr>
      <w:r w:rsidRPr="008E66C5">
        <w:rPr>
          <w:rFonts w:eastAsia="Arial" w:cs="Arial"/>
          <w:sz w:val="20"/>
          <w:szCs w:val="20"/>
          <w:lang w:val="pt-BR"/>
        </w:rPr>
        <w:t xml:space="preserve">Fonte: </w:t>
      </w:r>
      <w:proofErr w:type="spellStart"/>
      <w:r w:rsidRPr="008E66C5">
        <w:rPr>
          <w:rFonts w:eastAsia="Arial" w:cs="Arial"/>
          <w:sz w:val="20"/>
          <w:szCs w:val="20"/>
          <w:lang w:val="pt-BR"/>
        </w:rPr>
        <w:t>Autily</w:t>
      </w:r>
      <w:proofErr w:type="spellEnd"/>
      <w:r w:rsidRPr="008E66C5">
        <w:rPr>
          <w:rFonts w:eastAsia="Arial" w:cs="Arial"/>
          <w:sz w:val="20"/>
          <w:szCs w:val="20"/>
          <w:lang w:val="pt-BR"/>
        </w:rPr>
        <w:t>, 2024</w:t>
      </w:r>
    </w:p>
    <w:p w14:paraId="200282D5" w14:textId="28B38C9C" w:rsidR="00E9389B" w:rsidRPr="008E66C5" w:rsidRDefault="00E9389B">
      <w:pPr>
        <w:rPr>
          <w:lang w:val="pt-BR"/>
        </w:rPr>
      </w:pPr>
    </w:p>
    <w:p w14:paraId="688583CE" w14:textId="7A90FD9D" w:rsidR="00E9389B" w:rsidRPr="008E66C5" w:rsidRDefault="142C3CC5" w:rsidP="51B10081">
      <w:pPr>
        <w:spacing w:after="240"/>
        <w:jc w:val="center"/>
        <w:rPr>
          <w:lang w:val="pt-BR"/>
        </w:rPr>
      </w:pPr>
      <w:r w:rsidRPr="008E66C5">
        <w:rPr>
          <w:rFonts w:eastAsia="Arial" w:cs="Arial"/>
          <w:color w:val="202124"/>
          <w:sz w:val="28"/>
          <w:szCs w:val="28"/>
          <w:lang w:val="pt-BR"/>
        </w:rPr>
        <w:t xml:space="preserve">Em relação a alimentação, seu filho (a) apresenta seletividade alimentar? Se sim, quais alimentos ele come? Quais causam rejeição? </w:t>
      </w:r>
    </w:p>
    <w:p w14:paraId="5906AD8D" w14:textId="68458205" w:rsidR="00E9389B" w:rsidRPr="008E66C5" w:rsidRDefault="142C3CC5" w:rsidP="51B10081">
      <w:pPr>
        <w:spacing w:before="120" w:after="120"/>
        <w:jc w:val="center"/>
        <w:rPr>
          <w:lang w:val="pt-BR"/>
        </w:rPr>
      </w:pPr>
      <w:r w:rsidRPr="008E66C5">
        <w:rPr>
          <w:rFonts w:eastAsia="Arial" w:cs="Arial"/>
          <w:b/>
          <w:bCs/>
          <w:sz w:val="20"/>
          <w:szCs w:val="20"/>
          <w:lang w:val="pt-BR"/>
        </w:rPr>
        <w:t>Tabela 1 Pesquisa de Campo</w:t>
      </w:r>
    </w:p>
    <w:p w14:paraId="048FF114" w14:textId="0F5DD2BE" w:rsidR="00E9389B" w:rsidRDefault="142C3CC5" w:rsidP="51B10081">
      <w:pPr>
        <w:spacing w:after="0"/>
        <w:jc w:val="center"/>
      </w:pPr>
      <w:r>
        <w:rPr>
          <w:noProof/>
          <w:lang w:val="pt-BR" w:eastAsia="pt-BR"/>
        </w:rPr>
        <w:drawing>
          <wp:inline distT="0" distB="0" distL="0" distR="0" wp14:anchorId="5C6A2507" wp14:editId="6F266F55">
            <wp:extent cx="5762626" cy="1905000"/>
            <wp:effectExtent l="0" t="0" r="0" b="0"/>
            <wp:docPr id="343013550" name="Imagem 343013550" descr="C:\Users\Aluno\AppData\Local\Microsoft\Windows\INetCache\Content.MSO\FE97D5B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62626" cy="1905000"/>
                    </a:xfrm>
                    <a:prstGeom prst="rect">
                      <a:avLst/>
                    </a:prstGeom>
                  </pic:spPr>
                </pic:pic>
              </a:graphicData>
            </a:graphic>
          </wp:inline>
        </w:drawing>
      </w:r>
    </w:p>
    <w:p w14:paraId="4908B934" w14:textId="197BCDE6" w:rsidR="00E9389B" w:rsidRPr="008E66C5" w:rsidRDefault="142C3CC5" w:rsidP="51B10081">
      <w:pPr>
        <w:spacing w:before="120" w:after="120"/>
        <w:jc w:val="center"/>
        <w:rPr>
          <w:lang w:val="pt-BR"/>
        </w:rPr>
      </w:pPr>
      <w:r w:rsidRPr="008E66C5">
        <w:rPr>
          <w:rFonts w:eastAsia="Arial" w:cs="Arial"/>
          <w:sz w:val="20"/>
          <w:szCs w:val="20"/>
          <w:lang w:val="pt-BR"/>
        </w:rPr>
        <w:t xml:space="preserve">Fonte: </w:t>
      </w:r>
      <w:proofErr w:type="spellStart"/>
      <w:r w:rsidRPr="008E66C5">
        <w:rPr>
          <w:rFonts w:eastAsia="Arial" w:cs="Arial"/>
          <w:sz w:val="20"/>
          <w:szCs w:val="20"/>
          <w:lang w:val="pt-BR"/>
        </w:rPr>
        <w:t>Autily</w:t>
      </w:r>
      <w:proofErr w:type="spellEnd"/>
      <w:r w:rsidRPr="008E66C5">
        <w:rPr>
          <w:rFonts w:eastAsia="Arial" w:cs="Arial"/>
          <w:sz w:val="20"/>
          <w:szCs w:val="20"/>
          <w:lang w:val="pt-BR"/>
        </w:rPr>
        <w:t>, 2024</w:t>
      </w:r>
    </w:p>
    <w:p w14:paraId="0BC2DB6D" w14:textId="3524FF3A" w:rsidR="00E9389B" w:rsidRPr="008E66C5" w:rsidRDefault="142C3CC5" w:rsidP="51B10081">
      <w:pPr>
        <w:spacing w:after="240"/>
        <w:jc w:val="center"/>
        <w:rPr>
          <w:lang w:val="pt-BR"/>
        </w:rPr>
      </w:pPr>
      <w:r w:rsidRPr="008E66C5">
        <w:rPr>
          <w:rFonts w:eastAsia="Arial" w:cs="Arial"/>
          <w:sz w:val="28"/>
          <w:szCs w:val="28"/>
          <w:lang w:val="pt-BR"/>
        </w:rPr>
        <w:t>Em quais locais seu filho (a) apresenta incômodo, desconforto e mudança de comportamento?</w:t>
      </w:r>
    </w:p>
    <w:p w14:paraId="7681C1F9" w14:textId="695CFA23" w:rsidR="00E9389B" w:rsidRDefault="142C3CC5" w:rsidP="51B10081">
      <w:pPr>
        <w:spacing w:before="120" w:after="120"/>
        <w:jc w:val="center"/>
      </w:pPr>
      <w:proofErr w:type="spellStart"/>
      <w:r w:rsidRPr="51B10081">
        <w:rPr>
          <w:rFonts w:eastAsia="Arial" w:cs="Arial"/>
          <w:b/>
          <w:bCs/>
          <w:sz w:val="20"/>
          <w:szCs w:val="20"/>
        </w:rPr>
        <w:t>Figura</w:t>
      </w:r>
      <w:proofErr w:type="spellEnd"/>
      <w:r w:rsidRPr="51B10081">
        <w:rPr>
          <w:rFonts w:eastAsia="Arial" w:cs="Arial"/>
          <w:b/>
          <w:bCs/>
          <w:sz w:val="20"/>
          <w:szCs w:val="20"/>
        </w:rPr>
        <w:t xml:space="preserve"> 2 </w:t>
      </w:r>
      <w:proofErr w:type="spellStart"/>
      <w:r w:rsidRPr="51B10081">
        <w:rPr>
          <w:rFonts w:eastAsia="Arial" w:cs="Arial"/>
          <w:b/>
          <w:bCs/>
          <w:sz w:val="20"/>
          <w:szCs w:val="20"/>
        </w:rPr>
        <w:t>Comportamento</w:t>
      </w:r>
      <w:proofErr w:type="spellEnd"/>
    </w:p>
    <w:p w14:paraId="208CE33F" w14:textId="2D895717" w:rsidR="00E9389B" w:rsidRDefault="142C3CC5" w:rsidP="51B10081">
      <w:pPr>
        <w:spacing w:after="0"/>
        <w:jc w:val="center"/>
      </w:pPr>
      <w:r>
        <w:rPr>
          <w:noProof/>
          <w:lang w:val="pt-BR" w:eastAsia="pt-BR"/>
        </w:rPr>
        <w:lastRenderedPageBreak/>
        <w:drawing>
          <wp:inline distT="0" distB="0" distL="0" distR="0" wp14:anchorId="45207748" wp14:editId="57E768DB">
            <wp:extent cx="5610224" cy="1971675"/>
            <wp:effectExtent l="0" t="0" r="0" b="0"/>
            <wp:docPr id="1324024638" name="Imagem 1324024638" descr="C:\Users\Aluno\AppData\Local\Microsoft\Windows\INetCache\Content.MSO\3F90751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5610224" cy="1971675"/>
                    </a:xfrm>
                    <a:prstGeom prst="rect">
                      <a:avLst/>
                    </a:prstGeom>
                  </pic:spPr>
                </pic:pic>
              </a:graphicData>
            </a:graphic>
          </wp:inline>
        </w:drawing>
      </w:r>
    </w:p>
    <w:p w14:paraId="0A9E76C5" w14:textId="7F8053BA" w:rsidR="00E9389B" w:rsidRDefault="142C3CC5" w:rsidP="51B10081">
      <w:pPr>
        <w:spacing w:before="120" w:after="120"/>
        <w:jc w:val="center"/>
      </w:pPr>
      <w:r w:rsidRPr="51B10081">
        <w:rPr>
          <w:rFonts w:eastAsia="Arial" w:cs="Arial"/>
          <w:sz w:val="20"/>
          <w:szCs w:val="20"/>
        </w:rPr>
        <w:t xml:space="preserve">Fonte: </w:t>
      </w:r>
      <w:proofErr w:type="spellStart"/>
      <w:r w:rsidRPr="51B10081">
        <w:rPr>
          <w:rFonts w:eastAsia="Arial" w:cs="Arial"/>
          <w:sz w:val="20"/>
          <w:szCs w:val="20"/>
        </w:rPr>
        <w:t>Autily</w:t>
      </w:r>
      <w:proofErr w:type="spellEnd"/>
      <w:r w:rsidRPr="51B10081">
        <w:rPr>
          <w:rFonts w:eastAsia="Arial" w:cs="Arial"/>
          <w:sz w:val="20"/>
          <w:szCs w:val="20"/>
        </w:rPr>
        <w:t>, 2024</w:t>
      </w:r>
    </w:p>
    <w:p w14:paraId="61DF592E" w14:textId="499A460E" w:rsidR="00E9389B" w:rsidRDefault="142C3CC5" w:rsidP="51B10081">
      <w:pPr>
        <w:spacing w:before="120" w:after="120"/>
        <w:jc w:val="center"/>
      </w:pPr>
      <w:proofErr w:type="spellStart"/>
      <w:r w:rsidRPr="51B10081">
        <w:rPr>
          <w:rFonts w:eastAsia="Arial" w:cs="Arial"/>
          <w:b/>
          <w:bCs/>
          <w:sz w:val="20"/>
          <w:szCs w:val="20"/>
        </w:rPr>
        <w:t>Gráfico</w:t>
      </w:r>
      <w:proofErr w:type="spellEnd"/>
      <w:r w:rsidRPr="51B10081">
        <w:rPr>
          <w:rFonts w:eastAsia="Arial" w:cs="Arial"/>
          <w:b/>
          <w:bCs/>
          <w:sz w:val="20"/>
          <w:szCs w:val="20"/>
        </w:rPr>
        <w:t xml:space="preserve"> 3 Crises</w:t>
      </w:r>
    </w:p>
    <w:p w14:paraId="421CB7CC" w14:textId="78482AD6" w:rsidR="00E9389B" w:rsidRDefault="142C3CC5" w:rsidP="51B10081">
      <w:pPr>
        <w:spacing w:before="120" w:after="120"/>
        <w:jc w:val="center"/>
      </w:pPr>
      <w:r>
        <w:rPr>
          <w:noProof/>
          <w:lang w:val="pt-BR" w:eastAsia="pt-BR"/>
        </w:rPr>
        <w:drawing>
          <wp:inline distT="0" distB="0" distL="0" distR="0" wp14:anchorId="34F26B5E" wp14:editId="659E7A4A">
            <wp:extent cx="5486400" cy="3200400"/>
            <wp:effectExtent l="0" t="0" r="0" b="0"/>
            <wp:docPr id="1276839335" name="Imagem 1276839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5486400" cy="3200400"/>
                    </a:xfrm>
                    <a:prstGeom prst="rect">
                      <a:avLst/>
                    </a:prstGeom>
                  </pic:spPr>
                </pic:pic>
              </a:graphicData>
            </a:graphic>
          </wp:inline>
        </w:drawing>
      </w:r>
    </w:p>
    <w:p w14:paraId="102CD6BA" w14:textId="0BF73E8E" w:rsidR="00E9389B" w:rsidRPr="008E66C5" w:rsidRDefault="142C3CC5" w:rsidP="51B10081">
      <w:pPr>
        <w:spacing w:before="120" w:after="120"/>
        <w:jc w:val="center"/>
        <w:rPr>
          <w:lang w:val="pt-BR"/>
        </w:rPr>
      </w:pPr>
      <w:r w:rsidRPr="008E66C5">
        <w:rPr>
          <w:rFonts w:eastAsia="Arial" w:cs="Arial"/>
          <w:sz w:val="20"/>
          <w:szCs w:val="20"/>
          <w:lang w:val="pt-BR"/>
        </w:rPr>
        <w:t xml:space="preserve">Fonte: </w:t>
      </w:r>
      <w:proofErr w:type="spellStart"/>
      <w:r w:rsidRPr="008E66C5">
        <w:rPr>
          <w:rFonts w:eastAsia="Arial" w:cs="Arial"/>
          <w:sz w:val="20"/>
          <w:szCs w:val="20"/>
          <w:lang w:val="pt-BR"/>
        </w:rPr>
        <w:t>Autily</w:t>
      </w:r>
      <w:proofErr w:type="spellEnd"/>
      <w:r w:rsidRPr="008E66C5">
        <w:rPr>
          <w:rFonts w:eastAsia="Arial" w:cs="Arial"/>
          <w:sz w:val="20"/>
          <w:szCs w:val="20"/>
          <w:lang w:val="pt-BR"/>
        </w:rPr>
        <w:t>, 2024</w:t>
      </w:r>
    </w:p>
    <w:p w14:paraId="6626F0AC" w14:textId="41719C7A" w:rsidR="00E9389B" w:rsidRPr="008E66C5" w:rsidRDefault="142C3CC5" w:rsidP="51B10081">
      <w:pPr>
        <w:pStyle w:val="Ttulo3"/>
        <w:spacing w:before="240" w:after="240"/>
        <w:jc w:val="both"/>
        <w:rPr>
          <w:lang w:val="pt-BR"/>
        </w:rPr>
      </w:pPr>
      <w:r w:rsidRPr="008E66C5">
        <w:rPr>
          <w:rFonts w:eastAsia="Arial" w:cs="Arial"/>
          <w:b/>
          <w:bCs/>
          <w:color w:val="000000" w:themeColor="text1"/>
          <w:sz w:val="24"/>
          <w:szCs w:val="24"/>
          <w:lang w:val="pt-BR"/>
        </w:rPr>
        <w:t>Conclusão da pesquisa</w:t>
      </w:r>
    </w:p>
    <w:p w14:paraId="0A70D4BE" w14:textId="433B4A05" w:rsidR="00E9389B" w:rsidRPr="008E66C5" w:rsidRDefault="142C3CC5" w:rsidP="51B10081">
      <w:pPr>
        <w:spacing w:after="120"/>
        <w:ind w:firstLine="709"/>
        <w:jc w:val="both"/>
        <w:rPr>
          <w:lang w:val="pt-BR"/>
        </w:rPr>
      </w:pPr>
      <w:r w:rsidRPr="008E66C5">
        <w:rPr>
          <w:rFonts w:eastAsia="Arial" w:cs="Arial"/>
          <w:lang w:val="pt-BR"/>
        </w:rPr>
        <w:t xml:space="preserve">A pesquisa de campo realizada serviu de grande auxilio para o andamento do projeto e forneceu informações importantes sobre o autismo. Através da coleta e análise de dados obtidos de 14 participantes, foi possível identificar que 50% das crianças autistas participantes das pesquisas possuem autismo com nível de suporte 1; 57% das crianças tiveram atraso de fala; A seletividade alimentar varia a cada criança; 50% das crianças apresentam mudanças de comportamento em ambientes como festas; 64,3% possuem crises poucas vezes no mês e geralmente são dadas em ambientes barulhentos; A interação social entre elas depende da personalidade da criança;  92,9% </w:t>
      </w:r>
      <w:r w:rsidRPr="008E66C5">
        <w:rPr>
          <w:rFonts w:eastAsia="Arial" w:cs="Arial"/>
          <w:lang w:val="pt-BR"/>
        </w:rPr>
        <w:lastRenderedPageBreak/>
        <w:t xml:space="preserve">dos pais dizem que um aplicativo com criação de rotina seria de grande ajuda esses achados sugerem que a necessidade de melhorias na área, e destacam a importância de materiais voltados para o autismo. A pesquisa contribui significativamente para </w:t>
      </w:r>
      <w:proofErr w:type="spellStart"/>
      <w:r w:rsidRPr="008E66C5">
        <w:rPr>
          <w:rFonts w:eastAsia="Arial" w:cs="Arial"/>
          <w:lang w:val="pt-BR"/>
        </w:rPr>
        <w:t>Autily</w:t>
      </w:r>
      <w:proofErr w:type="spellEnd"/>
      <w:r w:rsidRPr="008E66C5">
        <w:rPr>
          <w:rFonts w:eastAsia="Arial" w:cs="Arial"/>
          <w:lang w:val="pt-BR"/>
        </w:rPr>
        <w:t>.</w:t>
      </w:r>
    </w:p>
    <w:p w14:paraId="15E02B8C" w14:textId="0B97C809" w:rsidR="00E9389B" w:rsidRPr="008E66C5" w:rsidRDefault="00E9389B" w:rsidP="51B10081">
      <w:pPr>
        <w:pStyle w:val="PargrafodaLista"/>
        <w:spacing w:after="0"/>
        <w:rPr>
          <w:lang w:val="pt-BR"/>
        </w:rPr>
      </w:pPr>
    </w:p>
    <w:p w14:paraId="046DD0A2" w14:textId="66D33654" w:rsidR="00E9389B" w:rsidRPr="008E66C5" w:rsidRDefault="142C3CC5" w:rsidP="51B10081">
      <w:pPr>
        <w:pStyle w:val="Ttulo2"/>
        <w:spacing w:before="240" w:after="240"/>
        <w:jc w:val="both"/>
        <w:rPr>
          <w:lang w:val="pt-BR"/>
        </w:rPr>
      </w:pPr>
      <w:r w:rsidRPr="008E66C5">
        <w:rPr>
          <w:rFonts w:ascii="Arial" w:eastAsia="Arial" w:hAnsi="Arial" w:cs="Arial"/>
          <w:b/>
          <w:bCs/>
          <w:color w:val="000000" w:themeColor="text1"/>
          <w:sz w:val="24"/>
          <w:szCs w:val="24"/>
          <w:lang w:val="pt-BR"/>
        </w:rPr>
        <w:t>3 Análise e Síntese</w:t>
      </w:r>
    </w:p>
    <w:p w14:paraId="1D1491E8" w14:textId="619E1083" w:rsidR="00E9389B" w:rsidRPr="008E66C5" w:rsidRDefault="142C3CC5" w:rsidP="51B10081">
      <w:pPr>
        <w:spacing w:after="120"/>
        <w:ind w:firstLine="709"/>
        <w:jc w:val="both"/>
        <w:rPr>
          <w:lang w:val="pt-BR"/>
        </w:rPr>
      </w:pPr>
      <w:r w:rsidRPr="008E66C5">
        <w:rPr>
          <w:rFonts w:eastAsia="Arial" w:cs="Arial"/>
          <w:lang w:val="pt-BR"/>
        </w:rPr>
        <w:t>A análise e síntese é a etapa que observa os problemas e produz a organização das informações e busca constatar oportunidades novas e adquirir solução a desafios encontrados.</w:t>
      </w:r>
    </w:p>
    <w:p w14:paraId="09C30082" w14:textId="2FECE375" w:rsidR="00E9389B" w:rsidRPr="008E66C5" w:rsidRDefault="142C3CC5" w:rsidP="51B10081">
      <w:pPr>
        <w:spacing w:after="120"/>
        <w:ind w:firstLine="709"/>
        <w:jc w:val="both"/>
        <w:rPr>
          <w:lang w:val="pt-BR"/>
        </w:rPr>
      </w:pPr>
      <w:r w:rsidRPr="008E66C5">
        <w:rPr>
          <w:rFonts w:eastAsia="Arial" w:cs="Arial"/>
          <w:lang w:val="pt-BR"/>
        </w:rPr>
        <w:t>Essa etapa também ajuda a olhar os problemas que foram expressados na pesquisa de campo e estabelecer uma forma de melhoraria ao aplicativo e no domínio do usuário.</w:t>
      </w:r>
    </w:p>
    <w:p w14:paraId="3F1E4A87" w14:textId="18915216" w:rsidR="00E9389B" w:rsidRPr="008E66C5" w:rsidRDefault="142C3CC5" w:rsidP="51B10081">
      <w:pPr>
        <w:pStyle w:val="Ttulo2"/>
        <w:spacing w:before="240" w:after="240"/>
        <w:jc w:val="both"/>
        <w:rPr>
          <w:lang w:val="pt-BR"/>
        </w:rPr>
      </w:pPr>
      <w:r w:rsidRPr="008E66C5">
        <w:rPr>
          <w:rFonts w:ascii="Arial" w:eastAsia="Arial" w:hAnsi="Arial" w:cs="Arial"/>
          <w:b/>
          <w:bCs/>
          <w:color w:val="000000" w:themeColor="text1"/>
          <w:sz w:val="24"/>
          <w:szCs w:val="24"/>
          <w:lang w:val="pt-BR"/>
        </w:rPr>
        <w:t>Persona</w:t>
      </w:r>
    </w:p>
    <w:p w14:paraId="655A6888" w14:textId="08D84D45" w:rsidR="00E9389B" w:rsidRPr="008E66C5" w:rsidRDefault="142C3CC5" w:rsidP="51B10081">
      <w:pPr>
        <w:spacing w:after="120"/>
        <w:ind w:firstLine="709"/>
        <w:jc w:val="both"/>
        <w:rPr>
          <w:lang w:val="pt-BR"/>
        </w:rPr>
      </w:pPr>
      <w:r w:rsidRPr="008E66C5">
        <w:rPr>
          <w:rFonts w:eastAsia="Arial" w:cs="Arial"/>
          <w:lang w:val="pt-BR"/>
        </w:rPr>
        <w:t>A persona é um personagem fictício, que é usado como o cliente perfeito para o projeto.</w:t>
      </w:r>
    </w:p>
    <w:p w14:paraId="6014929B" w14:textId="5D524024" w:rsidR="00E9389B" w:rsidRPr="008E66C5" w:rsidRDefault="142C3CC5" w:rsidP="51B10081">
      <w:pPr>
        <w:spacing w:after="120"/>
        <w:ind w:firstLine="709"/>
        <w:jc w:val="both"/>
        <w:rPr>
          <w:lang w:val="pt-BR"/>
        </w:rPr>
      </w:pPr>
      <w:r w:rsidRPr="008E66C5">
        <w:rPr>
          <w:rFonts w:eastAsia="Arial" w:cs="Arial"/>
          <w:lang w:val="pt-BR"/>
        </w:rPr>
        <w:t>Para compreender melhor veja o exemplo de Fernanda Souza de 33 anos, uma mãe solo que trabalha em home office para conseguir cuidar da sua filha Manuela de 4 anos de idade autista nível 2 de suporte.</w:t>
      </w:r>
    </w:p>
    <w:p w14:paraId="3878BCF8" w14:textId="56E3BB2A" w:rsidR="00E9389B" w:rsidRPr="008E66C5" w:rsidRDefault="142C3CC5" w:rsidP="51B10081">
      <w:pPr>
        <w:spacing w:after="120"/>
        <w:ind w:firstLine="709"/>
        <w:jc w:val="both"/>
        <w:rPr>
          <w:lang w:val="pt-BR"/>
        </w:rPr>
      </w:pPr>
      <w:r w:rsidRPr="008E66C5">
        <w:rPr>
          <w:rFonts w:eastAsia="Arial" w:cs="Arial"/>
          <w:lang w:val="pt-BR"/>
        </w:rPr>
        <w:t>Fernanda procura criar uma rotina bem estruturada para a filha pois precisa reconciliar seu trabalho e o cuidar da menina, ela também se sente sozinha pois não tem com quem compartilhar suas dificuldades e suas dores com ninguém, gostaria também de algo para distrair sua filha como jogos educacionais.</w:t>
      </w:r>
    </w:p>
    <w:p w14:paraId="734B1901" w14:textId="4759B03A" w:rsidR="00E9389B" w:rsidRPr="008E66C5" w:rsidRDefault="142C3CC5" w:rsidP="51B10081">
      <w:pPr>
        <w:spacing w:after="120"/>
        <w:ind w:firstLine="709"/>
        <w:jc w:val="both"/>
        <w:rPr>
          <w:lang w:val="pt-BR"/>
        </w:rPr>
      </w:pPr>
      <w:r w:rsidRPr="008E66C5">
        <w:rPr>
          <w:rFonts w:eastAsia="Arial" w:cs="Arial"/>
          <w:lang w:val="pt-BR"/>
        </w:rPr>
        <w:t xml:space="preserve">O aplicativo </w:t>
      </w:r>
      <w:proofErr w:type="spellStart"/>
      <w:r w:rsidRPr="008E66C5">
        <w:rPr>
          <w:rFonts w:eastAsia="Arial" w:cs="Arial"/>
          <w:lang w:val="pt-BR"/>
        </w:rPr>
        <w:t>Autily</w:t>
      </w:r>
      <w:proofErr w:type="spellEnd"/>
      <w:r w:rsidRPr="008E66C5">
        <w:rPr>
          <w:rFonts w:eastAsia="Arial" w:cs="Arial"/>
          <w:lang w:val="pt-BR"/>
        </w:rPr>
        <w:t xml:space="preserve"> auxilia o quesito para criar a rotina para as crianças e o chat de apoio para os pais que se sentem só e também contém a parte de jogos para ajudar as crianças.</w:t>
      </w:r>
    </w:p>
    <w:p w14:paraId="69ADFC8D" w14:textId="3D02EB05" w:rsidR="00E9389B" w:rsidRPr="008E66C5" w:rsidRDefault="142C3CC5" w:rsidP="51B10081">
      <w:pPr>
        <w:pStyle w:val="Ttulo2"/>
        <w:spacing w:before="240" w:after="240"/>
        <w:jc w:val="both"/>
        <w:rPr>
          <w:lang w:val="pt-BR"/>
        </w:rPr>
      </w:pPr>
      <w:r w:rsidRPr="008E66C5">
        <w:rPr>
          <w:rFonts w:ascii="Arial" w:eastAsia="Arial" w:hAnsi="Arial" w:cs="Arial"/>
          <w:b/>
          <w:bCs/>
          <w:color w:val="000000" w:themeColor="text1"/>
          <w:sz w:val="24"/>
          <w:szCs w:val="24"/>
          <w:lang w:val="pt-BR"/>
        </w:rPr>
        <w:t>Diagrama de Afinidades</w:t>
      </w:r>
    </w:p>
    <w:p w14:paraId="7CCEFF81" w14:textId="52DFD5CF" w:rsidR="00E9389B" w:rsidRPr="008E66C5" w:rsidRDefault="142C3CC5" w:rsidP="51B10081">
      <w:pPr>
        <w:spacing w:after="120"/>
        <w:ind w:firstLine="709"/>
        <w:jc w:val="both"/>
        <w:rPr>
          <w:lang w:val="pt-BR"/>
        </w:rPr>
      </w:pPr>
      <w:r w:rsidRPr="008E66C5">
        <w:rPr>
          <w:rFonts w:eastAsia="Arial" w:cs="Arial"/>
          <w:lang w:val="pt-BR"/>
        </w:rPr>
        <w:t>Um diagrama de afinidade é uma ferramenta utilizada para a organização de um grupo de ideias que deseja observar as semelhanças, problemas, melhorias, soluções, com o objetivo de identificar padrões e temas comuns entre as informações adquiridas, facilitando a análise e a tomada de decisões dentro de um trabalho.</w:t>
      </w:r>
    </w:p>
    <w:p w14:paraId="6E280448" w14:textId="7AF4B78C" w:rsidR="00E9389B" w:rsidRPr="008E66C5" w:rsidRDefault="00E9389B">
      <w:pPr>
        <w:rPr>
          <w:lang w:val="pt-BR"/>
        </w:rPr>
      </w:pPr>
    </w:p>
    <w:p w14:paraId="08A1F3CF" w14:textId="36788C6B" w:rsidR="00E9389B" w:rsidRDefault="142C3CC5" w:rsidP="51B10081">
      <w:pPr>
        <w:pStyle w:val="Ttulo2"/>
        <w:spacing w:before="240" w:after="240"/>
        <w:jc w:val="both"/>
      </w:pPr>
      <w:proofErr w:type="spellStart"/>
      <w:r w:rsidRPr="51B10081">
        <w:rPr>
          <w:rFonts w:ascii="Arial" w:eastAsia="Arial" w:hAnsi="Arial" w:cs="Arial"/>
          <w:b/>
          <w:bCs/>
          <w:color w:val="000000" w:themeColor="text1"/>
          <w:sz w:val="24"/>
          <w:szCs w:val="24"/>
        </w:rPr>
        <w:lastRenderedPageBreak/>
        <w:t>Mapa</w:t>
      </w:r>
      <w:proofErr w:type="spellEnd"/>
      <w:r w:rsidRPr="51B10081">
        <w:rPr>
          <w:rFonts w:ascii="Arial" w:eastAsia="Arial" w:hAnsi="Arial" w:cs="Arial"/>
          <w:b/>
          <w:bCs/>
          <w:color w:val="000000" w:themeColor="text1"/>
          <w:sz w:val="24"/>
          <w:szCs w:val="24"/>
        </w:rPr>
        <w:t xml:space="preserve"> de </w:t>
      </w:r>
      <w:proofErr w:type="spellStart"/>
      <w:r w:rsidRPr="51B10081">
        <w:rPr>
          <w:rFonts w:ascii="Arial" w:eastAsia="Arial" w:hAnsi="Arial" w:cs="Arial"/>
          <w:b/>
          <w:bCs/>
          <w:color w:val="000000" w:themeColor="text1"/>
          <w:sz w:val="24"/>
          <w:szCs w:val="24"/>
        </w:rPr>
        <w:t>Empatia</w:t>
      </w:r>
      <w:proofErr w:type="spellEnd"/>
    </w:p>
    <w:p w14:paraId="779B5619" w14:textId="2BEBB9AB" w:rsidR="00E9389B" w:rsidRDefault="142C3CC5" w:rsidP="51B10081">
      <w:pPr>
        <w:pStyle w:val="Ttulo2"/>
        <w:spacing w:before="240" w:after="240"/>
        <w:ind w:left="390" w:hanging="360"/>
        <w:jc w:val="center"/>
      </w:pPr>
      <w:r>
        <w:rPr>
          <w:noProof/>
          <w:lang w:val="pt-BR" w:eastAsia="pt-BR"/>
        </w:rPr>
        <w:drawing>
          <wp:inline distT="0" distB="0" distL="0" distR="0" wp14:anchorId="502D1B37" wp14:editId="323E4AA1">
            <wp:extent cx="5762626" cy="3238500"/>
            <wp:effectExtent l="0" t="0" r="0" b="0"/>
            <wp:docPr id="1480558146" name="Imagem 1480558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62626" cy="3238500"/>
                    </a:xfrm>
                    <a:prstGeom prst="rect">
                      <a:avLst/>
                    </a:prstGeom>
                  </pic:spPr>
                </pic:pic>
              </a:graphicData>
            </a:graphic>
          </wp:inline>
        </w:drawing>
      </w:r>
    </w:p>
    <w:p w14:paraId="62FDDE32" w14:textId="2F2473B0" w:rsidR="00E9389B" w:rsidRPr="008E66C5" w:rsidRDefault="142C3CC5" w:rsidP="51B10081">
      <w:pPr>
        <w:spacing w:before="120" w:after="120"/>
        <w:jc w:val="center"/>
        <w:rPr>
          <w:lang w:val="pt-BR"/>
        </w:rPr>
      </w:pPr>
      <w:r w:rsidRPr="008E66C5">
        <w:rPr>
          <w:rFonts w:eastAsia="Arial" w:cs="Arial"/>
          <w:sz w:val="20"/>
          <w:szCs w:val="20"/>
          <w:lang w:val="pt-BR"/>
        </w:rPr>
        <w:t xml:space="preserve">Fonte: </w:t>
      </w:r>
      <w:proofErr w:type="spellStart"/>
      <w:r w:rsidRPr="008E66C5">
        <w:rPr>
          <w:rFonts w:eastAsia="Arial" w:cs="Arial"/>
          <w:sz w:val="20"/>
          <w:szCs w:val="20"/>
          <w:lang w:val="pt-BR"/>
        </w:rPr>
        <w:t>Autily</w:t>
      </w:r>
      <w:proofErr w:type="spellEnd"/>
      <w:r w:rsidRPr="008E66C5">
        <w:rPr>
          <w:rFonts w:eastAsia="Arial" w:cs="Arial"/>
          <w:sz w:val="20"/>
          <w:szCs w:val="20"/>
          <w:lang w:val="pt-BR"/>
        </w:rPr>
        <w:t>, 2024</w:t>
      </w:r>
    </w:p>
    <w:p w14:paraId="3FBA2FAA" w14:textId="2FDAC1CA" w:rsidR="00E9389B" w:rsidRPr="008E66C5" w:rsidRDefault="142C3CC5" w:rsidP="51B10081">
      <w:pPr>
        <w:pStyle w:val="Ttulo2"/>
        <w:spacing w:before="240" w:after="240"/>
        <w:jc w:val="both"/>
        <w:rPr>
          <w:lang w:val="pt-BR"/>
        </w:rPr>
      </w:pPr>
      <w:r w:rsidRPr="008E66C5">
        <w:rPr>
          <w:rFonts w:ascii="Arial" w:eastAsia="Arial" w:hAnsi="Arial" w:cs="Arial"/>
          <w:b/>
          <w:bCs/>
          <w:color w:val="000000" w:themeColor="text1"/>
          <w:sz w:val="24"/>
          <w:szCs w:val="24"/>
          <w:lang w:val="pt-BR"/>
        </w:rPr>
        <w:t>Jornada do Usuário</w:t>
      </w:r>
    </w:p>
    <w:p w14:paraId="0BDC6B3D" w14:textId="7F35C8BB" w:rsidR="00E9389B" w:rsidRPr="008E66C5" w:rsidRDefault="142C3CC5" w:rsidP="51B10081">
      <w:pPr>
        <w:spacing w:after="120"/>
        <w:ind w:firstLine="709"/>
        <w:jc w:val="both"/>
        <w:rPr>
          <w:lang w:val="pt-BR"/>
        </w:rPr>
      </w:pPr>
      <w:r w:rsidRPr="008E66C5">
        <w:rPr>
          <w:rFonts w:eastAsia="Arial" w:cs="Arial"/>
          <w:lang w:val="pt-BR"/>
        </w:rPr>
        <w:t xml:space="preserve">A Jornada do Usuário detalha as etapas de interação entre o cliente e o produto que uma empresa oferece. Essa ferramenta ajuda a entender </w:t>
      </w:r>
      <w:proofErr w:type="spellStart"/>
      <w:r w:rsidRPr="008E66C5">
        <w:rPr>
          <w:rFonts w:eastAsia="Arial" w:cs="Arial"/>
          <w:lang w:val="pt-BR"/>
        </w:rPr>
        <w:t>expectaticas</w:t>
      </w:r>
      <w:proofErr w:type="spellEnd"/>
      <w:r w:rsidRPr="008E66C5">
        <w:rPr>
          <w:rFonts w:eastAsia="Arial" w:cs="Arial"/>
          <w:lang w:val="pt-BR"/>
        </w:rPr>
        <w:t>, prever dificuldades e otimizar a experiência do usuário. (MJV Team, 2022).</w:t>
      </w:r>
    </w:p>
    <w:p w14:paraId="38056C01" w14:textId="712A5D68" w:rsidR="00E9389B" w:rsidRPr="008E66C5" w:rsidRDefault="142C3CC5" w:rsidP="51B10081">
      <w:pPr>
        <w:spacing w:after="120"/>
        <w:ind w:firstLine="709"/>
        <w:jc w:val="both"/>
        <w:rPr>
          <w:lang w:val="pt-BR"/>
        </w:rPr>
      </w:pPr>
      <w:r w:rsidRPr="008E66C5">
        <w:rPr>
          <w:rFonts w:eastAsia="Arial" w:cs="Arial"/>
          <w:lang w:val="pt-BR"/>
        </w:rPr>
        <w:t>Para fazer a Jornada do Usuário foram utilizados dados da pesquisa de campo e pesquisas realizadas na internet como complemento.</w:t>
      </w:r>
    </w:p>
    <w:p w14:paraId="63024908" w14:textId="6518FE25" w:rsidR="00E9389B" w:rsidRDefault="142C3CC5" w:rsidP="51B10081">
      <w:pPr>
        <w:spacing w:before="120" w:after="120"/>
        <w:jc w:val="center"/>
      </w:pPr>
      <w:proofErr w:type="spellStart"/>
      <w:r w:rsidRPr="51B10081">
        <w:rPr>
          <w:rFonts w:eastAsia="Arial" w:cs="Arial"/>
          <w:b/>
          <w:bCs/>
          <w:sz w:val="20"/>
          <w:szCs w:val="20"/>
        </w:rPr>
        <w:t>Figura</w:t>
      </w:r>
      <w:proofErr w:type="spellEnd"/>
      <w:r w:rsidRPr="51B10081">
        <w:rPr>
          <w:rFonts w:eastAsia="Arial" w:cs="Arial"/>
          <w:b/>
          <w:bCs/>
          <w:sz w:val="20"/>
          <w:szCs w:val="20"/>
        </w:rPr>
        <w:t xml:space="preserve"> 4 </w:t>
      </w:r>
      <w:proofErr w:type="spellStart"/>
      <w:r w:rsidRPr="51B10081">
        <w:rPr>
          <w:rFonts w:eastAsia="Arial" w:cs="Arial"/>
          <w:b/>
          <w:bCs/>
          <w:sz w:val="20"/>
          <w:szCs w:val="20"/>
        </w:rPr>
        <w:t>Jornada</w:t>
      </w:r>
      <w:proofErr w:type="spellEnd"/>
      <w:r w:rsidRPr="51B10081">
        <w:rPr>
          <w:rFonts w:eastAsia="Arial" w:cs="Arial"/>
          <w:b/>
          <w:bCs/>
          <w:sz w:val="20"/>
          <w:szCs w:val="20"/>
        </w:rPr>
        <w:t xml:space="preserve"> do </w:t>
      </w:r>
      <w:proofErr w:type="spellStart"/>
      <w:r w:rsidRPr="51B10081">
        <w:rPr>
          <w:rFonts w:eastAsia="Arial" w:cs="Arial"/>
          <w:b/>
          <w:bCs/>
          <w:sz w:val="20"/>
          <w:szCs w:val="20"/>
        </w:rPr>
        <w:t>Usuário</w:t>
      </w:r>
      <w:proofErr w:type="spellEnd"/>
    </w:p>
    <w:p w14:paraId="46BC87DF" w14:textId="30DE4B1B" w:rsidR="00E9389B" w:rsidRDefault="142C3CC5" w:rsidP="51B10081">
      <w:pPr>
        <w:spacing w:after="120"/>
        <w:ind w:firstLine="709"/>
        <w:jc w:val="both"/>
      </w:pPr>
      <w:r>
        <w:rPr>
          <w:noProof/>
          <w:lang w:val="pt-BR" w:eastAsia="pt-BR"/>
        </w:rPr>
        <w:lastRenderedPageBreak/>
        <w:drawing>
          <wp:inline distT="0" distB="0" distL="0" distR="0" wp14:anchorId="70FAEA4C" wp14:editId="49B11EC9">
            <wp:extent cx="4962526" cy="2790825"/>
            <wp:effectExtent l="0" t="0" r="0" b="0"/>
            <wp:docPr id="2061098510" name="Imagem 2061098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4962526" cy="2790825"/>
                    </a:xfrm>
                    <a:prstGeom prst="rect">
                      <a:avLst/>
                    </a:prstGeom>
                  </pic:spPr>
                </pic:pic>
              </a:graphicData>
            </a:graphic>
          </wp:inline>
        </w:drawing>
      </w:r>
    </w:p>
    <w:p w14:paraId="20F357C2" w14:textId="4F6EC544" w:rsidR="00E9389B" w:rsidRPr="008E66C5" w:rsidRDefault="142C3CC5" w:rsidP="51B10081">
      <w:pPr>
        <w:spacing w:before="120" w:after="120"/>
        <w:jc w:val="center"/>
        <w:rPr>
          <w:lang w:val="pt-BR"/>
        </w:rPr>
      </w:pPr>
      <w:r w:rsidRPr="008E66C5">
        <w:rPr>
          <w:rFonts w:eastAsia="Arial" w:cs="Arial"/>
          <w:sz w:val="20"/>
          <w:szCs w:val="20"/>
          <w:lang w:val="pt-BR"/>
        </w:rPr>
        <w:t xml:space="preserve">Fonte: </w:t>
      </w:r>
      <w:proofErr w:type="spellStart"/>
      <w:r w:rsidRPr="008E66C5">
        <w:rPr>
          <w:rFonts w:eastAsia="Arial" w:cs="Arial"/>
          <w:sz w:val="20"/>
          <w:szCs w:val="20"/>
          <w:lang w:val="pt-BR"/>
        </w:rPr>
        <w:t>Autily</w:t>
      </w:r>
      <w:proofErr w:type="spellEnd"/>
      <w:r w:rsidRPr="008E66C5">
        <w:rPr>
          <w:rFonts w:eastAsia="Arial" w:cs="Arial"/>
          <w:sz w:val="20"/>
          <w:szCs w:val="20"/>
          <w:lang w:val="pt-BR"/>
        </w:rPr>
        <w:t>, 2024</w:t>
      </w:r>
    </w:p>
    <w:p w14:paraId="6EEE94C9" w14:textId="2EF173C5" w:rsidR="00E9389B" w:rsidRPr="008E66C5" w:rsidRDefault="142C3CC5" w:rsidP="51B10081">
      <w:pPr>
        <w:pStyle w:val="Ttulo2"/>
        <w:spacing w:before="240" w:after="240"/>
        <w:jc w:val="both"/>
        <w:rPr>
          <w:lang w:val="pt-BR"/>
        </w:rPr>
      </w:pPr>
      <w:r w:rsidRPr="008E66C5">
        <w:rPr>
          <w:rFonts w:ascii="Arial" w:eastAsia="Arial" w:hAnsi="Arial" w:cs="Arial"/>
          <w:b/>
          <w:bCs/>
          <w:color w:val="000000" w:themeColor="text1"/>
          <w:sz w:val="24"/>
          <w:szCs w:val="24"/>
          <w:lang w:val="pt-BR"/>
        </w:rPr>
        <w:t>Problema central do Projeto</w:t>
      </w:r>
    </w:p>
    <w:p w14:paraId="3F0241E3" w14:textId="108ABA81" w:rsidR="00E9389B" w:rsidRPr="008E66C5" w:rsidRDefault="142C3CC5" w:rsidP="51B10081">
      <w:pPr>
        <w:spacing w:after="120"/>
        <w:ind w:firstLine="709"/>
        <w:jc w:val="both"/>
        <w:rPr>
          <w:lang w:val="pt-BR"/>
        </w:rPr>
      </w:pPr>
      <w:r w:rsidRPr="008E66C5">
        <w:rPr>
          <w:rFonts w:eastAsia="Arial" w:cs="Arial"/>
          <w:lang w:val="pt-BR"/>
        </w:rPr>
        <w:t>Através das pesquisas, o grupo identificou que o problema central do projeto é a ausência de ferramentas práticas para que os pais acompanhem o desenvolvimento de suas crianças autistas. Além da carência de rede apoio para troca de experiências entre pais, ajudando os pais a se sentirem menos isolados.</w:t>
      </w:r>
    </w:p>
    <w:p w14:paraId="6D6FD99F" w14:textId="5817ABB9" w:rsidR="00E9389B" w:rsidRPr="008E66C5" w:rsidRDefault="142C3CC5" w:rsidP="51B10081">
      <w:pPr>
        <w:pStyle w:val="Ttulo1"/>
        <w:spacing w:before="0" w:after="240"/>
        <w:jc w:val="both"/>
        <w:rPr>
          <w:lang w:val="pt-BR"/>
        </w:rPr>
      </w:pPr>
      <w:r w:rsidRPr="008E66C5">
        <w:rPr>
          <w:rFonts w:ascii="Arial" w:eastAsia="Arial" w:hAnsi="Arial" w:cs="Arial"/>
          <w:b/>
          <w:bCs/>
          <w:color w:val="000000" w:themeColor="text1"/>
          <w:sz w:val="24"/>
          <w:szCs w:val="24"/>
          <w:lang w:val="pt-BR"/>
        </w:rPr>
        <w:t>IDEAÇÃO</w:t>
      </w:r>
    </w:p>
    <w:p w14:paraId="2F01EA63" w14:textId="4EE2DB45" w:rsidR="00E9389B" w:rsidRPr="008E66C5" w:rsidRDefault="142C3CC5" w:rsidP="51B10081">
      <w:pPr>
        <w:spacing w:after="120"/>
        <w:ind w:firstLine="709"/>
        <w:jc w:val="both"/>
        <w:rPr>
          <w:lang w:val="pt-BR"/>
        </w:rPr>
      </w:pPr>
      <w:r w:rsidRPr="008E66C5">
        <w:rPr>
          <w:rFonts w:eastAsia="Arial" w:cs="Arial"/>
          <w:lang w:val="pt-BR"/>
        </w:rPr>
        <w:t xml:space="preserve">A ideação é uma das etapas do Design </w:t>
      </w:r>
      <w:proofErr w:type="spellStart"/>
      <w:r w:rsidRPr="008E66C5">
        <w:rPr>
          <w:rFonts w:eastAsia="Arial" w:cs="Arial"/>
          <w:lang w:val="pt-BR"/>
        </w:rPr>
        <w:t>Thinking</w:t>
      </w:r>
      <w:proofErr w:type="spellEnd"/>
      <w:r w:rsidRPr="008E66C5">
        <w:rPr>
          <w:rFonts w:eastAsia="Arial" w:cs="Arial"/>
          <w:lang w:val="pt-BR"/>
        </w:rPr>
        <w:t>, a mesma pode ser descrita com a etapa criativa, assim como um brainstorming que será explicado a seguir, com o objetivo de descobrir várias soluções criativas para um problema. Ela ajuda a explorar diferentes opções, escolher as melhores ideias, incentivar e inovar. Além disso, garante que as ideias estejam alinhadas com os objetivos do projeto e facilita a colaboração entre todos os envolvidos, trazendo novas perspectivas.</w:t>
      </w:r>
    </w:p>
    <w:p w14:paraId="5CCF564B" w14:textId="2F65EE0C" w:rsidR="00E9389B" w:rsidRPr="008E66C5" w:rsidRDefault="142C3CC5" w:rsidP="51B10081">
      <w:pPr>
        <w:pStyle w:val="Ttulo2"/>
        <w:spacing w:before="240" w:after="240"/>
        <w:jc w:val="both"/>
        <w:rPr>
          <w:lang w:val="pt-BR"/>
        </w:rPr>
      </w:pPr>
      <w:r w:rsidRPr="008E66C5">
        <w:rPr>
          <w:rFonts w:ascii="Arial" w:eastAsia="Arial" w:hAnsi="Arial" w:cs="Arial"/>
          <w:b/>
          <w:bCs/>
          <w:color w:val="000000" w:themeColor="text1"/>
          <w:sz w:val="24"/>
          <w:szCs w:val="24"/>
          <w:lang w:val="pt-BR"/>
        </w:rPr>
        <w:t>Brainstorming</w:t>
      </w:r>
    </w:p>
    <w:p w14:paraId="34E67CA2" w14:textId="6C9282F2" w:rsidR="00E9389B" w:rsidRPr="008E66C5" w:rsidRDefault="142C3CC5" w:rsidP="51B10081">
      <w:pPr>
        <w:spacing w:after="120"/>
        <w:ind w:firstLine="709"/>
        <w:jc w:val="both"/>
        <w:rPr>
          <w:lang w:val="pt-BR"/>
        </w:rPr>
      </w:pPr>
      <w:r w:rsidRPr="008E66C5">
        <w:rPr>
          <w:rFonts w:eastAsia="Arial" w:cs="Arial"/>
          <w:lang w:val="pt-BR"/>
        </w:rPr>
        <w:t xml:space="preserve">O brainstorming é uma parte importante da fase de ideias dentro do design </w:t>
      </w:r>
      <w:proofErr w:type="spellStart"/>
      <w:r w:rsidRPr="008E66C5">
        <w:rPr>
          <w:rFonts w:eastAsia="Arial" w:cs="Arial"/>
          <w:lang w:val="pt-BR"/>
        </w:rPr>
        <w:t>thinking</w:t>
      </w:r>
      <w:proofErr w:type="spellEnd"/>
      <w:r w:rsidRPr="008E66C5">
        <w:rPr>
          <w:rFonts w:eastAsia="Arial" w:cs="Arial"/>
          <w:lang w:val="pt-BR"/>
        </w:rPr>
        <w:t>. Ele serve para gerar o maior número possível de ideias, pensando em diferentes maneiras de realizar um projeto ou resolver problemas. Durante essa etapa, a colaboração entre as pessoas da equipe é muito importante, pois ajuda a considerar várias visões diferentes paras a mesma questão. O objetivo é incentivar a criatividade e, depois, escolher as melhores soluções com base em critérios como o que é mais fácil de fazer e o que terá mais impacto.</w:t>
      </w:r>
    </w:p>
    <w:p w14:paraId="511FAB2D" w14:textId="1872BECE" w:rsidR="00E9389B" w:rsidRPr="008E66C5" w:rsidRDefault="142C3CC5" w:rsidP="51B10081">
      <w:pPr>
        <w:pStyle w:val="Ttulo2"/>
        <w:spacing w:before="240" w:after="240"/>
        <w:jc w:val="both"/>
        <w:rPr>
          <w:lang w:val="pt-BR"/>
        </w:rPr>
      </w:pPr>
      <w:r w:rsidRPr="008E66C5">
        <w:rPr>
          <w:rFonts w:ascii="Arial" w:eastAsia="Arial" w:hAnsi="Arial" w:cs="Arial"/>
          <w:b/>
          <w:bCs/>
          <w:color w:val="000000" w:themeColor="text1"/>
          <w:sz w:val="24"/>
          <w:szCs w:val="24"/>
          <w:lang w:val="pt-BR"/>
        </w:rPr>
        <w:lastRenderedPageBreak/>
        <w:t>Mapa de Atores</w:t>
      </w:r>
    </w:p>
    <w:p w14:paraId="2046635B" w14:textId="254FE53A" w:rsidR="00E9389B" w:rsidRPr="008E66C5" w:rsidRDefault="142C3CC5" w:rsidP="51B10081">
      <w:pPr>
        <w:spacing w:after="120"/>
        <w:ind w:firstLine="709"/>
        <w:jc w:val="both"/>
        <w:rPr>
          <w:lang w:val="pt-BR"/>
        </w:rPr>
      </w:pPr>
      <w:r w:rsidRPr="008E66C5">
        <w:rPr>
          <w:rFonts w:eastAsia="Arial" w:cs="Arial"/>
          <w:lang w:val="pt-BR"/>
        </w:rPr>
        <w:t>Um mapa de atores é uma ferramenta que permite identificar e relacionar os atores envolvidos em um desafio e que podem influenciar no seu resultado.</w:t>
      </w:r>
    </w:p>
    <w:p w14:paraId="5A59F3AF" w14:textId="25FDED17" w:rsidR="00E9389B" w:rsidRDefault="142C3CC5" w:rsidP="51B10081">
      <w:pPr>
        <w:spacing w:before="120" w:after="120"/>
        <w:jc w:val="center"/>
      </w:pPr>
      <w:proofErr w:type="spellStart"/>
      <w:r w:rsidRPr="51B10081">
        <w:rPr>
          <w:rFonts w:eastAsia="Arial" w:cs="Arial"/>
          <w:b/>
          <w:bCs/>
          <w:sz w:val="20"/>
          <w:szCs w:val="20"/>
        </w:rPr>
        <w:t>Figura</w:t>
      </w:r>
      <w:proofErr w:type="spellEnd"/>
      <w:r w:rsidRPr="51B10081">
        <w:rPr>
          <w:rFonts w:eastAsia="Arial" w:cs="Arial"/>
          <w:b/>
          <w:bCs/>
          <w:sz w:val="20"/>
          <w:szCs w:val="20"/>
        </w:rPr>
        <w:t xml:space="preserve"> 5 </w:t>
      </w:r>
      <w:proofErr w:type="spellStart"/>
      <w:r w:rsidRPr="51B10081">
        <w:rPr>
          <w:rFonts w:eastAsia="Arial" w:cs="Arial"/>
          <w:b/>
          <w:bCs/>
          <w:sz w:val="20"/>
          <w:szCs w:val="20"/>
        </w:rPr>
        <w:t>Mapa</w:t>
      </w:r>
      <w:proofErr w:type="spellEnd"/>
      <w:r w:rsidRPr="51B10081">
        <w:rPr>
          <w:rFonts w:eastAsia="Arial" w:cs="Arial"/>
          <w:b/>
          <w:bCs/>
          <w:sz w:val="20"/>
          <w:szCs w:val="20"/>
        </w:rPr>
        <w:t xml:space="preserve"> de </w:t>
      </w:r>
      <w:proofErr w:type="spellStart"/>
      <w:r w:rsidRPr="51B10081">
        <w:rPr>
          <w:rFonts w:eastAsia="Arial" w:cs="Arial"/>
          <w:b/>
          <w:bCs/>
          <w:sz w:val="20"/>
          <w:szCs w:val="20"/>
        </w:rPr>
        <w:t>Atores</w:t>
      </w:r>
      <w:proofErr w:type="spellEnd"/>
    </w:p>
    <w:p w14:paraId="32E2445B" w14:textId="46AE2466" w:rsidR="00E9389B" w:rsidRDefault="142C3CC5" w:rsidP="51B10081">
      <w:pPr>
        <w:spacing w:after="120"/>
        <w:ind w:firstLine="709"/>
        <w:jc w:val="center"/>
      </w:pPr>
      <w:r>
        <w:rPr>
          <w:noProof/>
          <w:lang w:val="pt-BR" w:eastAsia="pt-BR"/>
        </w:rPr>
        <w:drawing>
          <wp:inline distT="0" distB="0" distL="0" distR="0" wp14:anchorId="11B9517F" wp14:editId="4D3A692F">
            <wp:extent cx="3667125" cy="3457575"/>
            <wp:effectExtent l="0" t="0" r="0" b="0"/>
            <wp:docPr id="474554813" name="Imagem 474554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3667125" cy="3457575"/>
                    </a:xfrm>
                    <a:prstGeom prst="rect">
                      <a:avLst/>
                    </a:prstGeom>
                  </pic:spPr>
                </pic:pic>
              </a:graphicData>
            </a:graphic>
          </wp:inline>
        </w:drawing>
      </w:r>
    </w:p>
    <w:p w14:paraId="352AC2C5" w14:textId="2FD0AEDF" w:rsidR="00E9389B" w:rsidRPr="008E66C5" w:rsidRDefault="142C3CC5" w:rsidP="51B10081">
      <w:pPr>
        <w:spacing w:before="120" w:after="120"/>
        <w:jc w:val="center"/>
        <w:rPr>
          <w:lang w:val="pt-BR"/>
        </w:rPr>
      </w:pPr>
      <w:r w:rsidRPr="008E66C5">
        <w:rPr>
          <w:rFonts w:eastAsia="Arial" w:cs="Arial"/>
          <w:sz w:val="20"/>
          <w:szCs w:val="20"/>
          <w:lang w:val="pt-BR"/>
        </w:rPr>
        <w:t xml:space="preserve">Fonte: </w:t>
      </w:r>
      <w:proofErr w:type="spellStart"/>
      <w:r w:rsidRPr="008E66C5">
        <w:rPr>
          <w:rFonts w:eastAsia="Arial" w:cs="Arial"/>
          <w:sz w:val="20"/>
          <w:szCs w:val="20"/>
          <w:lang w:val="pt-BR"/>
        </w:rPr>
        <w:t>Autily</w:t>
      </w:r>
      <w:proofErr w:type="spellEnd"/>
      <w:r w:rsidRPr="008E66C5">
        <w:rPr>
          <w:rFonts w:eastAsia="Arial" w:cs="Arial"/>
          <w:sz w:val="20"/>
          <w:szCs w:val="20"/>
          <w:lang w:val="pt-BR"/>
        </w:rPr>
        <w:t>, 2024</w:t>
      </w:r>
    </w:p>
    <w:p w14:paraId="12F244CB" w14:textId="5ED31878" w:rsidR="00E9389B" w:rsidRPr="008E66C5" w:rsidRDefault="142C3CC5" w:rsidP="51B10081">
      <w:pPr>
        <w:pStyle w:val="Ttulo2"/>
        <w:spacing w:before="240" w:after="240"/>
        <w:jc w:val="both"/>
        <w:rPr>
          <w:lang w:val="pt-BR"/>
        </w:rPr>
      </w:pPr>
      <w:r w:rsidRPr="008E66C5">
        <w:rPr>
          <w:rFonts w:ascii="Arial" w:eastAsia="Arial" w:hAnsi="Arial" w:cs="Arial"/>
          <w:b/>
          <w:bCs/>
          <w:color w:val="000000" w:themeColor="text1"/>
          <w:sz w:val="24"/>
          <w:szCs w:val="24"/>
          <w:lang w:val="pt-BR"/>
        </w:rPr>
        <w:t xml:space="preserve">Golden </w:t>
      </w:r>
      <w:proofErr w:type="spellStart"/>
      <w:r w:rsidRPr="008E66C5">
        <w:rPr>
          <w:rFonts w:ascii="Arial" w:eastAsia="Arial" w:hAnsi="Arial" w:cs="Arial"/>
          <w:b/>
          <w:bCs/>
          <w:color w:val="000000" w:themeColor="text1"/>
          <w:sz w:val="24"/>
          <w:szCs w:val="24"/>
          <w:lang w:val="pt-BR"/>
        </w:rPr>
        <w:t>Circle</w:t>
      </w:r>
      <w:proofErr w:type="spellEnd"/>
    </w:p>
    <w:p w14:paraId="3D94AD57" w14:textId="5B61395C" w:rsidR="00E9389B" w:rsidRPr="008E66C5" w:rsidRDefault="142C3CC5" w:rsidP="51B10081">
      <w:pPr>
        <w:spacing w:after="120"/>
        <w:ind w:firstLine="709"/>
        <w:jc w:val="both"/>
        <w:rPr>
          <w:lang w:val="pt-BR"/>
        </w:rPr>
      </w:pPr>
      <w:r w:rsidRPr="008E66C5">
        <w:rPr>
          <w:rFonts w:eastAsia="Arial" w:cs="Arial"/>
          <w:lang w:val="pt-BR"/>
        </w:rPr>
        <w:t xml:space="preserve">Golden </w:t>
      </w:r>
      <w:proofErr w:type="spellStart"/>
      <w:r w:rsidRPr="008E66C5">
        <w:rPr>
          <w:rFonts w:eastAsia="Arial" w:cs="Arial"/>
          <w:lang w:val="pt-BR"/>
        </w:rPr>
        <w:t>Circle</w:t>
      </w:r>
      <w:proofErr w:type="spellEnd"/>
      <w:r w:rsidRPr="008E66C5">
        <w:rPr>
          <w:rFonts w:eastAsia="Arial" w:cs="Arial"/>
          <w:lang w:val="pt-BR"/>
        </w:rPr>
        <w:t xml:space="preserve">, ou Círculo Dourado, é uma metodologia criada pelo escritor e palestrante Simon </w:t>
      </w:r>
      <w:proofErr w:type="spellStart"/>
      <w:r w:rsidRPr="008E66C5">
        <w:rPr>
          <w:rFonts w:eastAsia="Arial" w:cs="Arial"/>
          <w:lang w:val="pt-BR"/>
        </w:rPr>
        <w:t>Sinek</w:t>
      </w:r>
      <w:proofErr w:type="spellEnd"/>
      <w:r w:rsidRPr="008E66C5">
        <w:rPr>
          <w:rFonts w:eastAsia="Arial" w:cs="Arial"/>
          <w:lang w:val="pt-BR"/>
        </w:rPr>
        <w:t xml:space="preserve"> que ajuda empresas e líderes a gerar impacto positivo por meio de seu propósito. O conceito do Golden </w:t>
      </w:r>
      <w:proofErr w:type="spellStart"/>
      <w:r w:rsidRPr="008E66C5">
        <w:rPr>
          <w:rFonts w:eastAsia="Arial" w:cs="Arial"/>
          <w:lang w:val="pt-BR"/>
        </w:rPr>
        <w:t>Circle</w:t>
      </w:r>
      <w:proofErr w:type="spellEnd"/>
      <w:r w:rsidRPr="008E66C5">
        <w:rPr>
          <w:rFonts w:eastAsia="Arial" w:cs="Arial"/>
          <w:lang w:val="pt-BR"/>
        </w:rPr>
        <w:t xml:space="preserve"> é baseado em três perguntas: "Por quê?", "Como?" E "O quê?", nessa ordem. A ideia é que as empresas e líderes comecem pelo centro do círculo, ou seja, pelo "porquê", para que tudo o que vier depois seja norteado por esse propósito. </w:t>
      </w:r>
    </w:p>
    <w:p w14:paraId="1617F8B5" w14:textId="0E6853AB" w:rsidR="00E9389B" w:rsidRDefault="142C3CC5" w:rsidP="51B10081">
      <w:pPr>
        <w:spacing w:before="120" w:after="120"/>
        <w:jc w:val="center"/>
      </w:pPr>
      <w:proofErr w:type="spellStart"/>
      <w:r w:rsidRPr="51B10081">
        <w:rPr>
          <w:rFonts w:eastAsia="Arial" w:cs="Arial"/>
          <w:b/>
          <w:bCs/>
          <w:sz w:val="20"/>
          <w:szCs w:val="20"/>
        </w:rPr>
        <w:t>Figura</w:t>
      </w:r>
      <w:proofErr w:type="spellEnd"/>
      <w:r w:rsidRPr="51B10081">
        <w:rPr>
          <w:rFonts w:eastAsia="Arial" w:cs="Arial"/>
          <w:b/>
          <w:bCs/>
          <w:sz w:val="20"/>
          <w:szCs w:val="20"/>
        </w:rPr>
        <w:t xml:space="preserve"> 6 Golden Circle</w:t>
      </w:r>
    </w:p>
    <w:p w14:paraId="582A7963" w14:textId="3E3D26AB" w:rsidR="00E9389B" w:rsidRDefault="142C3CC5" w:rsidP="51B10081">
      <w:pPr>
        <w:spacing w:after="120"/>
        <w:ind w:firstLine="709"/>
        <w:jc w:val="center"/>
      </w:pPr>
      <w:r>
        <w:rPr>
          <w:noProof/>
          <w:lang w:val="pt-BR" w:eastAsia="pt-BR"/>
        </w:rPr>
        <w:lastRenderedPageBreak/>
        <w:drawing>
          <wp:inline distT="0" distB="0" distL="0" distR="0" wp14:anchorId="336406D1" wp14:editId="6A0DB348">
            <wp:extent cx="4210050" cy="3990975"/>
            <wp:effectExtent l="0" t="0" r="0" b="0"/>
            <wp:docPr id="1891047356" name="Imagem 1891047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4210050" cy="3990975"/>
                    </a:xfrm>
                    <a:prstGeom prst="rect">
                      <a:avLst/>
                    </a:prstGeom>
                  </pic:spPr>
                </pic:pic>
              </a:graphicData>
            </a:graphic>
          </wp:inline>
        </w:drawing>
      </w:r>
    </w:p>
    <w:p w14:paraId="33E7FA7E" w14:textId="09A0DCE8" w:rsidR="00E9389B" w:rsidRPr="008E66C5" w:rsidRDefault="142C3CC5" w:rsidP="51B10081">
      <w:pPr>
        <w:spacing w:before="120" w:after="120"/>
        <w:jc w:val="center"/>
        <w:rPr>
          <w:lang w:val="pt-BR"/>
        </w:rPr>
      </w:pPr>
      <w:r w:rsidRPr="008E66C5">
        <w:rPr>
          <w:rFonts w:eastAsia="Arial" w:cs="Arial"/>
          <w:sz w:val="20"/>
          <w:szCs w:val="20"/>
          <w:lang w:val="pt-BR"/>
        </w:rPr>
        <w:t xml:space="preserve">Fonte: </w:t>
      </w:r>
      <w:proofErr w:type="spellStart"/>
      <w:r w:rsidRPr="008E66C5">
        <w:rPr>
          <w:rFonts w:eastAsia="Arial" w:cs="Arial"/>
          <w:sz w:val="20"/>
          <w:szCs w:val="20"/>
          <w:lang w:val="pt-BR"/>
        </w:rPr>
        <w:t>Autily</w:t>
      </w:r>
      <w:proofErr w:type="spellEnd"/>
      <w:r w:rsidRPr="008E66C5">
        <w:rPr>
          <w:rFonts w:eastAsia="Arial" w:cs="Arial"/>
          <w:sz w:val="20"/>
          <w:szCs w:val="20"/>
          <w:lang w:val="pt-BR"/>
        </w:rPr>
        <w:t>, 2024</w:t>
      </w:r>
    </w:p>
    <w:p w14:paraId="6C66C0AC" w14:textId="42A245A4" w:rsidR="00E9389B" w:rsidRPr="008E66C5" w:rsidRDefault="142C3CC5" w:rsidP="51B10081">
      <w:pPr>
        <w:pStyle w:val="Ttulo2"/>
        <w:spacing w:before="240" w:after="240"/>
        <w:jc w:val="both"/>
        <w:rPr>
          <w:lang w:val="pt-BR"/>
        </w:rPr>
      </w:pPr>
      <w:r w:rsidRPr="008E66C5">
        <w:rPr>
          <w:rFonts w:ascii="Arial" w:eastAsia="Arial" w:hAnsi="Arial" w:cs="Arial"/>
          <w:b/>
          <w:bCs/>
          <w:color w:val="000000" w:themeColor="text1"/>
          <w:sz w:val="24"/>
          <w:szCs w:val="24"/>
          <w:lang w:val="pt-BR"/>
        </w:rPr>
        <w:t>Cardápio de Ideias</w:t>
      </w:r>
    </w:p>
    <w:p w14:paraId="061332FD" w14:textId="02C05268" w:rsidR="00E9389B" w:rsidRPr="008E66C5" w:rsidRDefault="142C3CC5" w:rsidP="51B10081">
      <w:pPr>
        <w:spacing w:before="120" w:after="120"/>
        <w:jc w:val="center"/>
        <w:rPr>
          <w:lang w:val="pt-BR"/>
        </w:rPr>
      </w:pPr>
      <w:r w:rsidRPr="008E66C5">
        <w:rPr>
          <w:rFonts w:eastAsia="Arial" w:cs="Arial"/>
          <w:b/>
          <w:bCs/>
          <w:sz w:val="20"/>
          <w:szCs w:val="20"/>
          <w:lang w:val="pt-BR"/>
        </w:rPr>
        <w:t>Figura 7 Cardápio de ideias</w:t>
      </w:r>
    </w:p>
    <w:p w14:paraId="3C86F714" w14:textId="05068E88" w:rsidR="00E9389B" w:rsidRDefault="142C3CC5" w:rsidP="51B10081">
      <w:pPr>
        <w:spacing w:after="120"/>
        <w:ind w:firstLine="709"/>
        <w:jc w:val="both"/>
      </w:pPr>
      <w:r>
        <w:rPr>
          <w:noProof/>
          <w:lang w:val="pt-BR" w:eastAsia="pt-BR"/>
        </w:rPr>
        <w:lastRenderedPageBreak/>
        <w:drawing>
          <wp:inline distT="0" distB="0" distL="0" distR="0" wp14:anchorId="6CA257ED" wp14:editId="29E3900B">
            <wp:extent cx="5343525" cy="4000500"/>
            <wp:effectExtent l="0" t="0" r="0" b="0"/>
            <wp:docPr id="1415952056" name="Imagem 141595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5343525" cy="4000500"/>
                    </a:xfrm>
                    <a:prstGeom prst="rect">
                      <a:avLst/>
                    </a:prstGeom>
                  </pic:spPr>
                </pic:pic>
              </a:graphicData>
            </a:graphic>
          </wp:inline>
        </w:drawing>
      </w:r>
    </w:p>
    <w:p w14:paraId="17E720FD" w14:textId="36C732F4" w:rsidR="00E9389B" w:rsidRPr="008E66C5" w:rsidRDefault="142C3CC5" w:rsidP="51B10081">
      <w:pPr>
        <w:spacing w:before="120" w:after="120"/>
        <w:jc w:val="center"/>
        <w:rPr>
          <w:lang w:val="pt-BR"/>
        </w:rPr>
      </w:pPr>
      <w:r w:rsidRPr="008E66C5">
        <w:rPr>
          <w:rFonts w:eastAsia="Arial" w:cs="Arial"/>
          <w:sz w:val="20"/>
          <w:szCs w:val="20"/>
          <w:lang w:val="pt-BR"/>
        </w:rPr>
        <w:t xml:space="preserve">Fonte: </w:t>
      </w:r>
      <w:proofErr w:type="spellStart"/>
      <w:r w:rsidRPr="008E66C5">
        <w:rPr>
          <w:rFonts w:eastAsia="Arial" w:cs="Arial"/>
          <w:sz w:val="20"/>
          <w:szCs w:val="20"/>
          <w:lang w:val="pt-BR"/>
        </w:rPr>
        <w:t>Autily</w:t>
      </w:r>
      <w:proofErr w:type="spellEnd"/>
      <w:r w:rsidRPr="008E66C5">
        <w:rPr>
          <w:rFonts w:eastAsia="Arial" w:cs="Arial"/>
          <w:sz w:val="20"/>
          <w:szCs w:val="20"/>
          <w:lang w:val="pt-BR"/>
        </w:rPr>
        <w:t>, 2024</w:t>
      </w:r>
    </w:p>
    <w:p w14:paraId="36B3E13C" w14:textId="46BF5B14" w:rsidR="00E9389B" w:rsidRPr="008E66C5" w:rsidRDefault="142C3CC5" w:rsidP="51B10081">
      <w:pPr>
        <w:pStyle w:val="Ttulo2"/>
        <w:spacing w:before="240" w:after="240"/>
        <w:jc w:val="both"/>
        <w:rPr>
          <w:lang w:val="pt-BR"/>
        </w:rPr>
      </w:pPr>
      <w:r w:rsidRPr="008E66C5">
        <w:rPr>
          <w:rFonts w:ascii="Arial" w:eastAsia="Arial" w:hAnsi="Arial" w:cs="Arial"/>
          <w:b/>
          <w:bCs/>
          <w:color w:val="000000" w:themeColor="text1"/>
          <w:sz w:val="24"/>
          <w:szCs w:val="24"/>
          <w:lang w:val="pt-BR"/>
        </w:rPr>
        <w:t>Critérios para Desenvolvimento do Projeto</w:t>
      </w:r>
    </w:p>
    <w:p w14:paraId="12C9FE70" w14:textId="629B382F" w:rsidR="00E9389B" w:rsidRPr="008E66C5" w:rsidRDefault="142C3CC5" w:rsidP="51B10081">
      <w:pPr>
        <w:spacing w:after="120"/>
        <w:ind w:firstLine="709"/>
        <w:jc w:val="both"/>
        <w:rPr>
          <w:lang w:val="pt-BR"/>
        </w:rPr>
      </w:pPr>
      <w:r w:rsidRPr="008E66C5">
        <w:rPr>
          <w:rFonts w:eastAsia="Arial" w:cs="Arial"/>
          <w:lang w:val="pt-BR"/>
        </w:rPr>
        <w:t>Para garantir o sucesso no desenvolvimento e lançamento do aplicativo voltado para crianças autistas e seus pais, devem ser considerados os seguintes critérios:</w:t>
      </w:r>
    </w:p>
    <w:p w14:paraId="431D50BE" w14:textId="05C46906" w:rsidR="00E9389B" w:rsidRPr="008E66C5" w:rsidRDefault="142C3CC5" w:rsidP="51B10081">
      <w:pPr>
        <w:spacing w:after="120"/>
        <w:ind w:firstLine="709"/>
        <w:jc w:val="both"/>
        <w:rPr>
          <w:lang w:val="pt-BR"/>
        </w:rPr>
      </w:pPr>
      <w:r w:rsidRPr="008E66C5">
        <w:rPr>
          <w:rFonts w:eastAsia="Arial" w:cs="Arial"/>
          <w:lang w:val="pt-BR"/>
        </w:rPr>
        <w:t>- Segurança: Garantir a proteção dos dados dos usuários e a privacidade dentro do aplicativo.</w:t>
      </w:r>
    </w:p>
    <w:p w14:paraId="664564E4" w14:textId="53C8A959" w:rsidR="00E9389B" w:rsidRPr="008E66C5" w:rsidRDefault="142C3CC5" w:rsidP="51B10081">
      <w:pPr>
        <w:spacing w:after="120"/>
        <w:ind w:firstLine="709"/>
        <w:jc w:val="both"/>
        <w:rPr>
          <w:lang w:val="pt-BR"/>
        </w:rPr>
      </w:pPr>
      <w:r w:rsidRPr="008E66C5">
        <w:rPr>
          <w:rFonts w:eastAsia="Arial" w:cs="Arial"/>
          <w:lang w:val="pt-BR"/>
        </w:rPr>
        <w:t xml:space="preserve">- Acessibilidade: Design intuitivo e fácil de usar para crianças autistas e suporte a funcionalidades que ajudem os pais a acompanhar e gerenciar o uso do </w:t>
      </w:r>
      <w:proofErr w:type="spellStart"/>
      <w:r w:rsidRPr="008E66C5">
        <w:rPr>
          <w:rFonts w:eastAsia="Arial" w:cs="Arial"/>
          <w:lang w:val="pt-BR"/>
        </w:rPr>
        <w:t>app</w:t>
      </w:r>
      <w:proofErr w:type="spellEnd"/>
      <w:r w:rsidRPr="008E66C5">
        <w:rPr>
          <w:rFonts w:eastAsia="Arial" w:cs="Arial"/>
          <w:lang w:val="pt-BR"/>
        </w:rPr>
        <w:t>.</w:t>
      </w:r>
    </w:p>
    <w:p w14:paraId="6B394678" w14:textId="52FB27D7" w:rsidR="00E9389B" w:rsidRPr="008E66C5" w:rsidRDefault="142C3CC5" w:rsidP="51B10081">
      <w:pPr>
        <w:spacing w:after="120"/>
        <w:ind w:firstLine="709"/>
        <w:jc w:val="both"/>
        <w:rPr>
          <w:lang w:val="pt-BR"/>
        </w:rPr>
      </w:pPr>
      <w:r w:rsidRPr="008E66C5">
        <w:rPr>
          <w:rFonts w:eastAsia="Arial" w:cs="Arial"/>
          <w:lang w:val="pt-BR"/>
        </w:rPr>
        <w:t>- Parcerias: Estabelecer colaborações com organizações especializadas em autismo e profissionais da área.</w:t>
      </w:r>
    </w:p>
    <w:p w14:paraId="36F6E09B" w14:textId="3C717C3A" w:rsidR="00E9389B" w:rsidRPr="008E66C5" w:rsidRDefault="142C3CC5" w:rsidP="51B10081">
      <w:pPr>
        <w:spacing w:after="120"/>
        <w:ind w:firstLine="709"/>
        <w:jc w:val="both"/>
        <w:rPr>
          <w:lang w:val="pt-BR"/>
        </w:rPr>
      </w:pPr>
      <w:r w:rsidRPr="008E66C5">
        <w:rPr>
          <w:rFonts w:eastAsia="Arial" w:cs="Arial"/>
          <w:lang w:val="pt-BR"/>
        </w:rPr>
        <w:t>- Tendências Tecnológicas: Manter-se atualizado sobre as últimas inovações tecnológicas para incorporar melhorias e novas funcionalidades no aplicativo.</w:t>
      </w:r>
    </w:p>
    <w:p w14:paraId="3C66B1DE" w14:textId="2CB33D2F" w:rsidR="00E9389B" w:rsidRPr="008E66C5" w:rsidRDefault="142C3CC5" w:rsidP="51B10081">
      <w:pPr>
        <w:pStyle w:val="Ttulo1"/>
        <w:spacing w:before="0" w:after="240"/>
        <w:jc w:val="both"/>
        <w:rPr>
          <w:lang w:val="pt-BR"/>
        </w:rPr>
      </w:pPr>
      <w:r w:rsidRPr="008E66C5">
        <w:rPr>
          <w:rFonts w:ascii="Arial" w:eastAsia="Arial" w:hAnsi="Arial" w:cs="Arial"/>
          <w:b/>
          <w:bCs/>
          <w:color w:val="000000" w:themeColor="text1"/>
          <w:sz w:val="24"/>
          <w:szCs w:val="24"/>
          <w:lang w:val="pt-BR"/>
        </w:rPr>
        <w:lastRenderedPageBreak/>
        <w:t xml:space="preserve">ASPECTOS ESTRÁTEGICOS </w:t>
      </w:r>
    </w:p>
    <w:p w14:paraId="53DADD8B" w14:textId="33B7F3AA" w:rsidR="00E9389B" w:rsidRPr="008E66C5" w:rsidRDefault="142C3CC5" w:rsidP="51B10081">
      <w:pPr>
        <w:pStyle w:val="Ttulo2"/>
        <w:spacing w:before="240" w:after="160"/>
        <w:rPr>
          <w:lang w:val="pt-BR"/>
        </w:rPr>
      </w:pPr>
      <w:proofErr w:type="spellStart"/>
      <w:r w:rsidRPr="008E66C5">
        <w:rPr>
          <w:rFonts w:ascii="Arial" w:eastAsia="Arial" w:hAnsi="Arial" w:cs="Arial"/>
          <w:b/>
          <w:bCs/>
          <w:color w:val="000000" w:themeColor="text1"/>
          <w:sz w:val="24"/>
          <w:szCs w:val="24"/>
          <w:lang w:val="pt-BR"/>
        </w:rPr>
        <w:t>Canvas</w:t>
      </w:r>
      <w:proofErr w:type="spellEnd"/>
    </w:p>
    <w:p w14:paraId="1D00FCEE" w14:textId="30B5A968" w:rsidR="00E9389B" w:rsidRPr="008E66C5" w:rsidRDefault="142C3CC5" w:rsidP="51B10081">
      <w:pPr>
        <w:spacing w:after="120"/>
        <w:ind w:firstLine="709"/>
        <w:jc w:val="both"/>
        <w:rPr>
          <w:lang w:val="pt-BR"/>
        </w:rPr>
      </w:pPr>
      <w:r w:rsidRPr="008E66C5">
        <w:rPr>
          <w:rFonts w:eastAsia="Arial" w:cs="Arial"/>
          <w:lang w:val="pt-BR"/>
        </w:rPr>
        <w:t xml:space="preserve">O </w:t>
      </w:r>
      <w:proofErr w:type="spellStart"/>
      <w:r w:rsidRPr="008E66C5">
        <w:rPr>
          <w:rFonts w:eastAsia="Arial" w:cs="Arial"/>
          <w:lang w:val="pt-BR"/>
        </w:rPr>
        <w:t>Canvas</w:t>
      </w:r>
      <w:proofErr w:type="spellEnd"/>
      <w:r w:rsidRPr="008E66C5">
        <w:rPr>
          <w:rFonts w:eastAsia="Arial" w:cs="Arial"/>
          <w:lang w:val="pt-BR"/>
        </w:rPr>
        <w:t>, é uma ferramenta visual que oferece uma maneira clara e prática de estruturar e revisar estratégias para algum negócio operar e interagir com seus clientes. Ele organiza elementos-chave em um quadro dividido em blocos, como proposta de valor, segmentos de mercado, canais e parcerias.</w:t>
      </w:r>
    </w:p>
    <w:p w14:paraId="54291209" w14:textId="1576DE01" w:rsidR="00E9389B" w:rsidRPr="008E66C5" w:rsidRDefault="142C3CC5" w:rsidP="51B10081">
      <w:pPr>
        <w:spacing w:after="120"/>
        <w:ind w:firstLine="709"/>
        <w:jc w:val="both"/>
        <w:rPr>
          <w:lang w:val="pt-BR"/>
        </w:rPr>
      </w:pPr>
      <w:r w:rsidRPr="008E66C5">
        <w:rPr>
          <w:rFonts w:eastAsia="Arial" w:cs="Arial"/>
          <w:lang w:val="pt-BR"/>
        </w:rPr>
        <w:t xml:space="preserve">O modelo de negócio abaixo foi utilizado para organizarmos nossas ideias para o desenvolvimento do projeto. </w:t>
      </w:r>
    </w:p>
    <w:p w14:paraId="33C6D0C2" w14:textId="6394EF1C" w:rsidR="00E9389B" w:rsidRDefault="142C3CC5" w:rsidP="51B10081">
      <w:pPr>
        <w:spacing w:before="120" w:after="120"/>
        <w:jc w:val="center"/>
      </w:pPr>
      <w:proofErr w:type="spellStart"/>
      <w:r w:rsidRPr="51B10081">
        <w:rPr>
          <w:rFonts w:eastAsia="Arial" w:cs="Arial"/>
          <w:b/>
          <w:bCs/>
          <w:sz w:val="20"/>
          <w:szCs w:val="20"/>
        </w:rPr>
        <w:t>Figura</w:t>
      </w:r>
      <w:proofErr w:type="spellEnd"/>
      <w:r w:rsidRPr="51B10081">
        <w:rPr>
          <w:rFonts w:eastAsia="Arial" w:cs="Arial"/>
          <w:b/>
          <w:bCs/>
          <w:sz w:val="20"/>
          <w:szCs w:val="20"/>
        </w:rPr>
        <w:t xml:space="preserve"> 8 Canvas</w:t>
      </w:r>
    </w:p>
    <w:p w14:paraId="043B1A0A" w14:textId="04E0006D" w:rsidR="00E9389B" w:rsidRDefault="142C3CC5" w:rsidP="51B10081">
      <w:pPr>
        <w:spacing w:after="120"/>
        <w:ind w:firstLine="709"/>
        <w:jc w:val="both"/>
      </w:pPr>
      <w:r>
        <w:rPr>
          <w:noProof/>
          <w:lang w:val="pt-BR" w:eastAsia="pt-BR"/>
        </w:rPr>
        <w:drawing>
          <wp:inline distT="0" distB="0" distL="0" distR="0" wp14:anchorId="49EC7E1E" wp14:editId="37261199">
            <wp:extent cx="5334002" cy="3524250"/>
            <wp:effectExtent l="0" t="0" r="0" b="0"/>
            <wp:docPr id="405705513" name="Imagem 405705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5334002" cy="3524250"/>
                    </a:xfrm>
                    <a:prstGeom prst="rect">
                      <a:avLst/>
                    </a:prstGeom>
                  </pic:spPr>
                </pic:pic>
              </a:graphicData>
            </a:graphic>
          </wp:inline>
        </w:drawing>
      </w:r>
    </w:p>
    <w:p w14:paraId="7AF09970" w14:textId="6240545A" w:rsidR="00E9389B" w:rsidRDefault="142C3CC5" w:rsidP="51B10081">
      <w:pPr>
        <w:spacing w:after="120"/>
        <w:ind w:firstLine="709"/>
        <w:jc w:val="both"/>
      </w:pPr>
      <w:r>
        <w:rPr>
          <w:noProof/>
          <w:lang w:val="pt-BR" w:eastAsia="pt-BR"/>
        </w:rPr>
        <w:drawing>
          <wp:inline distT="0" distB="0" distL="0" distR="0" wp14:anchorId="54141613" wp14:editId="26497CE0">
            <wp:extent cx="5353048" cy="1409700"/>
            <wp:effectExtent l="0" t="0" r="0" b="0"/>
            <wp:docPr id="1610695925" name="Imagem 1610695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5353048" cy="1409700"/>
                    </a:xfrm>
                    <a:prstGeom prst="rect">
                      <a:avLst/>
                    </a:prstGeom>
                  </pic:spPr>
                </pic:pic>
              </a:graphicData>
            </a:graphic>
          </wp:inline>
        </w:drawing>
      </w:r>
    </w:p>
    <w:p w14:paraId="1088ED4E" w14:textId="1BCB7CBE" w:rsidR="00E9389B" w:rsidRPr="008E66C5" w:rsidRDefault="142C3CC5" w:rsidP="51B10081">
      <w:pPr>
        <w:spacing w:before="120" w:after="120"/>
        <w:jc w:val="center"/>
        <w:rPr>
          <w:lang w:val="pt-BR"/>
        </w:rPr>
      </w:pPr>
      <w:r w:rsidRPr="008E66C5">
        <w:rPr>
          <w:rFonts w:eastAsia="Arial" w:cs="Arial"/>
          <w:sz w:val="20"/>
          <w:szCs w:val="20"/>
          <w:lang w:val="pt-BR"/>
        </w:rPr>
        <w:t xml:space="preserve">Fonte: </w:t>
      </w:r>
      <w:proofErr w:type="spellStart"/>
      <w:r w:rsidRPr="008E66C5">
        <w:rPr>
          <w:rFonts w:eastAsia="Arial" w:cs="Arial"/>
          <w:sz w:val="20"/>
          <w:szCs w:val="20"/>
          <w:lang w:val="pt-BR"/>
        </w:rPr>
        <w:t>Autily</w:t>
      </w:r>
      <w:proofErr w:type="spellEnd"/>
      <w:r w:rsidRPr="008E66C5">
        <w:rPr>
          <w:rFonts w:eastAsia="Arial" w:cs="Arial"/>
          <w:sz w:val="20"/>
          <w:szCs w:val="20"/>
          <w:lang w:val="pt-BR"/>
        </w:rPr>
        <w:t>, 2024</w:t>
      </w:r>
    </w:p>
    <w:p w14:paraId="0A5418E1" w14:textId="61BDDC6D" w:rsidR="00E9389B" w:rsidRPr="008E66C5" w:rsidRDefault="142C3CC5" w:rsidP="51B10081">
      <w:pPr>
        <w:pStyle w:val="Ttulo2"/>
        <w:spacing w:before="240" w:after="240"/>
        <w:jc w:val="both"/>
        <w:rPr>
          <w:lang w:val="pt-BR"/>
        </w:rPr>
      </w:pPr>
      <w:r w:rsidRPr="008E66C5">
        <w:rPr>
          <w:rFonts w:ascii="Arial" w:eastAsia="Arial" w:hAnsi="Arial" w:cs="Arial"/>
          <w:b/>
          <w:bCs/>
          <w:color w:val="000000" w:themeColor="text1"/>
          <w:sz w:val="24"/>
          <w:szCs w:val="24"/>
          <w:lang w:val="pt-BR"/>
        </w:rPr>
        <w:lastRenderedPageBreak/>
        <w:t>Público Alvo</w:t>
      </w:r>
    </w:p>
    <w:p w14:paraId="4E13E1BC" w14:textId="6C2B5709" w:rsidR="00E9389B" w:rsidRPr="008E66C5" w:rsidRDefault="142C3CC5" w:rsidP="51B10081">
      <w:pPr>
        <w:spacing w:after="120"/>
        <w:ind w:firstLine="709"/>
        <w:jc w:val="both"/>
        <w:rPr>
          <w:lang w:val="pt-BR"/>
        </w:rPr>
      </w:pPr>
      <w:r w:rsidRPr="008E66C5">
        <w:rPr>
          <w:rFonts w:eastAsia="Arial" w:cs="Arial"/>
          <w:lang w:val="pt-BR"/>
        </w:rPr>
        <w:t>O projeto tem como principal foco pais de crianças autistas que procuram ajudar a sua criança como ajustar sua rotina e melhorar seu desenvolvimento, também buscam vivências e histórias de outros pais para conversarem entre si e compartilharem experiências.</w:t>
      </w:r>
    </w:p>
    <w:p w14:paraId="3D06EE62" w14:textId="430DAAAD" w:rsidR="00E9389B" w:rsidRPr="008E66C5" w:rsidRDefault="142C3CC5" w:rsidP="51B10081">
      <w:pPr>
        <w:pStyle w:val="Ttulo2"/>
        <w:spacing w:before="240" w:after="240"/>
        <w:jc w:val="both"/>
        <w:rPr>
          <w:lang w:val="pt-BR"/>
        </w:rPr>
      </w:pPr>
      <w:r w:rsidRPr="008E66C5">
        <w:rPr>
          <w:rFonts w:ascii="Arial" w:eastAsia="Arial" w:hAnsi="Arial" w:cs="Arial"/>
          <w:b/>
          <w:bCs/>
          <w:color w:val="000000" w:themeColor="text1"/>
          <w:sz w:val="24"/>
          <w:szCs w:val="24"/>
          <w:lang w:val="pt-BR"/>
        </w:rPr>
        <w:t>Propostas de valor</w:t>
      </w:r>
    </w:p>
    <w:p w14:paraId="005FCCAB" w14:textId="3A8E1A83" w:rsidR="00E9389B" w:rsidRPr="008E66C5" w:rsidRDefault="142C3CC5" w:rsidP="51B10081">
      <w:pPr>
        <w:spacing w:after="120"/>
        <w:ind w:firstLine="709"/>
        <w:jc w:val="both"/>
        <w:rPr>
          <w:lang w:val="pt-BR"/>
        </w:rPr>
      </w:pPr>
      <w:r w:rsidRPr="008E66C5">
        <w:rPr>
          <w:rFonts w:eastAsia="Arial" w:cs="Arial"/>
          <w:lang w:val="pt-BR"/>
        </w:rPr>
        <w:t>A equipe apresentou as seguintes propostas: auxiliar os pais no desenvolvimento de crianças autistas por meio de rotinas personalizadas, oferecer uma rede de apoio para troca de experiências, possibilitar o monitoramento contínuo do progresso infantil, além de incluir jogos interativos, como jogo da memória, que ajudam no desenvolvimento cognitivo.</w:t>
      </w:r>
    </w:p>
    <w:p w14:paraId="6F1643A2" w14:textId="33D4D136" w:rsidR="00E9389B" w:rsidRPr="008E66C5" w:rsidRDefault="142C3CC5" w:rsidP="51B10081">
      <w:pPr>
        <w:pStyle w:val="Ttulo2"/>
        <w:spacing w:before="240" w:after="240"/>
        <w:jc w:val="both"/>
        <w:rPr>
          <w:lang w:val="pt-BR"/>
        </w:rPr>
      </w:pPr>
      <w:r w:rsidRPr="008E66C5">
        <w:rPr>
          <w:rFonts w:ascii="Arial" w:eastAsia="Arial" w:hAnsi="Arial" w:cs="Arial"/>
          <w:b/>
          <w:bCs/>
          <w:color w:val="000000" w:themeColor="text1"/>
          <w:sz w:val="24"/>
          <w:szCs w:val="24"/>
          <w:lang w:val="pt-BR"/>
        </w:rPr>
        <w:t>Canais de comunicação</w:t>
      </w:r>
    </w:p>
    <w:p w14:paraId="23E80D26" w14:textId="3BD509D6" w:rsidR="00E9389B" w:rsidRPr="008E66C5" w:rsidRDefault="142C3CC5" w:rsidP="51B10081">
      <w:pPr>
        <w:spacing w:after="120"/>
        <w:ind w:firstLine="709"/>
        <w:jc w:val="both"/>
        <w:rPr>
          <w:lang w:val="pt-BR"/>
        </w:rPr>
      </w:pPr>
      <w:r w:rsidRPr="008E66C5">
        <w:rPr>
          <w:rFonts w:eastAsia="Arial" w:cs="Arial"/>
          <w:lang w:val="pt-BR"/>
        </w:rPr>
        <w:t xml:space="preserve">Nos dias atuais boa parte das pessoas passa horas de seus dias nas redes sociais, segundo estudo realizado pelo </w:t>
      </w:r>
      <w:proofErr w:type="spellStart"/>
      <w:r w:rsidRPr="008E66C5">
        <w:rPr>
          <w:rFonts w:eastAsia="Arial" w:cs="Arial"/>
          <w:lang w:val="pt-BR"/>
        </w:rPr>
        <w:t>Pew</w:t>
      </w:r>
      <w:proofErr w:type="spellEnd"/>
      <w:r w:rsidRPr="008E66C5">
        <w:rPr>
          <w:rFonts w:eastAsia="Arial" w:cs="Arial"/>
          <w:lang w:val="pt-BR"/>
        </w:rPr>
        <w:t xml:space="preserve"> </w:t>
      </w:r>
      <w:proofErr w:type="spellStart"/>
      <w:r w:rsidRPr="008E66C5">
        <w:rPr>
          <w:rFonts w:eastAsia="Arial" w:cs="Arial"/>
          <w:lang w:val="pt-BR"/>
        </w:rPr>
        <w:t>Research</w:t>
      </w:r>
      <w:proofErr w:type="spellEnd"/>
      <w:r w:rsidRPr="008E66C5">
        <w:rPr>
          <w:rFonts w:eastAsia="Arial" w:cs="Arial"/>
          <w:lang w:val="pt-BR"/>
        </w:rPr>
        <w:t xml:space="preserve"> Center em 2021, 81% dos adultos entre 30 e 49 anos utilizam a internet em seu cotidiano, por isso decidimos divulgar nosso projeto por meio do Instagram e do </w:t>
      </w:r>
      <w:proofErr w:type="spellStart"/>
      <w:r w:rsidRPr="008E66C5">
        <w:rPr>
          <w:rFonts w:eastAsia="Arial" w:cs="Arial"/>
          <w:lang w:val="pt-BR"/>
        </w:rPr>
        <w:t>Facebook</w:t>
      </w:r>
      <w:proofErr w:type="spellEnd"/>
      <w:r w:rsidRPr="008E66C5">
        <w:rPr>
          <w:rFonts w:eastAsia="Arial" w:cs="Arial"/>
          <w:lang w:val="pt-BR"/>
        </w:rPr>
        <w:t xml:space="preserve">, para que o </w:t>
      </w:r>
      <w:proofErr w:type="spellStart"/>
      <w:r w:rsidRPr="008E66C5">
        <w:rPr>
          <w:rFonts w:eastAsia="Arial" w:cs="Arial"/>
          <w:lang w:val="pt-BR"/>
        </w:rPr>
        <w:t>Autily</w:t>
      </w:r>
      <w:proofErr w:type="spellEnd"/>
      <w:r w:rsidRPr="008E66C5">
        <w:rPr>
          <w:rFonts w:eastAsia="Arial" w:cs="Arial"/>
          <w:lang w:val="pt-BR"/>
        </w:rPr>
        <w:t xml:space="preserve"> chegue ao maior número de pessoas possível para que possa ajudar o maior número de pessoas possível.</w:t>
      </w:r>
    </w:p>
    <w:p w14:paraId="6093DB07" w14:textId="2A52D2A3" w:rsidR="00E9389B" w:rsidRPr="008E66C5" w:rsidRDefault="142C3CC5" w:rsidP="51B10081">
      <w:pPr>
        <w:pStyle w:val="Ttulo3"/>
        <w:spacing w:before="240" w:after="240"/>
        <w:jc w:val="both"/>
        <w:rPr>
          <w:lang w:val="pt-BR"/>
        </w:rPr>
      </w:pPr>
      <w:r w:rsidRPr="008E66C5">
        <w:rPr>
          <w:rFonts w:eastAsia="Arial" w:cs="Arial"/>
          <w:b/>
          <w:bCs/>
          <w:color w:val="000000" w:themeColor="text1"/>
          <w:sz w:val="24"/>
          <w:szCs w:val="24"/>
          <w:lang w:val="pt-BR"/>
        </w:rPr>
        <w:t>Relacionamento com o cliente</w:t>
      </w:r>
    </w:p>
    <w:p w14:paraId="13C93132" w14:textId="11523408" w:rsidR="00E9389B" w:rsidRPr="008E66C5" w:rsidRDefault="142C3CC5" w:rsidP="51B10081">
      <w:pPr>
        <w:spacing w:after="120"/>
        <w:ind w:firstLine="709"/>
        <w:jc w:val="both"/>
        <w:rPr>
          <w:lang w:val="pt-BR"/>
        </w:rPr>
      </w:pPr>
      <w:r w:rsidRPr="008E66C5">
        <w:rPr>
          <w:rFonts w:eastAsia="Arial" w:cs="Arial"/>
          <w:lang w:val="pt-BR"/>
        </w:rPr>
        <w:t>A interação com o público-alvo do aplicativo, composto por crianças autistas e seus pais, será facilitada principalmente através das redes sociais. Isso incluirá a promoção do aplicativo por meio de comentários, postagens de fotos e vídeos. Além disso, serão implementados chats e suporte para os responsáveis, incentivando a continuidade e a satisfação dos usuários.</w:t>
      </w:r>
    </w:p>
    <w:p w14:paraId="4DA8B0BD" w14:textId="2E82533F" w:rsidR="00E9389B" w:rsidRPr="008E66C5" w:rsidRDefault="142C3CC5" w:rsidP="51B10081">
      <w:pPr>
        <w:pStyle w:val="Ttulo3"/>
        <w:spacing w:before="240" w:after="240"/>
        <w:jc w:val="both"/>
        <w:rPr>
          <w:lang w:val="pt-BR"/>
        </w:rPr>
      </w:pPr>
      <w:r w:rsidRPr="008E66C5">
        <w:rPr>
          <w:rFonts w:eastAsia="Arial" w:cs="Arial"/>
          <w:b/>
          <w:bCs/>
          <w:color w:val="000000" w:themeColor="text1"/>
          <w:sz w:val="24"/>
          <w:szCs w:val="24"/>
          <w:lang w:val="pt-BR"/>
        </w:rPr>
        <w:t>Fonte de Receitas</w:t>
      </w:r>
    </w:p>
    <w:p w14:paraId="42F0710D" w14:textId="66C44405" w:rsidR="00E9389B" w:rsidRPr="008E66C5" w:rsidRDefault="142C3CC5" w:rsidP="51B10081">
      <w:pPr>
        <w:spacing w:after="120"/>
        <w:ind w:firstLine="709"/>
        <w:jc w:val="both"/>
        <w:rPr>
          <w:lang w:val="pt-BR"/>
        </w:rPr>
      </w:pPr>
      <w:r w:rsidRPr="008E66C5">
        <w:rPr>
          <w:rFonts w:eastAsia="Arial" w:cs="Arial"/>
          <w:lang w:val="pt-BR"/>
        </w:rPr>
        <w:t xml:space="preserve">As fontes de receita referem-se às </w:t>
      </w:r>
      <w:r w:rsidRPr="008E66C5">
        <w:rPr>
          <w:rFonts w:eastAsia="Arial" w:cs="Arial"/>
          <w:color w:val="040C28"/>
          <w:lang w:val="pt-BR"/>
        </w:rPr>
        <w:t>diversas maneiras pelas quais uma empresa gera dinheiro</w:t>
      </w:r>
      <w:r w:rsidRPr="008E66C5">
        <w:rPr>
          <w:rFonts w:eastAsia="Arial" w:cs="Arial"/>
          <w:lang w:val="pt-BR"/>
        </w:rPr>
        <w:t>. Elas podem variar dependendo do tipo de negócio, da indústria e também da estratégia da empresa. Em termos simples, são as diferentes formas pelas quais uma empresa obtém recursos com seus produtos, serviços ou ativos.</w:t>
      </w:r>
    </w:p>
    <w:p w14:paraId="636CCD2F" w14:textId="3583DC93" w:rsidR="00E9389B" w:rsidRPr="008E66C5" w:rsidRDefault="142C3CC5" w:rsidP="51B10081">
      <w:pPr>
        <w:spacing w:after="120"/>
        <w:ind w:firstLine="709"/>
        <w:jc w:val="both"/>
        <w:rPr>
          <w:lang w:val="pt-BR"/>
        </w:rPr>
      </w:pPr>
      <w:r w:rsidRPr="008E66C5">
        <w:rPr>
          <w:rFonts w:eastAsia="Arial" w:cs="Arial"/>
          <w:lang w:val="pt-BR"/>
        </w:rPr>
        <w:t xml:space="preserve">O aplicativo </w:t>
      </w:r>
      <w:proofErr w:type="spellStart"/>
      <w:r w:rsidRPr="008E66C5">
        <w:rPr>
          <w:rFonts w:eastAsia="Arial" w:cs="Arial"/>
          <w:lang w:val="pt-BR"/>
        </w:rPr>
        <w:t>Autily</w:t>
      </w:r>
      <w:proofErr w:type="spellEnd"/>
      <w:r w:rsidRPr="008E66C5">
        <w:rPr>
          <w:rFonts w:eastAsia="Arial" w:cs="Arial"/>
          <w:lang w:val="pt-BR"/>
        </w:rPr>
        <w:t xml:space="preserve"> contará com a Taxa de uso: essa fonte de receita contempla a frequência de uso de um determinado serviço. Quanto maior o uso, maior o valor pago pelo cliente. É o que acontece com os minutos de uma empresa de telefonia ou com as diárias de um hotel, por exemplo. O custo será na utilização do chat para os pais.</w:t>
      </w:r>
    </w:p>
    <w:p w14:paraId="3F8731FF" w14:textId="66C4AB6B" w:rsidR="00E9389B" w:rsidRDefault="142C3CC5" w:rsidP="51B10081">
      <w:pPr>
        <w:pStyle w:val="Ttulo1"/>
        <w:spacing w:before="0" w:after="240"/>
        <w:jc w:val="both"/>
        <w:rPr>
          <w:rFonts w:ascii="Arial" w:eastAsia="Arial" w:hAnsi="Arial" w:cs="Arial"/>
          <w:b/>
          <w:bCs/>
          <w:color w:val="000000" w:themeColor="text1"/>
          <w:sz w:val="24"/>
          <w:szCs w:val="24"/>
        </w:rPr>
      </w:pPr>
      <w:r w:rsidRPr="51B10081">
        <w:rPr>
          <w:rFonts w:ascii="Arial" w:eastAsia="Arial" w:hAnsi="Arial" w:cs="Arial"/>
          <w:b/>
          <w:bCs/>
          <w:color w:val="000000" w:themeColor="text1"/>
          <w:sz w:val="24"/>
          <w:szCs w:val="24"/>
        </w:rPr>
        <w:lastRenderedPageBreak/>
        <w:t>REFERÊNCIAS</w:t>
      </w:r>
    </w:p>
    <w:p w14:paraId="2AFCFFB9" w14:textId="625C5909" w:rsidR="00D60ABD" w:rsidRPr="00D60ABD" w:rsidRDefault="00D60ABD" w:rsidP="00D60ABD">
      <w:pPr>
        <w:rPr>
          <w:lang w:val="pt-BR"/>
        </w:rPr>
      </w:pPr>
      <w:r>
        <w:tab/>
      </w:r>
      <w:r w:rsidR="00F232FB" w:rsidRPr="00D60ABD">
        <w:rPr>
          <w:lang w:val="pt-BR"/>
        </w:rPr>
        <w:t>SILVA, Ludmila</w:t>
      </w:r>
      <w:r w:rsidRPr="00D60ABD">
        <w:rPr>
          <w:lang w:val="pt-BR"/>
        </w:rPr>
        <w:t xml:space="preserve"> - </w:t>
      </w:r>
      <w:r w:rsidRPr="00D60ABD">
        <w:rPr>
          <w:lang w:val="pt-BR"/>
        </w:rPr>
        <w:t>Transtorno do Espectro Autista é analisado sob o ponto de vista de cuidadores</w:t>
      </w:r>
      <w:r w:rsidR="006F789E">
        <w:rPr>
          <w:lang w:val="pt-BR"/>
        </w:rPr>
        <w:t xml:space="preserve">. Publicado em: 24/07/2017, Disponível em: </w:t>
      </w:r>
      <w:hyperlink r:id="rId67" w:history="1">
        <w:r w:rsidR="006F789E" w:rsidRPr="00AE5526">
          <w:rPr>
            <w:rStyle w:val="Hyperlink"/>
            <w:lang w:val="pt-BR"/>
          </w:rPr>
          <w:t>https://portal.fiocruz.br/noticia/transtorno-do-espectro-autista-e-analisado-sob-o-ponto-de-vista-de-cuidadores</w:t>
        </w:r>
      </w:hyperlink>
      <w:r w:rsidR="006F789E">
        <w:rPr>
          <w:lang w:val="pt-BR"/>
        </w:rPr>
        <w:t xml:space="preserve"> </w:t>
      </w:r>
    </w:p>
    <w:p w14:paraId="215619CC" w14:textId="0EC91A9B" w:rsidR="006475B4" w:rsidRDefault="006475B4" w:rsidP="006475B4">
      <w:pPr>
        <w:rPr>
          <w:lang w:val="pt-BR"/>
        </w:rPr>
      </w:pPr>
      <w:r>
        <w:rPr>
          <w:lang w:val="pt-BR"/>
        </w:rPr>
        <w:t xml:space="preserve">Câmara dos deputados - </w:t>
      </w:r>
      <w:r w:rsidRPr="006475B4">
        <w:rPr>
          <w:lang w:val="pt-BR"/>
        </w:rPr>
        <w:t>Estimativas apontam cerca de 2 milhões de brasileiros com autismo</w:t>
      </w:r>
      <w:r>
        <w:rPr>
          <w:lang w:val="pt-BR"/>
        </w:rPr>
        <w:t xml:space="preserve">. Publicado em:03/04/2014.Disponível em: </w:t>
      </w:r>
      <w:hyperlink r:id="rId68" w:history="1">
        <w:r w:rsidRPr="00AE5526">
          <w:rPr>
            <w:rStyle w:val="Hyperlink"/>
            <w:lang w:val="pt-BR"/>
          </w:rPr>
          <w:t>https://www.camara.leg.br/tv/430479-estimativas-apontam-cerca-de-2-milhoes-de-brasileiros-com-autismo#:~:text=camara.leg.br-,Estimativas%20apontam%20cerca%20de%202%20milh%C3%B5es%20de%20brasileiros%20com%20autismo,de%20dois%20milh%C3%B5es%20de%20pessoas</w:t>
        </w:r>
      </w:hyperlink>
      <w:r w:rsidRPr="006475B4">
        <w:rPr>
          <w:lang w:val="pt-BR"/>
        </w:rPr>
        <w:t>.</w:t>
      </w:r>
      <w:r>
        <w:rPr>
          <w:lang w:val="pt-BR"/>
        </w:rPr>
        <w:t xml:space="preserve"> </w:t>
      </w:r>
    </w:p>
    <w:p w14:paraId="57D49F88" w14:textId="010E66AE" w:rsidR="00F232FB" w:rsidRDefault="00F232FB" w:rsidP="00F232FB">
      <w:pPr>
        <w:rPr>
          <w:lang w:val="pt-BR"/>
        </w:rPr>
      </w:pPr>
      <w:r>
        <w:rPr>
          <w:lang w:val="pt-BR"/>
        </w:rPr>
        <w:t xml:space="preserve">MARQUES, Isabela - </w:t>
      </w:r>
      <w:r w:rsidRPr="00F232FB">
        <w:rPr>
          <w:lang w:val="pt-BR"/>
        </w:rPr>
        <w:t>Tecnologia no autismo: como ela auxilia no desenvolvimento de pessoas autistas?</w:t>
      </w:r>
      <w:r>
        <w:rPr>
          <w:lang w:val="pt-BR"/>
        </w:rPr>
        <w:t xml:space="preserve">. Publicado em: 04/01/2024.Disponível em: </w:t>
      </w:r>
      <w:hyperlink r:id="rId69" w:history="1">
        <w:r w:rsidRPr="00AE5526">
          <w:rPr>
            <w:rStyle w:val="Hyperlink"/>
            <w:lang w:val="pt-BR"/>
          </w:rPr>
          <w:t>https://genialcare.com.br/blog/tecnologia-no-autismo/</w:t>
        </w:r>
      </w:hyperlink>
    </w:p>
    <w:p w14:paraId="26AF83A7" w14:textId="77777777" w:rsidR="002348A5" w:rsidRPr="008E66C5" w:rsidRDefault="002348A5" w:rsidP="002348A5">
      <w:pPr>
        <w:spacing w:after="120"/>
        <w:ind w:firstLine="709"/>
        <w:jc w:val="both"/>
        <w:rPr>
          <w:lang w:val="pt-BR"/>
        </w:rPr>
      </w:pPr>
      <w:r w:rsidRPr="008E66C5">
        <w:rPr>
          <w:rFonts w:eastAsia="Arial" w:cs="Arial"/>
          <w:lang w:val="pt-BR"/>
        </w:rPr>
        <w:t>NEGRÃO, Davidson Nilson Mendes; Sá, Rafaela Oliveira da Silva. Tecnologia assistiva: a tecnologia a favor da acessibilid</w:t>
      </w:r>
      <w:r>
        <w:rPr>
          <w:rFonts w:eastAsia="Arial" w:cs="Arial"/>
          <w:lang w:val="pt-BR"/>
        </w:rPr>
        <w:t>ade e inclusão. Publicado em: 17/04</w:t>
      </w:r>
      <w:r w:rsidRPr="008E66C5">
        <w:rPr>
          <w:rFonts w:eastAsia="Arial" w:cs="Arial"/>
          <w:lang w:val="pt-BR"/>
        </w:rPr>
        <w:t xml:space="preserve">/2023. Disponível em: </w:t>
      </w:r>
      <w:hyperlink r:id="rId70">
        <w:r w:rsidRPr="008E66C5">
          <w:rPr>
            <w:rStyle w:val="Hyperlink"/>
            <w:rFonts w:eastAsia="Arial" w:cs="Arial"/>
            <w:lang w:val="pt-BR"/>
          </w:rPr>
          <w:t>https://www.each.usp.br/petsi/jornal/?p=2844</w:t>
        </w:r>
      </w:hyperlink>
      <w:r w:rsidRPr="008E66C5">
        <w:rPr>
          <w:rFonts w:eastAsia="Arial" w:cs="Arial"/>
          <w:lang w:val="pt-BR"/>
        </w:rPr>
        <w:t xml:space="preserve"> Grupo PET-Sistemas de Informação - EACH/USP</w:t>
      </w:r>
    </w:p>
    <w:p w14:paraId="3CB9C010" w14:textId="31BEA0FF" w:rsidR="00154A53" w:rsidRDefault="00154A53" w:rsidP="00154A53">
      <w:pPr>
        <w:rPr>
          <w:lang w:val="pt-BR"/>
        </w:rPr>
      </w:pPr>
      <w:r>
        <w:rPr>
          <w:lang w:val="pt-BR"/>
        </w:rPr>
        <w:t>PAIVA, Francisco - Prevalência de autismo:</w:t>
      </w:r>
      <w:r w:rsidRPr="00154A53">
        <w:rPr>
          <w:lang w:val="pt-BR"/>
        </w:rPr>
        <w:t>1 em 36 é o novo número do CDC nos EUA</w:t>
      </w:r>
      <w:r>
        <w:rPr>
          <w:lang w:val="pt-BR"/>
        </w:rPr>
        <w:t xml:space="preserve">. </w:t>
      </w:r>
      <w:r w:rsidRPr="00154A53">
        <w:t xml:space="preserve">Publicado em:23/03/2024. </w:t>
      </w:r>
      <w:r w:rsidRPr="00154A53">
        <w:rPr>
          <w:lang w:val="pt-BR"/>
        </w:rPr>
        <w:t xml:space="preserve">Disponível em: </w:t>
      </w:r>
      <w:hyperlink r:id="rId71" w:history="1">
        <w:r w:rsidRPr="00AE5526">
          <w:rPr>
            <w:rStyle w:val="Hyperlink"/>
            <w:lang w:val="pt-BR"/>
          </w:rPr>
          <w:t>https://www.canalautismo.com.br/noticia/prevalencia-de-autismo-1-em-36-e-o-novo-numero-do-cdc-nos-eua/</w:t>
        </w:r>
      </w:hyperlink>
      <w:r>
        <w:rPr>
          <w:lang w:val="pt-BR"/>
        </w:rPr>
        <w:t xml:space="preserve"> - </w:t>
      </w:r>
      <w:r w:rsidRPr="00154A53">
        <w:rPr>
          <w:lang w:val="pt-BR"/>
        </w:rPr>
        <w:t>CDC (Centro de Controle e Prevenção de Doenças)</w:t>
      </w:r>
      <w:r>
        <w:rPr>
          <w:lang w:val="pt-BR"/>
        </w:rPr>
        <w:t>.</w:t>
      </w:r>
    </w:p>
    <w:p w14:paraId="79331307" w14:textId="77777777" w:rsidR="00154A53" w:rsidRPr="00154A53" w:rsidRDefault="00154A53" w:rsidP="00154A53">
      <w:pPr>
        <w:rPr>
          <w:lang w:val="pt-BR"/>
        </w:rPr>
      </w:pPr>
    </w:p>
    <w:p w14:paraId="442CF340" w14:textId="77777777" w:rsidR="00154A53" w:rsidRPr="00154A53" w:rsidRDefault="00154A53" w:rsidP="00154A53">
      <w:pPr>
        <w:rPr>
          <w:color w:val="auto"/>
          <w:lang w:val="pt-BR"/>
        </w:rPr>
      </w:pPr>
    </w:p>
    <w:p w14:paraId="10B22D8E" w14:textId="2720B64E" w:rsidR="00F232FB" w:rsidRPr="00154A53" w:rsidRDefault="00F232FB" w:rsidP="00F232FB">
      <w:pPr>
        <w:rPr>
          <w:lang w:val="pt-BR"/>
        </w:rPr>
      </w:pPr>
    </w:p>
    <w:p w14:paraId="793F52E8" w14:textId="0EB3062F" w:rsidR="00F232FB" w:rsidRPr="00154A53" w:rsidRDefault="00F232FB" w:rsidP="006475B4">
      <w:pPr>
        <w:rPr>
          <w:lang w:val="pt-BR"/>
        </w:rPr>
      </w:pPr>
    </w:p>
    <w:p w14:paraId="21F10B27" w14:textId="5A8154D1" w:rsidR="00D60ABD" w:rsidRPr="00154A53" w:rsidRDefault="00D60ABD" w:rsidP="00D60ABD">
      <w:pPr>
        <w:rPr>
          <w:lang w:val="pt-BR"/>
        </w:rPr>
      </w:pPr>
    </w:p>
    <w:p w14:paraId="437B2648" w14:textId="7495B801" w:rsidR="00E9389B" w:rsidRPr="00154A53" w:rsidRDefault="142C3CC5" w:rsidP="51B10081">
      <w:pPr>
        <w:spacing w:after="120"/>
        <w:ind w:firstLine="709"/>
        <w:jc w:val="both"/>
      </w:pPr>
      <w:r w:rsidRPr="51B10081">
        <w:rPr>
          <w:rFonts w:eastAsia="Arial" w:cs="Arial"/>
        </w:rPr>
        <w:t xml:space="preserve">Matthew J. </w:t>
      </w:r>
      <w:proofErr w:type="spellStart"/>
      <w:r w:rsidRPr="51B10081">
        <w:rPr>
          <w:rFonts w:eastAsia="Arial" w:cs="Arial"/>
        </w:rPr>
        <w:t>Maenner</w:t>
      </w:r>
      <w:proofErr w:type="spellEnd"/>
      <w:r w:rsidRPr="51B10081">
        <w:rPr>
          <w:rFonts w:eastAsia="Arial" w:cs="Arial"/>
        </w:rPr>
        <w:t xml:space="preserve">, National Center on Birth Defects and Developmental Disabilities, CDC. </w:t>
      </w:r>
      <w:r w:rsidRPr="00154A53">
        <w:rPr>
          <w:rFonts w:eastAsia="Arial" w:cs="Arial"/>
        </w:rPr>
        <w:t>(2023)</w:t>
      </w:r>
    </w:p>
    <w:p w14:paraId="52704660" w14:textId="508D20EA" w:rsidR="00E9389B" w:rsidRPr="008E66C5" w:rsidRDefault="142C3CC5" w:rsidP="51B10081">
      <w:pPr>
        <w:spacing w:after="120"/>
        <w:ind w:firstLine="709"/>
        <w:jc w:val="both"/>
        <w:rPr>
          <w:lang w:val="pt-BR"/>
        </w:rPr>
      </w:pPr>
      <w:r w:rsidRPr="00154A53">
        <w:rPr>
          <w:rFonts w:eastAsia="Arial" w:cs="Arial"/>
        </w:rPr>
        <w:t>Costa, A. L</w:t>
      </w:r>
      <w:r w:rsidRPr="008E66C5">
        <w:rPr>
          <w:rFonts w:eastAsia="Arial" w:cs="Arial"/>
          <w:lang w:val="pt-BR"/>
        </w:rPr>
        <w:t>., &amp; Pereira, M. E. (2021). Compreensão social de crianças com Transtorno do Espectro Autista: desafios e estratégias. Revista de Psicologia Educacional.</w:t>
      </w:r>
    </w:p>
    <w:p w14:paraId="5FEFC733" w14:textId="7D9CF4CC" w:rsidR="00E9389B" w:rsidRPr="008E66C5" w:rsidRDefault="142C3CC5" w:rsidP="51B10081">
      <w:pPr>
        <w:spacing w:after="120"/>
        <w:ind w:firstLine="709"/>
        <w:jc w:val="both"/>
        <w:rPr>
          <w:lang w:val="pt-BR"/>
        </w:rPr>
      </w:pPr>
      <w:r w:rsidRPr="008E66C5">
        <w:rPr>
          <w:rFonts w:eastAsia="Arial" w:cs="Arial"/>
          <w:lang w:val="pt-BR"/>
        </w:rPr>
        <w:lastRenderedPageBreak/>
        <w:t>Silva, M. L., &amp; Almeida, J. R. (2021). Desafios da inclusão escolar de crianças com Transtorno do Espectro Autista: uma revisão de literatura. Revista de Educação Especial.</w:t>
      </w:r>
    </w:p>
    <w:p w14:paraId="6F377B8E" w14:textId="5823E488" w:rsidR="00E9389B" w:rsidRPr="008E66C5" w:rsidRDefault="142C3CC5" w:rsidP="51B10081">
      <w:pPr>
        <w:spacing w:after="120"/>
        <w:ind w:firstLine="709"/>
        <w:jc w:val="both"/>
        <w:rPr>
          <w:lang w:val="pt-BR"/>
        </w:rPr>
      </w:pPr>
      <w:r w:rsidRPr="008E66C5">
        <w:rPr>
          <w:rFonts w:eastAsia="Arial" w:cs="Arial"/>
          <w:lang w:val="pt-BR"/>
        </w:rPr>
        <w:t>Silva, M. L., Santos, R. P., &amp; Almeida, J. R. (2021). Inclusão escolar de crianças com Transtorno do Espectro Autista: desafios e perspectivas. Jornal de Educação Especial.</w:t>
      </w:r>
    </w:p>
    <w:p w14:paraId="5A3AD1B4" w14:textId="5A6FC515" w:rsidR="00E9389B" w:rsidRPr="008E66C5" w:rsidRDefault="142C3CC5" w:rsidP="51B10081">
      <w:pPr>
        <w:spacing w:after="120"/>
        <w:ind w:firstLine="709"/>
        <w:jc w:val="both"/>
        <w:rPr>
          <w:lang w:val="pt-BR"/>
        </w:rPr>
      </w:pPr>
      <w:r w:rsidRPr="008E66C5">
        <w:rPr>
          <w:rFonts w:eastAsia="Arial" w:cs="Arial"/>
          <w:lang w:val="pt-BR"/>
        </w:rPr>
        <w:t>Oliveira, L. M., Souza, P. R., &amp; Ferreira, T. A. (2022). A utilização de jogos digitais no desenvolvimento de habilidades sensoriais em crianças com autismo. Revista Brasileira de Tecnologia Educacional.</w:t>
      </w:r>
    </w:p>
    <w:p w14:paraId="66BDDC5E" w14:textId="2E97B3F8" w:rsidR="00E9389B" w:rsidRPr="008E66C5" w:rsidRDefault="142C3CC5" w:rsidP="51B10081">
      <w:pPr>
        <w:spacing w:after="120"/>
        <w:ind w:firstLine="709"/>
        <w:jc w:val="both"/>
        <w:rPr>
          <w:lang w:val="pt-BR"/>
        </w:rPr>
      </w:pPr>
      <w:r w:rsidRPr="008E66C5">
        <w:rPr>
          <w:rFonts w:eastAsia="Arial" w:cs="Arial"/>
          <w:lang w:val="pt-BR"/>
        </w:rPr>
        <w:t>Ribeiro, A. P., Silva, M. T., &amp; Costa, R. A. (2019). Acesso à informação e suporte para pais de crianças com Transtorno do Espectro Autista. Revista de Saúde Pública.</w:t>
      </w:r>
    </w:p>
    <w:p w14:paraId="77BE265E" w14:textId="3DB6989F" w:rsidR="00E9389B" w:rsidRPr="008E66C5" w:rsidRDefault="142C3CC5" w:rsidP="51B10081">
      <w:pPr>
        <w:spacing w:after="120"/>
        <w:ind w:firstLine="709"/>
        <w:jc w:val="both"/>
        <w:rPr>
          <w:lang w:val="pt-BR"/>
        </w:rPr>
      </w:pPr>
      <w:r w:rsidRPr="008E66C5">
        <w:rPr>
          <w:rFonts w:eastAsia="Arial" w:cs="Arial"/>
          <w:lang w:val="pt-BR"/>
        </w:rPr>
        <w:t xml:space="preserve">OLIVEIRA, Isaura Gisele de; POLETTO, Michele. Vivências emocionais de mães e pais de filhos com deficiência. Publicado em: 05/10/2015. Disponível em: </w:t>
      </w:r>
      <w:hyperlink r:id="rId72" w:anchor="2a">
        <w:r w:rsidRPr="008E66C5">
          <w:rPr>
            <w:rStyle w:val="Hyperlink"/>
            <w:rFonts w:eastAsia="Arial" w:cs="Arial"/>
            <w:lang w:val="pt-BR"/>
          </w:rPr>
          <w:t>http://pepsic.bvsalud.org/scielo.php?script=sci_arttext&amp;pid=S1677-29702015000200009#2a</w:t>
        </w:r>
      </w:hyperlink>
      <w:r w:rsidRPr="008E66C5">
        <w:rPr>
          <w:rFonts w:eastAsia="Arial" w:cs="Arial"/>
          <w:lang w:val="pt-BR"/>
        </w:rPr>
        <w:t xml:space="preserve"> - Revista da SPAGESP vol.16 - Ribeirão Preto 2015</w:t>
      </w:r>
    </w:p>
    <w:p w14:paraId="23C4D09B" w14:textId="242F0D5C" w:rsidR="00E9389B" w:rsidRPr="008E66C5" w:rsidRDefault="142C3CC5" w:rsidP="51B10081">
      <w:pPr>
        <w:spacing w:after="120"/>
        <w:ind w:firstLine="709"/>
        <w:jc w:val="both"/>
        <w:rPr>
          <w:lang w:val="pt-BR"/>
        </w:rPr>
      </w:pPr>
      <w:r w:rsidRPr="008E66C5">
        <w:rPr>
          <w:rFonts w:eastAsia="Arial" w:cs="Arial"/>
          <w:lang w:val="pt-BR"/>
        </w:rPr>
        <w:t xml:space="preserve">NOVO, Benigno </w:t>
      </w:r>
      <w:proofErr w:type="spellStart"/>
      <w:r w:rsidRPr="008E66C5">
        <w:rPr>
          <w:rFonts w:eastAsia="Arial" w:cs="Arial"/>
          <w:lang w:val="pt-BR"/>
        </w:rPr>
        <w:t>Núñez</w:t>
      </w:r>
      <w:proofErr w:type="spellEnd"/>
      <w:r w:rsidRPr="008E66C5">
        <w:rPr>
          <w:rFonts w:eastAsia="Arial" w:cs="Arial"/>
          <w:lang w:val="pt-BR"/>
        </w:rPr>
        <w:t xml:space="preserve"> – A importância da interação da família e escola. Acesso em 01/04/2024. Disponível em: </w:t>
      </w:r>
      <w:hyperlink r:id="rId73">
        <w:r w:rsidRPr="008E66C5">
          <w:rPr>
            <w:rStyle w:val="Hyperlink"/>
            <w:rFonts w:eastAsia="Arial" w:cs="Arial"/>
            <w:lang w:val="pt-BR"/>
          </w:rPr>
          <w:t>https://meuartigo.brasilescola.uol.com.br/educacao/a-importancia-interacao-familia-escola.htm</w:t>
        </w:r>
      </w:hyperlink>
      <w:r w:rsidRPr="008E66C5">
        <w:rPr>
          <w:rFonts w:eastAsia="Arial" w:cs="Arial"/>
          <w:lang w:val="pt-BR"/>
        </w:rPr>
        <w:t xml:space="preserve"> Meu artigo Brasil Escola.</w:t>
      </w:r>
    </w:p>
    <w:p w14:paraId="20B77D5D" w14:textId="469EB484" w:rsidR="00E9389B" w:rsidRPr="008E66C5" w:rsidRDefault="00E9389B">
      <w:pPr>
        <w:rPr>
          <w:lang w:val="pt-BR"/>
        </w:rPr>
      </w:pPr>
    </w:p>
    <w:p w14:paraId="625AEB5C" w14:textId="55296AA1" w:rsidR="00E9389B" w:rsidRPr="008E66C5" w:rsidRDefault="142C3CC5" w:rsidP="51B10081">
      <w:pPr>
        <w:spacing w:after="120"/>
        <w:ind w:firstLine="709"/>
        <w:jc w:val="both"/>
        <w:rPr>
          <w:lang w:val="pt-BR"/>
        </w:rPr>
      </w:pPr>
      <w:r w:rsidRPr="008E66C5">
        <w:rPr>
          <w:rFonts w:eastAsia="Arial" w:cs="Arial"/>
          <w:lang w:val="pt-BR"/>
        </w:rPr>
        <w:t xml:space="preserve">CIOFFI, Regina. Porque precisamos falar sobre o autismo. Publicado em: 08/12/2023. Disponível em: </w:t>
      </w:r>
      <w:hyperlink r:id="rId74">
        <w:r w:rsidRPr="008E66C5">
          <w:rPr>
            <w:rStyle w:val="Hyperlink"/>
            <w:rFonts w:eastAsia="Arial" w:cs="Arial"/>
            <w:lang w:val="pt-BR"/>
          </w:rPr>
          <w:t>https://drareginacioffi.com.br/precisamos-falar-sobre-autismo/</w:t>
        </w:r>
      </w:hyperlink>
    </w:p>
    <w:p w14:paraId="1AF72606" w14:textId="73E3B816" w:rsidR="00E9389B" w:rsidRPr="008E66C5" w:rsidRDefault="142C3CC5" w:rsidP="51B10081">
      <w:pPr>
        <w:spacing w:after="120"/>
        <w:ind w:firstLine="709"/>
        <w:jc w:val="both"/>
        <w:rPr>
          <w:lang w:val="pt-BR"/>
        </w:rPr>
      </w:pPr>
      <w:r w:rsidRPr="008E66C5">
        <w:rPr>
          <w:rFonts w:eastAsia="Arial" w:cs="Arial"/>
          <w:lang w:val="pt-BR"/>
        </w:rPr>
        <w:t>BIFANO, Jaqueline. O autismo e a importância da rotina e previsibilidade.</w:t>
      </w:r>
    </w:p>
    <w:p w14:paraId="6BA2A71E" w14:textId="7A3DCBED" w:rsidR="00E9389B" w:rsidRPr="008E66C5" w:rsidRDefault="142C3CC5" w:rsidP="51B10081">
      <w:pPr>
        <w:spacing w:after="120"/>
        <w:ind w:firstLine="709"/>
        <w:jc w:val="both"/>
        <w:rPr>
          <w:lang w:val="pt-BR"/>
        </w:rPr>
      </w:pPr>
      <w:r w:rsidRPr="008E66C5">
        <w:rPr>
          <w:rFonts w:eastAsia="Arial" w:cs="Arial"/>
          <w:lang w:val="pt-BR"/>
        </w:rPr>
        <w:t xml:space="preserve">Publicado em: 27/04/2023. Disponível em: </w:t>
      </w:r>
      <w:hyperlink r:id="rId75">
        <w:r w:rsidRPr="008E66C5">
          <w:rPr>
            <w:rStyle w:val="Hyperlink"/>
            <w:rFonts w:eastAsia="Arial" w:cs="Arial"/>
            <w:lang w:val="pt-BR"/>
          </w:rPr>
          <w:t>https://psiquiatrajaquelinebifano.com.br/autismo-rotina-e-previsibilidade/</w:t>
        </w:r>
      </w:hyperlink>
    </w:p>
    <w:p w14:paraId="62F7CC35" w14:textId="03AFAD3E" w:rsidR="00E9389B" w:rsidRPr="008E66C5" w:rsidRDefault="142C3CC5" w:rsidP="51B10081">
      <w:pPr>
        <w:spacing w:after="120"/>
        <w:ind w:firstLine="709"/>
        <w:jc w:val="both"/>
        <w:rPr>
          <w:lang w:val="pt-BR"/>
        </w:rPr>
      </w:pPr>
      <w:r w:rsidRPr="008E66C5">
        <w:rPr>
          <w:rFonts w:eastAsia="Arial" w:cs="Arial"/>
          <w:lang w:val="pt-BR"/>
        </w:rPr>
        <w:t xml:space="preserve">ALEJANDRO, Diego. Com falta de dados, pesquisa tenta captar a realidade do autismo no Brasil. Publicado em: 05/12/2023. Disponível em: </w:t>
      </w:r>
      <w:hyperlink r:id="rId76">
        <w:r w:rsidRPr="008E66C5">
          <w:rPr>
            <w:rStyle w:val="Hyperlink"/>
            <w:rFonts w:eastAsia="Arial" w:cs="Arial"/>
            <w:lang w:val="pt-BR"/>
          </w:rPr>
          <w:t>https://veja.abril.com.br/saude/com-falta-de-dados-pesquisa-tenta-captar-a-realidade-do-autismo-no-brasil</w:t>
        </w:r>
      </w:hyperlink>
      <w:r w:rsidRPr="008E66C5">
        <w:rPr>
          <w:rFonts w:eastAsia="Arial" w:cs="Arial"/>
          <w:lang w:val="pt-BR"/>
        </w:rPr>
        <w:t>.</w:t>
      </w:r>
    </w:p>
    <w:p w14:paraId="1EBEDB95" w14:textId="037C3B97" w:rsidR="00E9389B" w:rsidRPr="008E66C5" w:rsidRDefault="00E9389B">
      <w:pPr>
        <w:rPr>
          <w:lang w:val="pt-BR"/>
        </w:rPr>
      </w:pPr>
    </w:p>
    <w:p w14:paraId="5FFDA57E" w14:textId="19836B94" w:rsidR="00E9389B" w:rsidRPr="008E66C5" w:rsidRDefault="142C3CC5" w:rsidP="51B10081">
      <w:pPr>
        <w:spacing w:after="120"/>
        <w:ind w:firstLine="709"/>
        <w:jc w:val="both"/>
        <w:rPr>
          <w:lang w:val="pt-BR"/>
        </w:rPr>
      </w:pPr>
      <w:r w:rsidRPr="008E66C5">
        <w:rPr>
          <w:rFonts w:eastAsia="Arial" w:cs="Arial"/>
          <w:lang w:val="pt-BR"/>
        </w:rPr>
        <w:t xml:space="preserve">SANTOS, Ana Maria </w:t>
      </w:r>
      <w:proofErr w:type="spellStart"/>
      <w:r w:rsidRPr="008E66C5">
        <w:rPr>
          <w:rFonts w:eastAsia="Arial" w:cs="Arial"/>
          <w:lang w:val="pt-BR"/>
        </w:rPr>
        <w:t>Tarcitano</w:t>
      </w:r>
      <w:proofErr w:type="spellEnd"/>
      <w:r w:rsidRPr="008E66C5">
        <w:rPr>
          <w:rFonts w:eastAsia="Arial" w:cs="Arial"/>
          <w:lang w:val="pt-BR"/>
        </w:rPr>
        <w:t xml:space="preserve">. Autismo: um desafio na alfabetização e no convívio escolar. São Paulo: CRDA, 2008. Disponível em: </w:t>
      </w:r>
      <w:hyperlink r:id="rId77">
        <w:r w:rsidRPr="008E66C5">
          <w:rPr>
            <w:rStyle w:val="Hyperlink"/>
            <w:rFonts w:eastAsia="Arial" w:cs="Arial"/>
            <w:lang w:val="pt-BR"/>
          </w:rPr>
          <w:t>https://pdf4pro.com/cdn/autismo-desafio-na-alfabetiza-199-195-o-e-no-36a59d.pdf</w:t>
        </w:r>
      </w:hyperlink>
    </w:p>
    <w:p w14:paraId="19A55B56" w14:textId="115A4523" w:rsidR="00E9389B" w:rsidRPr="008E66C5" w:rsidRDefault="00E9389B">
      <w:pPr>
        <w:rPr>
          <w:lang w:val="pt-BR"/>
        </w:rPr>
      </w:pPr>
    </w:p>
    <w:p w14:paraId="0E583633" w14:textId="43B90D3B" w:rsidR="00E9389B" w:rsidRPr="008E66C5" w:rsidRDefault="142C3CC5" w:rsidP="51B10081">
      <w:pPr>
        <w:spacing w:after="120"/>
        <w:ind w:firstLine="709"/>
        <w:jc w:val="both"/>
        <w:rPr>
          <w:lang w:val="pt-BR"/>
        </w:rPr>
      </w:pPr>
      <w:r w:rsidRPr="00D60ABD">
        <w:rPr>
          <w:rFonts w:eastAsia="Arial" w:cs="Arial"/>
          <w:lang w:val="pt-BR"/>
        </w:rPr>
        <w:lastRenderedPageBreak/>
        <w:t xml:space="preserve">Portal Autismo em Dia. Autismo e tecnologia: conexão que ajuda pessoas com TEA. </w:t>
      </w:r>
      <w:r w:rsidRPr="008E66C5">
        <w:rPr>
          <w:rFonts w:eastAsia="Arial" w:cs="Arial"/>
          <w:lang w:val="pt-BR"/>
        </w:rPr>
        <w:t xml:space="preserve">Publicado em: 16/11/2020. Disponível em: </w:t>
      </w:r>
      <w:hyperlink r:id="rId78">
        <w:r w:rsidRPr="008E66C5">
          <w:rPr>
            <w:rStyle w:val="Hyperlink"/>
            <w:rFonts w:eastAsia="Arial" w:cs="Arial"/>
            <w:lang w:val="pt-BR"/>
          </w:rPr>
          <w:t>https://www.autismoemdia.com.br/blog/autismo-e-tecnologia-conexao-que-ajuda-pessoas-com-tea/</w:t>
        </w:r>
      </w:hyperlink>
    </w:p>
    <w:p w14:paraId="0CDCD45C" w14:textId="1FC520A2" w:rsidR="00E9389B" w:rsidRPr="008E66C5" w:rsidRDefault="00E9389B">
      <w:pPr>
        <w:rPr>
          <w:lang w:val="pt-BR"/>
        </w:rPr>
      </w:pPr>
    </w:p>
    <w:p w14:paraId="5D2BB19A" w14:textId="3C0CE442" w:rsidR="00E9389B" w:rsidRPr="008E66C5" w:rsidRDefault="142C3CC5" w:rsidP="51B10081">
      <w:pPr>
        <w:spacing w:after="120"/>
        <w:ind w:firstLine="709"/>
        <w:jc w:val="both"/>
        <w:rPr>
          <w:lang w:val="pt-BR"/>
        </w:rPr>
      </w:pPr>
      <w:r w:rsidRPr="008E66C5">
        <w:rPr>
          <w:rFonts w:eastAsia="Arial" w:cs="Arial"/>
          <w:lang w:val="pt-BR"/>
        </w:rPr>
        <w:t xml:space="preserve">SANTOS, Ana Maria </w:t>
      </w:r>
      <w:proofErr w:type="spellStart"/>
      <w:r w:rsidRPr="008E66C5">
        <w:rPr>
          <w:rFonts w:eastAsia="Arial" w:cs="Arial"/>
          <w:lang w:val="pt-BR"/>
        </w:rPr>
        <w:t>Tarcitano</w:t>
      </w:r>
      <w:proofErr w:type="spellEnd"/>
      <w:r w:rsidRPr="008E66C5">
        <w:rPr>
          <w:rFonts w:eastAsia="Arial" w:cs="Arial"/>
          <w:lang w:val="pt-BR"/>
        </w:rPr>
        <w:t xml:space="preserve">. Autismo: um desafio na alfabetização e no convívio escolar. São Paulo: CRDA, 2008. Disponível em: </w:t>
      </w:r>
      <w:hyperlink r:id="rId79">
        <w:r w:rsidRPr="008E66C5">
          <w:rPr>
            <w:rStyle w:val="Hyperlink"/>
            <w:rFonts w:eastAsia="Arial" w:cs="Arial"/>
            <w:lang w:val="pt-BR"/>
          </w:rPr>
          <w:t>https://pdf4pro.com/cdn/autismo-desafio-na-alfabetiza-199-195-o-e-no-36a59d.pdf</w:t>
        </w:r>
      </w:hyperlink>
    </w:p>
    <w:p w14:paraId="207ADE5F" w14:textId="41CAD4BB" w:rsidR="00E9389B" w:rsidRPr="008E66C5" w:rsidRDefault="00E9389B">
      <w:pPr>
        <w:rPr>
          <w:lang w:val="pt-BR"/>
        </w:rPr>
      </w:pPr>
    </w:p>
    <w:p w14:paraId="638B2DC3" w14:textId="3D5C1AE7" w:rsidR="00E9389B" w:rsidRDefault="142C3CC5" w:rsidP="51B10081">
      <w:pPr>
        <w:spacing w:after="120"/>
        <w:ind w:firstLine="709"/>
        <w:jc w:val="both"/>
      </w:pPr>
      <w:r w:rsidRPr="51B10081">
        <w:rPr>
          <w:rFonts w:eastAsia="Arial" w:cs="Arial"/>
        </w:rPr>
        <w:t xml:space="preserve">Estes, A., Munson, J., Dawson, G., Koehler, E., Zhou, X. H., &amp; Abbott, R. (2009). Parenting stress and psychological functioning among mothers of preschool children with autism and developmental delay. Autism: The International Journal of Research and Practice. </w:t>
      </w:r>
      <w:hyperlink r:id="rId80">
        <w:r w:rsidRPr="51B10081">
          <w:rPr>
            <w:rStyle w:val="Hyperlink"/>
            <w:rFonts w:eastAsia="Arial" w:cs="Arial"/>
          </w:rPr>
          <w:t>https://pubmed.ncbi.nlm.nih.gov/19535467/</w:t>
        </w:r>
      </w:hyperlink>
    </w:p>
    <w:p w14:paraId="531B8A9A" w14:textId="3A05CD18" w:rsidR="00E9389B" w:rsidRDefault="00765B93" w:rsidP="51B10081">
      <w:pPr>
        <w:spacing w:after="120"/>
        <w:ind w:firstLine="709"/>
        <w:jc w:val="both"/>
      </w:pPr>
      <w:hyperlink r:id="rId81">
        <w:r w:rsidR="142C3CC5" w:rsidRPr="51B10081">
          <w:rPr>
            <w:rStyle w:val="Hyperlink"/>
            <w:rFonts w:eastAsia="Arial" w:cs="Arial"/>
          </w:rPr>
          <w:t>https://www.mjvinnovation.com/pt-br/blog/como-montar-o-mapa-da-jornada-do-usuario/</w:t>
        </w:r>
      </w:hyperlink>
    </w:p>
    <w:p w14:paraId="58ECBA83" w14:textId="66DEEE08" w:rsidR="00E9389B" w:rsidRDefault="00E9389B"/>
    <w:p w14:paraId="2C078E63" w14:textId="0730635C" w:rsidR="00E9389B" w:rsidRDefault="00E9389B"/>
    <w:sectPr w:rsidR="00E9389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851188" w14:textId="77777777" w:rsidR="00765B93" w:rsidRDefault="00765B93" w:rsidP="00282C9E">
      <w:pPr>
        <w:spacing w:after="0" w:line="240" w:lineRule="auto"/>
      </w:pPr>
      <w:r>
        <w:separator/>
      </w:r>
    </w:p>
  </w:endnote>
  <w:endnote w:type="continuationSeparator" w:id="0">
    <w:p w14:paraId="78BB9886" w14:textId="77777777" w:rsidR="00765B93" w:rsidRDefault="00765B93" w:rsidP="00282C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ptos">
    <w:altName w:val="Arial"/>
    <w:charset w:val="00"/>
    <w:family w:val="swiss"/>
    <w:pitch w:val="variable"/>
    <w:sig w:usb0="00000001" w:usb1="00000003" w:usb2="00000000" w:usb3="00000000" w:csb0="0000019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Aptos Display">
    <w:altName w:val="Arial"/>
    <w:charset w:val="00"/>
    <w:family w:val="swiss"/>
    <w:pitch w:val="variable"/>
    <w:sig w:usb0="00000001" w:usb1="00000003"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20AF7A" w14:textId="77777777" w:rsidR="00765B93" w:rsidRDefault="00765B93" w:rsidP="00282C9E">
      <w:pPr>
        <w:spacing w:after="0" w:line="240" w:lineRule="auto"/>
      </w:pPr>
      <w:r>
        <w:separator/>
      </w:r>
    </w:p>
  </w:footnote>
  <w:footnote w:type="continuationSeparator" w:id="0">
    <w:p w14:paraId="33108C1D" w14:textId="77777777" w:rsidR="00765B93" w:rsidRDefault="00765B93" w:rsidP="00282C9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pt-BR" w:vendorID="64" w:dllVersion="131078" w:nlCheck="1" w:checkStyle="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88FC849"/>
    <w:rsid w:val="00154A53"/>
    <w:rsid w:val="002348A5"/>
    <w:rsid w:val="00282C9E"/>
    <w:rsid w:val="004E0F31"/>
    <w:rsid w:val="00525177"/>
    <w:rsid w:val="006475B4"/>
    <w:rsid w:val="006F789E"/>
    <w:rsid w:val="00765B93"/>
    <w:rsid w:val="008E66C5"/>
    <w:rsid w:val="00D60ABD"/>
    <w:rsid w:val="00E9389B"/>
    <w:rsid w:val="00F232FB"/>
    <w:rsid w:val="142C3CC5"/>
    <w:rsid w:val="51B10081"/>
    <w:rsid w:val="77DDEF5F"/>
    <w:rsid w:val="788FC849"/>
    <w:rsid w:val="7C5C15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7D1B02"/>
  <w15:chartTrackingRefBased/>
  <w15:docId w15:val="{66891F09-AA57-4C43-A730-F553E47E40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0ABD"/>
    <w:rPr>
      <w:rFonts w:ascii="Arial" w:hAnsi="Arial"/>
      <w:color w:val="000000" w:themeColor="text1"/>
    </w:rPr>
  </w:style>
  <w:style w:type="paragraph" w:styleId="Ttulo1">
    <w:name w:val="heading 1"/>
    <w:basedOn w:val="Normal"/>
    <w:next w:val="Normal"/>
    <w:link w:val="Ttulo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unhideWhenUsed/>
    <w:qFormat/>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unhideWhenUsed/>
    <w:qFormat/>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unhideWhenUsed/>
    <w:qFormat/>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unhideWhenUsed/>
    <w:qFormat/>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rPr>
      <w:rFonts w:eastAsiaTheme="majorEastAsia" w:cstheme="majorBidi"/>
      <w:i/>
      <w:iCs/>
      <w:color w:val="0F4761" w:themeColor="accent1" w:themeShade="BF"/>
    </w:rPr>
  </w:style>
  <w:style w:type="character" w:customStyle="1" w:styleId="Ttulo5Char">
    <w:name w:val="Título 5 Char"/>
    <w:basedOn w:val="Fontepargpadro"/>
    <w:link w:val="Ttulo5"/>
    <w:uiPriority w:val="9"/>
    <w:rPr>
      <w:rFonts w:eastAsiaTheme="majorEastAsia" w:cstheme="majorBidi"/>
      <w:color w:val="0F4761" w:themeColor="accent1" w:themeShade="BF"/>
    </w:rPr>
  </w:style>
  <w:style w:type="character" w:customStyle="1" w:styleId="Ttulo6Char">
    <w:name w:val="Título 6 Char"/>
    <w:basedOn w:val="Fontepargpadro"/>
    <w:link w:val="Ttulo6"/>
    <w:uiPriority w:val="9"/>
    <w:rPr>
      <w:rFonts w:eastAsiaTheme="majorEastAsia" w:cstheme="majorBidi"/>
      <w:i/>
      <w:iCs/>
      <w:color w:val="595959" w:themeColor="text1" w:themeTint="A6"/>
    </w:rPr>
  </w:style>
  <w:style w:type="character" w:customStyle="1" w:styleId="Ttulo7Char">
    <w:name w:val="Título 7 Char"/>
    <w:basedOn w:val="Fontepargpadro"/>
    <w:link w:val="Ttulo7"/>
    <w:uiPriority w:val="9"/>
    <w:rPr>
      <w:rFonts w:eastAsiaTheme="majorEastAsia" w:cstheme="majorBidi"/>
      <w:color w:val="595959" w:themeColor="text1" w:themeTint="A6"/>
    </w:rPr>
  </w:style>
  <w:style w:type="character" w:customStyle="1" w:styleId="Ttulo8Char">
    <w:name w:val="Título 8 Char"/>
    <w:basedOn w:val="Fontepargpadro"/>
    <w:link w:val="Ttulo8"/>
    <w:uiPriority w:val="9"/>
    <w:rPr>
      <w:rFonts w:eastAsiaTheme="majorEastAsia" w:cstheme="majorBidi"/>
      <w:i/>
      <w:iCs/>
      <w:color w:val="272727" w:themeColor="text1" w:themeTint="D8"/>
    </w:rPr>
  </w:style>
  <w:style w:type="character" w:customStyle="1" w:styleId="Ttulo9Char">
    <w:name w:val="Título 9 Char"/>
    <w:basedOn w:val="Fontepargpadro"/>
    <w:link w:val="Ttulo9"/>
    <w:uiPriority w:val="9"/>
    <w:rPr>
      <w:rFonts w:eastAsiaTheme="majorEastAsia" w:cstheme="majorBidi"/>
      <w:color w:val="272727" w:themeColor="text1" w:themeTint="D8"/>
    </w:rPr>
  </w:style>
  <w:style w:type="character" w:customStyle="1" w:styleId="TtuloChar">
    <w:name w:val="Título Char"/>
    <w:basedOn w:val="Fontepargpadro"/>
    <w:link w:val="Ttulo"/>
    <w:uiPriority w:val="10"/>
    <w:rPr>
      <w:rFonts w:asciiTheme="majorHAnsi" w:eastAsiaTheme="majorEastAsia" w:hAnsiTheme="majorHAnsi" w:cstheme="majorBidi"/>
      <w:spacing w:val="-10"/>
      <w:kern w:val="28"/>
      <w:sz w:val="56"/>
      <w:szCs w:val="56"/>
    </w:rPr>
  </w:style>
  <w:style w:type="paragraph" w:styleId="Ttulo">
    <w:name w:val="Title"/>
    <w:basedOn w:val="Normal"/>
    <w:next w:val="Normal"/>
    <w:link w:val="Ttulo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tuloChar">
    <w:name w:val="Subtítulo Char"/>
    <w:basedOn w:val="Fontepargpadro"/>
    <w:link w:val="Subttulo"/>
    <w:uiPriority w:val="11"/>
    <w:rPr>
      <w:rFonts w:eastAsiaTheme="majorEastAsia" w:cstheme="majorBidi"/>
      <w:color w:val="595959" w:themeColor="text1" w:themeTint="A6"/>
      <w:spacing w:val="15"/>
      <w:sz w:val="28"/>
      <w:szCs w:val="28"/>
    </w:rPr>
  </w:style>
  <w:style w:type="paragraph" w:styleId="Subttulo">
    <w:name w:val="Subtitle"/>
    <w:basedOn w:val="Normal"/>
    <w:next w:val="Normal"/>
    <w:link w:val="SubttuloChar"/>
    <w:uiPriority w:val="11"/>
    <w:qFormat/>
    <w:pPr>
      <w:numPr>
        <w:ilvl w:val="1"/>
      </w:numPr>
    </w:pPr>
    <w:rPr>
      <w:rFonts w:eastAsiaTheme="majorEastAsia" w:cstheme="majorBidi"/>
      <w:color w:val="595959" w:themeColor="text1" w:themeTint="A6"/>
      <w:spacing w:val="15"/>
      <w:sz w:val="28"/>
      <w:szCs w:val="28"/>
    </w:rPr>
  </w:style>
  <w:style w:type="character" w:styleId="nfaseIntensa">
    <w:name w:val="Intense Emphasis"/>
    <w:basedOn w:val="Fontepargpadro"/>
    <w:uiPriority w:val="21"/>
    <w:qFormat/>
    <w:rPr>
      <w:i/>
      <w:iCs/>
      <w:color w:val="0F4761" w:themeColor="accent1" w:themeShade="BF"/>
    </w:rPr>
  </w:style>
  <w:style w:type="character" w:customStyle="1" w:styleId="CitaoChar">
    <w:name w:val="Citação Char"/>
    <w:basedOn w:val="Fontepargpadro"/>
    <w:link w:val="Citao"/>
    <w:uiPriority w:val="29"/>
    <w:rPr>
      <w:i/>
      <w:iCs/>
      <w:color w:val="404040" w:themeColor="text1" w:themeTint="BF"/>
    </w:rPr>
  </w:style>
  <w:style w:type="paragraph" w:styleId="Citao">
    <w:name w:val="Quote"/>
    <w:basedOn w:val="Normal"/>
    <w:next w:val="Normal"/>
    <w:link w:val="CitaoChar"/>
    <w:uiPriority w:val="29"/>
    <w:qFormat/>
    <w:pPr>
      <w:spacing w:before="160"/>
      <w:jc w:val="center"/>
    </w:pPr>
    <w:rPr>
      <w:i/>
      <w:iCs/>
      <w:color w:val="404040" w:themeColor="text1" w:themeTint="BF"/>
    </w:rPr>
  </w:style>
  <w:style w:type="character" w:customStyle="1" w:styleId="CitaoIntensaChar">
    <w:name w:val="Citação Intensa Char"/>
    <w:basedOn w:val="Fontepargpadro"/>
    <w:link w:val="CitaoIntensa"/>
    <w:uiPriority w:val="30"/>
    <w:rPr>
      <w:i/>
      <w:iCs/>
      <w:color w:val="0F4761" w:themeColor="accent1" w:themeShade="BF"/>
    </w:rPr>
  </w:style>
  <w:style w:type="paragraph" w:styleId="CitaoIntensa">
    <w:name w:val="Intense Quote"/>
    <w:basedOn w:val="Normal"/>
    <w:next w:val="Normal"/>
    <w:link w:val="CitaoIntensa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RefernciaIntensa">
    <w:name w:val="Intense Reference"/>
    <w:basedOn w:val="Fontepargpadro"/>
    <w:uiPriority w:val="32"/>
    <w:qFormat/>
    <w:rPr>
      <w:b/>
      <w:bCs/>
      <w:smallCaps/>
      <w:color w:val="0F4761" w:themeColor="accent1" w:themeShade="BF"/>
      <w:spacing w:val="5"/>
    </w:rPr>
  </w:style>
  <w:style w:type="character" w:styleId="Hyperlink">
    <w:name w:val="Hyperlink"/>
    <w:basedOn w:val="Fontepargpadro"/>
    <w:uiPriority w:val="99"/>
    <w:unhideWhenUsed/>
    <w:rPr>
      <w:color w:val="467886" w:themeColor="hyperlink"/>
      <w:u w:val="single"/>
    </w:rPr>
  </w:style>
  <w:style w:type="paragraph" w:styleId="PargrafodaLista">
    <w:name w:val="List Paragraph"/>
    <w:basedOn w:val="Normal"/>
    <w:uiPriority w:val="34"/>
    <w:qFormat/>
    <w:pPr>
      <w:ind w:left="720"/>
      <w:contextualSpacing/>
    </w:pPr>
  </w:style>
  <w:style w:type="paragraph" w:styleId="Cabealho">
    <w:name w:val="header"/>
    <w:basedOn w:val="Normal"/>
    <w:link w:val="CabealhoChar"/>
    <w:uiPriority w:val="99"/>
    <w:unhideWhenUsed/>
    <w:rsid w:val="00282C9E"/>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282C9E"/>
    <w:rPr>
      <w:rFonts w:ascii="Arial" w:hAnsi="Arial"/>
      <w:color w:val="000000" w:themeColor="text1"/>
    </w:rPr>
  </w:style>
  <w:style w:type="paragraph" w:styleId="Rodap">
    <w:name w:val="footer"/>
    <w:basedOn w:val="Normal"/>
    <w:link w:val="RodapChar"/>
    <w:uiPriority w:val="99"/>
    <w:unhideWhenUsed/>
    <w:rsid w:val="00282C9E"/>
    <w:pPr>
      <w:tabs>
        <w:tab w:val="center" w:pos="4252"/>
        <w:tab w:val="right" w:pos="8504"/>
      </w:tabs>
      <w:spacing w:after="0" w:line="240" w:lineRule="auto"/>
    </w:pPr>
  </w:style>
  <w:style w:type="character" w:customStyle="1" w:styleId="RodapChar">
    <w:name w:val="Rodapé Char"/>
    <w:basedOn w:val="Fontepargpadro"/>
    <w:link w:val="Rodap"/>
    <w:uiPriority w:val="99"/>
    <w:rsid w:val="00282C9E"/>
    <w:rPr>
      <w:rFonts w:ascii="Arial" w:hAnsi="Arial"/>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5254814">
      <w:bodyDiv w:val="1"/>
      <w:marLeft w:val="0"/>
      <w:marRight w:val="0"/>
      <w:marTop w:val="0"/>
      <w:marBottom w:val="0"/>
      <w:divBdr>
        <w:top w:val="none" w:sz="0" w:space="0" w:color="auto"/>
        <w:left w:val="none" w:sz="0" w:space="0" w:color="auto"/>
        <w:bottom w:val="none" w:sz="0" w:space="0" w:color="auto"/>
        <w:right w:val="none" w:sz="0" w:space="0" w:color="auto"/>
      </w:divBdr>
    </w:div>
    <w:div w:id="677271186">
      <w:bodyDiv w:val="1"/>
      <w:marLeft w:val="0"/>
      <w:marRight w:val="0"/>
      <w:marTop w:val="0"/>
      <w:marBottom w:val="0"/>
      <w:divBdr>
        <w:top w:val="none" w:sz="0" w:space="0" w:color="auto"/>
        <w:left w:val="none" w:sz="0" w:space="0" w:color="auto"/>
        <w:bottom w:val="none" w:sz="0" w:space="0" w:color="auto"/>
        <w:right w:val="none" w:sz="0" w:space="0" w:color="auto"/>
      </w:divBdr>
    </w:div>
    <w:div w:id="725952272">
      <w:bodyDiv w:val="1"/>
      <w:marLeft w:val="0"/>
      <w:marRight w:val="0"/>
      <w:marTop w:val="0"/>
      <w:marBottom w:val="0"/>
      <w:divBdr>
        <w:top w:val="none" w:sz="0" w:space="0" w:color="auto"/>
        <w:left w:val="none" w:sz="0" w:space="0" w:color="auto"/>
        <w:bottom w:val="none" w:sz="0" w:space="0" w:color="auto"/>
        <w:right w:val="none" w:sz="0" w:space="0" w:color="auto"/>
      </w:divBdr>
    </w:div>
    <w:div w:id="1271399574">
      <w:bodyDiv w:val="1"/>
      <w:marLeft w:val="0"/>
      <w:marRight w:val="0"/>
      <w:marTop w:val="0"/>
      <w:marBottom w:val="0"/>
      <w:divBdr>
        <w:top w:val="none" w:sz="0" w:space="0" w:color="auto"/>
        <w:left w:val="none" w:sz="0" w:space="0" w:color="auto"/>
        <w:bottom w:val="none" w:sz="0" w:space="0" w:color="auto"/>
        <w:right w:val="none" w:sz="0" w:space="0" w:color="auto"/>
      </w:divBdr>
    </w:div>
    <w:div w:id="1522622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google.com/document/d/1ivwzyK5jF8GsLewKqabrPGFyhyU3v4B8/edit" TargetMode="External"/><Relationship Id="rId21" Type="http://schemas.openxmlformats.org/officeDocument/2006/relationships/hyperlink" Target="https://docs.google.com/document/d/1ivwzyK5jF8GsLewKqabrPGFyhyU3v4B8/edit" TargetMode="External"/><Relationship Id="rId42" Type="http://schemas.openxmlformats.org/officeDocument/2006/relationships/hyperlink" Target="https://docs.google.com/document/d/1ivwzyK5jF8GsLewKqabrPGFyhyU3v4B8/edit" TargetMode="External"/><Relationship Id="rId47" Type="http://schemas.openxmlformats.org/officeDocument/2006/relationships/hyperlink" Target="https://docs.google.com/document/d/1ivwzyK5jF8GsLewKqabrPGFyhyU3v4B8/edit" TargetMode="External"/><Relationship Id="rId63" Type="http://schemas.openxmlformats.org/officeDocument/2006/relationships/image" Target="media/image10.png"/><Relationship Id="rId68" Type="http://schemas.openxmlformats.org/officeDocument/2006/relationships/hyperlink" Target="https://www.camara.leg.br/tv/430479-estimativas-apontam-cerca-de-2-milhoes-de-brasileiros-com-autismo#:~:text=camara.leg.br-,Estimativas%20apontam%20cerca%20de%202%20milh%C3%B5es%20de%20brasileiros%20com%20autismo,de%20dois%20milh%C3%B5es%20de%20pessoas" TargetMode="External"/><Relationship Id="rId16" Type="http://schemas.openxmlformats.org/officeDocument/2006/relationships/hyperlink" Target="https://docs.google.com/document/d/1ivwzyK5jF8GsLewKqabrPGFyhyU3v4B8/edit" TargetMode="External"/><Relationship Id="rId11" Type="http://schemas.openxmlformats.org/officeDocument/2006/relationships/hyperlink" Target="https://docs.google.com/document/d/1ivwzyK5jF8GsLewKqabrPGFyhyU3v4B8/edit" TargetMode="External"/><Relationship Id="rId32" Type="http://schemas.openxmlformats.org/officeDocument/2006/relationships/hyperlink" Target="https://docs.google.com/document/d/1ivwzyK5jF8GsLewKqabrPGFyhyU3v4B8/edit" TargetMode="External"/><Relationship Id="rId37" Type="http://schemas.openxmlformats.org/officeDocument/2006/relationships/hyperlink" Target="https://docs.google.com/document/d/1ivwzyK5jF8GsLewKqabrPGFyhyU3v4B8/edit" TargetMode="External"/><Relationship Id="rId53" Type="http://schemas.openxmlformats.org/officeDocument/2006/relationships/hyperlink" Target="https://docs.google.com/document/d/1ivwzyK5jF8GsLewKqabrPGFyhyU3v4B8/edit" TargetMode="External"/><Relationship Id="rId58" Type="http://schemas.openxmlformats.org/officeDocument/2006/relationships/image" Target="media/image5.png"/><Relationship Id="rId74" Type="http://schemas.openxmlformats.org/officeDocument/2006/relationships/hyperlink" Target="https://drareginacioffi.com.br/precisamos-falar-sobre-autismo/" TargetMode="External"/><Relationship Id="rId79" Type="http://schemas.openxmlformats.org/officeDocument/2006/relationships/hyperlink" Target="https://pdf4pro.com/cdn/autismo-desafio-na-alfabetiza-199-195-o-e-no-36a59d.pdf" TargetMode="External"/><Relationship Id="rId5" Type="http://schemas.openxmlformats.org/officeDocument/2006/relationships/endnotes" Target="endnotes.xml"/><Relationship Id="rId61" Type="http://schemas.openxmlformats.org/officeDocument/2006/relationships/image" Target="media/image8.jpg"/><Relationship Id="rId82" Type="http://schemas.openxmlformats.org/officeDocument/2006/relationships/fontTable" Target="fontTable.xml"/><Relationship Id="rId19" Type="http://schemas.openxmlformats.org/officeDocument/2006/relationships/hyperlink" Target="https://docs.google.com/document/d/1ivwzyK5jF8GsLewKqabrPGFyhyU3v4B8/edit" TargetMode="External"/><Relationship Id="rId14" Type="http://schemas.openxmlformats.org/officeDocument/2006/relationships/hyperlink" Target="https://docs.google.com/document/d/1ivwzyK5jF8GsLewKqabrPGFyhyU3v4B8/edit" TargetMode="External"/><Relationship Id="rId22" Type="http://schemas.openxmlformats.org/officeDocument/2006/relationships/hyperlink" Target="https://docs.google.com/document/d/1ivwzyK5jF8GsLewKqabrPGFyhyU3v4B8/edit" TargetMode="External"/><Relationship Id="rId27" Type="http://schemas.openxmlformats.org/officeDocument/2006/relationships/hyperlink" Target="https://docs.google.com/document/d/1ivwzyK5jF8GsLewKqabrPGFyhyU3v4B8/edit" TargetMode="External"/><Relationship Id="rId30" Type="http://schemas.openxmlformats.org/officeDocument/2006/relationships/hyperlink" Target="https://docs.google.com/document/d/1ivwzyK5jF8GsLewKqabrPGFyhyU3v4B8/edit" TargetMode="External"/><Relationship Id="rId35" Type="http://schemas.openxmlformats.org/officeDocument/2006/relationships/hyperlink" Target="https://docs.google.com/document/d/1ivwzyK5jF8GsLewKqabrPGFyhyU3v4B8/edit" TargetMode="External"/><Relationship Id="rId43" Type="http://schemas.openxmlformats.org/officeDocument/2006/relationships/hyperlink" Target="https://docs.google.com/document/d/1ivwzyK5jF8GsLewKqabrPGFyhyU3v4B8/edit" TargetMode="External"/><Relationship Id="rId48" Type="http://schemas.openxmlformats.org/officeDocument/2006/relationships/hyperlink" Target="https://docs.google.com/document/d/1ivwzyK5jF8GsLewKqabrPGFyhyU3v4B8/edit" TargetMode="External"/><Relationship Id="rId56" Type="http://schemas.openxmlformats.org/officeDocument/2006/relationships/image" Target="media/image3.png"/><Relationship Id="rId64" Type="http://schemas.openxmlformats.org/officeDocument/2006/relationships/image" Target="media/image11.png"/><Relationship Id="rId69" Type="http://schemas.openxmlformats.org/officeDocument/2006/relationships/hyperlink" Target="https://genialcare.com.br/blog/tecnologia-no-autismo/" TargetMode="External"/><Relationship Id="rId77" Type="http://schemas.openxmlformats.org/officeDocument/2006/relationships/hyperlink" Target="https://pdf4pro.com/cdn/autismo-desafio-na-alfabetiza-199-195-o-e-no-36a59d.pdf" TargetMode="External"/><Relationship Id="rId8" Type="http://schemas.openxmlformats.org/officeDocument/2006/relationships/hyperlink" Target="https://docs.google.com/document/d/1ivwzyK5jF8GsLewKqabrPGFyhyU3v4B8/edit" TargetMode="External"/><Relationship Id="rId51" Type="http://schemas.openxmlformats.org/officeDocument/2006/relationships/hyperlink" Target="https://docs.google.com/document/d/1ivwzyK5jF8GsLewKqabrPGFyhyU3v4B8/edit" TargetMode="External"/><Relationship Id="rId72" Type="http://schemas.openxmlformats.org/officeDocument/2006/relationships/hyperlink" Target="http://pepsic.bvsalud.org/scielo.php?script=sci_arttext&amp;pid=S1677-29702015000200009" TargetMode="External"/><Relationship Id="rId80" Type="http://schemas.openxmlformats.org/officeDocument/2006/relationships/hyperlink" Target="https://pubmed.ncbi.nlm.nih.gov/19535467/" TargetMode="External"/><Relationship Id="rId3" Type="http://schemas.openxmlformats.org/officeDocument/2006/relationships/webSettings" Target="webSettings.xml"/><Relationship Id="rId12" Type="http://schemas.openxmlformats.org/officeDocument/2006/relationships/hyperlink" Target="https://docs.google.com/document/d/1ivwzyK5jF8GsLewKqabrPGFyhyU3v4B8/edit" TargetMode="External"/><Relationship Id="rId17" Type="http://schemas.openxmlformats.org/officeDocument/2006/relationships/hyperlink" Target="https://docs.google.com/document/d/1ivwzyK5jF8GsLewKqabrPGFyhyU3v4B8/edit" TargetMode="External"/><Relationship Id="rId25" Type="http://schemas.openxmlformats.org/officeDocument/2006/relationships/hyperlink" Target="https://docs.google.com/document/d/1ivwzyK5jF8GsLewKqabrPGFyhyU3v4B8/edit" TargetMode="External"/><Relationship Id="rId33" Type="http://schemas.openxmlformats.org/officeDocument/2006/relationships/hyperlink" Target="https://docs.google.com/document/d/1ivwzyK5jF8GsLewKqabrPGFyhyU3v4B8/edit" TargetMode="External"/><Relationship Id="rId38" Type="http://schemas.openxmlformats.org/officeDocument/2006/relationships/hyperlink" Target="https://docs.google.com/document/d/1ivwzyK5jF8GsLewKqabrPGFyhyU3v4B8/edit" TargetMode="External"/><Relationship Id="rId46" Type="http://schemas.openxmlformats.org/officeDocument/2006/relationships/hyperlink" Target="https://docs.google.com/document/d/1ivwzyK5jF8GsLewKqabrPGFyhyU3v4B8/edit" TargetMode="External"/><Relationship Id="rId59" Type="http://schemas.openxmlformats.org/officeDocument/2006/relationships/image" Target="media/image6.png"/><Relationship Id="rId67" Type="http://schemas.openxmlformats.org/officeDocument/2006/relationships/hyperlink" Target="https://portal.fiocruz.br/noticia/transtorno-do-espectro-autista-e-analisado-sob-o-ponto-de-vista-de-cuidadores" TargetMode="External"/><Relationship Id="rId20" Type="http://schemas.openxmlformats.org/officeDocument/2006/relationships/hyperlink" Target="https://docs.google.com/document/d/1ivwzyK5jF8GsLewKqabrPGFyhyU3v4B8/edit" TargetMode="External"/><Relationship Id="rId41" Type="http://schemas.openxmlformats.org/officeDocument/2006/relationships/hyperlink" Target="https://docs.google.com/document/d/1ivwzyK5jF8GsLewKqabrPGFyhyU3v4B8/edit" TargetMode="External"/><Relationship Id="rId54" Type="http://schemas.openxmlformats.org/officeDocument/2006/relationships/image" Target="media/image1.png"/><Relationship Id="rId62" Type="http://schemas.openxmlformats.org/officeDocument/2006/relationships/image" Target="media/image9.png"/><Relationship Id="rId70" Type="http://schemas.openxmlformats.org/officeDocument/2006/relationships/hyperlink" Target="https://www.each.usp.br/petsi/jornal/?p=2844" TargetMode="External"/><Relationship Id="rId75" Type="http://schemas.openxmlformats.org/officeDocument/2006/relationships/hyperlink" Target="https://psiquiatrajaquelinebifano.com.br/autismo-rotina-e-previsibilidade/" TargetMode="External"/><Relationship Id="rId83"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etecspgov-my.sharepoint.com/personal/ana_santos2941_etec_sp_gov_br/Documents/AUTILY.docx" TargetMode="External"/><Relationship Id="rId15" Type="http://schemas.openxmlformats.org/officeDocument/2006/relationships/hyperlink" Target="https://docs.google.com/document/d/1ivwzyK5jF8GsLewKqabrPGFyhyU3v4B8/edit" TargetMode="External"/><Relationship Id="rId23" Type="http://schemas.openxmlformats.org/officeDocument/2006/relationships/hyperlink" Target="https://docs.google.com/document/d/1ivwzyK5jF8GsLewKqabrPGFyhyU3v4B8/edit" TargetMode="External"/><Relationship Id="rId28" Type="http://schemas.openxmlformats.org/officeDocument/2006/relationships/hyperlink" Target="https://docs.google.com/document/d/1ivwzyK5jF8GsLewKqabrPGFyhyU3v4B8/edit" TargetMode="External"/><Relationship Id="rId36" Type="http://schemas.openxmlformats.org/officeDocument/2006/relationships/hyperlink" Target="https://docs.google.com/document/d/1ivwzyK5jF8GsLewKqabrPGFyhyU3v4B8/edit" TargetMode="External"/><Relationship Id="rId49" Type="http://schemas.openxmlformats.org/officeDocument/2006/relationships/hyperlink" Target="https://docs.google.com/document/d/1ivwzyK5jF8GsLewKqabrPGFyhyU3v4B8/edit" TargetMode="External"/><Relationship Id="rId57" Type="http://schemas.openxmlformats.org/officeDocument/2006/relationships/image" Target="media/image4.png"/><Relationship Id="rId10" Type="http://schemas.openxmlformats.org/officeDocument/2006/relationships/hyperlink" Target="https://docs.google.com/document/d/1ivwzyK5jF8GsLewKqabrPGFyhyU3v4B8/edit" TargetMode="External"/><Relationship Id="rId31" Type="http://schemas.openxmlformats.org/officeDocument/2006/relationships/hyperlink" Target="https://docs.google.com/document/d/1ivwzyK5jF8GsLewKqabrPGFyhyU3v4B8/edit" TargetMode="External"/><Relationship Id="rId44" Type="http://schemas.openxmlformats.org/officeDocument/2006/relationships/hyperlink" Target="https://docs.google.com/document/d/1ivwzyK5jF8GsLewKqabrPGFyhyU3v4B8/edit" TargetMode="External"/><Relationship Id="rId52" Type="http://schemas.openxmlformats.org/officeDocument/2006/relationships/hyperlink" Target="https://docs.google.com/document/d/1ivwzyK5jF8GsLewKqabrPGFyhyU3v4B8/edit" TargetMode="External"/><Relationship Id="rId60" Type="http://schemas.openxmlformats.org/officeDocument/2006/relationships/image" Target="media/image7.jpg"/><Relationship Id="rId65" Type="http://schemas.openxmlformats.org/officeDocument/2006/relationships/image" Target="media/image12.png"/><Relationship Id="rId73" Type="http://schemas.openxmlformats.org/officeDocument/2006/relationships/hyperlink" Target="https://meuartigo.brasilescola.uol.com.br/educacao/a-importancia-interacao-familia-escola.htm" TargetMode="External"/><Relationship Id="rId78" Type="http://schemas.openxmlformats.org/officeDocument/2006/relationships/hyperlink" Target="https://www.autismoemdia.com.br/blog/autismo-e-tecnologia-conexao-que-ajuda-pessoas-com-tea/" TargetMode="External"/><Relationship Id="rId81" Type="http://schemas.openxmlformats.org/officeDocument/2006/relationships/hyperlink" Target="https://www.mjvinnovation.com/pt-br/blog/como-montar-o-mapa-da-jornada-do-usuario/" TargetMode="External"/><Relationship Id="rId4" Type="http://schemas.openxmlformats.org/officeDocument/2006/relationships/footnotes" Target="footnotes.xml"/><Relationship Id="rId9" Type="http://schemas.openxmlformats.org/officeDocument/2006/relationships/hyperlink" Target="https://etecspgov-my.sharepoint.com/personal/ana_santos2941_etec_sp_gov_br/Documents/AUTILY.docx" TargetMode="External"/><Relationship Id="rId13" Type="http://schemas.openxmlformats.org/officeDocument/2006/relationships/hyperlink" Target="https://docs.google.com/document/d/1ivwzyK5jF8GsLewKqabrPGFyhyU3v4B8/edit" TargetMode="External"/><Relationship Id="rId18" Type="http://schemas.openxmlformats.org/officeDocument/2006/relationships/hyperlink" Target="https://docs.google.com/document/d/1ivwzyK5jF8GsLewKqabrPGFyhyU3v4B8/edit" TargetMode="External"/><Relationship Id="rId39" Type="http://schemas.openxmlformats.org/officeDocument/2006/relationships/hyperlink" Target="https://docs.google.com/document/d/1ivwzyK5jF8GsLewKqabrPGFyhyU3v4B8/edit" TargetMode="External"/><Relationship Id="rId34" Type="http://schemas.openxmlformats.org/officeDocument/2006/relationships/hyperlink" Target="https://docs.google.com/document/d/1ivwzyK5jF8GsLewKqabrPGFyhyU3v4B8/edit" TargetMode="External"/><Relationship Id="rId50" Type="http://schemas.openxmlformats.org/officeDocument/2006/relationships/hyperlink" Target="https://docs.google.com/document/d/1ivwzyK5jF8GsLewKqabrPGFyhyU3v4B8/edit" TargetMode="External"/><Relationship Id="rId55" Type="http://schemas.openxmlformats.org/officeDocument/2006/relationships/image" Target="media/image2.png"/><Relationship Id="rId76" Type="http://schemas.openxmlformats.org/officeDocument/2006/relationships/hyperlink" Target="https://veja.abril.com.br/saude/com-falta-de-dados-pesquisa-tenta-captar-a-realidade-do-autismo-no-brasil" TargetMode="External"/><Relationship Id="rId7" Type="http://schemas.openxmlformats.org/officeDocument/2006/relationships/hyperlink" Target="https://docs.google.com/document/d/1ivwzyK5jF8GsLewKqabrPGFyhyU3v4B8/edit" TargetMode="External"/><Relationship Id="rId71" Type="http://schemas.openxmlformats.org/officeDocument/2006/relationships/hyperlink" Target="https://www.canalautismo.com.br/noticia/prevalencia-de-autismo-1-em-36-e-o-novo-numero-do-cdc-nos-eua/" TargetMode="External"/><Relationship Id="rId2" Type="http://schemas.openxmlformats.org/officeDocument/2006/relationships/settings" Target="settings.xml"/><Relationship Id="rId29" Type="http://schemas.openxmlformats.org/officeDocument/2006/relationships/hyperlink" Target="https://docs.google.com/document/d/1ivwzyK5jF8GsLewKqabrPGFyhyU3v4B8/edit" TargetMode="External"/><Relationship Id="rId24" Type="http://schemas.openxmlformats.org/officeDocument/2006/relationships/hyperlink" Target="https://docs.google.com/document/d/1ivwzyK5jF8GsLewKqabrPGFyhyU3v4B8/edit" TargetMode="External"/><Relationship Id="rId40" Type="http://schemas.openxmlformats.org/officeDocument/2006/relationships/hyperlink" Target="https://docs.google.com/document/d/1ivwzyK5jF8GsLewKqabrPGFyhyU3v4B8/edit" TargetMode="External"/><Relationship Id="rId45" Type="http://schemas.openxmlformats.org/officeDocument/2006/relationships/hyperlink" Target="https://docs.google.com/document/d/1ivwzyK5jF8GsLewKqabrPGFyhyU3v4B8/edit" TargetMode="External"/><Relationship Id="rId66"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29</Pages>
  <Words>7076</Words>
  <Characters>38216</Characters>
  <Application>Microsoft Office Word</Application>
  <DocSecurity>0</DocSecurity>
  <Lines>318</Lines>
  <Paragraphs>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CLARA CORDEIRO LIMA</dc:creator>
  <cp:keywords/>
  <dc:description/>
  <cp:lastModifiedBy>Alunos</cp:lastModifiedBy>
  <cp:revision>2</cp:revision>
  <dcterms:created xsi:type="dcterms:W3CDTF">2024-10-02T15:38:00Z</dcterms:created>
  <dcterms:modified xsi:type="dcterms:W3CDTF">2024-10-02T15:38:00Z</dcterms:modified>
</cp:coreProperties>
</file>