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hd w:fill="auto" w:val="clear"/>
        <w:spacing w:before="0" w:line="240" w:lineRule="auto"/>
        <w:rPr>
          <w:color w:val="8c7252"/>
          <w:sz w:val="20"/>
          <w:szCs w:val="20"/>
        </w:rPr>
      </w:pPr>
      <w:bookmarkStart w:colFirst="0" w:colLast="0" w:name="_nrnw03t7conb" w:id="0"/>
      <w:bookmarkEnd w:id="0"/>
      <w:r w:rsidDel="00000000" w:rsidR="00000000" w:rsidRPr="00000000">
        <w:rPr>
          <w:sz w:val="48"/>
          <w:szCs w:val="48"/>
          <w:rtl w:val="0"/>
        </w:rPr>
        <w:t xml:space="preserve">Sensatez </w:t>
      </w:r>
      <w:r w:rsidDel="00000000" w:rsidR="00000000" w:rsidRPr="00000000">
        <w:rPr>
          <w:rtl w:val="0"/>
        </w:rPr>
        <w:br w:type="textWrapping"/>
      </w:r>
      <w:r w:rsidDel="00000000" w:rsidR="00000000" w:rsidRPr="00000000">
        <w:rPr>
          <w:b w:val="0"/>
          <w:sz w:val="28"/>
          <w:szCs w:val="28"/>
          <w:rtl w:val="0"/>
        </w:rPr>
        <w:t xml:space="preserve">Mensaje para Convivencia Familiar Campus Cumbres - 7 Abr 2019</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before="80" w:lineRule="auto"/>
        <w:rPr/>
      </w:pPr>
      <w:r w:rsidDel="00000000" w:rsidR="00000000" w:rsidRPr="00000000">
        <w:rPr>
          <w:sz w:val="24"/>
          <w:szCs w:val="24"/>
        </w:rPr>
        <w:drawing>
          <wp:inline distB="114300" distT="114300" distL="114300" distR="114300">
            <wp:extent cx="5943600" cy="381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80" w:lineRule="auto"/>
        <w:rPr>
          <w:sz w:val="28"/>
          <w:szCs w:val="28"/>
        </w:rPr>
      </w:pPr>
      <w:bookmarkStart w:colFirst="0" w:colLast="0" w:name="_rn1w2m8521yk" w:id="1"/>
      <w:bookmarkEnd w:id="1"/>
      <w:r w:rsidDel="00000000" w:rsidR="00000000" w:rsidRPr="00000000">
        <w:rPr>
          <w:sz w:val="28"/>
          <w:szCs w:val="28"/>
          <w:rtl w:val="0"/>
        </w:rPr>
        <w:t xml:space="preserve">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Sensatez: cualidad que tienen las personas que muestran buen juicio, prudencia y madurez en sus actos y decisiones.</w:t>
      </w:r>
      <w:r w:rsidDel="00000000" w:rsidR="00000000" w:rsidRPr="00000000">
        <w:rPr>
          <w:rtl w:val="0"/>
        </w:rPr>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spacing w:before="0" w:lineRule="auto"/>
        <w:ind w:left="720" w:hanging="360"/>
        <w:rPr>
          <w:u w:val="none"/>
        </w:rPr>
      </w:pPr>
      <w:r w:rsidDel="00000000" w:rsidR="00000000" w:rsidRPr="00000000">
        <w:rPr>
          <w:rtl w:val="0"/>
        </w:rPr>
        <w:t xml:space="preserve">¿Conoces a una persona sensata? - ¿Te consideras una persona sensata?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Leamos y meditemos en la historia de David, Nabal y Abigail.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before="0" w:lineRule="auto"/>
        <w:ind w:left="720" w:hanging="360"/>
        <w:rPr>
          <w:u w:val="none"/>
        </w:rPr>
      </w:pPr>
      <w:r w:rsidDel="00000000" w:rsidR="00000000" w:rsidRPr="00000000">
        <w:rPr>
          <w:rtl w:val="0"/>
        </w:rPr>
        <w:t xml:space="preserve">Contexto: David en su campaña militar hacia el reinado de Israel había protegido a pastores y rebaño de Nabal. Al enterarse que esquilan ovejas mando por una muestra de hospitalidad, pero Nabal se negó.</w:t>
      </w:r>
    </w:p>
    <w:p w:rsidR="00000000" w:rsidDel="00000000" w:rsidP="00000000" w:rsidRDefault="00000000" w:rsidRPr="00000000" w14:paraId="00000009">
      <w:pPr>
        <w:spacing w:before="0" w:lineRule="auto"/>
        <w:rPr/>
      </w:pPr>
      <w:r w:rsidDel="00000000" w:rsidR="00000000" w:rsidRPr="00000000">
        <w:rPr>
          <w:rtl w:val="0"/>
        </w:rPr>
        <w:t xml:space="preserve">Presentación de personajes: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before="0" w:lineRule="auto"/>
        <w:ind w:left="720" w:hanging="360"/>
        <w:rPr>
          <w:color w:val="980000"/>
        </w:rPr>
      </w:pPr>
      <w:r w:rsidDel="00000000" w:rsidR="00000000" w:rsidRPr="00000000">
        <w:rPr>
          <w:color w:val="980000"/>
          <w:rtl w:val="0"/>
        </w:rPr>
        <w:t xml:space="preserve">“Había un hombre rico de Maón que tenía propiedades cerca de la ciudad de Carmelo. Tenía tres mil ovejas y mil cabras, y era el tiempo de la esquila. Este hombre se llamaba Nabal, y su esposa, </w:t>
      </w:r>
      <w:r w:rsidDel="00000000" w:rsidR="00000000" w:rsidRPr="00000000">
        <w:rPr>
          <w:b w:val="1"/>
          <w:color w:val="980000"/>
          <w:rtl w:val="0"/>
        </w:rPr>
        <w:t xml:space="preserve">Abigail, era una mujer sensata y hermosa</w:t>
      </w:r>
      <w:r w:rsidDel="00000000" w:rsidR="00000000" w:rsidRPr="00000000">
        <w:rPr>
          <w:color w:val="980000"/>
          <w:rtl w:val="0"/>
        </w:rPr>
        <w:t xml:space="preserve">. Pero </w:t>
      </w:r>
      <w:r w:rsidDel="00000000" w:rsidR="00000000" w:rsidRPr="00000000">
        <w:rPr>
          <w:b w:val="1"/>
          <w:color w:val="980000"/>
          <w:rtl w:val="0"/>
        </w:rPr>
        <w:t xml:space="preserve">Nabal</w:t>
      </w:r>
      <w:r w:rsidDel="00000000" w:rsidR="00000000" w:rsidRPr="00000000">
        <w:rPr>
          <w:color w:val="980000"/>
          <w:rtl w:val="0"/>
        </w:rPr>
        <w:t xml:space="preserve">, descendiente de Caleb, </w:t>
      </w:r>
      <w:r w:rsidDel="00000000" w:rsidR="00000000" w:rsidRPr="00000000">
        <w:rPr>
          <w:b w:val="1"/>
          <w:color w:val="980000"/>
          <w:rtl w:val="0"/>
        </w:rPr>
        <w:t xml:space="preserve">era grosero y mezquino</w:t>
      </w:r>
      <w:r w:rsidDel="00000000" w:rsidR="00000000" w:rsidRPr="00000000">
        <w:rPr>
          <w:color w:val="980000"/>
          <w:rtl w:val="0"/>
        </w:rPr>
        <w:t xml:space="preserve"> en todos sus asuntos.” ‭‭1 Samuel‬ ‭25:2-3‬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Climax de la historia: tensión entre Nataly David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before="0" w:lineRule="auto"/>
        <w:ind w:left="720" w:hanging="360"/>
        <w:rPr>
          <w:color w:val="980000"/>
        </w:rPr>
      </w:pPr>
      <w:r w:rsidDel="00000000" w:rsidR="00000000" w:rsidRPr="00000000">
        <w:rPr>
          <w:color w:val="980000"/>
          <w:rtl w:val="0"/>
        </w:rPr>
        <w:t xml:space="preserve">“«¿</w:t>
      </w:r>
      <w:r w:rsidDel="00000000" w:rsidR="00000000" w:rsidRPr="00000000">
        <w:rPr>
          <w:b w:val="1"/>
          <w:color w:val="980000"/>
          <w:rtl w:val="0"/>
        </w:rPr>
        <w:t xml:space="preserve">Quién es</w:t>
      </w:r>
      <w:r w:rsidDel="00000000" w:rsidR="00000000" w:rsidRPr="00000000">
        <w:rPr>
          <w:color w:val="980000"/>
          <w:rtl w:val="0"/>
        </w:rPr>
        <w:t xml:space="preserve"> ese tipo David? —les dijo Nabal con desdén—. ¿Quién se cree que es este </w:t>
      </w:r>
      <w:r w:rsidDel="00000000" w:rsidR="00000000" w:rsidRPr="00000000">
        <w:rPr>
          <w:b w:val="1"/>
          <w:color w:val="980000"/>
          <w:rtl w:val="0"/>
        </w:rPr>
        <w:t xml:space="preserve">hijo de Isaí</w:t>
      </w:r>
      <w:r w:rsidDel="00000000" w:rsidR="00000000" w:rsidRPr="00000000">
        <w:rPr>
          <w:color w:val="980000"/>
          <w:rtl w:val="0"/>
        </w:rPr>
        <w:t xml:space="preserve">? En estos días hay muchos siervos que se escapan de sus amos. ¿Debo tomar mi pan, mi agua y la carne que destacé para mis esquiladores y dárselos a un grupo de bandidos que viene de quién sabe dónde?». De modo que los hombres de David regresaron y le dijeron lo que Nabal había dicho. «¡Tomen sus espadas!», respondió David mientras se ceñía la suya. Enseguida David salió con cuatrocientos hombres, mientras doscientos se quedaron cuidando las pertenencias.” 1 Samuel‬ ‭25:10-13‬ ‭NTV‬‬</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 siervo informa a Abigail</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before="0" w:lineRule="auto"/>
        <w:ind w:left="720" w:hanging="360"/>
        <w:rPr>
          <w:u w:val="none"/>
        </w:rPr>
      </w:pPr>
      <w:r w:rsidDel="00000000" w:rsidR="00000000" w:rsidRPr="00000000">
        <w:rPr>
          <w:rtl w:val="0"/>
        </w:rPr>
        <w:t xml:space="preserve">“Entre tanto, uno de los siervos de Nabal fue a decirle a Abigail: «David envió mensajeros desde el desierto para saludar a nuestro amo, pero él les respondió con insultos. Estos hombres nos trataron muy bien y nunca sufrimos ningún daño de parte de ellos. Nada nos fue robado durante todo el tiempo que estuvimos con ellos...</w:t>
      </w:r>
      <w:r w:rsidDel="00000000" w:rsidR="00000000" w:rsidRPr="00000000">
        <w:rPr>
          <w:b w:val="1"/>
          <w:sz w:val="16"/>
          <w:szCs w:val="16"/>
          <w:rtl w:val="0"/>
        </w:rPr>
        <w:t xml:space="preserve">17</w:t>
      </w:r>
      <w:r w:rsidDel="00000000" w:rsidR="00000000" w:rsidRPr="00000000">
        <w:rPr>
          <w:b w:val="1"/>
          <w:rtl w:val="0"/>
        </w:rPr>
        <w:t xml:space="preserve">Es necesario que usted lo sepa y decida qué hacer</w:t>
      </w:r>
      <w:r w:rsidDel="00000000" w:rsidR="00000000" w:rsidRPr="00000000">
        <w:rPr>
          <w:rtl w:val="0"/>
        </w:rPr>
        <w:t xml:space="preserve">, porque habrá problemas para nuestro amo y toda la familia. ¡Nabal tiene tan mal genio que no hay nadie que pueda hablarle!».” ‭1 Samuel‬ ‭25:14-15, 17‬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before="0" w:lineRule="auto"/>
        <w:rPr>
          <w:b w:val="1"/>
          <w:sz w:val="24"/>
          <w:szCs w:val="24"/>
        </w:rPr>
      </w:pPr>
      <w:r w:rsidDel="00000000" w:rsidR="00000000" w:rsidRPr="00000000">
        <w:rPr>
          <w:b w:val="1"/>
          <w:sz w:val="24"/>
          <w:szCs w:val="24"/>
          <w:rtl w:val="0"/>
        </w:rPr>
        <w:t xml:space="preserve">5 características de una persona sensata a la luz de la respuesta de Abigail.</w:t>
      </w:r>
      <w:r w:rsidDel="00000000" w:rsidR="00000000" w:rsidRPr="00000000">
        <w:rPr>
          <w:rtl w:val="0"/>
        </w:rPr>
      </w:r>
    </w:p>
    <w:p w:rsidR="00000000" w:rsidDel="00000000" w:rsidP="00000000" w:rsidRDefault="00000000" w:rsidRPr="00000000" w14:paraId="00000011">
      <w:pPr>
        <w:pStyle w:val="Heading2"/>
        <w:rPr>
          <w:b w:val="0"/>
          <w:i w:val="1"/>
          <w:sz w:val="22"/>
          <w:szCs w:val="22"/>
        </w:rPr>
      </w:pPr>
      <w:bookmarkStart w:colFirst="0" w:colLast="0" w:name="_nb3nwwej0cy8" w:id="2"/>
      <w:bookmarkEnd w:id="2"/>
      <w:r w:rsidDel="00000000" w:rsidR="00000000" w:rsidRPr="00000000">
        <w:rPr>
          <w:rtl w:val="0"/>
        </w:rPr>
        <w:t xml:space="preserve">1. Una persona sensata: Se prepara para el día de la necesidad</w:t>
      </w:r>
      <w:r w:rsidDel="00000000" w:rsidR="00000000" w:rsidRPr="00000000">
        <w:rPr>
          <w:rtl w:val="0"/>
        </w:rPr>
      </w:r>
    </w:p>
    <w:p w:rsidR="00000000" w:rsidDel="00000000" w:rsidP="00000000" w:rsidRDefault="00000000" w:rsidRPr="00000000" w14:paraId="00000012">
      <w:pPr>
        <w:numPr>
          <w:ilvl w:val="0"/>
          <w:numId w:val="3"/>
        </w:numPr>
        <w:spacing w:before="0" w:lineRule="auto"/>
        <w:ind w:left="720" w:hanging="360"/>
        <w:rPr>
          <w:i w:val="1"/>
          <w:color w:val="980000"/>
        </w:rPr>
      </w:pPr>
      <w:r w:rsidDel="00000000" w:rsidR="00000000" w:rsidRPr="00000000">
        <w:rPr>
          <w:color w:val="980000"/>
          <w:rtl w:val="0"/>
        </w:rPr>
        <w:t xml:space="preserve">“Sin perder tiempo, Abigail juntó doscientos panes, dos cueros llenos de vino, cinco ovejas destazadas y preparadas, treinta y seis litros de trigo tostado, cien racimos de pasas y doscientos pasteles de higo. Lo cargó todo en burros y les dijo a sus siervos: «Vayan adelante y dentro de poco los seguiré». Pero no le dijo a su esposo Nabal lo que estaba haciendo.” ‭‭1 Samuel‬ ‭25:18-19‬ ‭NTV‬‬</w:t>
      </w:r>
      <w:r w:rsidDel="00000000" w:rsidR="00000000" w:rsidRPr="00000000">
        <w:rPr>
          <w:rtl w:val="0"/>
        </w:rPr>
      </w:r>
    </w:p>
    <w:p w:rsidR="00000000" w:rsidDel="00000000" w:rsidP="00000000" w:rsidRDefault="00000000" w:rsidRPr="00000000" w14:paraId="00000013">
      <w:pPr>
        <w:numPr>
          <w:ilvl w:val="1"/>
          <w:numId w:val="3"/>
        </w:numPr>
        <w:spacing w:before="0" w:lineRule="auto"/>
        <w:ind w:left="1440" w:hanging="360"/>
        <w:rPr>
          <w:u w:val="none"/>
        </w:rPr>
      </w:pPr>
      <w:r w:rsidDel="00000000" w:rsidR="00000000" w:rsidRPr="00000000">
        <w:rPr>
          <w:rtl w:val="0"/>
        </w:rPr>
        <w:t xml:space="preserve">¿Cómo juntó tanta comida? - estaba preparada.</w:t>
      </w:r>
    </w:p>
    <w:p w:rsidR="00000000" w:rsidDel="00000000" w:rsidP="00000000" w:rsidRDefault="00000000" w:rsidRPr="00000000" w14:paraId="00000014">
      <w:pPr>
        <w:numPr>
          <w:ilvl w:val="1"/>
          <w:numId w:val="3"/>
        </w:numPr>
        <w:spacing w:before="0" w:lineRule="auto"/>
        <w:ind w:left="1440" w:hanging="360"/>
        <w:rPr>
          <w:u w:val="none"/>
        </w:rPr>
      </w:pPr>
      <w:r w:rsidDel="00000000" w:rsidR="00000000" w:rsidRPr="00000000">
        <w:rPr>
          <w:rtl w:val="0"/>
        </w:rPr>
        <w:t xml:space="preserve">Listos para… ¿que ta listo estas para...?</w:t>
      </w:r>
    </w:p>
    <w:p w:rsidR="00000000" w:rsidDel="00000000" w:rsidP="00000000" w:rsidRDefault="00000000" w:rsidRPr="00000000" w14:paraId="00000015">
      <w:pPr>
        <w:numPr>
          <w:ilvl w:val="2"/>
          <w:numId w:val="3"/>
        </w:numPr>
        <w:spacing w:before="0" w:lineRule="auto"/>
        <w:ind w:left="2160" w:hanging="360"/>
        <w:rPr>
          <w:u w:val="none"/>
        </w:rPr>
      </w:pPr>
      <w:r w:rsidDel="00000000" w:rsidR="00000000" w:rsidRPr="00000000">
        <w:rPr>
          <w:rtl w:val="0"/>
        </w:rPr>
        <w:t xml:space="preserve">Atletas entrenan - Soldados se preparan - Músicos ensayan</w:t>
      </w:r>
    </w:p>
    <w:p w:rsidR="00000000" w:rsidDel="00000000" w:rsidP="00000000" w:rsidRDefault="00000000" w:rsidRPr="00000000" w14:paraId="00000016">
      <w:pPr>
        <w:numPr>
          <w:ilvl w:val="2"/>
          <w:numId w:val="3"/>
        </w:numPr>
        <w:spacing w:before="0" w:lineRule="auto"/>
        <w:ind w:left="2160" w:hanging="360"/>
        <w:rPr>
          <w:u w:val="none"/>
        </w:rPr>
      </w:pPr>
      <w:r w:rsidDel="00000000" w:rsidR="00000000" w:rsidRPr="00000000">
        <w:rPr>
          <w:rtl w:val="0"/>
        </w:rPr>
        <w:t xml:space="preserve">Del mismo modo como creyentes es vital ejercitarnos en nuestra vida espiritual.</w:t>
      </w:r>
    </w:p>
    <w:p w:rsidR="00000000" w:rsidDel="00000000" w:rsidP="00000000" w:rsidRDefault="00000000" w:rsidRPr="00000000" w14:paraId="00000017">
      <w:pPr>
        <w:numPr>
          <w:ilvl w:val="3"/>
          <w:numId w:val="3"/>
        </w:numPr>
        <w:spacing w:before="0" w:lineRule="auto"/>
        <w:ind w:left="2880" w:hanging="360"/>
        <w:rPr>
          <w:u w:val="none"/>
        </w:rPr>
      </w:pPr>
      <w:r w:rsidDel="00000000" w:rsidR="00000000" w:rsidRPr="00000000">
        <w:rPr>
          <w:rtl w:val="0"/>
        </w:rPr>
        <w:t xml:space="preserve">“Si no ensayo un día yo lo noto, si no ensayo 3 días la críticos lo notan, si no ensayo una semana el público lo nota” -pianista</w:t>
      </w:r>
    </w:p>
    <w:p w:rsidR="00000000" w:rsidDel="00000000" w:rsidP="00000000" w:rsidRDefault="00000000" w:rsidRPr="00000000" w14:paraId="00000018">
      <w:pPr>
        <w:numPr>
          <w:ilvl w:val="1"/>
          <w:numId w:val="3"/>
        </w:numPr>
        <w:spacing w:before="0" w:lineRule="auto"/>
        <w:ind w:left="1440" w:hanging="360"/>
        <w:rPr>
          <w:u w:val="none"/>
        </w:rPr>
      </w:pPr>
      <w:r w:rsidDel="00000000" w:rsidR="00000000" w:rsidRPr="00000000">
        <w:rPr>
          <w:rtl w:val="0"/>
        </w:rPr>
        <w:t xml:space="preserve">Pablo dice: </w:t>
      </w:r>
      <w:r w:rsidDel="00000000" w:rsidR="00000000" w:rsidRPr="00000000">
        <w:rPr>
          <w:color w:val="980000"/>
          <w:rtl w:val="0"/>
        </w:rPr>
        <w:t xml:space="preserve">“Todos los atletas se entrenan con disciplina. Lo hacen para ganar un premio que se desvanecerá, pero nosotros lo hacemos por un premio eterno. Por eso yo corro cada paso con propósito. No solo doy golpes al aire. Disciplino mi cuerpo como lo hace un atleta, lo entreno para que haga lo que debe hacer. De lo contrario, temo que, después de predicarles a otros, yo mismo quede descalificado.” 1 Corintios‬ ‭9:25-27‬ ‭NTV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pStyle w:val="Heading2"/>
        <w:rPr>
          <w:b w:val="0"/>
          <w:i w:val="1"/>
          <w:sz w:val="22"/>
          <w:szCs w:val="22"/>
        </w:rPr>
      </w:pPr>
      <w:bookmarkStart w:colFirst="0" w:colLast="0" w:name="_7eb7rj7rs1bb" w:id="3"/>
      <w:bookmarkEnd w:id="3"/>
      <w:r w:rsidDel="00000000" w:rsidR="00000000" w:rsidRPr="00000000">
        <w:rPr>
          <w:rtl w:val="0"/>
        </w:rPr>
        <w:t xml:space="preserve">2</w:t>
      </w:r>
      <w:r w:rsidDel="00000000" w:rsidR="00000000" w:rsidRPr="00000000">
        <w:rPr>
          <w:rtl w:val="0"/>
        </w:rPr>
        <w:t xml:space="preserve">. Asume la responsabilidad aun sin ser culpable</w:t>
      </w:r>
      <w:r w:rsidDel="00000000" w:rsidR="00000000" w:rsidRPr="00000000">
        <w:rPr>
          <w:rtl w:val="0"/>
        </w:rPr>
      </w:r>
    </w:p>
    <w:p w:rsidR="00000000" w:rsidDel="00000000" w:rsidP="00000000" w:rsidRDefault="00000000" w:rsidRPr="00000000" w14:paraId="0000001A">
      <w:pPr>
        <w:numPr>
          <w:ilvl w:val="0"/>
          <w:numId w:val="3"/>
        </w:numPr>
        <w:spacing w:before="0" w:lineRule="auto"/>
        <w:ind w:left="720" w:hanging="360"/>
        <w:rPr>
          <w:i w:val="1"/>
        </w:rPr>
      </w:pPr>
      <w:r w:rsidDel="00000000" w:rsidR="00000000" w:rsidRPr="00000000">
        <w:rPr>
          <w:rtl w:val="0"/>
        </w:rPr>
        <w:t xml:space="preserve">“Cuando Abigail vio a David, enseguida bajó de su burro y se inclinó ante él hasta el suelo. Cayó a sus pies y le dijo: —Toda la culpa es mía en este asunto, mi señor. Por favor, escuche lo que tengo que decir. Sé que Nabal es un hombre perverso y de mal genio; por favor, no le haga caso. Es un necio, como significa su nombre. Pero yo ni siquiera vi a los hombres que usted envió.” ‭‭1 Samuel‬ ‭25:23-25‬</w:t>
      </w:r>
      <w:r w:rsidDel="00000000" w:rsidR="00000000" w:rsidRPr="00000000">
        <w:rPr>
          <w:rtl w:val="0"/>
        </w:rPr>
      </w:r>
    </w:p>
    <w:p w:rsidR="00000000" w:rsidDel="00000000" w:rsidP="00000000" w:rsidRDefault="00000000" w:rsidRPr="00000000" w14:paraId="0000001B">
      <w:pPr>
        <w:numPr>
          <w:ilvl w:val="1"/>
          <w:numId w:val="3"/>
        </w:numPr>
        <w:spacing w:before="0" w:lineRule="auto"/>
        <w:ind w:left="1440" w:hanging="360"/>
      </w:pPr>
      <w:r w:rsidDel="00000000" w:rsidR="00000000" w:rsidRPr="00000000">
        <w:rPr>
          <w:rtl w:val="0"/>
        </w:rPr>
        <w:t xml:space="preserve">Abigail como un tipo de Cristo, de Intercesor/Redentor.</w:t>
      </w:r>
    </w:p>
    <w:p w:rsidR="00000000" w:rsidDel="00000000" w:rsidP="00000000" w:rsidRDefault="00000000" w:rsidRPr="00000000" w14:paraId="0000001C">
      <w:pPr>
        <w:numPr>
          <w:ilvl w:val="2"/>
          <w:numId w:val="3"/>
        </w:numPr>
        <w:spacing w:before="0" w:lineRule="auto"/>
        <w:ind w:left="2160" w:hanging="360"/>
        <w:rPr>
          <w:u w:val="none"/>
        </w:rPr>
      </w:pPr>
      <w:r w:rsidDel="00000000" w:rsidR="00000000" w:rsidRPr="00000000">
        <w:rPr>
          <w:rtl w:val="0"/>
        </w:rPr>
        <w:t xml:space="preserve">Heb 12:2 - “...Debido al gozo que le esperaba, Jesús soportó la cruz, sin importarle la vergüenza que esta representaba. Ahora está sentado en el lugar de honor, junto al trono de Dios.”</w:t>
      </w:r>
    </w:p>
    <w:p w:rsidR="00000000" w:rsidDel="00000000" w:rsidP="00000000" w:rsidRDefault="00000000" w:rsidRPr="00000000" w14:paraId="0000001D">
      <w:pPr>
        <w:numPr>
          <w:ilvl w:val="1"/>
          <w:numId w:val="3"/>
        </w:numPr>
        <w:spacing w:before="0" w:lineRule="auto"/>
        <w:ind w:left="1440" w:hanging="360"/>
        <w:rPr>
          <w:i w:val="1"/>
          <w:color w:val="073763"/>
        </w:rPr>
      </w:pPr>
      <w:r w:rsidDel="00000000" w:rsidR="00000000" w:rsidRPr="00000000">
        <w:rPr>
          <w:i w:val="1"/>
          <w:color w:val="073763"/>
          <w:rtl w:val="0"/>
        </w:rPr>
        <w:t xml:space="preserve">Tomamos responsabilidad - ejemplo con hijos y matrimonio.</w:t>
      </w:r>
    </w:p>
    <w:p w:rsidR="00000000" w:rsidDel="00000000" w:rsidP="00000000" w:rsidRDefault="00000000" w:rsidRPr="00000000" w14:paraId="0000001E">
      <w:pPr>
        <w:numPr>
          <w:ilvl w:val="1"/>
          <w:numId w:val="3"/>
        </w:numPr>
        <w:spacing w:before="0" w:lineRule="auto"/>
        <w:ind w:left="1440" w:hanging="360"/>
        <w:rPr>
          <w:u w:val="none"/>
        </w:rPr>
      </w:pPr>
      <w:r w:rsidDel="00000000" w:rsidR="00000000" w:rsidRPr="00000000">
        <w:rPr>
          <w:rtl w:val="0"/>
        </w:rPr>
        <w:t xml:space="preserve">Necesitamos urgentemente que alguien tome la responsabilidad de la situación. No es tomar la culpa - ¿Cuál es la diferencia? - </w:t>
      </w:r>
      <w:r w:rsidDel="00000000" w:rsidR="00000000" w:rsidRPr="00000000">
        <w:rPr>
          <w:b w:val="1"/>
          <w:rtl w:val="0"/>
        </w:rPr>
        <w:t xml:space="preserve">La culpa paraliza mientras que la responsabilidad activa.</w:t>
      </w:r>
    </w:p>
    <w:p w:rsidR="00000000" w:rsidDel="00000000" w:rsidP="00000000" w:rsidRDefault="00000000" w:rsidRPr="00000000" w14:paraId="0000001F">
      <w:pPr>
        <w:numPr>
          <w:ilvl w:val="2"/>
          <w:numId w:val="3"/>
        </w:numPr>
        <w:spacing w:before="0" w:lineRule="auto"/>
        <w:ind w:left="2160" w:hanging="360"/>
        <w:rPr/>
      </w:pPr>
      <w:r w:rsidDel="00000000" w:rsidR="00000000" w:rsidRPr="00000000">
        <w:rPr>
          <w:rtl w:val="0"/>
        </w:rPr>
        <w:t xml:space="preserve">Abigail no negó a su marida “insensato” incluso estuvo dispuesta a tomar su posición y morir para darle vida al culpable (el pecador) - ¿te suena familiar?</w:t>
      </w:r>
    </w:p>
    <w:p w:rsidR="00000000" w:rsidDel="00000000" w:rsidP="00000000" w:rsidRDefault="00000000" w:rsidRPr="00000000" w14:paraId="00000020">
      <w:pPr>
        <w:numPr>
          <w:ilvl w:val="2"/>
          <w:numId w:val="3"/>
        </w:numPr>
        <w:spacing w:before="0" w:lineRule="auto"/>
        <w:ind w:left="2160" w:hanging="360"/>
        <w:rPr>
          <w:u w:val="none"/>
        </w:rPr>
      </w:pPr>
      <w:r w:rsidDel="00000000" w:rsidR="00000000" w:rsidRPr="00000000">
        <w:rPr>
          <w:rtl w:val="0"/>
        </w:rPr>
        <w:t xml:space="preserve">Eso es lo que hizo Jesús por nosotros.</w:t>
      </w:r>
    </w:p>
    <w:p w:rsidR="00000000" w:rsidDel="00000000" w:rsidP="00000000" w:rsidRDefault="00000000" w:rsidRPr="00000000" w14:paraId="00000021">
      <w:pPr>
        <w:numPr>
          <w:ilvl w:val="0"/>
          <w:numId w:val="3"/>
        </w:numPr>
        <w:spacing w:before="0" w:lineRule="auto"/>
        <w:ind w:left="720" w:hanging="360"/>
        <w:rPr>
          <w:u w:val="none"/>
        </w:rPr>
      </w:pPr>
      <w:r w:rsidDel="00000000" w:rsidR="00000000" w:rsidRPr="00000000">
        <w:rPr>
          <w:rtl w:val="0"/>
        </w:rPr>
        <w:t xml:space="preserve">Humillarse: esta palabra no es muy agradable en nuestro léxico occidental, secular; pero </w:t>
      </w:r>
      <w:r w:rsidDel="00000000" w:rsidR="00000000" w:rsidRPr="00000000">
        <w:rPr>
          <w:b w:val="1"/>
          <w:rtl w:val="0"/>
        </w:rPr>
        <w:t xml:space="preserve">bíblicamente es esta posición del corazón que busca vida y respuestauración, no posición.</w:t>
      </w:r>
    </w:p>
    <w:p w:rsidR="00000000" w:rsidDel="00000000" w:rsidP="00000000" w:rsidRDefault="00000000" w:rsidRPr="00000000" w14:paraId="00000022">
      <w:pPr>
        <w:numPr>
          <w:ilvl w:val="1"/>
          <w:numId w:val="3"/>
        </w:numPr>
        <w:spacing w:before="0" w:lineRule="auto"/>
        <w:ind w:left="1440" w:hanging="360"/>
        <w:rPr>
          <w:color w:val="980000"/>
        </w:rPr>
      </w:pPr>
      <w:r w:rsidDel="00000000" w:rsidR="00000000" w:rsidRPr="00000000">
        <w:rPr>
          <w:color w:val="980000"/>
          <w:sz w:val="16"/>
          <w:szCs w:val="16"/>
          <w:rtl w:val="0"/>
        </w:rPr>
        <w:t xml:space="preserve">7</w:t>
      </w:r>
      <w:r w:rsidDel="00000000" w:rsidR="00000000" w:rsidRPr="00000000">
        <w:rPr>
          <w:color w:val="980000"/>
          <w:rtl w:val="0"/>
        </w:rPr>
        <w:t xml:space="preserve">“Así que humíllense delante de Dios. Resistan al diablo, y él huirá de ustedes. / </w:t>
      </w:r>
      <w:r w:rsidDel="00000000" w:rsidR="00000000" w:rsidRPr="00000000">
        <w:rPr>
          <w:color w:val="980000"/>
          <w:sz w:val="16"/>
          <w:szCs w:val="16"/>
          <w:rtl w:val="0"/>
        </w:rPr>
        <w:t xml:space="preserve">10</w:t>
      </w:r>
      <w:r w:rsidDel="00000000" w:rsidR="00000000" w:rsidRPr="00000000">
        <w:rPr>
          <w:color w:val="980000"/>
          <w:rtl w:val="0"/>
        </w:rPr>
        <w:t xml:space="preserve">Humíllense delante del Señor, y él los levantará con honor.” ‭‭Santiago‬ ‭4:7, 10‬ ‭</w:t>
      </w:r>
    </w:p>
    <w:p w:rsidR="00000000" w:rsidDel="00000000" w:rsidP="00000000" w:rsidRDefault="00000000" w:rsidRPr="00000000" w14:paraId="00000023">
      <w:pPr>
        <w:numPr>
          <w:ilvl w:val="1"/>
          <w:numId w:val="3"/>
        </w:numPr>
        <w:spacing w:before="0" w:lineRule="auto"/>
        <w:ind w:left="1440" w:hanging="360"/>
        <w:rPr>
          <w:u w:val="none"/>
        </w:rPr>
      </w:pPr>
      <w:r w:rsidDel="00000000" w:rsidR="00000000" w:rsidRPr="00000000">
        <w:rPr>
          <w:rtl w:val="0"/>
        </w:rPr>
        <w:t xml:space="preserve">Nos humillamos cuando decidimos no hablar mal de otra persona.</w:t>
      </w:r>
    </w:p>
    <w:p w:rsidR="00000000" w:rsidDel="00000000" w:rsidP="00000000" w:rsidRDefault="00000000" w:rsidRPr="00000000" w14:paraId="00000024">
      <w:pPr>
        <w:numPr>
          <w:ilvl w:val="1"/>
          <w:numId w:val="3"/>
        </w:numPr>
        <w:spacing w:before="0" w:lineRule="auto"/>
        <w:ind w:left="1440" w:hanging="360"/>
        <w:rPr>
          <w:u w:val="none"/>
        </w:rPr>
      </w:pPr>
      <w:r w:rsidDel="00000000" w:rsidR="00000000" w:rsidRPr="00000000">
        <w:rPr>
          <w:rtl w:val="0"/>
        </w:rPr>
        <w:t xml:space="preserve">Nos humillamos cuando en lo secreto cuidamos el honor de otro y lo cubrimos con amor.</w:t>
      </w:r>
    </w:p>
    <w:p w:rsidR="00000000" w:rsidDel="00000000" w:rsidP="00000000" w:rsidRDefault="00000000" w:rsidRPr="00000000" w14:paraId="00000025">
      <w:pPr>
        <w:numPr>
          <w:ilvl w:val="1"/>
          <w:numId w:val="3"/>
        </w:numPr>
        <w:spacing w:before="0" w:lineRule="auto"/>
        <w:ind w:left="1440" w:hanging="360"/>
        <w:rPr>
          <w:u w:val="none"/>
        </w:rPr>
      </w:pPr>
      <w:r w:rsidDel="00000000" w:rsidR="00000000" w:rsidRPr="00000000">
        <w:rPr>
          <w:rtl w:val="0"/>
        </w:rPr>
        <w:t xml:space="preserve">Nabal no sabía lo que estaba haciendo Abigail: salvándole la vida!</w:t>
      </w:r>
    </w:p>
    <w:p w:rsidR="00000000" w:rsidDel="00000000" w:rsidP="00000000" w:rsidRDefault="00000000" w:rsidRPr="00000000" w14:paraId="00000026">
      <w:pPr>
        <w:pStyle w:val="Heading2"/>
        <w:rPr>
          <w:b w:val="0"/>
          <w:i w:val="1"/>
          <w:sz w:val="22"/>
          <w:szCs w:val="22"/>
        </w:rPr>
      </w:pPr>
      <w:bookmarkStart w:colFirst="0" w:colLast="0" w:name="_35x74ermuak6" w:id="4"/>
      <w:bookmarkEnd w:id="4"/>
      <w:r w:rsidDel="00000000" w:rsidR="00000000" w:rsidRPr="00000000">
        <w:rPr>
          <w:rtl w:val="0"/>
        </w:rPr>
        <w:t xml:space="preserve">3. Entiende los propósitos de Dios y Sus tiempos</w:t>
      </w:r>
      <w:r w:rsidDel="00000000" w:rsidR="00000000" w:rsidRPr="00000000">
        <w:rPr>
          <w:rtl w:val="0"/>
        </w:rPr>
      </w:r>
    </w:p>
    <w:p w:rsidR="00000000" w:rsidDel="00000000" w:rsidP="00000000" w:rsidRDefault="00000000" w:rsidRPr="00000000" w14:paraId="00000027">
      <w:pPr>
        <w:numPr>
          <w:ilvl w:val="0"/>
          <w:numId w:val="3"/>
        </w:numPr>
        <w:spacing w:before="0" w:lineRule="auto"/>
        <w:ind w:left="720" w:hanging="360"/>
        <w:rPr>
          <w:i w:val="1"/>
          <w:color w:val="980000"/>
        </w:rPr>
      </w:pPr>
      <w:r w:rsidDel="00000000" w:rsidR="00000000" w:rsidRPr="00000000">
        <w:rPr>
          <w:color w:val="980000"/>
          <w:rtl w:val="0"/>
        </w:rPr>
        <w:t xml:space="preserve">“»Aun cuando lo persigan aquellos que buscan su muerte, su vida estará a salvo al cuidado del SEÑOR su Dios, ¡segura en su bolsa de tesoros! ¡Pero la vida de sus enemigos desaparecerá como piedras lanzadas por una honda! Cuando el SEÑOR haya hecho todo lo que prometió y lo haya hecho líder de Israel, que esta no sea una sombra en su historial. Entonces su conciencia no tendrá que llevar la pesada carga de derramamiento de sangre y venganza innecesarios. Y cuando el SEÑOR haya hecho estas grandes cosas para usted, por favor, ¡acuérdese de mí, su sierva!” ‭‭1 Samuel‬ ‭25:29-31‬ </w:t>
      </w:r>
      <w:r w:rsidDel="00000000" w:rsidR="00000000" w:rsidRPr="00000000">
        <w:rPr>
          <w:rtl w:val="0"/>
        </w:rPr>
      </w:r>
    </w:p>
    <w:p w:rsidR="00000000" w:rsidDel="00000000" w:rsidP="00000000" w:rsidRDefault="00000000" w:rsidRPr="00000000" w14:paraId="00000028">
      <w:pPr>
        <w:numPr>
          <w:ilvl w:val="1"/>
          <w:numId w:val="3"/>
        </w:numPr>
        <w:spacing w:before="0" w:lineRule="auto"/>
        <w:ind w:left="1440" w:hanging="360"/>
      </w:pPr>
      <w:r w:rsidDel="00000000" w:rsidR="00000000" w:rsidRPr="00000000">
        <w:rPr>
          <w:rtl w:val="0"/>
        </w:rPr>
        <w:t xml:space="preserve">Abigail no solo vio por su esposo Nabal, cubrió y guardó también a David, confiando en los propósitos y planes de Dios.</w:t>
      </w:r>
    </w:p>
    <w:p w:rsidR="00000000" w:rsidDel="00000000" w:rsidP="00000000" w:rsidRDefault="00000000" w:rsidRPr="00000000" w14:paraId="00000029">
      <w:pPr>
        <w:numPr>
          <w:ilvl w:val="1"/>
          <w:numId w:val="3"/>
        </w:numPr>
        <w:spacing w:before="0" w:lineRule="auto"/>
        <w:ind w:left="1440" w:hanging="360"/>
        <w:rPr>
          <w:u w:val="none"/>
        </w:rPr>
      </w:pPr>
      <w:r w:rsidDel="00000000" w:rsidR="00000000" w:rsidRPr="00000000">
        <w:rPr>
          <w:rtl w:val="0"/>
        </w:rPr>
        <w:t xml:space="preserve">Una persona sensata ve por encima de las circunstancias y de las personas, ve los planes de Dios y llama a sí mismo y los demás a extenderse a esa realidad eterna.</w:t>
      </w:r>
    </w:p>
    <w:p w:rsidR="00000000" w:rsidDel="00000000" w:rsidP="00000000" w:rsidRDefault="00000000" w:rsidRPr="00000000" w14:paraId="0000002A">
      <w:pPr>
        <w:numPr>
          <w:ilvl w:val="0"/>
          <w:numId w:val="3"/>
        </w:numPr>
        <w:spacing w:before="0" w:lineRule="auto"/>
        <w:ind w:left="720" w:hanging="360"/>
        <w:rPr>
          <w:color w:val="980000"/>
        </w:rPr>
      </w:pPr>
      <w:r w:rsidDel="00000000" w:rsidR="00000000" w:rsidRPr="00000000">
        <w:rPr>
          <w:color w:val="980000"/>
          <w:rtl w:val="0"/>
        </w:rPr>
        <w:t xml:space="preserve">“David le respondió a Abigail: —¡Alabado sea el SEÑOR, Dios de Israel, quien hoy te ha enviado a mi encuentro! ¡Gracias a Dios por tu buen juicio! Bendita seas, pues me has impedido matar y llevar a cabo mi venganza con mis propias manos.”</w:t>
        <w:br w:type="textWrapping"/>
        <w:t xml:space="preserve">‭‭1 Samuel‬ ‭25:32-33‬ ‭NTV‬‬</w:t>
      </w:r>
    </w:p>
    <w:p w:rsidR="00000000" w:rsidDel="00000000" w:rsidP="00000000" w:rsidRDefault="00000000" w:rsidRPr="00000000" w14:paraId="0000002B">
      <w:pPr>
        <w:pStyle w:val="Heading2"/>
        <w:rPr>
          <w:b w:val="0"/>
          <w:i w:val="1"/>
          <w:sz w:val="22"/>
          <w:szCs w:val="22"/>
        </w:rPr>
      </w:pPr>
      <w:bookmarkStart w:colFirst="0" w:colLast="0" w:name="_c6crdksmxq9g" w:id="5"/>
      <w:bookmarkEnd w:id="5"/>
      <w:r w:rsidDel="00000000" w:rsidR="00000000" w:rsidRPr="00000000">
        <w:rPr>
          <w:rtl w:val="0"/>
        </w:rPr>
        <w:t xml:space="preserve">4. Tiene sentido común espiritual</w:t>
      </w:r>
      <w:r w:rsidDel="00000000" w:rsidR="00000000" w:rsidRPr="00000000">
        <w:rPr>
          <w:rtl w:val="0"/>
        </w:rPr>
      </w:r>
    </w:p>
    <w:p w:rsidR="00000000" w:rsidDel="00000000" w:rsidP="00000000" w:rsidRDefault="00000000" w:rsidRPr="00000000" w14:paraId="0000002C">
      <w:pPr>
        <w:numPr>
          <w:ilvl w:val="0"/>
          <w:numId w:val="3"/>
        </w:numPr>
        <w:spacing w:before="0" w:lineRule="auto"/>
        <w:ind w:left="720" w:hanging="360"/>
        <w:rPr>
          <w:i w:val="1"/>
          <w:color w:val="980000"/>
        </w:rPr>
      </w:pPr>
      <w:r w:rsidDel="00000000" w:rsidR="00000000" w:rsidRPr="00000000">
        <w:rPr>
          <w:color w:val="980000"/>
          <w:rtl w:val="0"/>
        </w:rPr>
        <w:t xml:space="preserve">“Cuando Abigail llegó a su casa, encontró a Nabal dando una gran fiesta digna de un rey. Estaba muy borracho, así que no le dijo nada sobre su encuentro con David hasta el amanecer del día siguiente. Por la mañana, cuando Nabal estaba sobrio, su esposa le contó lo que había sucedido. Como consecuencia tuvo un derrame cerebral y quedó paralizado en su cama como una piedra. Unos diez días más tarde, el SEÑOR lo hirió y murió.” ‭‭1 Samuel‬ ‭25:36-38‬ ‭NTV‬‬</w:t>
      </w:r>
    </w:p>
    <w:p w:rsidR="00000000" w:rsidDel="00000000" w:rsidP="00000000" w:rsidRDefault="00000000" w:rsidRPr="00000000" w14:paraId="0000002D">
      <w:pPr>
        <w:numPr>
          <w:ilvl w:val="1"/>
          <w:numId w:val="3"/>
        </w:numPr>
        <w:spacing w:before="0" w:lineRule="auto"/>
        <w:ind w:left="1440" w:hanging="360"/>
        <w:rPr/>
      </w:pPr>
      <w:r w:rsidDel="00000000" w:rsidR="00000000" w:rsidRPr="00000000">
        <w:rPr>
          <w:rtl w:val="0"/>
        </w:rPr>
        <w:t xml:space="preserve">Sabe cuando hablar “verdad” para edificación y no para presunción.</w:t>
      </w:r>
      <w:r w:rsidDel="00000000" w:rsidR="00000000" w:rsidRPr="00000000">
        <w:rPr>
          <w:rtl w:val="0"/>
        </w:rPr>
      </w:r>
    </w:p>
    <w:p w:rsidR="00000000" w:rsidDel="00000000" w:rsidP="00000000" w:rsidRDefault="00000000" w:rsidRPr="00000000" w14:paraId="0000002E">
      <w:pPr>
        <w:pStyle w:val="Heading2"/>
        <w:rPr>
          <w:b w:val="0"/>
          <w:i w:val="1"/>
          <w:sz w:val="22"/>
          <w:szCs w:val="22"/>
        </w:rPr>
      </w:pPr>
      <w:bookmarkStart w:colFirst="0" w:colLast="0" w:name="_ddbquhuduifu" w:id="6"/>
      <w:bookmarkEnd w:id="6"/>
      <w:r w:rsidDel="00000000" w:rsidR="00000000" w:rsidRPr="00000000">
        <w:rPr>
          <w:rtl w:val="0"/>
        </w:rPr>
        <w:t xml:space="preserve">5</w:t>
      </w:r>
      <w:r w:rsidDel="00000000" w:rsidR="00000000" w:rsidRPr="00000000">
        <w:rPr>
          <w:rtl w:val="0"/>
        </w:rPr>
        <w:t xml:space="preserve">. Mantiene un corazón humilde de siervo</w:t>
      </w:r>
      <w:r w:rsidDel="00000000" w:rsidR="00000000" w:rsidRPr="00000000">
        <w:rPr>
          <w:rtl w:val="0"/>
        </w:rPr>
      </w:r>
    </w:p>
    <w:p w:rsidR="00000000" w:rsidDel="00000000" w:rsidP="00000000" w:rsidRDefault="00000000" w:rsidRPr="00000000" w14:paraId="0000002F">
      <w:pPr>
        <w:numPr>
          <w:ilvl w:val="0"/>
          <w:numId w:val="3"/>
        </w:numPr>
        <w:spacing w:before="0" w:lineRule="auto"/>
        <w:ind w:left="720" w:hanging="360"/>
        <w:rPr>
          <w:i w:val="1"/>
          <w:color w:val="980000"/>
        </w:rPr>
      </w:pPr>
      <w:r w:rsidDel="00000000" w:rsidR="00000000" w:rsidRPr="00000000">
        <w:rPr>
          <w:color w:val="980000"/>
          <w:rtl w:val="0"/>
        </w:rPr>
        <w:t xml:space="preserve">“Cuando David oyó que Nabal había muerto, dijo: «Alabado sea el SEÑOR, que vengó el insulto que recibí de Nabal y me impidió que tomara venganza por mí mismo. Nabal recibió el castigo por su pecado». Después David envió mensajeros a Abigail pidiéndole que fuera su esposa. Cuando los mensajeros llegaron a Carmelo, le dijeron a Abigail: —David nos ha enviado para que la llevemos a fin de que se case con él. Entonces ella se inclinó al suelo y respondió: </w:t>
      </w:r>
      <w:r w:rsidDel="00000000" w:rsidR="00000000" w:rsidRPr="00000000">
        <w:rPr>
          <w:b w:val="1"/>
          <w:color w:val="980000"/>
          <w:rtl w:val="0"/>
        </w:rPr>
        <w:t xml:space="preserve">—Yo, su sierva, estaría encantada de casarme con David. ¡Aun estaría dispuesta a ser una esclava y lavar los pies de sus siervos!</w:t>
      </w:r>
      <w:r w:rsidDel="00000000" w:rsidR="00000000" w:rsidRPr="00000000">
        <w:rPr>
          <w:color w:val="980000"/>
          <w:rtl w:val="0"/>
        </w:rPr>
        <w:t xml:space="preserve"> Así que enseguida se preparó, llevó a cinco de sus siervas como asistentes, se montó en su burro, y fue con los mensajeros de David. Y se convirtió en su esposa.” ‭‭1 Samuel‬ ‭25:39-42‬ ‭NTV‬‬</w:t>
      </w:r>
    </w:p>
    <w:p w:rsidR="00000000" w:rsidDel="00000000" w:rsidP="00000000" w:rsidRDefault="00000000" w:rsidRPr="00000000" w14:paraId="00000030">
      <w:pPr>
        <w:numPr>
          <w:ilvl w:val="1"/>
          <w:numId w:val="3"/>
        </w:numPr>
        <w:spacing w:before="0" w:lineRule="auto"/>
        <w:ind w:left="1440" w:hanging="360"/>
        <w:rPr/>
      </w:pPr>
      <w:r w:rsidDel="00000000" w:rsidR="00000000" w:rsidRPr="00000000">
        <w:rPr>
          <w:rtl w:val="0"/>
        </w:rPr>
        <w:t xml:space="preserve">Doulos = Siervo (expresión de Pablo)</w:t>
      </w:r>
    </w:p>
    <w:p w:rsidR="00000000" w:rsidDel="00000000" w:rsidP="00000000" w:rsidRDefault="00000000" w:rsidRPr="00000000" w14:paraId="00000031">
      <w:pPr>
        <w:numPr>
          <w:ilvl w:val="1"/>
          <w:numId w:val="3"/>
        </w:numPr>
        <w:spacing w:before="0" w:lineRule="auto"/>
        <w:ind w:left="1440" w:hanging="360"/>
        <w:rPr/>
      </w:pPr>
      <w:r w:rsidDel="00000000" w:rsidR="00000000" w:rsidRPr="00000000">
        <w:rPr>
          <w:rtl w:val="0"/>
        </w:rPr>
        <w:t xml:space="preserve">Humildad es un posición de corazón.</w:t>
      </w:r>
    </w:p>
    <w:p w:rsidR="00000000" w:rsidDel="00000000" w:rsidP="00000000" w:rsidRDefault="00000000" w:rsidRPr="00000000" w14:paraId="00000032">
      <w:pPr>
        <w:numPr>
          <w:ilvl w:val="1"/>
          <w:numId w:val="3"/>
        </w:numPr>
        <w:spacing w:before="0" w:lineRule="auto"/>
        <w:ind w:left="1440" w:hanging="360"/>
        <w:rPr>
          <w:color w:val="980000"/>
        </w:rPr>
      </w:pPr>
      <w:r w:rsidDel="00000000" w:rsidR="00000000" w:rsidRPr="00000000">
        <w:rPr>
          <w:color w:val="980000"/>
          <w:rtl w:val="0"/>
        </w:rPr>
        <w:t xml:space="preserve">Mt 5:5 - “Dios bendice a los que son humildes, porque heredarán toda la tierra.”</w:t>
      </w:r>
      <w:r w:rsidDel="00000000" w:rsidR="00000000" w:rsidRPr="00000000">
        <w:rPr>
          <w:rtl w:val="0"/>
        </w:rPr>
      </w:r>
    </w:p>
    <w:p w:rsidR="00000000" w:rsidDel="00000000" w:rsidP="00000000" w:rsidRDefault="00000000" w:rsidRPr="00000000" w14:paraId="00000033">
      <w:pPr>
        <w:spacing w:before="0" w:lineRule="auto"/>
        <w:rPr>
          <w:rFonts w:ascii="Caveat" w:cs="Caveat" w:eastAsia="Caveat" w:hAnsi="Caveat"/>
          <w:color w:val="999999"/>
          <w:sz w:val="60"/>
          <w:szCs w:val="60"/>
        </w:rPr>
      </w:pPr>
      <w:r w:rsidDel="00000000" w:rsidR="00000000" w:rsidRPr="00000000">
        <w:rPr>
          <w:b w:val="1"/>
          <w:sz w:val="28"/>
          <w:szCs w:val="28"/>
          <w:rtl w:val="0"/>
        </w:rPr>
        <w:t xml:space="preserve">Conclusión / Aplicación / Oración</w:t>
      </w:r>
      <w:r w:rsidDel="00000000" w:rsidR="00000000" w:rsidRPr="00000000">
        <w:rPr>
          <w:rtl w:val="0"/>
        </w:rPr>
      </w:r>
    </w:p>
    <w:sectPr>
      <w:headerReference r:id="rId7" w:type="default"/>
      <w:headerReference r:id="rId8" w:type="first"/>
      <w:footerReference r:id="rId9" w:type="first"/>
      <w:footerReference r:id="rId10" w:type="default"/>
      <w:pgSz w:h="15840" w:w="12240"/>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veat">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3"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7">
    <w:pPr>
      <w:pStyle w:val="Subtitle"/>
      <w:pBdr>
        <w:top w:space="0" w:sz="0" w:val="nil"/>
        <w:left w:space="0" w:sz="0" w:val="nil"/>
        <w:bottom w:space="0" w:sz="0" w:val="nil"/>
        <w:right w:space="0" w:sz="0" w:val="nil"/>
        <w:between w:space="0" w:sz="0" w:val="nil"/>
      </w:pBdr>
      <w:shd w:fill="auto" w:val="clear"/>
      <w:spacing w:before="0" w:lineRule="auto"/>
      <w:rPr/>
    </w:pPr>
    <w:bookmarkStart w:colFirst="0" w:colLast="0" w:name="_i9npdp6lp7kp" w:id="7"/>
    <w:bookmarkEnd w:id="7"/>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2" name="image2.png"/>
          <a:graphic>
            <a:graphicData uri="http://schemas.openxmlformats.org/drawingml/2006/picture">
              <pic:pic>
                <pic:nvPicPr>
                  <pic:cNvPr descr="head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before="20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32"/>
      <w:szCs w:val="32"/>
    </w:rPr>
  </w:style>
  <w:style w:type="paragraph" w:styleId="Heading2">
    <w:name w:val="heading 2"/>
    <w:basedOn w:val="Normal"/>
    <w:next w:val="Normal"/>
    <w:pPr/>
    <w:rPr>
      <w:b w:val="1"/>
      <w:sz w:val="26"/>
      <w:szCs w:val="26"/>
    </w:rPr>
  </w:style>
  <w:style w:type="paragraph" w:styleId="Heading3">
    <w:name w:val="heading 3"/>
    <w:basedOn w:val="Normal"/>
    <w:next w:val="Normal"/>
    <w:pPr>
      <w:ind w:left="-15" w:firstLine="0"/>
    </w:pPr>
    <w:rPr>
      <w:b w:val="1"/>
      <w:color w:val="8c7252"/>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before="0" w:line="240" w:lineRule="auto"/>
    </w:pPr>
    <w:rPr>
      <w:rFonts w:ascii="Economica" w:cs="Economica" w:eastAsia="Economica" w:hAnsi="Economica"/>
      <w:b w:val="1"/>
      <w:sz w:val="60"/>
      <w:szCs w:val="60"/>
    </w:rPr>
  </w:style>
  <w:style w:type="paragraph" w:styleId="Subtitle">
    <w:name w:val="Subtitle"/>
    <w:basedOn w:val="Normal"/>
    <w:next w:val="Normal"/>
    <w:pPr>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Caveat-regular.ttf"/><Relationship Id="rId6" Type="http://schemas.openxmlformats.org/officeDocument/2006/relationships/font" Target="fonts/Caveat-bold.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