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Semana Santa. </w:t>
      </w:r>
    </w:p>
    <w:p w:rsidR="00000000" w:rsidDel="00000000" w:rsidP="00000000" w:rsidRDefault="00000000" w:rsidRPr="00000000" w14:paraId="00000003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 vida</w:t>
      </w:r>
    </w:p>
    <w:p w:rsidR="00000000" w:rsidDel="00000000" w:rsidP="00000000" w:rsidRDefault="00000000" w:rsidRPr="00000000" w14:paraId="00000004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Muerte</w:t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Resurrección de Jesús.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Relato de la muerte de Jesús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Este hombre que no era tan solo un hombre fue crucificado. 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Llevado como cordero al matadero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El hombre colgado en un madero </w:t>
      </w:r>
    </w:p>
    <w:p w:rsidR="00000000" w:rsidDel="00000000" w:rsidP="00000000" w:rsidRDefault="00000000" w:rsidRPr="00000000" w14:paraId="0000000A">
      <w:pPr>
        <w:numPr>
          <w:ilvl w:val="2"/>
          <w:numId w:val="15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Burlado y atacado 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“El rey de los judios” le decían en burla. </w:t>
      </w:r>
    </w:p>
    <w:p w:rsidR="00000000" w:rsidDel="00000000" w:rsidP="00000000" w:rsidRDefault="00000000" w:rsidRPr="00000000" w14:paraId="0000000C">
      <w:pPr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Pero la historia estaba a punto de cambiar…</w:t>
      </w:r>
    </w:p>
    <w:p w:rsidR="00000000" w:rsidDel="00000000" w:rsidP="00000000" w:rsidRDefault="00000000" w:rsidRPr="00000000" w14:paraId="0000000E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Lucas 24:1</w:t>
      </w:r>
    </w:p>
    <w:p w:rsidR="00000000" w:rsidDel="00000000" w:rsidP="00000000" w:rsidRDefault="00000000" w:rsidRPr="00000000" w14:paraId="00000010">
      <w:pPr>
        <w:ind w:left="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Pero el primer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día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de la semana, al rayar el alba,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las mujeres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vinieron al sepulcro trayendo las especias aromáticas que habían preparado.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Encontraron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que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la piedra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había sido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removida del sepulcro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cuando entraron,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no hallaron el cuerpo del Señor Jesús.</w:t>
      </w:r>
    </w:p>
    <w:p w:rsidR="00000000" w:rsidDel="00000000" w:rsidP="00000000" w:rsidRDefault="00000000" w:rsidRPr="00000000" w14:paraId="00000012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¡LA TUMBA ESTÁ VACÍA!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Relato de la tumba vacía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 tierra tembló, la piedra se movió, el Hijo de Dios resucitó!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Las mujeres se miraban perplejas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Vieron a dos ángeles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«¿Por qué buscan entre los muertos al que vive?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No está aquí, sino que ha resucitado.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Les recordaron que esto tenía que suceder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Acuérdense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cómo les habló cuando estaba aún en Galilea,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diciendo que el Hijo del Hombre debía ser entregado en manos de hombres pecadores, y ser crucificado, y al tercer día resucitar».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Relato del impacto de la resurrección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Se acordaron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Anunciaron a los apóstoles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Pero eran disparates</w:t>
      </w:r>
    </w:p>
    <w:p w:rsidR="00000000" w:rsidDel="00000000" w:rsidP="00000000" w:rsidRDefault="00000000" w:rsidRPr="00000000" w14:paraId="00000022">
      <w:pPr>
        <w:numPr>
          <w:ilvl w:val="2"/>
          <w:numId w:val="13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Tonterías</w:t>
      </w:r>
    </w:p>
    <w:p w:rsidR="00000000" w:rsidDel="00000000" w:rsidP="00000000" w:rsidRDefault="00000000" w:rsidRPr="00000000" w14:paraId="00000023">
      <w:pPr>
        <w:numPr>
          <w:ilvl w:val="2"/>
          <w:numId w:val="13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Imposibles de creer</w:t>
      </w:r>
    </w:p>
    <w:p w:rsidR="00000000" w:rsidDel="00000000" w:rsidP="00000000" w:rsidRDefault="00000000" w:rsidRPr="00000000" w14:paraId="00000024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Lucas 24:1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A ellos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estas palabras les parecieron como disparates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y no las creyeron.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Hoy quiero que nos detengamos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mirar a este cordero, al hombre colgado en el madero, al “rey de los judios” y preguntarnos si realmente son tonterías y disparates. 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Como los discípulos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 creemos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 celebramos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Tenemos la información necesaria</w:t>
      </w:r>
    </w:p>
    <w:p w:rsidR="00000000" w:rsidDel="00000000" w:rsidP="00000000" w:rsidRDefault="00000000" w:rsidRPr="00000000" w14:paraId="0000002C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Pero día a día creemos que es una tontería, disparates.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me lo tomes a mal. No estoy juzgando ni tratando de decir que para ti son tonterías.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Pero tenemos que considerarlo realmente. </w:t>
      </w:r>
    </w:p>
    <w:p w:rsidR="00000000" w:rsidDel="00000000" w:rsidP="00000000" w:rsidRDefault="00000000" w:rsidRPr="00000000" w14:paraId="00000030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 a los discípulos les parecieron disparates,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Ellos fueron quienes caminaron con Jesús durante 3 años.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Que vieron sus milagros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quienes se les anunció la muerte y resurrección</w:t>
      </w:r>
    </w:p>
    <w:p w:rsidR="00000000" w:rsidDel="00000000" w:rsidP="00000000" w:rsidRDefault="00000000" w:rsidRPr="00000000" w14:paraId="00000035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La verdad, aunque conocida y celebrada, realmente impacta mi manera de ser? de vivir? de entender mi identidad y propósito?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Ejemplos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Muchos de nosotros cuando pasamos dificultades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Creemos en Jesús, Creemos en su poder, Creemos en su mensaje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Pero en el día a día se me hace imposible ver que Dios haga algo diferente.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Cuando estamos en el trabajo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 creo en Jesús, pero mi jefe me trata mal y no veo la manera en la que pueda honrarlo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Cuando hemos pecado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 creo en Jesús, pero ahora estoy descalificado</w:t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Así vivimos entonces como los dos discípulos que habiendo escuchado que la tumba está vacía, deciden irse a Emaus.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“Tibieza”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Aun así, Jesús se les aparece en el camino y se encuentra con ellos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Los escucha pacientemente</w:t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17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Y Él les dijo: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«¿Qué discusiones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6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u w:val="single"/>
            <w:rtl w:val="0"/>
          </w:rPr>
          <w:t xml:space="preserve">d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son estas que tienen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entre ustedes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mientras van andando?».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Y ellos se detuvieron,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con semblante triste.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Les recuerda que así había de suceder. </w:t>
      </w:r>
    </w:p>
    <w:p w:rsidR="00000000" w:rsidDel="00000000" w:rsidP="00000000" w:rsidRDefault="00000000" w:rsidRPr="00000000" w14:paraId="00000049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26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¿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No era necesario que el Cristo padeciera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todas estas cosas y entrara en Su gloria?».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27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Comenzando por Moisés 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continuando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con todos los profetas, les explicó lo referente a Él en todas las Escrituras.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La pregunta obligada es: ¿Realmente era necesario?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¿Por qué tenía que morir Jesús? 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¿Por qué es tán importante entender esto?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 entendieron las mujeres cuando se les dijo: Recuerden!?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¿Qué es lo que no han entendido los discípulos?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el Gran Plan de Dios se había puesto en marcha y que Él está satisfecho.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Desde el principio: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Dios creó los cielos y la tierra para habitar en ella. 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estaba en su plenitud gozando de su presencia y decidió crear al hombre a su imagen y semejanza para compartirse, entregarse a ellos.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Dios creó a la humanidad para habitar con ellos.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Dándoles un propósito, un objetivo, una tarea. </w:t>
      </w:r>
    </w:p>
    <w:p w:rsidR="00000000" w:rsidDel="00000000" w:rsidP="00000000" w:rsidRDefault="00000000" w:rsidRPr="00000000" w14:paraId="0000005D">
      <w:pPr>
        <w:ind w:left="144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Pero no siendo Dios, el hombre era imperfecto y la habitación no duraría por siempre. 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La falla del hombre lo llevaría a separarse de Dios, lo llevaría a la muerte. 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Cuando por fin sucedió, lo justo ante tal “pecado” era pagar con muerte.</w:t>
      </w:r>
    </w:p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Pero Dios, desde el principio tenía un plan. 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proveería el pago justo para cada uno de sus hijos. 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proveería el sacrificio perfecto que cubrirá ese pecado y lo haría a través de su hijo. 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Un mensaje que dió a través de la historia y los profetas. </w:t>
      </w:r>
    </w:p>
    <w:p w:rsidR="00000000" w:rsidDel="00000000" w:rsidP="00000000" w:rsidRDefault="00000000" w:rsidRPr="00000000" w14:paraId="00000066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Genesis 22:7-8</w:t>
      </w:r>
    </w:p>
    <w:p w:rsidR="00000000" w:rsidDel="00000000" w:rsidP="00000000" w:rsidRDefault="00000000" w:rsidRPr="00000000" w14:paraId="00000068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7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Isaac habló a su padre Abraham: «Padre mío». Y él respondió: «Aquí estoy, hijo mío». «Aquí están el fuego y la leña», dijo Isaac, «pero ¿dónde está el cordero para el holocausto?».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8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Y Abraham respondió: «Dios proveerá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7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para Sí el cordero para el holocausto, hijo mío». Y los dos iban juntos.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El justo pago del pecado es la muerte.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Abraham debió haber entregado a su Hijo, pero Dios habría de proveer un cordero para sustituir la muerte. </w:t>
      </w:r>
    </w:p>
    <w:p w:rsidR="00000000" w:rsidDel="00000000" w:rsidP="00000000" w:rsidRDefault="00000000" w:rsidRPr="00000000" w14:paraId="0000006C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Abraham fue, tomó el carnero y lo ofreció en holocausto en lugar de su hijo.</w:t>
      </w:r>
    </w:p>
    <w:p w:rsidR="00000000" w:rsidDel="00000000" w:rsidP="00000000" w:rsidRDefault="00000000" w:rsidRPr="00000000" w14:paraId="0000006D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Mismo cordero que fue anunciado en el éxodo.</w:t>
      </w:r>
    </w:p>
    <w:p w:rsidR="00000000" w:rsidDel="00000000" w:rsidP="00000000" w:rsidRDefault="00000000" w:rsidRPr="00000000" w14:paraId="0000006F">
      <w:pPr>
        <w:numPr>
          <w:ilvl w:val="1"/>
          <w:numId w:val="20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 su sangre redimirá no solamente al hijo de Abraham si no a todos los hijos de aquellos que en Él creen. 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b050"/>
          <w:sz w:val="24"/>
          <w:szCs w:val="24"/>
          <w:highlight w:val="white"/>
          <w:rtl w:val="0"/>
        </w:rPr>
        <w:t xml:space="preserve">Dios juzgaría a través de una muerte, ya sea la de un cordero sacrificado o la de un primogénito alcanzado.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rPr>
          <w:b w:val="1"/>
          <w:bCs w:val="1"/>
          <w:color w:val="00b050"/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ira de Dios solamente podía ser satisfecha mediante el pago del pecado, el cual es la muerte (Romanos 6:23).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Mismo cordero que fue anunciado por los profetas, que no sería solo un cordero si no un hombre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Un hombre que cargaría con nuestras iniquidades</w:t>
      </w:r>
    </w:p>
    <w:p w:rsidR="00000000" w:rsidDel="00000000" w:rsidP="00000000" w:rsidRDefault="00000000" w:rsidRPr="00000000" w14:paraId="00000075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Isaías 53:6-7</w:t>
      </w:r>
    </w:p>
    <w:p w:rsidR="00000000" w:rsidDel="00000000" w:rsidP="00000000" w:rsidRDefault="00000000" w:rsidRPr="00000000" w14:paraId="00000077">
      <w:pPr>
        <w:spacing w:after="240" w:before="240" w:lineRule="auto"/>
        <w:ind w:left="24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Todos nosotros nos descarriamos como ovejas,</w:t>
        <w:br w:type="textWrapping"/>
        <w:t xml:space="preserve">Nos apartamos cada cual por su camino;</w:t>
        <w:br w:type="textWrapping"/>
        <w:t xml:space="preserve">Pero el </w:t>
      </w: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hizo que cayera sobre Él</w:t>
        <w:br w:type="textWrapping"/>
        <w:t xml:space="preserve">La iniquidad de todos nosotros.</w:t>
      </w:r>
    </w:p>
    <w:p w:rsidR="00000000" w:rsidDel="00000000" w:rsidP="00000000" w:rsidRDefault="00000000" w:rsidRPr="00000000" w14:paraId="00000078">
      <w:pPr>
        <w:spacing w:after="240" w:before="240" w:lineRule="auto"/>
        <w:ind w:left="240" w:firstLine="0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79">
      <w:pPr>
        <w:spacing w:after="240" w:before="240" w:lineRule="auto"/>
        <w:ind w:left="24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Fue oprimido y afligido,</w:t>
        <w:br w:type="textWrapping"/>
        <w:t xml:space="preserve">Pero no abrió Su boca.</w:t>
        <w:br w:type="textWrapping"/>
        <w:t xml:space="preserve">Como cordero que es llevado al matadero,</w:t>
        <w:br w:type="textWrapping"/>
        <w:t xml:space="preserve">Y como oveja que ante sus trasquiladores permanece muda,</w:t>
        <w:br w:type="textWrapping"/>
        <w:t xml:space="preserve">Él no abrió Su boca.</w:t>
      </w:r>
    </w:p>
    <w:p w:rsidR="00000000" w:rsidDel="00000000" w:rsidP="00000000" w:rsidRDefault="00000000" w:rsidRPr="00000000" w14:paraId="0000007A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Ese cordero vino al mundo y cumplio su deber</w:t>
      </w:r>
    </w:p>
    <w:p w:rsidR="00000000" w:rsidDel="00000000" w:rsidP="00000000" w:rsidRDefault="00000000" w:rsidRPr="00000000" w14:paraId="0000007B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Juan 1:29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Al día siguiente Juan vio* a Jesús que venía hacia él, y dijo*: «Ahí está el Cordero de Dios que quita el pecado del mundo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Jesús es el cordero que quita el pecado del mundo. 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Isaias 53:10-11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Pero quiso el </w:t>
      </w: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Señor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Quebrantarlo, sometiéndo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a padecimiento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8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j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Cuando Él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9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k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se entregue a Sí mismo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ofrenda de expiación,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Verá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Su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descendencia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10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l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Prolongará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Sus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días,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Y la voluntad del </w:t>
      </w: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en Su mano prosperará.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11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Debido a la angustia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11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m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de Su alma,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Él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verá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12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n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quedará satisfecho.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 Su conocimiento, el Justo,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Mi Siervo, justificará a muchos,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Y cargará las iniquidades de ellos.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Él es el cordero, Él es el hombre de la aflicción. 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En su muerte: 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El nos redimió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ind w:left="144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Nos compró por el justo pago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Su muerte fue la propiciación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ind w:left="144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El recibió el golpe de la ira de Dios que nos correspondía 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Nos visitó de justicia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Dios está satisfecho con el pago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No hay nada más que hacer. 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ind w:left="1440" w:hanging="36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Somos justos ante El.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Gran Plan de Dios se había puesto en marcha y Él está satisfecho. 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Los discípulos no lo estaban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Esperaban que redimirá a Israel en ese momento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Pedro no lo estaba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Estaba muy ocupado condenándose.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Tomas no lo estaba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Necesitaba ver sus pruebas</w:t>
      </w:r>
    </w:p>
    <w:p w:rsidR="00000000" w:rsidDel="00000000" w:rsidP="00000000" w:rsidRDefault="00000000" w:rsidRPr="00000000" w14:paraId="000000A2">
      <w:pPr>
        <w:ind w:left="144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Pero Dios está satisfecho. Hecho está, consumado es. </w:t>
      </w:r>
    </w:p>
    <w:p w:rsidR="00000000" w:rsidDel="00000000" w:rsidP="00000000" w:rsidRDefault="00000000" w:rsidRPr="00000000" w14:paraId="000000A4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¡La prueba de ello es que El resucito! </w:t>
      </w:r>
    </w:p>
    <w:p w:rsidR="00000000" w:rsidDel="00000000" w:rsidP="00000000" w:rsidRDefault="00000000" w:rsidRPr="00000000" w14:paraId="000000A5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20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Pero ahora Cristo ha resucitado de entre los muertos, primicias de los que durmieron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13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highlight w:val="white"/>
            <w:u w:val="single"/>
            <w:rtl w:val="0"/>
          </w:rPr>
          <w:t xml:space="preserve">m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21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Porque ya que la muerte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entró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por un hombre, también por un hombre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vino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la resurrección de los muertos.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22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Porque así como en Adán todos mueren, también en Cristo todos serán vivificados.</w:t>
      </w:r>
    </w:p>
    <w:p w:rsidR="00000000" w:rsidDel="00000000" w:rsidP="00000000" w:rsidRDefault="00000000" w:rsidRPr="00000000" w14:paraId="000000A7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No hay más obra necesaria más que ver a la cruz y entender que hemos sido hechos justos. Con su Sangre Él nos compró al pagar el justo precio del pecado en Su muerte. </w:t>
      </w:r>
    </w:p>
    <w:p w:rsidR="00000000" w:rsidDel="00000000" w:rsidP="00000000" w:rsidRDefault="00000000" w:rsidRPr="00000000" w14:paraId="000000A9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En su muerte nos ha perdonado pero es en la resurrección que nos ha empoderado. </w:t>
      </w:r>
    </w:p>
    <w:p w:rsidR="00000000" w:rsidDel="00000000" w:rsidP="00000000" w:rsidRDefault="00000000" w:rsidRPr="00000000" w14:paraId="000000AB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AE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3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Relato de los corazones que arden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disparates y tonterías a corazones ardientes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 corazón late tan fuerte que necesitan más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 encuentro con Jesús siempre te dejará con hambre de Más</w:t>
      </w:r>
    </w:p>
    <w:p w:rsidR="00000000" w:rsidDel="00000000" w:rsidP="00000000" w:rsidRDefault="00000000" w:rsidRPr="00000000" w14:paraId="000000B5">
      <w:pPr>
        <w:numPr>
          <w:ilvl w:val="2"/>
          <w:numId w:val="9"/>
        </w:numPr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lo dejes ir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Lucas 24:30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Al sentarse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4">
        <w:r w:rsidDel="00000000" w:rsidR="00000000" w:rsidRPr="00000000">
          <w:rPr>
            <w:rFonts w:ascii="Roboto" w:cs="Roboto" w:eastAsia="Roboto" w:hAnsi="Roboto"/>
            <w:color w:val="517e90"/>
            <w:sz w:val="15"/>
            <w:szCs w:val="15"/>
            <w:u w:val="single"/>
            <w:rtl w:val="0"/>
          </w:rPr>
          <w:t xml:space="preserve">k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a la mesa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con ellos, Jesús tomó pan, 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bendijo; y partiéndo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les dio.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31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Entonces les fueron abiertos los ojos y lo reconocieron; pero Él desapareció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la presencia de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ellos.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32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se dijeron el uno al otro: «¿No ardía nuestro corazón dentro de nosotros mientras nos hablaba en el camino, cuando nos abría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5">
        <w:r w:rsidDel="00000000" w:rsidR="00000000" w:rsidRPr="00000000">
          <w:rPr>
            <w:rFonts w:ascii="Roboto" w:cs="Roboto" w:eastAsia="Roboto" w:hAnsi="Roboto"/>
            <w:color w:val="517e90"/>
            <w:sz w:val="15"/>
            <w:szCs w:val="15"/>
            <w:u w:val="single"/>
            <w:rtl w:val="0"/>
          </w:rPr>
          <w:t xml:space="preserve">l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las Escrituras?».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Ven a Jesus tomar el pan y se les hace algo conocido. Algo que ya habían visto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 vieron en la multiplicación de los peces y panes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lo han visto múltiples veces cuando Jesus se sentaba a cenar.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ahí en ese momento Jesus toma el Pan y sus ojos son abiertos.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 visto a aquel cuyo cuerpo había sido partido.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la cual su sangre había sido derramada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¡BAM! Sus ojos estaban abiertos.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Era Jesús quien quería encontrarlos en el Camino.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un momento a otro, los disparates y tonterías se convierten en corazones que arde. </w:t>
      </w:r>
    </w:p>
    <w:p w:rsidR="00000000" w:rsidDel="00000000" w:rsidP="00000000" w:rsidRDefault="00000000" w:rsidRPr="00000000" w14:paraId="000000C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Lucas 24: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33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Levantándose en esa misma hora, regresaron a Jerusalén, y hallaron reunidos a los once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apóstoles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y a los que estaban con ellos,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34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que decían: «Es verdad que el Señor ha resucitado y se ha aparecido a Simón».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35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ellos contaban sus experiencias en el camino, y cómo lo habían reconocido al partir el 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Es en medio del entendimiento y la comunión que Jesus se presenta satisfecho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Recordamos.</w:t>
      </w:r>
    </w:p>
    <w:p w:rsidR="00000000" w:rsidDel="00000000" w:rsidP="00000000" w:rsidRDefault="00000000" w:rsidRPr="00000000" w14:paraId="000000C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Celebramos.</w:t>
      </w:r>
    </w:p>
    <w:p w:rsidR="00000000" w:rsidDel="00000000" w:rsidP="00000000" w:rsidRDefault="00000000" w:rsidRPr="00000000" w14:paraId="000000C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Conmemoramos. </w:t>
      </w:r>
    </w:p>
    <w:p w:rsidR="00000000" w:rsidDel="00000000" w:rsidP="00000000" w:rsidRDefault="00000000" w:rsidRPr="00000000" w14:paraId="000000C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recordar que esto no son tonterías. 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entender cuál ha sido el plan de Dios desde el inicio.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entender el pago de nuestra vida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provocar que los corazones ardan. 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Lucas 24:44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«Esto es lo que Yo les decía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6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u w:val="single"/>
            <w:rtl w:val="0"/>
          </w:rPr>
          <w:t xml:space="preserve">o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cuando todavía estaba con ustedes: que era necesario que se cumpliera todo lo que sobre Mí está escrito en la ley de Moisés, en los profetas y en los Salmos».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45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Entonces les abrió la mente para que comprendieran las Escrituras,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46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les dijo: «Así está escrito, que el Cristo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7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u w:val="single"/>
            <w:rtl w:val="0"/>
          </w:rPr>
          <w:t xml:space="preserve">p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padecerá y resucitará de entre los muertos al tercer día;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47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que en Su nombre se predicará el arrepentimiento para el perdón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8">
        <w:r w:rsidDel="00000000" w:rsidR="00000000" w:rsidRPr="00000000">
          <w:rPr>
            <w:rFonts w:ascii="Roboto" w:cs="Roboto" w:eastAsia="Roboto" w:hAnsi="Roboto"/>
            <w:color w:val="0000ff"/>
            <w:sz w:val="15"/>
            <w:szCs w:val="15"/>
            <w:u w:val="single"/>
            <w:rtl w:val="0"/>
          </w:rPr>
          <w:t xml:space="preserve">q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de los pecados a todas las naciones, comenzando desde Jerusalén.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48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Ustedes son testigos de estas cosas.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Recordamos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testificamos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Corramos de la tibieza a una vida de entrega total a Aquel que se entregó por ti y por mi. </w:t>
      </w:r>
    </w:p>
    <w:p w:rsidR="00000000" w:rsidDel="00000000" w:rsidP="00000000" w:rsidRDefault="00000000" w:rsidRPr="00000000" w14:paraId="000000D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Mirar al cordero que quita el pecado del mundo. 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mirar al hombre de aflicción y entender que está satisfecho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ver al “Rey de los judios” y proclamar a sus burlones…</w:t>
      </w:r>
    </w:p>
    <w:p w:rsidR="00000000" w:rsidDel="00000000" w:rsidP="00000000" w:rsidRDefault="00000000" w:rsidRPr="00000000" w14:paraId="000000D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EL ES EL REY.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Mateo 28:18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«Toda autoridad me ha sido dada en el cielo y en la tierra.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19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Vayan, pues, y hagan discípulos de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19">
        <w:r w:rsidDel="00000000" w:rsidR="00000000" w:rsidRPr="00000000">
          <w:rPr>
            <w:rFonts w:ascii="Roboto" w:cs="Roboto" w:eastAsia="Roboto" w:hAnsi="Roboto"/>
            <w:color w:val="517e90"/>
            <w:sz w:val="15"/>
            <w:szCs w:val="15"/>
            <w:u w:val="single"/>
            <w:rtl w:val="0"/>
          </w:rPr>
          <w:t xml:space="preserve">h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todas las naciones, bautizándolos en el nombre del Padre y del Hijo y del Espíritu Santo,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enseñándoles a guardar todo lo que les he mandado; y ¡recuerden! Yo estoy con ustedes todos los días, hasta el fin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20">
        <w:r w:rsidDel="00000000" w:rsidR="00000000" w:rsidRPr="00000000">
          <w:rPr>
            <w:rFonts w:ascii="Roboto" w:cs="Roboto" w:eastAsia="Roboto" w:hAnsi="Roboto"/>
            <w:color w:val="517e90"/>
            <w:sz w:val="15"/>
            <w:szCs w:val="15"/>
            <w:u w:val="single"/>
            <w:rtl w:val="0"/>
          </w:rPr>
          <w:t xml:space="preserve">i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del mundo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[</w:t>
      </w:r>
      <w:hyperlink r:id="rId21">
        <w:r w:rsidDel="00000000" w:rsidR="00000000" w:rsidRPr="00000000">
          <w:rPr>
            <w:rFonts w:ascii="Roboto" w:cs="Roboto" w:eastAsia="Roboto" w:hAnsi="Roboto"/>
            <w:color w:val="517e90"/>
            <w:sz w:val="15"/>
            <w:szCs w:val="15"/>
            <w:u w:val="single"/>
            <w:rtl w:val="0"/>
          </w:rPr>
          <w:t xml:space="preserve">j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E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blegateway.com/passage/?search=mateo+28&amp;version=NBLA#fes-NBLA-24216i" TargetMode="External"/><Relationship Id="rId11" Type="http://schemas.openxmlformats.org/officeDocument/2006/relationships/hyperlink" Target="https://www.biblegateway.com/passage/?search=Isaias+53&amp;version=NBLA#fes-NBLA-18723m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www.biblegateway.com/passage/?search=Isaias+53&amp;version=NBLA#fes-NBLA-18722l" TargetMode="External"/><Relationship Id="rId21" Type="http://schemas.openxmlformats.org/officeDocument/2006/relationships/hyperlink" Target="https://www.biblegateway.com/passage/?search=mateo+28&amp;version=NBLA#fes-NBLA-24216j" TargetMode="External"/><Relationship Id="rId13" Type="http://schemas.openxmlformats.org/officeDocument/2006/relationships/hyperlink" Target="https://www.biblegateway.com/passage/?search=1%20Corintios%2015&amp;version=NBLA#fes-NBLA-28739m" TargetMode="External"/><Relationship Id="rId12" Type="http://schemas.openxmlformats.org/officeDocument/2006/relationships/hyperlink" Target="https://www.biblegateway.com/passage/?search=Isaias+53&amp;version=NBLA#fes-NBLA-18723n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Isaias+53&amp;version=NBLA#fes-NBLA-18722k" TargetMode="External"/><Relationship Id="rId15" Type="http://schemas.openxmlformats.org/officeDocument/2006/relationships/hyperlink" Target="https://www.biblegateway.com/passage/?search=Lucas+24&amp;version=NBLA#fes-NBLA-26024l" TargetMode="External"/><Relationship Id="rId14" Type="http://schemas.openxmlformats.org/officeDocument/2006/relationships/hyperlink" Target="https://www.biblegateway.com/passage/?search=Lucas+24&amp;version=NBLA#fes-NBLA-26022k" TargetMode="External"/><Relationship Id="rId17" Type="http://schemas.openxmlformats.org/officeDocument/2006/relationships/hyperlink" Target="https://www.biblegateway.com/passage/?search=Lucas+24&amp;version=NBLA#fes-NBLA-26038p" TargetMode="External"/><Relationship Id="rId16" Type="http://schemas.openxmlformats.org/officeDocument/2006/relationships/hyperlink" Target="https://www.biblegateway.com/passage/?search=Lucas+24&amp;version=NBLA#fes-NBLA-26036o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iblegateway.com/passage/?search=mateo+28&amp;version=NBLA#fes-NBLA-24215h" TargetMode="External"/><Relationship Id="rId6" Type="http://schemas.openxmlformats.org/officeDocument/2006/relationships/hyperlink" Target="https://www.biblegateway.com/passage/?search=Lucas+24&amp;version=NBLA#fes-NBLA-26009d" TargetMode="External"/><Relationship Id="rId18" Type="http://schemas.openxmlformats.org/officeDocument/2006/relationships/hyperlink" Target="https://www.biblegateway.com/passage/?search=Lucas+24&amp;version=NBLA#fes-NBLA-26039q" TargetMode="External"/><Relationship Id="rId7" Type="http://schemas.openxmlformats.org/officeDocument/2006/relationships/hyperlink" Target="https://www.biblegateway.com/passage/?search=g%C3%A9nesis+22&amp;version=NBLA#fes-NBLA-556a" TargetMode="External"/><Relationship Id="rId8" Type="http://schemas.openxmlformats.org/officeDocument/2006/relationships/hyperlink" Target="https://www.biblegateway.com/passage/?search=Isaias+53&amp;version=NBLA#fes-NBLA-18722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