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Light" w:cs="Roboto Light" w:eastAsia="Roboto Light" w:hAnsi="Roboto Light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Light" w:cs="Roboto Light" w:eastAsia="Roboto Light" w:hAnsi="Roboto Light"/>
          <w:color w:val="4a86e8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Seguimos con nuestra serie de Reyes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Hemos visto: 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Historia de Acaz cuando cerró el tempo</w:t>
      </w:r>
    </w:p>
    <w:p w:rsidR="00000000" w:rsidDel="00000000" w:rsidP="00000000" w:rsidRDefault="00000000" w:rsidRPr="00000000" w14:paraId="00000006">
      <w:pPr>
        <w:numPr>
          <w:ilvl w:val="2"/>
          <w:numId w:val="10"/>
        </w:numPr>
        <w:ind w:left="216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Hizo lo malo, (A diferencia de David)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La historia de Ezequias cuando la vuelve a abrir</w:t>
      </w:r>
    </w:p>
    <w:p w:rsidR="00000000" w:rsidDel="00000000" w:rsidP="00000000" w:rsidRDefault="00000000" w:rsidRPr="00000000" w14:paraId="00000008">
      <w:pPr>
        <w:numPr>
          <w:ilvl w:val="2"/>
          <w:numId w:val="10"/>
        </w:numPr>
        <w:ind w:left="216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Hizo lo bueno  (Como su antepasado David) 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Josafat, vence la ansiedad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ind w:left="216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Anduvo como los primeros años de David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Hoy veremos a ese tal David con el que se ha medido a todos los demás reyes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¿Por qué siempre se menciona a David? 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¿Quién era? ¿Qué hizo? y ¿Por qué es importante? </w:t>
      </w:r>
    </w:p>
    <w:p w:rsidR="00000000" w:rsidDel="00000000" w:rsidP="00000000" w:rsidRDefault="00000000" w:rsidRPr="00000000" w14:paraId="0000000E">
      <w:pPr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240" w:lineRule="auto"/>
        <w:ind w:left="450" w:hanging="180"/>
        <w:jc w:val="right"/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rtl w:val="0"/>
        </w:rPr>
        <w:t xml:space="preserve">Hechos 13:22 | NBLA</w:t>
      </w:r>
    </w:p>
    <w:p w:rsidR="00000000" w:rsidDel="00000000" w:rsidP="00000000" w:rsidRDefault="00000000" w:rsidRPr="00000000" w14:paraId="00000010">
      <w:pPr>
        <w:spacing w:before="200" w:line="240" w:lineRule="auto"/>
        <w:ind w:left="-90"/>
        <w:rPr>
          <w:rFonts w:ascii="Roboto Light" w:cs="Roboto Light" w:eastAsia="Roboto Light" w:hAnsi="Roboto Light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22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»Cuando lo quitó, les levantó por rey a David, del cual Dios también testificó y dijo: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color w:val="e69138"/>
          <w:sz w:val="28"/>
          <w:szCs w:val="28"/>
          <w:rtl w:val="0"/>
        </w:rPr>
        <w:t xml:space="preserve">He hallado a David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e69138"/>
          <w:sz w:val="28"/>
          <w:szCs w:val="28"/>
          <w:rtl w:val="0"/>
        </w:rPr>
        <w:t xml:space="preserve">hijo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 de Isaí, 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color w:val="e69138"/>
          <w:sz w:val="28"/>
          <w:szCs w:val="28"/>
          <w:rtl w:val="0"/>
        </w:rPr>
        <w:t xml:space="preserve">un hombre conforme a Mi corazón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u w:val="single"/>
          <w:rtl w:val="0"/>
        </w:rPr>
        <w:t xml:space="preserve">que hará toda Mi voluntad</w:t>
      </w: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[</w:t>
      </w:r>
      <w:hyperlink r:id="rId6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u w:val="single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Cuando pensamos en David  pensamos en aquel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Poeta, Matador de Gigantes, linaje de Jesus , Rey de Israel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Pero también pensamos en sus errores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Traiciones, muertes, adulterio, etc</w:t>
      </w:r>
    </w:p>
    <w:p w:rsidR="00000000" w:rsidDel="00000000" w:rsidP="00000000" w:rsidRDefault="00000000" w:rsidRPr="00000000" w14:paraId="00000017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Entonces, ¿Por qué David era un hombre conforme al corazón de Dios? </w:t>
      </w:r>
    </w:p>
    <w:p w:rsidR="00000000" w:rsidDel="00000000" w:rsidP="00000000" w:rsidRDefault="00000000" w:rsidRPr="00000000" w14:paraId="00000019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rtl w:val="0"/>
        </w:rPr>
        <w:t xml:space="preserve">Apunta a Cristo como figura profética, aunque en su humanidad fue imperfecto.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Haría lo que Dios quería que hiciera = Seguiría la voluntad de Dios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Apuntaba al verdadero Rey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Recordemos que el pueblo quiso reyes “como las demás naciones” 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Ningún humano sería el Rey que necesitaban, Dios mismo era su rey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Por lo tanto,</w:t>
      </w:r>
    </w:p>
    <w:p w:rsidR="00000000" w:rsidDel="00000000" w:rsidP="00000000" w:rsidRDefault="00000000" w:rsidRPr="00000000" w14:paraId="0000001F">
      <w:pPr>
        <w:numPr>
          <w:ilvl w:val="2"/>
          <w:numId w:val="16"/>
        </w:numPr>
        <w:ind w:left="216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Así como encontramos encontramos características en David que apuntan a Jesús</w:t>
      </w:r>
    </w:p>
    <w:p w:rsidR="00000000" w:rsidDel="00000000" w:rsidP="00000000" w:rsidRDefault="00000000" w:rsidRPr="00000000" w14:paraId="00000020">
      <w:pPr>
        <w:numPr>
          <w:ilvl w:val="2"/>
          <w:numId w:val="16"/>
        </w:numPr>
        <w:ind w:left="216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Encontramos características en David que apuntan a nuestra humanidad. 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Un hombre conforme al corazón de Dios no se trataba de ser perfecto, si no de apuntar al único perfecto. 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Qué es lo que imitamos de David? ¿Qué es lo que le aprendemos a David? </w:t>
      </w:r>
    </w:p>
    <w:p w:rsidR="00000000" w:rsidDel="00000000" w:rsidP="00000000" w:rsidRDefault="00000000" w:rsidRPr="00000000" w14:paraId="00000023">
      <w:pPr>
        <w:numPr>
          <w:ilvl w:val="2"/>
          <w:numId w:val="16"/>
        </w:numPr>
        <w:ind w:left="216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Aquello que apunta al verdadero Rey. </w:t>
      </w:r>
    </w:p>
    <w:p w:rsidR="00000000" w:rsidDel="00000000" w:rsidP="00000000" w:rsidRDefault="00000000" w:rsidRPr="00000000" w14:paraId="00000024">
      <w:pPr>
        <w:numPr>
          <w:ilvl w:val="2"/>
          <w:numId w:val="16"/>
        </w:numPr>
        <w:ind w:left="216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Aquello que es conforme al corazón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color w:val="4a86e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sz w:val="28"/>
          <w:szCs w:val="28"/>
          <w:highlight w:val="white"/>
          <w:rtl w:val="0"/>
        </w:rPr>
        <w:t xml:space="preserve">El corazón de Dios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Solo hay un lugar en todo el nuevo testamento en donde Jesus describe su corazón.</w:t>
      </w:r>
    </w:p>
    <w:p w:rsidR="00000000" w:rsidDel="00000000" w:rsidP="00000000" w:rsidRDefault="00000000" w:rsidRPr="00000000" w14:paraId="00000027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Matteo 11:29</w:t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29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Tomen Mi yugo sobre ustedes y aprendan de Mí, 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Yo soy manso y humilde de corazón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, y </w:t>
      </w:r>
      <w:r w:rsidDel="00000000" w:rsidR="00000000" w:rsidRPr="00000000">
        <w:rPr>
          <w:rFonts w:ascii="Roboto" w:cs="Roboto" w:eastAsia="Roboto" w:hAnsi="Roboto"/>
          <w:smallCaps w:val="1"/>
          <w:sz w:val="28"/>
          <w:szCs w:val="28"/>
          <w:rtl w:val="0"/>
        </w:rPr>
        <w:t xml:space="preserve">hallarán descanso para sus almas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Rey de reyes y señor de señores. Aquel quien reinará por los siglos de los siglos define su corazón con las siguientes características: </w:t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Yo soy manso y humilde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Completamente hábil, pero lento para la ira.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rtl w:val="0"/>
        </w:rPr>
        <w:t xml:space="preserve">Completamente Santo, pero accesible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4a86e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sz w:val="28"/>
          <w:szCs w:val="28"/>
          <w:highlight w:val="white"/>
          <w:rtl w:val="0"/>
        </w:rPr>
        <w:t xml:space="preserve">El rey david, Manso y humilde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4a86e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rtl w:val="0"/>
        </w:rPr>
        <w:t xml:space="preserve">David nos muestra varios momentos que nos apuntan a Jesus y su corazón manso y humilde. </w:t>
      </w:r>
    </w:p>
    <w:p w:rsidR="00000000" w:rsidDel="00000000" w:rsidP="00000000" w:rsidRDefault="00000000" w:rsidRPr="00000000" w14:paraId="00000034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 Samuel 16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11 Samuel preguntó: «¿Son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éstos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todos tus hijos?». Isaí respondió: «Aún queda el menor,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es el que está apacentando las ovejas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». Samuel insistió: «Manda a buscarlo[</w:t>
      </w:r>
      <w:hyperlink r:id="rId7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highlight w:val="white"/>
            <w:u w:val="single"/>
            <w:rtl w:val="0"/>
          </w:rPr>
          <w:t xml:space="preserve">g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], pues no nos sentaremos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a la mesa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hasta que él venga acá»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1. David Cuida a las ovejas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 otras palabras, es Fiel y digno de confianza.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 el lugar en el que se encuentra, adora en acción. 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Lo que tiene cuida y alimenta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Es un siervo fiel a lo que Dios le ha dado </w:t>
      </w:r>
    </w:p>
    <w:p w:rsidR="00000000" w:rsidDel="00000000" w:rsidP="00000000" w:rsidRDefault="00000000" w:rsidRPr="00000000" w14:paraId="0000003E">
      <w:pPr>
        <w:ind w:left="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Mateo 25:23</w:t>
      </w:r>
    </w:p>
    <w:p w:rsidR="00000000" w:rsidDel="00000000" w:rsidP="00000000" w:rsidRDefault="00000000" w:rsidRPr="00000000" w14:paraId="00000040">
      <w:pPr>
        <w:ind w:left="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Su señor le dijo: “Bien, siervo bueno y fiel; en lo poco fuiste fiel, sobre mucho te pondré; entra en el gozo de tu señor”.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9900"/>
          <w:sz w:val="28"/>
          <w:szCs w:val="28"/>
          <w:rtl w:val="0"/>
        </w:rPr>
        <w:t xml:space="preserve">Para David no eran las “pocas ovejas”, eran “las ovejas de su padre”.</w:t>
      </w:r>
    </w:p>
    <w:p w:rsidR="00000000" w:rsidDel="00000000" w:rsidP="00000000" w:rsidRDefault="00000000" w:rsidRPr="00000000" w14:paraId="00000043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Un corazón manso y humilde es fiel y digno de confianza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No busca más de lo que tiene, atiende lo que se le ha dado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Encuentra la adoración en donde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Jesús cuidó a sus “pocas” ovejas de su padre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Jesús mismo creció bajo sus padres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Aprendió obediencia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cuido lo que se le había dado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Siendo el rey legítimo, se concentró en sus pocas ovejas, sabiendo que un día regresaría en toda su gloria.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Juan 17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9 »Yo ruego por ellos; no ruego por el mundo, sino </w:t>
      </w:r>
      <w:r w:rsidDel="00000000" w:rsidR="00000000" w:rsidRPr="00000000">
        <w:rPr>
          <w:rFonts w:ascii="Roboto" w:cs="Roboto" w:eastAsia="Roboto" w:hAnsi="Roboto"/>
          <w:color w:val="e69138"/>
          <w:sz w:val="28"/>
          <w:szCs w:val="28"/>
          <w:highlight w:val="white"/>
          <w:rtl w:val="0"/>
        </w:rPr>
        <w:t xml:space="preserve">por los que me has dado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; porque son Tuyos; 10 y todo lo Mío es Tuyo, y lo Tuyo, Mío; y he sido glorificado en ellos.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20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»Pero no ruego sólo por éstos, sino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también por los que han de creer en Mí por la palabra de ellos,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300" w:lineRule="auto"/>
        <w:jc w:val="center"/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9900"/>
          <w:sz w:val="28"/>
          <w:szCs w:val="28"/>
          <w:rtl w:val="0"/>
        </w:rPr>
        <w:t xml:space="preserve">Para Jesus no se trata de las “pocas ovejas”, son “las ovejas de Su Padre”.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Filipenses 2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6 el cual, aunque existía en forma de Dios, no consideró el ser igual a Dios como algo a qué aferrarse, 7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sino que se despojó a Sí mismo[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e69138"/>
            <w:sz w:val="28"/>
            <w:szCs w:val="28"/>
            <w:highlight w:val="white"/>
            <w:u w:val="single"/>
            <w:rtl w:val="0"/>
          </w:rPr>
          <w:t xml:space="preserve">d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] tomando forma de siervo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haciéndose[</w:t>
      </w:r>
      <w:hyperlink r:id="rId9">
        <w:r w:rsidDel="00000000" w:rsidR="00000000" w:rsidRPr="00000000">
          <w:rPr>
            <w:rFonts w:ascii="Roboto" w:cs="Roboto" w:eastAsia="Roboto" w:hAnsi="Roboto"/>
            <w:sz w:val="28"/>
            <w:szCs w:val="28"/>
            <w:highlight w:val="white"/>
            <w:u w:val="single"/>
            <w:rtl w:val="0"/>
          </w:rPr>
          <w:t xml:space="preserve">e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 semejante a los hombres. 8 Y hallándose en forma de hombre, se humilló Él mismo, haciéndose obediente hasta la muerte, y muerte de cruz. 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2. David estaba listo para la batalla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 otras palabras, tenía valentía que proviene de la dependencia de Dios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 el momento en el que David va a atender a sus hermanos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Ve a un gigante, a Goliath: 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Oprimiendo al pueblo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Encarando a Dios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 Samuel 17: 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26 Entonces David preguntó a los que estaban junto a él: «¿Qué harán por el hombre que mate a este filisteo y quite el oprobio de Israel?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¿Quién es este filisteo incircunciso para desafiar a los escuadrones del Dios viviente?»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Conocía a Dios y sabía que era mayor a cualquier gigante</w:t>
      </w:r>
    </w:p>
    <w:p w:rsidR="00000000" w:rsidDel="00000000" w:rsidP="00000000" w:rsidRDefault="00000000" w:rsidRPr="00000000" w14:paraId="00000067">
      <w:pPr>
        <w:ind w:left="72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34 Pero David respondió a Saúl: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«Su siervo apacentaba las ovejas de su padre, y cuando un león o un oso venía y se llevaba un cordero del rebaño, 35 yo salía tras él, lo atacaba[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e69138"/>
            <w:sz w:val="28"/>
            <w:szCs w:val="28"/>
            <w:highlight w:val="white"/>
            <w:rtl w:val="0"/>
          </w:rPr>
          <w:t xml:space="preserve">v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], 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 rescataba de su boca; y cuando se levantaba contra mí,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 tomaba por la quijada, lo hería y lo mataba.</w:t>
      </w:r>
    </w:p>
    <w:p w:rsidR="00000000" w:rsidDel="00000000" w:rsidP="00000000" w:rsidRDefault="00000000" w:rsidRPr="00000000" w14:paraId="00000069">
      <w:pPr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Había visto la mano de Dios obrar en sus batallas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37 Y David añadió: «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, que me ha librado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 de las garras del león y de las garras del oso,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me librará de la mano de este filisteo»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. Y Saúl dijo a David: «Ve, y que el 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8"/>
          <w:szCs w:val="28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 sea contigo»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estaba listo para encarar al gigante para la Gloria de Dios.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45 Entonces dijo David al filisteo: «Tú vienes a mí con espada, lanza y jabalina, pero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yo vengo a ti en el nombre del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 de los ejércitos, el Dios de los escuadrones de Israel, a quien tú has desafiado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47 y para que toda esta asamblea sepa que el 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8"/>
          <w:szCs w:val="28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 no libra ni con espada ni con lanza; porque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la batalla es del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 y Él los entregará a ustedes en nuestras manos».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Tomó su honda, tomó una piedra y la lanzó directamente a la cabeza de Goliath y aplastó su cráneo. 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Cae el gigante</w:t>
      </w:r>
    </w:p>
    <w:p w:rsidR="00000000" w:rsidDel="00000000" w:rsidP="00000000" w:rsidRDefault="00000000" w:rsidRPr="00000000" w14:paraId="00000074">
      <w:pPr>
        <w:ind w:left="72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48 David metió la mano en su saco, sacó de él una piedra,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la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lanzó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con la honda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, e hirió al filisteo en la frente. L</w:t>
      </w:r>
      <w:r w:rsidDel="00000000" w:rsidR="00000000" w:rsidRPr="00000000">
        <w:rPr>
          <w:rFonts w:ascii="Roboto" w:cs="Roboto" w:eastAsia="Roboto" w:hAnsi="Roboto"/>
          <w:color w:val="b45f06"/>
          <w:sz w:val="28"/>
          <w:szCs w:val="28"/>
          <w:highlight w:val="white"/>
          <w:rtl w:val="0"/>
        </w:rPr>
        <w:t xml:space="preserve">a piedra se hundió en su frente 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b45f06"/>
          <w:sz w:val="28"/>
          <w:szCs w:val="28"/>
          <w:highlight w:val="white"/>
          <w:rtl w:val="0"/>
        </w:rPr>
        <w:t xml:space="preserve">Goliat</w:t>
      </w:r>
      <w:r w:rsidDel="00000000" w:rsidR="00000000" w:rsidRPr="00000000">
        <w:rPr>
          <w:rFonts w:ascii="Roboto" w:cs="Roboto" w:eastAsia="Roboto" w:hAnsi="Roboto"/>
          <w:color w:val="b45f06"/>
          <w:sz w:val="28"/>
          <w:szCs w:val="28"/>
          <w:highlight w:val="white"/>
          <w:rtl w:val="0"/>
        </w:rPr>
        <w:t xml:space="preserve"> cayó a tierra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sobre su rostro.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David toma la espada de su enemigo y corta su cabeza. 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Los enemigos huyen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David lleva su cabeza como trofeo a jerusalén anunciando a los jebuseos que conquistaría la tierra prometida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Un corazón manso y humilde tiene valentía que proviene de Dios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Conoce las promesas de Dios y actúa valientemente acorde a ellas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Tiene una fe que obra por amor a Dios y a su pueblo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David es famoso por esta historia. 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De aquí en adelante el pueblo lo conoce.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Tu y yo lo conocemos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mundo lo conoce como el que venció al gigante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que aplastó su cabeza y liberó a Israel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Pero esta historia apunta al verdadero aplastador de cabezas.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La fe de David estaba fundamentada en la gran promesa: </w:t>
      </w:r>
    </w:p>
    <w:p w:rsidR="00000000" w:rsidDel="00000000" w:rsidP="00000000" w:rsidRDefault="00000000" w:rsidRPr="00000000" w14:paraId="00000089">
      <w:pPr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Génesis 3:15</w:t>
      </w:r>
    </w:p>
    <w:p w:rsidR="00000000" w:rsidDel="00000000" w:rsidP="00000000" w:rsidRDefault="00000000" w:rsidRPr="00000000" w14:paraId="0000008A">
      <w:pPr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Pondré enemistad</w:t>
      </w:r>
    </w:p>
    <w:p w:rsidR="00000000" w:rsidDel="00000000" w:rsidP="00000000" w:rsidRDefault="00000000" w:rsidRPr="00000000" w14:paraId="0000008B">
      <w:pPr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Entre tú y la mujer,</w:t>
      </w:r>
    </w:p>
    <w:p w:rsidR="00000000" w:rsidDel="00000000" w:rsidP="00000000" w:rsidRDefault="00000000" w:rsidRPr="00000000" w14:paraId="0000008C">
      <w:pPr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Y entre tu simiente y su simiente;</w:t>
      </w:r>
    </w:p>
    <w:p w:rsidR="00000000" w:rsidDel="00000000" w:rsidP="00000000" w:rsidRDefault="00000000" w:rsidRPr="00000000" w14:paraId="0000008D">
      <w:pPr>
        <w:jc w:val="center"/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Él te herirá en[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e69138"/>
            <w:sz w:val="28"/>
            <w:szCs w:val="28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] la cabeza,</w:t>
      </w:r>
    </w:p>
    <w:p w:rsidR="00000000" w:rsidDel="00000000" w:rsidP="00000000" w:rsidRDefault="00000000" w:rsidRPr="00000000" w14:paraId="0000008E">
      <w:pPr>
        <w:jc w:val="center"/>
        <w:rPr>
          <w:rFonts w:ascii="Roboto" w:cs="Roboto" w:eastAsia="Roboto" w:hAnsi="Roboto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Y tú lo herirás en el talón</w:t>
      </w:r>
      <w:r w:rsidDel="00000000" w:rsidR="00000000" w:rsidRPr="00000000">
        <w:rPr>
          <w:rFonts w:ascii="Roboto" w:cs="Roboto" w:eastAsia="Roboto" w:hAnsi="Roboto"/>
          <w:color w:val="e69138"/>
          <w:sz w:val="28"/>
          <w:szCs w:val="28"/>
          <w:highlight w:val="white"/>
          <w:rtl w:val="0"/>
        </w:rPr>
        <w:t xml:space="preserve">».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La batalla contra Goliath, mucho más que vencer a nuestros gigantes. 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Apunta a Aquel que vencerá el reino de las tinieblas liberando al pueblo de Dios.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Poco sabemos de porque David fue a Jerusalén y en donde dejó la cabeza de Goliath. 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Aún no era territorio de Israel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realmente no sabemos si esto es así pero..</w:t>
      </w:r>
    </w:p>
    <w:p w:rsidR="00000000" w:rsidDel="00000000" w:rsidP="00000000" w:rsidRDefault="00000000" w:rsidRPr="00000000" w14:paraId="00000096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Hay un lugar llamado “El lugar del cráneo” - El lugar de la calavera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El calvario </w:t>
      </w:r>
    </w:p>
    <w:p w:rsidR="00000000" w:rsidDel="00000000" w:rsidP="00000000" w:rsidRDefault="00000000" w:rsidRPr="00000000" w14:paraId="0000009A">
      <w:pPr>
        <w:numPr>
          <w:ilvl w:val="2"/>
          <w:numId w:val="14"/>
        </w:numPr>
        <w:ind w:left="216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En donde el verdadero mesías sería crucificado</w:t>
      </w:r>
    </w:p>
    <w:p w:rsidR="00000000" w:rsidDel="00000000" w:rsidP="00000000" w:rsidRDefault="00000000" w:rsidRPr="00000000" w14:paraId="0000009B">
      <w:pPr>
        <w:numPr>
          <w:ilvl w:val="3"/>
          <w:numId w:val="14"/>
        </w:numPr>
        <w:ind w:left="288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Proféticamente anunciando que por la Cruz, venció</w:t>
      </w:r>
    </w:p>
    <w:p w:rsidR="00000000" w:rsidDel="00000000" w:rsidP="00000000" w:rsidRDefault="00000000" w:rsidRPr="00000000" w14:paraId="0000009C">
      <w:pPr>
        <w:numPr>
          <w:ilvl w:val="3"/>
          <w:numId w:val="14"/>
        </w:numPr>
        <w:ind w:left="288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El no venció al diablo como en una batalla</w:t>
      </w:r>
    </w:p>
    <w:p w:rsidR="00000000" w:rsidDel="00000000" w:rsidP="00000000" w:rsidRDefault="00000000" w:rsidRPr="00000000" w14:paraId="0000009D">
      <w:pPr>
        <w:numPr>
          <w:ilvl w:val="3"/>
          <w:numId w:val="14"/>
        </w:numPr>
        <w:ind w:left="288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El venció porque provee en su muerte el perdón de pecados</w:t>
      </w:r>
    </w:p>
    <w:p w:rsidR="00000000" w:rsidDel="00000000" w:rsidP="00000000" w:rsidRDefault="00000000" w:rsidRPr="00000000" w14:paraId="0000009E">
      <w:pPr>
        <w:numPr>
          <w:ilvl w:val="3"/>
          <w:numId w:val="14"/>
        </w:numPr>
        <w:ind w:left="288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Quitando de en medio todo lo que el acusador usaba para acusarte</w:t>
      </w:r>
    </w:p>
    <w:p w:rsidR="00000000" w:rsidDel="00000000" w:rsidP="00000000" w:rsidRDefault="00000000" w:rsidRPr="00000000" w14:paraId="0000009F">
      <w:pPr>
        <w:ind w:left="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Colosenses 2</w:t>
      </w:r>
    </w:p>
    <w:p w:rsidR="00000000" w:rsidDel="00000000" w:rsidP="00000000" w:rsidRDefault="00000000" w:rsidRPr="00000000" w14:paraId="000000A0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13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… Dios les dio vida juntamente con Cristo, habiéndonos[</w:t>
      </w:r>
      <w:hyperlink r:id="rId12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highlight w:val="white"/>
            <w:u w:val="single"/>
            <w:rtl w:val="0"/>
          </w:rPr>
          <w:t xml:space="preserve">o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 perdonado todos los delitos,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14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habiendo cancelado el documento de deuda que consistía en decretos contra nosotros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que nos era adverso, y lo ha quitado de en medio, clavándolo en la cruz.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15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habiendo despojado a los poderes y autoridades, hizo de ellos un espectáculo público, triunfando sobre ellos por medio de Él[</w:t>
      </w:r>
      <w:hyperlink r:id="rId13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highlight w:val="white"/>
            <w:u w:val="single"/>
            <w:rtl w:val="0"/>
          </w:rPr>
          <w:t xml:space="preserve">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].</w:t>
      </w:r>
    </w:p>
    <w:p w:rsidR="00000000" w:rsidDel="00000000" w:rsidP="00000000" w:rsidRDefault="00000000" w:rsidRPr="00000000" w14:paraId="000000A1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14"/>
        </w:numPr>
        <w:ind w:left="216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Uniéndose a la profecía, apuntando a la promesa</w:t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Así como David venció a Goliath, hoy Cristo es vencedor y pronto regresará como el verdadero Rey y aplastará la cabeza de la serpiente una vez y para siempre. 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3. David Conquistó y estableció sus prioridades: Adoración al 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Conquista jebus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Regresa el arca de la presencia de Dios a su lugar de honor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Al centro de la ciudad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Unifica el Reino con Dios, y no el mismo, al centro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David entendió la asignatura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No se trata de bendiciones ni territorios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Se trata de su presencia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Y cuando el rey de gloria pasa, todos somos iguales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El nos llena de jubilo y gozo y deleite y danza </w:t>
      </w:r>
    </w:p>
    <w:p w:rsidR="00000000" w:rsidDel="00000000" w:rsidP="00000000" w:rsidRDefault="00000000" w:rsidRPr="00000000" w14:paraId="000000B2">
      <w:pPr>
        <w:numPr>
          <w:ilvl w:val="2"/>
          <w:numId w:val="11"/>
        </w:numPr>
        <w:ind w:left="2160" w:hanging="36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8"/>
          <w:szCs w:val="28"/>
          <w:highlight w:val="white"/>
          <w:rtl w:val="0"/>
        </w:rPr>
        <w:t xml:space="preserve">Adoración. </w:t>
      </w:r>
    </w:p>
    <w:p w:rsidR="00000000" w:rsidDel="00000000" w:rsidP="00000000" w:rsidRDefault="00000000" w:rsidRPr="00000000" w14:paraId="000000B3">
      <w:pPr>
        <w:ind w:left="2160" w:firstLine="0"/>
        <w:rPr>
          <w:rFonts w:ascii="Roboto Light" w:cs="Roboto Light" w:eastAsia="Roboto Light" w:hAnsi="Roboto Light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Un corazón manso y humilde es un verdadero adorador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Reconoce su posición 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Reconoce al Rey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Apunta al reino venidero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El reino venidero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verdadero mesías, Cristo Jesús 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Vino una vez y conquistó sobre el pecado y la muerte 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Dándonos la garantía del Espíritu Santo que establecerá Su Reino.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Reinará de Jerusalén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Sobre Israel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Para bendición de TODAS las naciones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Pero hay otra historia….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Ya hacia el final de los días de David nos muestra una de las imágenes más hermosas de lo que significa ser manso y humilde. 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Y de las historias por las que nos recuerdan: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e69138"/>
          <w:sz w:val="28"/>
          <w:szCs w:val="28"/>
          <w:highlight w:val="white"/>
          <w:rtl w:val="0"/>
        </w:rPr>
        <w:t xml:space="preserve">Aun cuando fue rey. Su corazón siempre actúa como un buen Padre. 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Absalon traiciona a David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Teniendo un ejército poderoso, no actúa</w:t>
      </w:r>
    </w:p>
    <w:p w:rsidR="00000000" w:rsidDel="00000000" w:rsidP="00000000" w:rsidRDefault="00000000" w:rsidRPr="00000000" w14:paraId="000000C9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8"/>
          <w:szCs w:val="28"/>
          <w:rtl w:val="0"/>
        </w:rPr>
        <w:t xml:space="preserve">2 Samuel 15:30-31 | NTV</w:t>
      </w:r>
    </w:p>
    <w:p w:rsidR="00000000" w:rsidDel="00000000" w:rsidP="00000000" w:rsidRDefault="00000000" w:rsidRPr="00000000" w14:paraId="000000CA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ff9900"/>
          <w:sz w:val="28"/>
          <w:szCs w:val="28"/>
          <w:rtl w:val="0"/>
        </w:rPr>
        <w:t xml:space="preserve">Entonces David subió el camino que lleva al monte de los Olivos, llorando mientras caminaba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8"/>
          <w:szCs w:val="28"/>
          <w:rtl w:val="0"/>
        </w:rPr>
        <w:t xml:space="preserve">. Llevaba la cabeza cubierta y los pies descalzos en señal de duelo. Las personas que iban con él también se cubrieron la cabeza y lloraban mientras subían el monte.</w:t>
      </w:r>
    </w:p>
    <w:p w:rsidR="00000000" w:rsidDel="00000000" w:rsidP="00000000" w:rsidRDefault="00000000" w:rsidRPr="00000000" w14:paraId="000000CB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De la misma manera que subió un monte para conquistar ahora subía un monte para perdonar. </w:t>
      </w:r>
    </w:p>
    <w:p w:rsidR="00000000" w:rsidDel="00000000" w:rsidP="00000000" w:rsidRDefault="00000000" w:rsidRPr="00000000" w14:paraId="000000CD">
      <w:pPr>
        <w:spacing w:before="200" w:line="240" w:lineRule="auto"/>
        <w:ind w:left="-9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Un corazón manso y humilde actúa conforme a la justicia de Dios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Teniendo todo para vencer, no vence a los suyos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Carga las fallas por amor 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b050"/>
          <w:sz w:val="28"/>
          <w:szCs w:val="28"/>
          <w:highlight w:val="white"/>
          <w:rtl w:val="0"/>
        </w:rPr>
        <w:t xml:space="preserve">Aun cuando es traicionado, 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8"/>
          <w:szCs w:val="28"/>
          <w:rtl w:val="0"/>
        </w:rPr>
        <w:t xml:space="preserve">Lucas 23:32-34 | NTV</w:t>
      </w:r>
    </w:p>
    <w:p w:rsidR="00000000" w:rsidDel="00000000" w:rsidP="00000000" w:rsidRDefault="00000000" w:rsidRPr="00000000" w14:paraId="000000D4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8"/>
          <w:szCs w:val="28"/>
          <w:rtl w:val="0"/>
        </w:rPr>
        <w:t xml:space="preserve">33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ff9900"/>
          <w:sz w:val="28"/>
          <w:szCs w:val="28"/>
          <w:rtl w:val="0"/>
        </w:rPr>
        <w:t xml:space="preserve">Cuando llegaron a un lugar llamado «La Calavera»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8"/>
          <w:szCs w:val="28"/>
          <w:rtl w:val="0"/>
        </w:rPr>
        <w:t xml:space="preserve">, lo clavaron en la cruz y a los criminales también, uno a su derecha y otro a su izquierda. 34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ff9900"/>
          <w:sz w:val="28"/>
          <w:szCs w:val="28"/>
          <w:rtl w:val="0"/>
        </w:rPr>
        <w:t xml:space="preserve">Jesús dijo: «Padre, perdónalos, porque no saben lo que hacen».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8"/>
          <w:szCs w:val="28"/>
          <w:rtl w:val="0"/>
        </w:rPr>
        <w:t xml:space="preserve"> Y los soldados sortearon su ropa, tirando los dados</w:t>
      </w:r>
    </w:p>
    <w:p w:rsidR="00000000" w:rsidDel="00000000" w:rsidP="00000000" w:rsidRDefault="00000000" w:rsidRPr="00000000" w14:paraId="000000D5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Isaías 53:7</w:t>
      </w:r>
    </w:p>
    <w:p w:rsidR="00000000" w:rsidDel="00000000" w:rsidP="00000000" w:rsidRDefault="00000000" w:rsidRPr="00000000" w14:paraId="000000D7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Fue oprimido y afligido,</w:t>
      </w:r>
    </w:p>
    <w:p w:rsidR="00000000" w:rsidDel="00000000" w:rsidP="00000000" w:rsidRDefault="00000000" w:rsidRPr="00000000" w14:paraId="000000D8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Pero no abrió Su boca.</w:t>
      </w:r>
    </w:p>
    <w:p w:rsidR="00000000" w:rsidDel="00000000" w:rsidP="00000000" w:rsidRDefault="00000000" w:rsidRPr="00000000" w14:paraId="000000D9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Como cordero que es llevado al matadero,</w:t>
      </w:r>
    </w:p>
    <w:p w:rsidR="00000000" w:rsidDel="00000000" w:rsidP="00000000" w:rsidRDefault="00000000" w:rsidRPr="00000000" w14:paraId="000000DA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Y como oveja que ante sus trasquiladores permanece muda,</w:t>
      </w:r>
    </w:p>
    <w:p w:rsidR="00000000" w:rsidDel="00000000" w:rsidP="00000000" w:rsidRDefault="00000000" w:rsidRPr="00000000" w14:paraId="000000DB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Él no abrió Su boca.</w:t>
      </w:r>
    </w:p>
    <w:p w:rsidR="00000000" w:rsidDel="00000000" w:rsidP="00000000" w:rsidRDefault="00000000" w:rsidRPr="00000000" w14:paraId="000000DC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Isaias 53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11 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Debido a la angustia[</w:t>
      </w:r>
      <w:hyperlink r:id="rId14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highlight w:val="white"/>
            <w:u w:val="single"/>
            <w:rtl w:val="0"/>
          </w:rPr>
          <w:t xml:space="preserve">m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 de Su alma,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Él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verá[</w:t>
      </w:r>
      <w:hyperlink r:id="rId15">
        <w:r w:rsidDel="00000000" w:rsidR="00000000" w:rsidRPr="00000000">
          <w:rPr>
            <w:rFonts w:ascii="Roboto" w:cs="Roboto" w:eastAsia="Roboto" w:hAnsi="Roboto"/>
            <w:color w:val="517e90"/>
            <w:sz w:val="28"/>
            <w:szCs w:val="28"/>
            <w:highlight w:val="white"/>
            <w:u w:val="single"/>
            <w:rtl w:val="0"/>
          </w:rPr>
          <w:t xml:space="preserve">n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]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quedará satisfecho.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Por Su conocimiento, el Justo,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Mi Siervo,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justificará a muchos,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00" w:line="240" w:lineRule="auto"/>
        <w:ind w:left="-90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David termina sus días Entregando el Reino a su hijo Salomón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Dejándole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u w:val="single"/>
          <w:rtl w:val="0"/>
        </w:rPr>
        <w:t xml:space="preserve">una garantía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para cumplir la comisión que se les había dado. </w:t>
      </w:r>
    </w:p>
    <w:p w:rsidR="00000000" w:rsidDel="00000000" w:rsidP="00000000" w:rsidRDefault="00000000" w:rsidRPr="00000000" w14:paraId="000000E7">
      <w:pPr>
        <w:ind w:left="0" w:firstLine="0"/>
        <w:jc w:val="center"/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“Construye un templo y bendice a todas las naciones”</w:t>
      </w:r>
    </w:p>
    <w:p w:rsidR="00000000" w:rsidDel="00000000" w:rsidP="00000000" w:rsidRDefault="00000000" w:rsidRPr="00000000" w14:paraId="000000E8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1 Crónicas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EC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2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Con toda mi habilidad he provisto para la casa de mi Dios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, el oro para las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cosas de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oro, la plata para las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cosas de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plata, el bronce para las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cosas de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bronce, el hierro para las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cosas de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hierro, la madera para las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cosas de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madera;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también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piedras de ónice,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highlight w:val="white"/>
          <w:rtl w:val="0"/>
        </w:rPr>
        <w:t xml:space="preserve">piedras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de engaste, piedras de antimonio, piedras de varios colores, toda clase de piedras preciosas y piedras de alabastro en abundancia.</w:t>
      </w:r>
    </w:p>
    <w:p w:rsidR="00000000" w:rsidDel="00000000" w:rsidP="00000000" w:rsidRDefault="00000000" w:rsidRPr="00000000" w14:paraId="000000ED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David dejó la “garantía” 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pago por adelantado para la construcción del templo. 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8"/>
          <w:szCs w:val="28"/>
          <w:highlight w:val="white"/>
          <w:rtl w:val="0"/>
        </w:rPr>
        <w:t xml:space="preserve">Un corazón Manso y Humilde no se queda para sí la bendición 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Se da por completo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Prepara a la siguiente generación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Jesus, el verdadero hijo de David, Hijo de Dios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Sabemos hoy el “Hijo de David” no fue salomón</w:t>
      </w:r>
    </w:p>
    <w:p w:rsidR="00000000" w:rsidDel="00000000" w:rsidP="00000000" w:rsidRDefault="00000000" w:rsidRPr="00000000" w14:paraId="000000F7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Mateo 1:1</w:t>
      </w:r>
    </w:p>
    <w:p w:rsidR="00000000" w:rsidDel="00000000" w:rsidP="00000000" w:rsidRDefault="00000000" w:rsidRPr="00000000" w14:paraId="000000F8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1 Libro de la genealogía[</w:t>
      </w: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b45f06"/>
            <w:sz w:val="28"/>
            <w:szCs w:val="28"/>
            <w:highlight w:val="whit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] de Jesucristo[</w:t>
      </w: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b45f06"/>
            <w:sz w:val="28"/>
            <w:szCs w:val="28"/>
            <w:highlight w:val="white"/>
            <w:rtl w:val="0"/>
          </w:rPr>
          <w:t xml:space="preserve">b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], hijo[</w:t>
      </w: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b45f06"/>
            <w:sz w:val="28"/>
            <w:szCs w:val="28"/>
            <w:highlight w:val="white"/>
            <w:rtl w:val="0"/>
          </w:rPr>
          <w:t xml:space="preserve">c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] de David, hijo[</w:t>
      </w:r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b45f06"/>
            <w:sz w:val="28"/>
            <w:szCs w:val="28"/>
            <w:highlight w:val="white"/>
            <w:rtl w:val="0"/>
          </w:rPr>
          <w:t xml:space="preserve">d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b45f06"/>
          <w:sz w:val="28"/>
          <w:szCs w:val="28"/>
          <w:highlight w:val="white"/>
          <w:rtl w:val="0"/>
        </w:rPr>
        <w:t xml:space="preserve">] de Abraham.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Fue Jesús. 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Aquel quien es el verdadero rey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Aquel que reinará por siempre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Quien vino una vez para proclamar su reino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Quien humildemente subió al monte para perdonar a muchos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Quién regresará para inaugurarlo</w:t>
      </w:r>
    </w:p>
    <w:p w:rsidR="00000000" w:rsidDel="00000000" w:rsidP="00000000" w:rsidRDefault="00000000" w:rsidRPr="00000000" w14:paraId="00000100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Pero por ahora, nos ha dejado a Su Espíritu Santo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La garantía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pago por adelantado de lo que vendrá. 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Nos ha hecho co-herederos del Reino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Conclusión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Es por su Espíritu Santo que hoy podemos ser hombres conforme al corazón de Dios. 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Hombres imperfectos que aman a Dios. 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Con características que apuntan al único Rey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Y otra que nos recuerdan nuestra humanidad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Tal vez no podremos amar a Dios de manera perfecta, pero si verdaderamente. 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sz w:val="28"/>
          <w:szCs w:val="28"/>
          <w:highlight w:val="white"/>
          <w:rtl w:val="0"/>
        </w:rPr>
        <w:t xml:space="preserve">Y es ese amor que nos perfecciona y nos completa. 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Ezequiel 36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26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’Además, les daré un corazón nuevo y pondré un espíritu nuevo dentro de ustedes; quitaré de su carne el corazón de piedra y les daré un corazón de carne.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Es el Espíritu Santo quien nos capacita para ser Mansos y Humildes de Corazón.  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Cuidando las pocas ovejas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 Fiel en donde estas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Listos para atender el llamado y salir a la batalla 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Venciendo el pecado y viviendo una vida digna del Rey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Estableciendo adoración en nuestra vida, casa, trabajo, y ciudad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 Yendo a otros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Viviendo Según la Justicia de Dios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Dándolo todo para el perdido, para nuestros hijos  y para la gloria de Dios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00b05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b050"/>
          <w:sz w:val="28"/>
          <w:szCs w:val="28"/>
          <w:highlight w:val="white"/>
          <w:rtl w:val="0"/>
        </w:rPr>
        <w:t xml:space="preserve">Viviendo como coherederos del Reino. 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 la espera del regreso del mesías. 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El único Rey, quien aplastará la cabeza de la serpiente 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Pondrá fin al reino de las tinieblas 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Y reinará por los siglos de los siglos. 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>
        <w:rFonts w:ascii="Roboto Light" w:cs="Roboto Light" w:eastAsia="Roboto Light" w:hAnsi="Roboto Light"/>
        <w:color w:val="0000ff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  <w:t xml:space="preserve">PARA PRODUCCIÓN: </w:t>
    </w:r>
  </w:p>
  <w:p w:rsidR="00000000" w:rsidDel="00000000" w:rsidP="00000000" w:rsidRDefault="00000000" w:rsidRPr="00000000" w14:paraId="0000012C">
    <w:pPr>
      <w:numPr>
        <w:ilvl w:val="0"/>
        <w:numId w:val="4"/>
      </w:numPr>
      <w:ind w:left="720" w:hanging="360"/>
    </w:pPr>
    <w:r w:rsidDel="00000000" w:rsidR="00000000" w:rsidRPr="00000000">
      <w:rPr>
        <w:rtl w:val="0"/>
      </w:rPr>
      <w:t xml:space="preserve">VERDE: Proyectar todo junto en una misma slide</w:t>
    </w:r>
  </w:p>
  <w:p w:rsidR="00000000" w:rsidDel="00000000" w:rsidP="00000000" w:rsidRDefault="00000000" w:rsidRPr="00000000" w14:paraId="0000012D">
    <w:pPr>
      <w:numPr>
        <w:ilvl w:val="0"/>
        <w:numId w:val="4"/>
      </w:numPr>
      <w:ind w:left="720" w:hanging="360"/>
    </w:pPr>
    <w:r w:rsidDel="00000000" w:rsidR="00000000" w:rsidRPr="00000000">
      <w:rPr>
        <w:rtl w:val="0"/>
      </w:rPr>
      <w:t xml:space="preserve">VERSÍCULOS: Proyectarlos todos, aun cuando no lo esté leyendo directamente (A Veces lo parafraseo) </w:t>
    </w:r>
  </w:p>
  <w:p w:rsidR="00000000" w:rsidDel="00000000" w:rsidP="00000000" w:rsidRDefault="00000000" w:rsidRPr="00000000" w14:paraId="0000012E">
    <w:pPr>
      <w:numPr>
        <w:ilvl w:val="0"/>
        <w:numId w:val="4"/>
      </w:numPr>
      <w:ind w:left="720" w:hanging="360"/>
    </w:pPr>
    <w:r w:rsidDel="00000000" w:rsidR="00000000" w:rsidRPr="00000000">
      <w:rPr>
        <w:rtl w:val="0"/>
      </w:rPr>
      <w:t xml:space="preserve">NARANJA EN VERSÍCULOS: De ser posible enfatizar (subrayar o poner en negritas)</w:t>
    </w:r>
  </w:p>
  <w:p w:rsidR="00000000" w:rsidDel="00000000" w:rsidP="00000000" w:rsidRDefault="00000000" w:rsidRPr="00000000" w14:paraId="0000012F">
    <w:pPr>
      <w:numPr>
        <w:ilvl w:val="0"/>
        <w:numId w:val="4"/>
      </w:numPr>
      <w:ind w:left="720" w:hanging="360"/>
    </w:pPr>
    <w:r w:rsidDel="00000000" w:rsidR="00000000" w:rsidRPr="00000000">
      <w:rPr>
        <w:rtl w:val="0"/>
      </w:rPr>
      <w:t xml:space="preserve">NARANJA: Proyectar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biblegateway.com/passage/?search=genesis+3%3A15&amp;version=NBLA#fes-NBLA-71a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biblegateway.com/passage/?search=1+samuel+17&amp;version=NBLA#fes-NBLA-7654v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www.biblegateway.com/passage/?search=Colosenses+2&amp;version=NBLA#fes-NBLA-29510p" TargetMode="External"/><Relationship Id="rId12" Type="http://schemas.openxmlformats.org/officeDocument/2006/relationships/hyperlink" Target="https://www.biblegateway.com/passage/?search=Colosenses+2&amp;version=NBLA#fes-NBLA-29508o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Filipenses+2&amp;version=NBLA#fes-NBLA-29399e" TargetMode="External"/><Relationship Id="rId15" Type="http://schemas.openxmlformats.org/officeDocument/2006/relationships/hyperlink" Target="https://www.biblegateway.com/passage/?search=Isaias+53&amp;version=NBLA#fes-NBLA-18723n" TargetMode="External"/><Relationship Id="rId14" Type="http://schemas.openxmlformats.org/officeDocument/2006/relationships/hyperlink" Target="https://www.biblegateway.com/passage/?search=Isaias+53&amp;version=NBLA#fes-NBLA-18723m" TargetMode="External"/><Relationship Id="rId17" Type="http://schemas.openxmlformats.org/officeDocument/2006/relationships/hyperlink" Target="https://www.biblegateway.com/passage/?search=Mateo%201&amp;version=NBLA#fes-NBLA-23146b" TargetMode="External"/><Relationship Id="rId16" Type="http://schemas.openxmlformats.org/officeDocument/2006/relationships/hyperlink" Target="https://www.biblegateway.com/passage/?search=Mateo%201&amp;version=NBLA#fes-NBLA-23146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iblegateway.com/passage/?search=Mateo%201&amp;version=NBLA#fes-NBLA-23146d" TargetMode="External"/><Relationship Id="rId6" Type="http://schemas.openxmlformats.org/officeDocument/2006/relationships/hyperlink" Target="https://www.biblegateway.com/passage/?search=hechos+13%3A22&amp;version=NBLA#fes-NBLA-27385a" TargetMode="External"/><Relationship Id="rId18" Type="http://schemas.openxmlformats.org/officeDocument/2006/relationships/hyperlink" Target="https://www.biblegateway.com/passage/?search=Mateo%201&amp;version=NBLA#fes-NBLA-23146c" TargetMode="External"/><Relationship Id="rId7" Type="http://schemas.openxmlformats.org/officeDocument/2006/relationships/hyperlink" Target="https://www.biblegateway.com/passage/?search=1+Samuel+16&amp;version=NBLA#fes-NBLA-7607g" TargetMode="External"/><Relationship Id="rId8" Type="http://schemas.openxmlformats.org/officeDocument/2006/relationships/hyperlink" Target="https://www.biblegateway.com/passage/?search=Filipenses+2&amp;version=NBLA#fes-NBLA-29399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