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1DA60" w14:textId="0FD149F5" w:rsidR="00BC282B" w:rsidRDefault="00283BC8" w:rsidP="004E5409">
      <w:pPr>
        <w:rPr>
          <w:rFonts w:ascii="Times New Roman" w:hAnsi="Times New Roman" w:cs="Times New Roman"/>
          <w:sz w:val="24"/>
          <w:szCs w:val="24"/>
        </w:rPr>
      </w:pPr>
      <w:r>
        <w:rPr>
          <w:rFonts w:ascii="Times New Roman" w:hAnsi="Times New Roman" w:cs="Times New Roman"/>
          <w:sz w:val="24"/>
          <w:szCs w:val="24"/>
        </w:rPr>
        <w:t xml:space="preserve">Although there are countless applications of big data analytics for healthcare systems, </w:t>
      </w:r>
      <w:r w:rsidR="000630A3">
        <w:rPr>
          <w:rFonts w:ascii="Times New Roman" w:hAnsi="Times New Roman" w:cs="Times New Roman"/>
          <w:sz w:val="24"/>
          <w:szCs w:val="24"/>
        </w:rPr>
        <w:t>I will</w:t>
      </w:r>
      <w:r>
        <w:rPr>
          <w:rFonts w:ascii="Times New Roman" w:hAnsi="Times New Roman" w:cs="Times New Roman"/>
          <w:sz w:val="24"/>
          <w:szCs w:val="24"/>
        </w:rPr>
        <w:t xml:space="preserve"> focus on opportunities within the pharmacy division that I serve.  Pharmacy is a foundational component of healthcare, as hospital patients typically encounter at least one pharmaceutical </w:t>
      </w:r>
      <w:r w:rsidR="000630A3">
        <w:rPr>
          <w:rFonts w:ascii="Times New Roman" w:hAnsi="Times New Roman" w:cs="Times New Roman"/>
          <w:sz w:val="24"/>
          <w:szCs w:val="24"/>
        </w:rPr>
        <w:t>during</w:t>
      </w:r>
      <w:r>
        <w:rPr>
          <w:rFonts w:ascii="Times New Roman" w:hAnsi="Times New Roman" w:cs="Times New Roman"/>
          <w:sz w:val="24"/>
          <w:szCs w:val="24"/>
        </w:rPr>
        <w:t xml:space="preserve"> or after their hospital visits.  Pharmacy is the single largest group of supplies across our system, comprising a couple billion dollars of annual spend.  The materiality and universality of pharmaceuticals makes it an executive priority for performance monitoring and improvement.  The past year, our pharmacy organization was one of the largest contributors to margin improvements throughout the entire system.  </w:t>
      </w:r>
      <w:r w:rsidR="00CC0FB0">
        <w:rPr>
          <w:rFonts w:ascii="Times New Roman" w:hAnsi="Times New Roman" w:cs="Times New Roman"/>
          <w:sz w:val="24"/>
          <w:szCs w:val="24"/>
        </w:rPr>
        <w:t>It is</w:t>
      </w:r>
      <w:r w:rsidR="0063623F">
        <w:rPr>
          <w:rFonts w:ascii="Times New Roman" w:hAnsi="Times New Roman" w:cs="Times New Roman"/>
          <w:sz w:val="24"/>
          <w:szCs w:val="24"/>
        </w:rPr>
        <w:t xml:space="preserve"> important to understand that business performance in pharmacy is not entirely focused on financials, as patient health outcomes are another primary performance consideration. </w:t>
      </w:r>
      <w:r w:rsidR="00CC0FB0">
        <w:rPr>
          <w:rFonts w:ascii="Times New Roman" w:hAnsi="Times New Roman" w:cs="Times New Roman"/>
          <w:sz w:val="24"/>
          <w:szCs w:val="24"/>
        </w:rPr>
        <w:t xml:space="preserve"> Despite proven historical performance, Big Data has the potential to improve both financial and health metrics for our pharmacy organization.</w:t>
      </w:r>
    </w:p>
    <w:p w14:paraId="12FC98FB" w14:textId="3FF23FD0" w:rsidR="00283BC8" w:rsidRDefault="008B6830" w:rsidP="004E5409">
      <w:pPr>
        <w:rPr>
          <w:rFonts w:ascii="Times New Roman" w:hAnsi="Times New Roman" w:cs="Times New Roman"/>
          <w:sz w:val="24"/>
          <w:szCs w:val="24"/>
        </w:rPr>
      </w:pPr>
      <w:r>
        <w:rPr>
          <w:rFonts w:ascii="Times New Roman" w:hAnsi="Times New Roman" w:cs="Times New Roman"/>
          <w:sz w:val="24"/>
          <w:szCs w:val="24"/>
        </w:rPr>
        <w:t xml:space="preserve">Given the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situation, our health system recently </w:t>
      </w:r>
      <w:r w:rsidR="00A856E4">
        <w:rPr>
          <w:rFonts w:ascii="Times New Roman" w:hAnsi="Times New Roman" w:cs="Times New Roman"/>
          <w:sz w:val="24"/>
          <w:szCs w:val="24"/>
        </w:rPr>
        <w:t>entered</w:t>
      </w:r>
      <w:r>
        <w:rPr>
          <w:rFonts w:ascii="Times New Roman" w:hAnsi="Times New Roman" w:cs="Times New Roman"/>
          <w:sz w:val="24"/>
          <w:szCs w:val="24"/>
        </w:rPr>
        <w:t xml:space="preserve"> and vastly expanded telehealth efforts.  In this scenario, patients interact with providers through smart phone or computer </w:t>
      </w:r>
      <w:r w:rsidR="00A856E4">
        <w:rPr>
          <w:rFonts w:ascii="Times New Roman" w:hAnsi="Times New Roman" w:cs="Times New Roman"/>
          <w:sz w:val="24"/>
          <w:szCs w:val="24"/>
        </w:rPr>
        <w:t>consultations</w:t>
      </w:r>
      <w:r>
        <w:rPr>
          <w:rFonts w:ascii="Times New Roman" w:hAnsi="Times New Roman" w:cs="Times New Roman"/>
          <w:sz w:val="24"/>
          <w:szCs w:val="24"/>
        </w:rPr>
        <w:t xml:space="preserve">.  These same technologies, in addition to certain smart wearables, can be utilized to monitor patient health status and prescribe preventative medicine (Marr, 2015).  </w:t>
      </w:r>
      <w:r w:rsidR="00A856E4">
        <w:rPr>
          <w:rFonts w:ascii="Times New Roman" w:hAnsi="Times New Roman" w:cs="Times New Roman"/>
          <w:sz w:val="24"/>
          <w:szCs w:val="24"/>
        </w:rPr>
        <w:t xml:space="preserve">Although health information is </w:t>
      </w:r>
      <w:proofErr w:type="gramStart"/>
      <w:r w:rsidR="00A856E4">
        <w:rPr>
          <w:rFonts w:ascii="Times New Roman" w:hAnsi="Times New Roman" w:cs="Times New Roman"/>
          <w:sz w:val="24"/>
          <w:szCs w:val="24"/>
        </w:rPr>
        <w:t>highly sensitive</w:t>
      </w:r>
      <w:proofErr w:type="gramEnd"/>
      <w:r w:rsidR="00A856E4">
        <w:rPr>
          <w:rFonts w:ascii="Times New Roman" w:hAnsi="Times New Roman" w:cs="Times New Roman"/>
          <w:sz w:val="24"/>
          <w:szCs w:val="24"/>
        </w:rPr>
        <w:t xml:space="preserve"> and protective, prevention is generally preferable to reaction.  </w:t>
      </w:r>
      <w:r w:rsidR="009B4204">
        <w:rPr>
          <w:rFonts w:ascii="Times New Roman" w:hAnsi="Times New Roman" w:cs="Times New Roman"/>
          <w:sz w:val="24"/>
          <w:szCs w:val="24"/>
        </w:rPr>
        <w:t xml:space="preserve">Another preventative measure mentioned by Marr (2015) is readmission prevention, where Big Data is utilized to increase medical intervention speed and efficacy, ultimately reducing the likelihood that patients will necessitate an incremental visitation.  </w:t>
      </w:r>
      <w:r w:rsidR="007B4363">
        <w:rPr>
          <w:rFonts w:ascii="Times New Roman" w:hAnsi="Times New Roman" w:cs="Times New Roman"/>
          <w:sz w:val="24"/>
          <w:szCs w:val="24"/>
        </w:rPr>
        <w:t>Readmission metrics are currently being monitored in managerial dashboards,</w:t>
      </w:r>
      <w:r w:rsidR="000B53BA">
        <w:rPr>
          <w:rFonts w:ascii="Times New Roman" w:hAnsi="Times New Roman" w:cs="Times New Roman"/>
          <w:sz w:val="24"/>
          <w:szCs w:val="24"/>
        </w:rPr>
        <w:t xml:space="preserve"> as they are both costly and representative of poor initial outcomes,</w:t>
      </w:r>
      <w:r w:rsidR="007B4363">
        <w:rPr>
          <w:rFonts w:ascii="Times New Roman" w:hAnsi="Times New Roman" w:cs="Times New Roman"/>
          <w:sz w:val="24"/>
          <w:szCs w:val="24"/>
        </w:rPr>
        <w:t xml:space="preserve"> though using data to head them off at the pass is a desired future state we are not yet representing.  </w:t>
      </w:r>
    </w:p>
    <w:p w14:paraId="42818199" w14:textId="4E99488F" w:rsidR="0063623F" w:rsidRDefault="008771F0" w:rsidP="004E5409">
      <w:pPr>
        <w:rPr>
          <w:rFonts w:ascii="Times New Roman" w:hAnsi="Times New Roman" w:cs="Times New Roman"/>
          <w:sz w:val="24"/>
          <w:szCs w:val="24"/>
        </w:rPr>
      </w:pPr>
      <w:r>
        <w:rPr>
          <w:rFonts w:ascii="Times New Roman" w:hAnsi="Times New Roman" w:cs="Times New Roman"/>
          <w:sz w:val="24"/>
          <w:szCs w:val="24"/>
        </w:rPr>
        <w:t xml:space="preserve">Outside of individual interventions, Big Data can improve formulary standardization efforts that dictate the type and brand of pharmaceuticals to be used across a health system (Ma, Smith, Chu, &amp; Juarez, 2015).  </w:t>
      </w:r>
      <w:r w:rsidR="00323722">
        <w:rPr>
          <w:rFonts w:ascii="Times New Roman" w:hAnsi="Times New Roman" w:cs="Times New Roman"/>
          <w:sz w:val="24"/>
          <w:szCs w:val="24"/>
        </w:rPr>
        <w:t>While our system already has formulary management practices, there is not yet a streamlined, centralized place to monitor the compliance</w:t>
      </w:r>
      <w:r w:rsidR="000630A3">
        <w:rPr>
          <w:rFonts w:ascii="Times New Roman" w:hAnsi="Times New Roman" w:cs="Times New Roman"/>
          <w:sz w:val="24"/>
          <w:szCs w:val="24"/>
        </w:rPr>
        <w:t xml:space="preserve"> thereto</w:t>
      </w:r>
      <w:r w:rsidR="00323722">
        <w:rPr>
          <w:rFonts w:ascii="Times New Roman" w:hAnsi="Times New Roman" w:cs="Times New Roman"/>
          <w:sz w:val="24"/>
          <w:szCs w:val="24"/>
        </w:rPr>
        <w:t xml:space="preserve">.  Analyzing them appropriately will ensure accountability, improving outcomes and expenditures.  </w:t>
      </w:r>
      <w:r w:rsidR="00931B6B">
        <w:rPr>
          <w:rFonts w:ascii="Times New Roman" w:hAnsi="Times New Roman" w:cs="Times New Roman"/>
          <w:sz w:val="24"/>
          <w:szCs w:val="24"/>
        </w:rPr>
        <w:t xml:space="preserve">Another aggregate example is within disease prediction, where region and social media data is monitored for disease prediction, such as with the CDC and Google Flu (Ma et al., 2015).  </w:t>
      </w:r>
      <w:r w:rsidR="00BD3F53">
        <w:rPr>
          <w:rFonts w:ascii="Times New Roman" w:hAnsi="Times New Roman" w:cs="Times New Roman"/>
          <w:sz w:val="24"/>
          <w:szCs w:val="24"/>
        </w:rPr>
        <w:t xml:space="preserve">Though our organization does not yet incorporate Big Data for annual influenza occurrences, it has started doing so during </w:t>
      </w:r>
      <w:proofErr w:type="spellStart"/>
      <w:r w:rsidR="00BD3F53">
        <w:rPr>
          <w:rFonts w:ascii="Times New Roman" w:hAnsi="Times New Roman" w:cs="Times New Roman"/>
          <w:sz w:val="24"/>
          <w:szCs w:val="24"/>
        </w:rPr>
        <w:t>covid</w:t>
      </w:r>
      <w:proofErr w:type="spellEnd"/>
      <w:r w:rsidR="00BD3F53">
        <w:rPr>
          <w:rFonts w:ascii="Times New Roman" w:hAnsi="Times New Roman" w:cs="Times New Roman"/>
          <w:sz w:val="24"/>
          <w:szCs w:val="24"/>
        </w:rPr>
        <w:t xml:space="preserve">.  They have made numerous </w:t>
      </w:r>
      <w:proofErr w:type="spellStart"/>
      <w:r w:rsidR="00BD3F53">
        <w:rPr>
          <w:rFonts w:ascii="Times New Roman" w:hAnsi="Times New Roman" w:cs="Times New Roman"/>
          <w:sz w:val="24"/>
          <w:szCs w:val="24"/>
        </w:rPr>
        <w:t>covid</w:t>
      </w:r>
      <w:proofErr w:type="spellEnd"/>
      <w:r w:rsidR="00BD3F53">
        <w:rPr>
          <w:rFonts w:ascii="Times New Roman" w:hAnsi="Times New Roman" w:cs="Times New Roman"/>
          <w:sz w:val="24"/>
          <w:szCs w:val="24"/>
        </w:rPr>
        <w:t xml:space="preserve"> metrics available for all employees in our health system, within a centralized </w:t>
      </w:r>
      <w:proofErr w:type="spellStart"/>
      <w:r w:rsidR="00BD3F53">
        <w:rPr>
          <w:rFonts w:ascii="Times New Roman" w:hAnsi="Times New Roman" w:cs="Times New Roman"/>
          <w:sz w:val="24"/>
          <w:szCs w:val="24"/>
        </w:rPr>
        <w:t>covid</w:t>
      </w:r>
      <w:proofErr w:type="spellEnd"/>
      <w:r w:rsidR="00BD3F53">
        <w:rPr>
          <w:rFonts w:ascii="Times New Roman" w:hAnsi="Times New Roman" w:cs="Times New Roman"/>
          <w:sz w:val="24"/>
          <w:szCs w:val="24"/>
        </w:rPr>
        <w:t xml:space="preserve"> portal.  In addition to metrics, current research and mitigation documents are also available, ensuring providers across the system have the same information and recommendations.  </w:t>
      </w:r>
    </w:p>
    <w:p w14:paraId="5BDADA17" w14:textId="54B9515D" w:rsidR="00EC0294" w:rsidRDefault="00EC0294" w:rsidP="004E5409">
      <w:pPr>
        <w:rPr>
          <w:rFonts w:ascii="Times New Roman" w:hAnsi="Times New Roman" w:cs="Times New Roman"/>
          <w:sz w:val="24"/>
          <w:szCs w:val="24"/>
        </w:rPr>
      </w:pPr>
      <w:r>
        <w:rPr>
          <w:rFonts w:ascii="Times New Roman" w:hAnsi="Times New Roman" w:cs="Times New Roman"/>
          <w:sz w:val="24"/>
          <w:szCs w:val="24"/>
        </w:rPr>
        <w:t xml:space="preserve">Overall, pharmacy has a substantial opportunity to leverage Big Data to the benefit of costs and outcomes.  Interestingly, although the current pandemic is unfortunate, it has already advanced the utilization of Big Data within our department.  Hopefully, these advancements will continue after the epidemic subsides, as the value is being realized and additional opportunities await.  </w:t>
      </w:r>
    </w:p>
    <w:p w14:paraId="11DFA44C" w14:textId="792F5E54" w:rsidR="001561F6" w:rsidRDefault="001561F6" w:rsidP="00EB0864">
      <w:pPr>
        <w:tabs>
          <w:tab w:val="left" w:pos="720"/>
        </w:tabs>
        <w:ind w:left="720" w:hanging="720"/>
        <w:rPr>
          <w:rFonts w:ascii="Times New Roman" w:hAnsi="Times New Roman" w:cs="Times New Roman"/>
          <w:sz w:val="24"/>
          <w:szCs w:val="24"/>
        </w:rPr>
      </w:pPr>
      <w:r w:rsidRPr="001561F6">
        <w:rPr>
          <w:rFonts w:ascii="Times New Roman" w:hAnsi="Times New Roman" w:cs="Times New Roman"/>
          <w:sz w:val="24"/>
          <w:szCs w:val="24"/>
        </w:rPr>
        <w:t>Ma, C., Smith, H. W., Chu, C., &amp; Juarez, D. T. (2015). Big data in pharmacy practice: current use, challenges, and the future. Integrated pharmacy research &amp; practice, 4, 91.</w:t>
      </w:r>
    </w:p>
    <w:p w14:paraId="2092A9C3" w14:textId="7B5F4B7B" w:rsidR="00EB0864" w:rsidRDefault="00EB0864" w:rsidP="00EB0864">
      <w:pPr>
        <w:tabs>
          <w:tab w:val="left" w:pos="720"/>
        </w:tabs>
        <w:ind w:left="720" w:hanging="720"/>
        <w:rPr>
          <w:rFonts w:ascii="Times New Roman" w:hAnsi="Times New Roman" w:cs="Times New Roman"/>
          <w:sz w:val="24"/>
          <w:szCs w:val="24"/>
        </w:rPr>
      </w:pPr>
      <w:r w:rsidRPr="00EB0864">
        <w:rPr>
          <w:rFonts w:ascii="Times New Roman" w:hAnsi="Times New Roman" w:cs="Times New Roman"/>
          <w:sz w:val="24"/>
          <w:szCs w:val="24"/>
        </w:rPr>
        <w:lastRenderedPageBreak/>
        <w:t xml:space="preserve">Marr, B. (2015). Big data: using smart big data, </w:t>
      </w:r>
      <w:proofErr w:type="gramStart"/>
      <w:r w:rsidRPr="00EB0864">
        <w:rPr>
          <w:rFonts w:ascii="Times New Roman" w:hAnsi="Times New Roman" w:cs="Times New Roman"/>
          <w:sz w:val="24"/>
          <w:szCs w:val="24"/>
        </w:rPr>
        <w:t>analytics</w:t>
      </w:r>
      <w:proofErr w:type="gramEnd"/>
      <w:r w:rsidRPr="00EB0864">
        <w:rPr>
          <w:rFonts w:ascii="Times New Roman" w:hAnsi="Times New Roman" w:cs="Times New Roman"/>
          <w:sz w:val="24"/>
          <w:szCs w:val="24"/>
        </w:rPr>
        <w:t xml:space="preserve"> and metrics to make better decisions and improve performance (1st ed.). Retrieved from https://redshelf.com/book/572147/big-data-572147-9781118965788-bernard-marr </w:t>
      </w:r>
    </w:p>
    <w:p w14:paraId="737E954A" w14:textId="77777777" w:rsidR="004E5409" w:rsidRDefault="004E5409" w:rsidP="00154921">
      <w:pPr>
        <w:tabs>
          <w:tab w:val="left" w:pos="720"/>
        </w:tabs>
        <w:rPr>
          <w:rFonts w:ascii="Times New Roman" w:hAnsi="Times New Roman" w:cs="Times New Roman"/>
          <w:b/>
          <w:bCs/>
          <w:sz w:val="24"/>
          <w:szCs w:val="24"/>
        </w:rPr>
      </w:pPr>
      <w:r w:rsidRPr="004E5409">
        <w:rPr>
          <w:rFonts w:ascii="Times New Roman" w:hAnsi="Times New Roman" w:cs="Times New Roman"/>
          <w:b/>
          <w:bCs/>
          <w:sz w:val="24"/>
          <w:szCs w:val="24"/>
        </w:rPr>
        <w:t>Examine your organization, or an organization with which you are familiar, for opportunities to improve its business performance. Discuss how the selected organization could utilize big data and analytics to take advantage of your identified opportunities.</w:t>
      </w:r>
    </w:p>
    <w:p w14:paraId="757C0A97" w14:textId="64A415F4" w:rsidR="00EB0864" w:rsidRDefault="004E5409" w:rsidP="00154921">
      <w:pPr>
        <w:tabs>
          <w:tab w:val="left" w:pos="720"/>
        </w:tabs>
        <w:rPr>
          <w:rFonts w:ascii="Times New Roman" w:hAnsi="Times New Roman" w:cs="Times New Roman"/>
          <w:b/>
          <w:bCs/>
          <w:sz w:val="24"/>
          <w:szCs w:val="24"/>
        </w:rPr>
      </w:pPr>
      <w:r>
        <w:rPr>
          <w:rFonts w:ascii="Times New Roman" w:hAnsi="Times New Roman" w:cs="Times New Roman"/>
          <w:b/>
          <w:bCs/>
          <w:sz w:val="24"/>
          <w:szCs w:val="24"/>
        </w:rPr>
        <w:t>Business Performance</w:t>
      </w:r>
    </w:p>
    <w:p w14:paraId="40D94313" w14:textId="3A8AFC22" w:rsidR="00154921" w:rsidRDefault="004E5409" w:rsidP="00154921">
      <w:pPr>
        <w:tabs>
          <w:tab w:val="left" w:pos="720"/>
        </w:tabs>
        <w:rPr>
          <w:rFonts w:ascii="Times New Roman" w:hAnsi="Times New Roman" w:cs="Times New Roman"/>
          <w:sz w:val="24"/>
          <w:szCs w:val="24"/>
        </w:rPr>
      </w:pPr>
      <w:r>
        <w:rPr>
          <w:rFonts w:ascii="Times New Roman" w:hAnsi="Times New Roman" w:cs="Times New Roman"/>
          <w:sz w:val="24"/>
          <w:szCs w:val="24"/>
        </w:rPr>
        <w:t>Transformation</w:t>
      </w:r>
    </w:p>
    <w:p w14:paraId="00F787A3" w14:textId="680426B8" w:rsidR="004E5409" w:rsidRDefault="004E5409" w:rsidP="004E5409">
      <w:pPr>
        <w:pStyle w:val="ListParagraph"/>
        <w:numPr>
          <w:ilvl w:val="0"/>
          <w:numId w:val="14"/>
        </w:numPr>
        <w:tabs>
          <w:tab w:val="left" w:pos="720"/>
        </w:tabs>
        <w:rPr>
          <w:rFonts w:ascii="Times New Roman" w:hAnsi="Times New Roman" w:cs="Times New Roman"/>
          <w:sz w:val="24"/>
          <w:szCs w:val="24"/>
        </w:rPr>
      </w:pPr>
      <w:r>
        <w:rPr>
          <w:rFonts w:ascii="Times New Roman" w:hAnsi="Times New Roman" w:cs="Times New Roman"/>
          <w:sz w:val="24"/>
          <w:szCs w:val="24"/>
        </w:rPr>
        <w:t>Better understand and target customers</w:t>
      </w:r>
    </w:p>
    <w:p w14:paraId="024E40AE" w14:textId="2E74F256" w:rsidR="004E5409" w:rsidRDefault="004E5409" w:rsidP="004E5409">
      <w:pPr>
        <w:pStyle w:val="ListParagraph"/>
        <w:numPr>
          <w:ilvl w:val="1"/>
          <w:numId w:val="14"/>
        </w:numPr>
        <w:tabs>
          <w:tab w:val="left" w:pos="720"/>
        </w:tabs>
        <w:rPr>
          <w:rFonts w:ascii="Times New Roman" w:hAnsi="Times New Roman" w:cs="Times New Roman"/>
          <w:sz w:val="24"/>
          <w:szCs w:val="24"/>
        </w:rPr>
      </w:pPr>
      <w:r>
        <w:rPr>
          <w:rFonts w:ascii="Times New Roman" w:hAnsi="Times New Roman" w:cs="Times New Roman"/>
          <w:sz w:val="24"/>
          <w:szCs w:val="24"/>
        </w:rPr>
        <w:t>By expanding on traditional data sets to include big data, structured and unstructured data such as social media, browser logs, and/or sensor data and applying text analytics and other tools companies are now able to better understand their customers and their behaviors and preferences</w:t>
      </w:r>
    </w:p>
    <w:p w14:paraId="0C6876F8" w14:textId="7F473A79" w:rsidR="004E5409" w:rsidRDefault="004E5409" w:rsidP="004E5409">
      <w:pPr>
        <w:pStyle w:val="ListParagraph"/>
        <w:numPr>
          <w:ilvl w:val="1"/>
          <w:numId w:val="14"/>
        </w:numPr>
        <w:tabs>
          <w:tab w:val="left" w:pos="720"/>
        </w:tabs>
        <w:rPr>
          <w:rFonts w:ascii="Times New Roman" w:hAnsi="Times New Roman" w:cs="Times New Roman"/>
          <w:sz w:val="24"/>
          <w:szCs w:val="24"/>
        </w:rPr>
      </w:pPr>
      <w:r>
        <w:rPr>
          <w:rFonts w:ascii="Times New Roman" w:hAnsi="Times New Roman" w:cs="Times New Roman"/>
          <w:sz w:val="24"/>
          <w:szCs w:val="24"/>
        </w:rPr>
        <w:t>The big objective, in many cases, is to create predictive models.</w:t>
      </w:r>
    </w:p>
    <w:p w14:paraId="6A9B373B" w14:textId="2505128A" w:rsidR="004E5409" w:rsidRDefault="004E5409" w:rsidP="004E5409">
      <w:pPr>
        <w:pStyle w:val="ListParagraph"/>
        <w:numPr>
          <w:ilvl w:val="2"/>
          <w:numId w:val="14"/>
        </w:numPr>
        <w:tabs>
          <w:tab w:val="left" w:pos="720"/>
        </w:tabs>
        <w:rPr>
          <w:rFonts w:ascii="Times New Roman" w:hAnsi="Times New Roman" w:cs="Times New Roman"/>
          <w:sz w:val="24"/>
          <w:szCs w:val="24"/>
        </w:rPr>
      </w:pPr>
      <w:r>
        <w:rPr>
          <w:rFonts w:ascii="Times New Roman" w:hAnsi="Times New Roman" w:cs="Times New Roman"/>
          <w:sz w:val="24"/>
          <w:szCs w:val="24"/>
        </w:rPr>
        <w:t>Competitive advantage.</w:t>
      </w:r>
    </w:p>
    <w:p w14:paraId="4EA50DB3" w14:textId="4CE66C29" w:rsidR="004E5409" w:rsidRDefault="004E5409" w:rsidP="004E5409">
      <w:pPr>
        <w:pStyle w:val="ListParagraph"/>
        <w:numPr>
          <w:ilvl w:val="2"/>
          <w:numId w:val="14"/>
        </w:numPr>
        <w:tabs>
          <w:tab w:val="left" w:pos="720"/>
        </w:tabs>
        <w:rPr>
          <w:rFonts w:ascii="Times New Roman" w:hAnsi="Times New Roman" w:cs="Times New Roman"/>
          <w:sz w:val="24"/>
          <w:szCs w:val="24"/>
        </w:rPr>
      </w:pPr>
      <w:r>
        <w:rPr>
          <w:rFonts w:ascii="Times New Roman" w:hAnsi="Times New Roman" w:cs="Times New Roman"/>
          <w:sz w:val="24"/>
          <w:szCs w:val="24"/>
        </w:rPr>
        <w:t>Target</w:t>
      </w:r>
    </w:p>
    <w:p w14:paraId="3ED0339E" w14:textId="3EDBB1A6" w:rsidR="004E5409" w:rsidRDefault="004E5409" w:rsidP="004E5409">
      <w:pPr>
        <w:pStyle w:val="ListParagraph"/>
        <w:numPr>
          <w:ilvl w:val="3"/>
          <w:numId w:val="14"/>
        </w:numPr>
        <w:tabs>
          <w:tab w:val="left" w:pos="720"/>
        </w:tabs>
        <w:rPr>
          <w:rFonts w:ascii="Times New Roman" w:hAnsi="Times New Roman" w:cs="Times New Roman"/>
          <w:sz w:val="24"/>
          <w:szCs w:val="24"/>
        </w:rPr>
      </w:pPr>
      <w:r>
        <w:rPr>
          <w:rFonts w:ascii="Times New Roman" w:hAnsi="Times New Roman" w:cs="Times New Roman"/>
          <w:sz w:val="24"/>
          <w:szCs w:val="24"/>
        </w:rPr>
        <w:t>Pregnancy predictor model that alerts them to the probability that someone buying a specific combination of 25 products is pregnant.</w:t>
      </w:r>
    </w:p>
    <w:p w14:paraId="0D3AF204" w14:textId="3776CDC9" w:rsidR="004E5409" w:rsidRDefault="004E5409" w:rsidP="004E5409">
      <w:pPr>
        <w:pStyle w:val="ListParagraph"/>
        <w:numPr>
          <w:ilvl w:val="3"/>
          <w:numId w:val="14"/>
        </w:numPr>
        <w:tabs>
          <w:tab w:val="left" w:pos="720"/>
        </w:tabs>
        <w:rPr>
          <w:rFonts w:ascii="Times New Roman" w:hAnsi="Times New Roman" w:cs="Times New Roman"/>
          <w:sz w:val="24"/>
          <w:szCs w:val="24"/>
        </w:rPr>
      </w:pPr>
      <w:r>
        <w:rPr>
          <w:rFonts w:ascii="Times New Roman" w:hAnsi="Times New Roman" w:cs="Times New Roman"/>
          <w:sz w:val="24"/>
          <w:szCs w:val="24"/>
        </w:rPr>
        <w:t>Social science has shown that most people make their buying decisions based on habit rather than choice – especially for the products sold by target.</w:t>
      </w:r>
    </w:p>
    <w:p w14:paraId="63C15DC7" w14:textId="31DF5EB8" w:rsidR="004E5409" w:rsidRDefault="004E5409" w:rsidP="004E5409">
      <w:pPr>
        <w:pStyle w:val="ListParagraph"/>
        <w:numPr>
          <w:ilvl w:val="3"/>
          <w:numId w:val="14"/>
        </w:numPr>
        <w:tabs>
          <w:tab w:val="left" w:pos="720"/>
        </w:tabs>
        <w:rPr>
          <w:rFonts w:ascii="Times New Roman" w:hAnsi="Times New Roman" w:cs="Times New Roman"/>
          <w:sz w:val="24"/>
          <w:szCs w:val="24"/>
        </w:rPr>
      </w:pPr>
      <w:r>
        <w:rPr>
          <w:rFonts w:ascii="Times New Roman" w:hAnsi="Times New Roman" w:cs="Times New Roman"/>
          <w:sz w:val="24"/>
          <w:szCs w:val="24"/>
        </w:rPr>
        <w:t xml:space="preserve">When someone visits a </w:t>
      </w:r>
      <w:proofErr w:type="gramStart"/>
      <w:r>
        <w:rPr>
          <w:rFonts w:ascii="Times New Roman" w:hAnsi="Times New Roman" w:cs="Times New Roman"/>
          <w:sz w:val="24"/>
          <w:szCs w:val="24"/>
        </w:rPr>
        <w:t>supermarket</w:t>
      </w:r>
      <w:proofErr w:type="gramEnd"/>
      <w:r>
        <w:rPr>
          <w:rFonts w:ascii="Times New Roman" w:hAnsi="Times New Roman" w:cs="Times New Roman"/>
          <w:sz w:val="24"/>
          <w:szCs w:val="24"/>
        </w:rPr>
        <w:t xml:space="preserve"> they are not assessing the different types of butter on a ale and weighing the options; they are usually buying what they always buy.</w:t>
      </w:r>
    </w:p>
    <w:p w14:paraId="61418665" w14:textId="3AAE8CA2" w:rsidR="004E5409" w:rsidRDefault="004E5409" w:rsidP="004E5409">
      <w:pPr>
        <w:pStyle w:val="ListParagraph"/>
        <w:numPr>
          <w:ilvl w:val="3"/>
          <w:numId w:val="14"/>
        </w:numPr>
        <w:tabs>
          <w:tab w:val="left" w:pos="720"/>
        </w:tabs>
        <w:rPr>
          <w:rFonts w:ascii="Times New Roman" w:hAnsi="Times New Roman" w:cs="Times New Roman"/>
          <w:sz w:val="24"/>
          <w:szCs w:val="24"/>
        </w:rPr>
      </w:pPr>
      <w:r>
        <w:rPr>
          <w:rFonts w:ascii="Times New Roman" w:hAnsi="Times New Roman" w:cs="Times New Roman"/>
          <w:sz w:val="24"/>
          <w:szCs w:val="24"/>
        </w:rPr>
        <w:t>Pregnancy is a period where old routines and habits fall apart causing buying behavior to be in a state of flux.</w:t>
      </w:r>
    </w:p>
    <w:p w14:paraId="5555F2A6" w14:textId="1D26DE28" w:rsidR="004E5409" w:rsidRDefault="004E5409" w:rsidP="004E5409">
      <w:pPr>
        <w:pStyle w:val="ListParagraph"/>
        <w:numPr>
          <w:ilvl w:val="4"/>
          <w:numId w:val="14"/>
        </w:numPr>
        <w:tabs>
          <w:tab w:val="left" w:pos="720"/>
        </w:tabs>
        <w:rPr>
          <w:rFonts w:ascii="Times New Roman" w:hAnsi="Times New Roman" w:cs="Times New Roman"/>
          <w:sz w:val="24"/>
          <w:szCs w:val="24"/>
        </w:rPr>
      </w:pPr>
      <w:r>
        <w:rPr>
          <w:rFonts w:ascii="Times New Roman" w:hAnsi="Times New Roman" w:cs="Times New Roman"/>
          <w:sz w:val="24"/>
          <w:szCs w:val="24"/>
        </w:rPr>
        <w:t>In fact, target knows THE moment when buying behavior is up for grabs – around the time of the birth of a child, when both parents are exhausted and overwhelmed.</w:t>
      </w:r>
    </w:p>
    <w:p w14:paraId="77256903" w14:textId="68AB8177" w:rsidR="004E5409" w:rsidRDefault="004E5409" w:rsidP="004E5409">
      <w:pPr>
        <w:pStyle w:val="ListParagraph"/>
        <w:numPr>
          <w:ilvl w:val="4"/>
          <w:numId w:val="14"/>
        </w:numPr>
        <w:tabs>
          <w:tab w:val="left" w:pos="720"/>
        </w:tabs>
        <w:rPr>
          <w:rFonts w:ascii="Times New Roman" w:hAnsi="Times New Roman" w:cs="Times New Roman"/>
          <w:sz w:val="24"/>
          <w:szCs w:val="24"/>
        </w:rPr>
      </w:pPr>
      <w:r>
        <w:rPr>
          <w:rFonts w:ascii="Times New Roman" w:hAnsi="Times New Roman" w:cs="Times New Roman"/>
          <w:sz w:val="24"/>
          <w:szCs w:val="24"/>
        </w:rPr>
        <w:t xml:space="preserve">They also know that timing is everything and by the time the baby is born it’s too late to serve those parents as customers because the minute the baby is actually born the birth becomes a part of public record and the parents will receive a barrage of baby-related offers and incentives to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to their overwhelm.</w:t>
      </w:r>
    </w:p>
    <w:p w14:paraId="16928FBE" w14:textId="615E2F49" w:rsidR="004E5409" w:rsidRDefault="004E5409" w:rsidP="004E5409">
      <w:pPr>
        <w:pStyle w:val="ListParagraph"/>
        <w:numPr>
          <w:ilvl w:val="2"/>
          <w:numId w:val="14"/>
        </w:numPr>
        <w:tabs>
          <w:tab w:val="left" w:pos="720"/>
        </w:tabs>
        <w:rPr>
          <w:rFonts w:ascii="Times New Roman" w:hAnsi="Times New Roman" w:cs="Times New Roman"/>
          <w:sz w:val="24"/>
          <w:szCs w:val="24"/>
        </w:rPr>
      </w:pPr>
      <w:r>
        <w:rPr>
          <w:rFonts w:ascii="Times New Roman" w:hAnsi="Times New Roman" w:cs="Times New Roman"/>
          <w:sz w:val="24"/>
          <w:szCs w:val="24"/>
        </w:rPr>
        <w:t>According to McKinsey, retailers willing to use Big Data analytics to increase operating margins can do so by as much as 60 percent.</w:t>
      </w:r>
    </w:p>
    <w:p w14:paraId="7548DE2E" w14:textId="4EFE8B7E" w:rsidR="004E5409" w:rsidRDefault="004E5409" w:rsidP="004E5409">
      <w:pPr>
        <w:pStyle w:val="ListParagraph"/>
        <w:numPr>
          <w:ilvl w:val="2"/>
          <w:numId w:val="14"/>
        </w:numPr>
        <w:tabs>
          <w:tab w:val="left" w:pos="720"/>
        </w:tabs>
        <w:rPr>
          <w:rFonts w:ascii="Times New Roman" w:hAnsi="Times New Roman" w:cs="Times New Roman"/>
          <w:sz w:val="24"/>
          <w:szCs w:val="24"/>
        </w:rPr>
      </w:pPr>
      <w:r>
        <w:rPr>
          <w:rFonts w:ascii="Times New Roman" w:hAnsi="Times New Roman" w:cs="Times New Roman"/>
          <w:sz w:val="24"/>
          <w:szCs w:val="24"/>
        </w:rPr>
        <w:t>Telecom</w:t>
      </w:r>
    </w:p>
    <w:p w14:paraId="163A37FE" w14:textId="73B3F181" w:rsidR="004E5409" w:rsidRDefault="004E5409" w:rsidP="004E5409">
      <w:pPr>
        <w:pStyle w:val="ListParagraph"/>
        <w:numPr>
          <w:ilvl w:val="3"/>
          <w:numId w:val="14"/>
        </w:numPr>
        <w:tabs>
          <w:tab w:val="left" w:pos="720"/>
        </w:tabs>
        <w:rPr>
          <w:rFonts w:ascii="Times New Roman" w:hAnsi="Times New Roman" w:cs="Times New Roman"/>
          <w:sz w:val="24"/>
          <w:szCs w:val="24"/>
        </w:rPr>
      </w:pPr>
      <w:r>
        <w:rPr>
          <w:rFonts w:ascii="Times New Roman" w:hAnsi="Times New Roman" w:cs="Times New Roman"/>
          <w:sz w:val="24"/>
          <w:szCs w:val="24"/>
        </w:rPr>
        <w:t>Able to reap huge commercial advantages from their data to help them better predict and manage customer churn.</w:t>
      </w:r>
    </w:p>
    <w:p w14:paraId="5944D374" w14:textId="7AF5072B" w:rsidR="004E5409" w:rsidRDefault="004E4AB2" w:rsidP="004E4AB2">
      <w:pPr>
        <w:pStyle w:val="ListParagraph"/>
        <w:numPr>
          <w:ilvl w:val="2"/>
          <w:numId w:val="14"/>
        </w:numPr>
        <w:tabs>
          <w:tab w:val="left" w:pos="720"/>
        </w:tabs>
        <w:rPr>
          <w:rFonts w:ascii="Times New Roman" w:hAnsi="Times New Roman" w:cs="Times New Roman"/>
          <w:sz w:val="24"/>
          <w:szCs w:val="24"/>
        </w:rPr>
      </w:pPr>
      <w:r>
        <w:rPr>
          <w:rFonts w:ascii="Times New Roman" w:hAnsi="Times New Roman" w:cs="Times New Roman"/>
          <w:sz w:val="24"/>
          <w:szCs w:val="24"/>
        </w:rPr>
        <w:t>Insurance companies</w:t>
      </w:r>
    </w:p>
    <w:p w14:paraId="2520EC91" w14:textId="3277B11C" w:rsidR="004E4AB2" w:rsidRDefault="004E4AB2" w:rsidP="004E4AB2">
      <w:pPr>
        <w:pStyle w:val="ListParagraph"/>
        <w:numPr>
          <w:ilvl w:val="3"/>
          <w:numId w:val="14"/>
        </w:num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Also using data analytics to better understand their customers and deliver much more tailored insurance solutions based on actual customer behavior rather than placing that customer info into a broad category.</w:t>
      </w:r>
    </w:p>
    <w:p w14:paraId="34D2406F" w14:textId="23416E9F" w:rsidR="004E4AB2" w:rsidRDefault="004E4AB2" w:rsidP="004E4AB2">
      <w:pPr>
        <w:pStyle w:val="ListParagraph"/>
        <w:numPr>
          <w:ilvl w:val="4"/>
          <w:numId w:val="14"/>
        </w:numPr>
        <w:tabs>
          <w:tab w:val="left" w:pos="720"/>
        </w:tabs>
        <w:rPr>
          <w:rFonts w:ascii="Times New Roman" w:hAnsi="Times New Roman" w:cs="Times New Roman"/>
          <w:sz w:val="24"/>
          <w:szCs w:val="24"/>
        </w:rPr>
      </w:pPr>
      <w:r>
        <w:rPr>
          <w:rFonts w:ascii="Times New Roman" w:hAnsi="Times New Roman" w:cs="Times New Roman"/>
          <w:sz w:val="24"/>
          <w:szCs w:val="24"/>
        </w:rPr>
        <w:t>Seeking to understand their market and the types of people has led to new data collection and product innovation.</w:t>
      </w:r>
    </w:p>
    <w:p w14:paraId="203D8ED9" w14:textId="406CA005" w:rsidR="004E4AB2" w:rsidRDefault="004E4AB2" w:rsidP="004E4AB2">
      <w:pPr>
        <w:pStyle w:val="ListParagraph"/>
        <w:numPr>
          <w:ilvl w:val="4"/>
          <w:numId w:val="14"/>
        </w:numPr>
        <w:tabs>
          <w:tab w:val="left" w:pos="720"/>
        </w:tabs>
        <w:rPr>
          <w:rFonts w:ascii="Times New Roman" w:hAnsi="Times New Roman" w:cs="Times New Roman"/>
          <w:sz w:val="24"/>
          <w:szCs w:val="24"/>
        </w:rPr>
      </w:pPr>
      <w:r>
        <w:rPr>
          <w:rFonts w:ascii="Times New Roman" w:hAnsi="Times New Roman" w:cs="Times New Roman"/>
          <w:sz w:val="24"/>
          <w:szCs w:val="24"/>
        </w:rPr>
        <w:t>To see which home insurance applications can be immediately processed, and which ones need a validating in person visit from an agent.</w:t>
      </w:r>
    </w:p>
    <w:p w14:paraId="2243B9A8" w14:textId="19414B03" w:rsidR="004E4AB2" w:rsidRDefault="004E4AB2" w:rsidP="004E4AB2">
      <w:pPr>
        <w:pStyle w:val="ListParagraph"/>
        <w:numPr>
          <w:ilvl w:val="0"/>
          <w:numId w:val="14"/>
        </w:numPr>
        <w:tabs>
          <w:tab w:val="left" w:pos="720"/>
        </w:tabs>
        <w:rPr>
          <w:rFonts w:ascii="Times New Roman" w:hAnsi="Times New Roman" w:cs="Times New Roman"/>
          <w:sz w:val="24"/>
          <w:szCs w:val="24"/>
        </w:rPr>
      </w:pPr>
      <w:r>
        <w:rPr>
          <w:rFonts w:ascii="Times New Roman" w:hAnsi="Times New Roman" w:cs="Times New Roman"/>
          <w:sz w:val="24"/>
          <w:szCs w:val="24"/>
        </w:rPr>
        <w:t>Improve and optimize business process</w:t>
      </w:r>
    </w:p>
    <w:p w14:paraId="78E773CC" w14:textId="31BD97A0" w:rsidR="004E4AB2" w:rsidRDefault="004E4AB2" w:rsidP="004E4AB2">
      <w:pPr>
        <w:pStyle w:val="ListParagraph"/>
        <w:numPr>
          <w:ilvl w:val="1"/>
          <w:numId w:val="14"/>
        </w:numPr>
        <w:tabs>
          <w:tab w:val="left" w:pos="720"/>
        </w:tabs>
        <w:rPr>
          <w:rFonts w:ascii="Times New Roman" w:hAnsi="Times New Roman" w:cs="Times New Roman"/>
          <w:sz w:val="24"/>
          <w:szCs w:val="24"/>
        </w:rPr>
      </w:pPr>
      <w:r>
        <w:rPr>
          <w:rFonts w:ascii="Times New Roman" w:hAnsi="Times New Roman" w:cs="Times New Roman"/>
          <w:sz w:val="24"/>
          <w:szCs w:val="24"/>
        </w:rPr>
        <w:t>Big data is also increasingly used to optimize business process.</w:t>
      </w:r>
    </w:p>
    <w:p w14:paraId="516E90D8" w14:textId="024DFB76" w:rsidR="004E4AB2" w:rsidRDefault="004E4AB2" w:rsidP="004E4AB2">
      <w:pPr>
        <w:pStyle w:val="ListParagraph"/>
        <w:numPr>
          <w:ilvl w:val="2"/>
          <w:numId w:val="14"/>
        </w:numPr>
        <w:tabs>
          <w:tab w:val="left" w:pos="720"/>
        </w:tabs>
        <w:rPr>
          <w:rFonts w:ascii="Times New Roman" w:hAnsi="Times New Roman" w:cs="Times New Roman"/>
          <w:sz w:val="24"/>
          <w:szCs w:val="24"/>
        </w:rPr>
      </w:pPr>
      <w:r>
        <w:rPr>
          <w:rFonts w:ascii="Times New Roman" w:hAnsi="Times New Roman" w:cs="Times New Roman"/>
          <w:sz w:val="24"/>
          <w:szCs w:val="24"/>
        </w:rPr>
        <w:t>Retail</w:t>
      </w:r>
    </w:p>
    <w:p w14:paraId="04B4971E" w14:textId="630D074A" w:rsidR="004E4AB2" w:rsidRPr="004E4AB2" w:rsidRDefault="004E4AB2" w:rsidP="004E4AB2">
      <w:pPr>
        <w:pStyle w:val="ListParagraph"/>
        <w:numPr>
          <w:ilvl w:val="3"/>
          <w:numId w:val="14"/>
        </w:numPr>
        <w:tabs>
          <w:tab w:val="left" w:pos="720"/>
        </w:tabs>
        <w:rPr>
          <w:rFonts w:ascii="Times New Roman" w:hAnsi="Times New Roman" w:cs="Times New Roman"/>
          <w:b/>
          <w:bCs/>
          <w:sz w:val="24"/>
          <w:szCs w:val="24"/>
        </w:rPr>
      </w:pPr>
      <w:proofErr w:type="gramStart"/>
      <w:r w:rsidRPr="004E4AB2">
        <w:rPr>
          <w:rFonts w:ascii="Times New Roman" w:hAnsi="Times New Roman" w:cs="Times New Roman"/>
          <w:b/>
          <w:bCs/>
          <w:sz w:val="24"/>
          <w:szCs w:val="24"/>
        </w:rPr>
        <w:t>Are able to</w:t>
      </w:r>
      <w:proofErr w:type="gramEnd"/>
      <w:r w:rsidRPr="004E4AB2">
        <w:rPr>
          <w:rFonts w:ascii="Times New Roman" w:hAnsi="Times New Roman" w:cs="Times New Roman"/>
          <w:b/>
          <w:bCs/>
          <w:sz w:val="24"/>
          <w:szCs w:val="24"/>
        </w:rPr>
        <w:t xml:space="preserve"> optimize their stock based on predictive models generated from social media data, web search trends, and </w:t>
      </w:r>
      <w:proofErr w:type="spellStart"/>
      <w:r w:rsidRPr="004E4AB2">
        <w:rPr>
          <w:rFonts w:ascii="Times New Roman" w:hAnsi="Times New Roman" w:cs="Times New Roman"/>
          <w:b/>
          <w:bCs/>
          <w:sz w:val="24"/>
          <w:szCs w:val="24"/>
        </w:rPr>
        <w:t>wether</w:t>
      </w:r>
      <w:proofErr w:type="spellEnd"/>
      <w:r w:rsidRPr="004E4AB2">
        <w:rPr>
          <w:rFonts w:ascii="Times New Roman" w:hAnsi="Times New Roman" w:cs="Times New Roman"/>
          <w:b/>
          <w:bCs/>
          <w:sz w:val="24"/>
          <w:szCs w:val="24"/>
        </w:rPr>
        <w:t xml:space="preserve"> forecasts.</w:t>
      </w:r>
    </w:p>
    <w:p w14:paraId="05DD9188" w14:textId="178EFD10" w:rsidR="004E4AB2" w:rsidRDefault="004E4AB2" w:rsidP="004E4AB2">
      <w:pPr>
        <w:pStyle w:val="ListParagraph"/>
        <w:numPr>
          <w:ilvl w:val="3"/>
          <w:numId w:val="14"/>
        </w:numPr>
        <w:tabs>
          <w:tab w:val="left" w:pos="720"/>
        </w:tabs>
        <w:rPr>
          <w:rFonts w:ascii="Times New Roman" w:hAnsi="Times New Roman" w:cs="Times New Roman"/>
          <w:sz w:val="24"/>
          <w:szCs w:val="24"/>
        </w:rPr>
      </w:pPr>
      <w:r>
        <w:rPr>
          <w:rFonts w:ascii="Times New Roman" w:hAnsi="Times New Roman" w:cs="Times New Roman"/>
          <w:sz w:val="24"/>
          <w:szCs w:val="24"/>
        </w:rPr>
        <w:t>Walmart use data to understand what’s trending in social media, as well as buying patterns among similar types of customers and what competitors are changing in real time.</w:t>
      </w:r>
    </w:p>
    <w:p w14:paraId="638F044F" w14:textId="318914BF" w:rsidR="004E4AB2" w:rsidRPr="004E4AB2" w:rsidRDefault="004E4AB2" w:rsidP="004E4AB2">
      <w:pPr>
        <w:pStyle w:val="ListParagraph"/>
        <w:numPr>
          <w:ilvl w:val="2"/>
          <w:numId w:val="14"/>
        </w:numPr>
        <w:tabs>
          <w:tab w:val="left" w:pos="720"/>
        </w:tabs>
        <w:rPr>
          <w:rFonts w:ascii="Times New Roman" w:hAnsi="Times New Roman" w:cs="Times New Roman"/>
          <w:b/>
          <w:bCs/>
          <w:sz w:val="24"/>
          <w:szCs w:val="24"/>
        </w:rPr>
      </w:pPr>
      <w:r w:rsidRPr="004E4AB2">
        <w:rPr>
          <w:rFonts w:ascii="Times New Roman" w:hAnsi="Times New Roman" w:cs="Times New Roman"/>
          <w:b/>
          <w:bCs/>
          <w:sz w:val="24"/>
          <w:szCs w:val="24"/>
        </w:rPr>
        <w:t>Supply Chain or Delivery Route Optimization</w:t>
      </w:r>
    </w:p>
    <w:p w14:paraId="72EDBA27" w14:textId="76BA07A3" w:rsidR="004E4AB2" w:rsidRPr="004E4AB2" w:rsidRDefault="004E4AB2" w:rsidP="004E4AB2">
      <w:pPr>
        <w:pStyle w:val="ListParagraph"/>
        <w:numPr>
          <w:ilvl w:val="3"/>
          <w:numId w:val="14"/>
        </w:numPr>
        <w:tabs>
          <w:tab w:val="left" w:pos="720"/>
        </w:tabs>
        <w:rPr>
          <w:rFonts w:ascii="Times New Roman" w:hAnsi="Times New Roman" w:cs="Times New Roman"/>
          <w:b/>
          <w:bCs/>
          <w:sz w:val="24"/>
          <w:szCs w:val="24"/>
        </w:rPr>
      </w:pPr>
      <w:r w:rsidRPr="004E4AB2">
        <w:rPr>
          <w:rFonts w:ascii="Times New Roman" w:hAnsi="Times New Roman" w:cs="Times New Roman"/>
          <w:b/>
          <w:bCs/>
          <w:sz w:val="24"/>
          <w:szCs w:val="24"/>
        </w:rPr>
        <w:t>Geographic positioning and radio frequency identification sensors are used to track goods or delivered vehicles and optimize routs by integrating live traffic data.</w:t>
      </w:r>
    </w:p>
    <w:p w14:paraId="59C3EA54" w14:textId="53354D20" w:rsidR="004E4AB2" w:rsidRDefault="004E4AB2" w:rsidP="004E4AB2">
      <w:pPr>
        <w:pStyle w:val="ListParagraph"/>
        <w:numPr>
          <w:ilvl w:val="4"/>
          <w:numId w:val="14"/>
        </w:numPr>
        <w:tabs>
          <w:tab w:val="left" w:pos="720"/>
        </w:tabs>
        <w:rPr>
          <w:rFonts w:ascii="Times New Roman" w:hAnsi="Times New Roman" w:cs="Times New Roman"/>
          <w:sz w:val="24"/>
          <w:szCs w:val="24"/>
        </w:rPr>
      </w:pPr>
      <w:r>
        <w:rPr>
          <w:rFonts w:ascii="Times New Roman" w:hAnsi="Times New Roman" w:cs="Times New Roman"/>
          <w:sz w:val="24"/>
          <w:szCs w:val="24"/>
        </w:rPr>
        <w:t>For instance, if a delivery driver has a schedule of optimized deliveries that schedule will interact in real time with weather data and traffic data so that if there is a traffic jam, accident or reports of delivery impacting weather such as snow or storm the schedule will automatically re-calibrate an alternate route.</w:t>
      </w:r>
    </w:p>
    <w:p w14:paraId="3EDCA176" w14:textId="5E9E0AAB" w:rsidR="004E4AB2" w:rsidRDefault="004E4AB2" w:rsidP="004E4AB2">
      <w:pPr>
        <w:pStyle w:val="ListParagraph"/>
        <w:numPr>
          <w:ilvl w:val="3"/>
          <w:numId w:val="14"/>
        </w:numPr>
        <w:tabs>
          <w:tab w:val="left" w:pos="720"/>
        </w:tabs>
        <w:rPr>
          <w:rFonts w:ascii="Times New Roman" w:hAnsi="Times New Roman" w:cs="Times New Roman"/>
          <w:sz w:val="24"/>
          <w:szCs w:val="24"/>
        </w:rPr>
      </w:pPr>
      <w:r>
        <w:rPr>
          <w:rFonts w:ascii="Times New Roman" w:hAnsi="Times New Roman" w:cs="Times New Roman"/>
          <w:sz w:val="24"/>
          <w:szCs w:val="24"/>
        </w:rPr>
        <w:t>Anticipatory Shipping</w:t>
      </w:r>
    </w:p>
    <w:p w14:paraId="700C32A9" w14:textId="59F2C17B" w:rsidR="004E4AB2" w:rsidRDefault="004E4AB2" w:rsidP="004E4AB2">
      <w:pPr>
        <w:pStyle w:val="ListParagraph"/>
        <w:numPr>
          <w:ilvl w:val="4"/>
          <w:numId w:val="14"/>
        </w:numPr>
        <w:tabs>
          <w:tab w:val="left" w:pos="720"/>
        </w:tabs>
        <w:rPr>
          <w:rFonts w:ascii="Times New Roman" w:hAnsi="Times New Roman" w:cs="Times New Roman"/>
          <w:b/>
          <w:bCs/>
          <w:sz w:val="24"/>
          <w:szCs w:val="24"/>
        </w:rPr>
      </w:pPr>
      <w:r w:rsidRPr="004E4AB2">
        <w:rPr>
          <w:rFonts w:ascii="Times New Roman" w:hAnsi="Times New Roman" w:cs="Times New Roman"/>
          <w:b/>
          <w:bCs/>
          <w:sz w:val="24"/>
          <w:szCs w:val="24"/>
        </w:rPr>
        <w:t>Amazon have become so good at predictive analytics that they believe they know when you will buy before you buy it, so they will ship it toward you before the item is even in your shopping basket.</w:t>
      </w:r>
    </w:p>
    <w:p w14:paraId="50F5812C" w14:textId="534F0489" w:rsidR="004E4AB2" w:rsidRDefault="004E4AB2" w:rsidP="004E4AB2">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b/>
          <w:bCs/>
          <w:sz w:val="24"/>
          <w:szCs w:val="24"/>
        </w:rPr>
        <w:t>Manufacturers are monitoring minute vibration data from their equipment, which changes slightly as it wears down, to predict the optimal time to replace or maintain.</w:t>
      </w:r>
    </w:p>
    <w:p w14:paraId="196DDDA1" w14:textId="791A9612" w:rsidR="004E4AB2" w:rsidRDefault="004E4AB2" w:rsidP="004E4AB2">
      <w:pPr>
        <w:pStyle w:val="ListParagraph"/>
        <w:numPr>
          <w:ilvl w:val="4"/>
          <w:numId w:val="14"/>
        </w:numPr>
        <w:tabs>
          <w:tab w:val="left" w:pos="720"/>
        </w:tabs>
        <w:rPr>
          <w:rFonts w:ascii="Times New Roman" w:hAnsi="Times New Roman" w:cs="Times New Roman"/>
          <w:b/>
          <w:bCs/>
          <w:sz w:val="24"/>
          <w:szCs w:val="24"/>
        </w:rPr>
      </w:pPr>
      <w:r>
        <w:rPr>
          <w:rFonts w:ascii="Times New Roman" w:hAnsi="Times New Roman" w:cs="Times New Roman"/>
          <w:b/>
          <w:bCs/>
          <w:sz w:val="24"/>
          <w:szCs w:val="24"/>
        </w:rPr>
        <w:t xml:space="preserve">Replacing too soon wastes </w:t>
      </w:r>
      <w:proofErr w:type="gramStart"/>
      <w:r>
        <w:rPr>
          <w:rFonts w:ascii="Times New Roman" w:hAnsi="Times New Roman" w:cs="Times New Roman"/>
          <w:b/>
          <w:bCs/>
          <w:sz w:val="24"/>
          <w:szCs w:val="24"/>
        </w:rPr>
        <w:t>money;</w:t>
      </w:r>
      <w:proofErr w:type="gramEnd"/>
      <w:r>
        <w:rPr>
          <w:rFonts w:ascii="Times New Roman" w:hAnsi="Times New Roman" w:cs="Times New Roman"/>
          <w:b/>
          <w:bCs/>
          <w:sz w:val="24"/>
          <w:szCs w:val="24"/>
        </w:rPr>
        <w:t xml:space="preserve"> replacing it too late triggers and expensive work stoppage.</w:t>
      </w:r>
    </w:p>
    <w:p w14:paraId="0BFC2F79" w14:textId="5DA06761" w:rsidR="004E4AB2" w:rsidRPr="004E4AB2" w:rsidRDefault="004E4AB2" w:rsidP="004E4AB2">
      <w:pPr>
        <w:pStyle w:val="ListParagraph"/>
        <w:numPr>
          <w:ilvl w:val="0"/>
          <w:numId w:val="14"/>
        </w:numPr>
        <w:tabs>
          <w:tab w:val="left" w:pos="720"/>
        </w:tabs>
        <w:rPr>
          <w:rFonts w:ascii="Times New Roman" w:hAnsi="Times New Roman" w:cs="Times New Roman"/>
          <w:b/>
          <w:bCs/>
          <w:sz w:val="24"/>
          <w:szCs w:val="24"/>
        </w:rPr>
      </w:pPr>
      <w:r w:rsidRPr="004E4AB2">
        <w:rPr>
          <w:rFonts w:ascii="Times New Roman" w:hAnsi="Times New Roman" w:cs="Times New Roman"/>
          <w:b/>
          <w:bCs/>
          <w:sz w:val="24"/>
          <w:szCs w:val="24"/>
        </w:rPr>
        <w:t>Improve people’s health and well-being</w:t>
      </w:r>
    </w:p>
    <w:p w14:paraId="6DAACA7A" w14:textId="51FC4D35" w:rsidR="004E4AB2" w:rsidRPr="004E4AB2" w:rsidRDefault="004E4AB2" w:rsidP="004E4AB2">
      <w:pPr>
        <w:pStyle w:val="ListParagraph"/>
        <w:numPr>
          <w:ilvl w:val="1"/>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Brain injury</w:t>
      </w:r>
    </w:p>
    <w:p w14:paraId="572AD746" w14:textId="4833BD30" w:rsidR="004E4AB2" w:rsidRPr="004E4AB2" w:rsidRDefault="004E4AB2" w:rsidP="004E4AB2">
      <w:pPr>
        <w:pStyle w:val="ListParagraph"/>
        <w:numPr>
          <w:ilvl w:val="2"/>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 xml:space="preserve">When someone suffers a brain injury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extremely dangerous but it’s never usually the initial injury that does the most damage.</w:t>
      </w:r>
    </w:p>
    <w:p w14:paraId="03EDC657" w14:textId="4B60A18C" w:rsidR="004E4AB2" w:rsidRPr="004E4AB2" w:rsidRDefault="004E4AB2" w:rsidP="004E4AB2">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lastRenderedPageBreak/>
        <w:t>Electrical activity around the initial injury causes the surrounding brain cells to short circuit creating a secondary, often larger injury, which can be catastrophic.</w:t>
      </w:r>
    </w:p>
    <w:p w14:paraId="55225345" w14:textId="116D1459" w:rsidR="004E4AB2" w:rsidRPr="004E4AB2" w:rsidRDefault="004E4AB2" w:rsidP="004E4AB2">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 xml:space="preserve">Clearly, if doctors were able to tell when this secondary injury was going to </w:t>
      </w:r>
      <w:proofErr w:type="gramStart"/>
      <w:r>
        <w:rPr>
          <w:rFonts w:ascii="Times New Roman" w:hAnsi="Times New Roman" w:cs="Times New Roman"/>
          <w:sz w:val="24"/>
          <w:szCs w:val="24"/>
        </w:rPr>
        <w:t>occur</w:t>
      </w:r>
      <w:proofErr w:type="gramEnd"/>
      <w:r>
        <w:rPr>
          <w:rFonts w:ascii="Times New Roman" w:hAnsi="Times New Roman" w:cs="Times New Roman"/>
          <w:sz w:val="24"/>
          <w:szCs w:val="24"/>
        </w:rPr>
        <w:t xml:space="preserve"> they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could intervene and potentially limit the damage.</w:t>
      </w:r>
    </w:p>
    <w:p w14:paraId="20B25288" w14:textId="67C8E7A3" w:rsidR="004E4AB2" w:rsidRPr="004E4AB2" w:rsidRDefault="004E4AB2" w:rsidP="004E4AB2">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 xml:space="preserve">Result is a prototype brain monitor that measures brain activity in near real-time and converts that data to useful </w:t>
      </w:r>
      <w:proofErr w:type="spellStart"/>
      <w:r>
        <w:rPr>
          <w:rFonts w:ascii="Times New Roman" w:hAnsi="Times New Roman" w:cs="Times New Roman"/>
          <w:sz w:val="24"/>
          <w:szCs w:val="24"/>
        </w:rPr>
        <w:t>informationfor</w:t>
      </w:r>
      <w:proofErr w:type="spellEnd"/>
      <w:r>
        <w:rPr>
          <w:rFonts w:ascii="Times New Roman" w:hAnsi="Times New Roman" w:cs="Times New Roman"/>
          <w:sz w:val="24"/>
          <w:szCs w:val="24"/>
        </w:rPr>
        <w:t xml:space="preserve"> busy critical care staff to act on.</w:t>
      </w:r>
    </w:p>
    <w:p w14:paraId="216B4BE8" w14:textId="41112525" w:rsidR="004E4AB2" w:rsidRPr="001561F6" w:rsidRDefault="001561F6" w:rsidP="001561F6">
      <w:pPr>
        <w:pStyle w:val="ListParagraph"/>
        <w:numPr>
          <w:ilvl w:val="1"/>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Cancer identification</w:t>
      </w:r>
    </w:p>
    <w:p w14:paraId="49CAD6F4" w14:textId="1DF6C64D" w:rsidR="001561F6" w:rsidRPr="001561F6" w:rsidRDefault="001561F6" w:rsidP="001561F6">
      <w:pPr>
        <w:pStyle w:val="ListParagraph"/>
        <w:numPr>
          <w:ilvl w:val="2"/>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An American teenager with no medical training was able to use technology and vast amounts of data to create a breast cancer diagnosis program that correctly identifies cancer in breast tissue biopsy’s 99% of the time.</w:t>
      </w:r>
    </w:p>
    <w:p w14:paraId="1F222EE6" w14:textId="4256F1A9" w:rsidR="001561F6" w:rsidRPr="001561F6" w:rsidRDefault="001561F6" w:rsidP="001561F6">
      <w:pPr>
        <w:pStyle w:val="ListParagraph"/>
        <w:numPr>
          <w:ilvl w:val="3"/>
          <w:numId w:val="14"/>
        </w:numPr>
        <w:tabs>
          <w:tab w:val="left" w:pos="720"/>
        </w:tabs>
        <w:rPr>
          <w:rFonts w:ascii="Times New Roman" w:hAnsi="Times New Roman" w:cs="Times New Roman"/>
          <w:b/>
          <w:bCs/>
          <w:sz w:val="24"/>
          <w:szCs w:val="24"/>
        </w:rPr>
      </w:pPr>
      <w:proofErr w:type="gramStart"/>
      <w:r>
        <w:rPr>
          <w:rFonts w:ascii="Times New Roman" w:hAnsi="Times New Roman" w:cs="Times New Roman"/>
          <w:sz w:val="24"/>
          <w:szCs w:val="24"/>
        </w:rPr>
        <w:t>15 year old</w:t>
      </w:r>
      <w:proofErr w:type="gramEnd"/>
      <w:r>
        <w:rPr>
          <w:rFonts w:ascii="Times New Roman" w:hAnsi="Times New Roman" w:cs="Times New Roman"/>
          <w:sz w:val="24"/>
          <w:szCs w:val="24"/>
        </w:rPr>
        <w:t xml:space="preserve"> girl living in the US when she became interested in neural networks and computer programming.</w:t>
      </w:r>
    </w:p>
    <w:p w14:paraId="1C81A6E8" w14:textId="449A96A1" w:rsidR="001561F6" w:rsidRPr="001561F6" w:rsidRDefault="001561F6" w:rsidP="001561F6">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Then tragedy struck her family when her cousin was diagnosed with breast cancer.</w:t>
      </w:r>
    </w:p>
    <w:p w14:paraId="79918AC2" w14:textId="7ABEE29D" w:rsidR="001561F6" w:rsidRPr="001561F6" w:rsidRDefault="001561F6" w:rsidP="001561F6">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After school and in her spare time she created an artificial neural network that models the brain’s neural network.</w:t>
      </w:r>
    </w:p>
    <w:p w14:paraId="08088A77" w14:textId="76D61B2D" w:rsidR="001561F6" w:rsidRPr="001561F6" w:rsidRDefault="001561F6" w:rsidP="001561F6">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 xml:space="preserve">Using a vast amount of different data points the network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learn and detect patterns that can’t be detected by the human eye.</w:t>
      </w:r>
    </w:p>
    <w:p w14:paraId="0EDD7880" w14:textId="6F2F6D14" w:rsidR="001561F6" w:rsidRPr="001561F6" w:rsidRDefault="001561F6" w:rsidP="001561F6">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 xml:space="preserve">For years doctors have found it incredibly difficult to diagnose breast cancer based on a </w:t>
      </w:r>
      <w:proofErr w:type="gramStart"/>
      <w:r>
        <w:rPr>
          <w:rFonts w:ascii="Times New Roman" w:hAnsi="Times New Roman" w:cs="Times New Roman"/>
          <w:sz w:val="24"/>
          <w:szCs w:val="24"/>
        </w:rPr>
        <w:t>biopsy</w:t>
      </w:r>
      <w:proofErr w:type="gramEnd"/>
      <w:r>
        <w:rPr>
          <w:rFonts w:ascii="Times New Roman" w:hAnsi="Times New Roman" w:cs="Times New Roman"/>
          <w:sz w:val="24"/>
          <w:szCs w:val="24"/>
        </w:rPr>
        <w:t xml:space="preserve"> but this program is set to change diagnosis forever.</w:t>
      </w:r>
    </w:p>
    <w:p w14:paraId="09789DA4" w14:textId="3E9F9C43" w:rsidR="001561F6" w:rsidRPr="001561F6" w:rsidRDefault="001561F6" w:rsidP="001561F6">
      <w:pPr>
        <w:pStyle w:val="ListParagraph"/>
        <w:numPr>
          <w:ilvl w:val="1"/>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Premature baby</w:t>
      </w:r>
    </w:p>
    <w:p w14:paraId="0C3A8611" w14:textId="2371C5D3" w:rsidR="001561F6" w:rsidRPr="001561F6" w:rsidRDefault="001561F6" w:rsidP="001561F6">
      <w:pPr>
        <w:pStyle w:val="ListParagraph"/>
        <w:numPr>
          <w:ilvl w:val="2"/>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Premature baby units are now able to monitor thousands of data points to predict infection, intervene early, and save precious tiny lives.</w:t>
      </w:r>
    </w:p>
    <w:p w14:paraId="5EBEF256" w14:textId="167B0B41" w:rsidR="001561F6" w:rsidRPr="001561F6" w:rsidRDefault="001561F6" w:rsidP="001561F6">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Brain scanning sensors that can predict and better manage the secondary brain injury, which can often follow the initial injury.</w:t>
      </w:r>
    </w:p>
    <w:p w14:paraId="096B6EE5" w14:textId="57797C71" w:rsidR="001561F6" w:rsidRPr="001561F6" w:rsidRDefault="001561F6" w:rsidP="001561F6">
      <w:pPr>
        <w:pStyle w:val="ListParagraph"/>
        <w:numPr>
          <w:ilvl w:val="1"/>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DNA</w:t>
      </w:r>
    </w:p>
    <w:p w14:paraId="6AA7D9AF" w14:textId="50788024" w:rsidR="001561F6" w:rsidRPr="001561F6" w:rsidRDefault="001561F6" w:rsidP="001561F6">
      <w:pPr>
        <w:pStyle w:val="ListParagraph"/>
        <w:numPr>
          <w:ilvl w:val="2"/>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 xml:space="preserve">In 2003, when scientists decoded the human genome it took a decade of intensive work to sequence three billion base pairs of </w:t>
      </w:r>
      <w:proofErr w:type="gramStart"/>
      <w:r>
        <w:rPr>
          <w:rFonts w:ascii="Times New Roman" w:hAnsi="Times New Roman" w:cs="Times New Roman"/>
          <w:sz w:val="24"/>
          <w:szCs w:val="24"/>
        </w:rPr>
        <w:t>DNA</w:t>
      </w:r>
      <w:proofErr w:type="gramEnd"/>
    </w:p>
    <w:p w14:paraId="39D8BED8" w14:textId="57979E51" w:rsidR="001561F6" w:rsidRPr="001561F6" w:rsidRDefault="001561F6" w:rsidP="001561F6">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Today, the computing grunt of big data analytics enables us to decode that much DNA in a day.</w:t>
      </w:r>
    </w:p>
    <w:p w14:paraId="6EA16057" w14:textId="2B3EDD12" w:rsidR="001561F6" w:rsidRPr="001561F6" w:rsidRDefault="001561F6" w:rsidP="001561F6">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This now allows us to predict the likelihoods of getting certain diseases, which in turn can lead to preventative actions and early interventions.</w:t>
      </w:r>
    </w:p>
    <w:p w14:paraId="25B3C33F" w14:textId="5A07879C" w:rsidR="001561F6" w:rsidRPr="001561F6" w:rsidRDefault="001561F6" w:rsidP="001561F6">
      <w:pPr>
        <w:pStyle w:val="ListParagraph"/>
        <w:numPr>
          <w:ilvl w:val="1"/>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Disease outbreaks</w:t>
      </w:r>
    </w:p>
    <w:p w14:paraId="6DEA461C" w14:textId="6A7C33D6" w:rsidR="001561F6" w:rsidRPr="001561F6" w:rsidRDefault="001561F6" w:rsidP="001561F6">
      <w:pPr>
        <w:pStyle w:val="ListParagraph"/>
        <w:numPr>
          <w:ilvl w:val="2"/>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Integrating data from medical records with social media analytics enables us to monitor flu outbreaks in real time, simply by listening to what people are saying.</w:t>
      </w:r>
    </w:p>
    <w:p w14:paraId="39DD8DB5" w14:textId="5D6FFC45" w:rsidR="001561F6" w:rsidRPr="001561F6" w:rsidRDefault="001561F6" w:rsidP="001561F6">
      <w:pPr>
        <w:pStyle w:val="ListParagraph"/>
        <w:numPr>
          <w:ilvl w:val="1"/>
          <w:numId w:val="14"/>
        </w:numPr>
        <w:tabs>
          <w:tab w:val="left" w:pos="720"/>
        </w:tabs>
        <w:rPr>
          <w:rFonts w:ascii="Times New Roman" w:hAnsi="Times New Roman" w:cs="Times New Roman"/>
          <w:b/>
          <w:bCs/>
          <w:sz w:val="24"/>
          <w:szCs w:val="24"/>
        </w:rPr>
      </w:pPr>
      <w:r w:rsidRPr="001561F6">
        <w:rPr>
          <w:rFonts w:ascii="Times New Roman" w:hAnsi="Times New Roman" w:cs="Times New Roman"/>
          <w:b/>
          <w:bCs/>
          <w:sz w:val="24"/>
          <w:szCs w:val="24"/>
        </w:rPr>
        <w:lastRenderedPageBreak/>
        <w:t>Apps and wearables</w:t>
      </w:r>
    </w:p>
    <w:p w14:paraId="2C2DBDBB" w14:textId="237BED68" w:rsidR="001561F6" w:rsidRDefault="001561F6" w:rsidP="001561F6">
      <w:pPr>
        <w:pStyle w:val="ListParagraph"/>
        <w:numPr>
          <w:ilvl w:val="2"/>
          <w:numId w:val="14"/>
        </w:numPr>
        <w:tabs>
          <w:tab w:val="left" w:pos="720"/>
        </w:tabs>
        <w:rPr>
          <w:rFonts w:ascii="Times New Roman" w:hAnsi="Times New Roman" w:cs="Times New Roman"/>
          <w:b/>
          <w:bCs/>
          <w:sz w:val="24"/>
          <w:szCs w:val="24"/>
        </w:rPr>
      </w:pPr>
      <w:r w:rsidRPr="001561F6">
        <w:rPr>
          <w:rFonts w:ascii="Times New Roman" w:hAnsi="Times New Roman" w:cs="Times New Roman"/>
          <w:b/>
          <w:bCs/>
          <w:sz w:val="24"/>
          <w:szCs w:val="24"/>
        </w:rPr>
        <w:t xml:space="preserve">Personalized health monitoring </w:t>
      </w:r>
      <w:proofErr w:type="gramStart"/>
      <w:r w:rsidRPr="001561F6">
        <w:rPr>
          <w:rFonts w:ascii="Times New Roman" w:hAnsi="Times New Roman" w:cs="Times New Roman"/>
          <w:b/>
          <w:bCs/>
          <w:sz w:val="24"/>
          <w:szCs w:val="24"/>
        </w:rPr>
        <w:t>through the use of</w:t>
      </w:r>
      <w:proofErr w:type="gramEnd"/>
      <w:r w:rsidRPr="001561F6">
        <w:rPr>
          <w:rFonts w:ascii="Times New Roman" w:hAnsi="Times New Roman" w:cs="Times New Roman"/>
          <w:b/>
          <w:bCs/>
          <w:sz w:val="24"/>
          <w:szCs w:val="24"/>
        </w:rPr>
        <w:t xml:space="preserve"> apps and wearable devices will hopefully over time see a reduction in stress-related illnesses brought into the workspace.</w:t>
      </w:r>
    </w:p>
    <w:p w14:paraId="644F70DE" w14:textId="606900DC" w:rsidR="001561F6" w:rsidRDefault="001561F6" w:rsidP="001561F6">
      <w:pPr>
        <w:pStyle w:val="ListParagraph"/>
        <w:numPr>
          <w:ilvl w:val="2"/>
          <w:numId w:val="14"/>
        </w:numPr>
        <w:tabs>
          <w:tab w:val="left" w:pos="720"/>
        </w:tabs>
        <w:rPr>
          <w:rFonts w:ascii="Times New Roman" w:hAnsi="Times New Roman" w:cs="Times New Roman"/>
          <w:b/>
          <w:bCs/>
          <w:sz w:val="24"/>
          <w:szCs w:val="24"/>
        </w:rPr>
      </w:pPr>
      <w:r>
        <w:rPr>
          <w:rFonts w:ascii="Times New Roman" w:hAnsi="Times New Roman" w:cs="Times New Roman"/>
          <w:b/>
          <w:bCs/>
          <w:sz w:val="24"/>
          <w:szCs w:val="24"/>
        </w:rPr>
        <w:t>Personal analytics and health monitoring devices such as the Up band, smart watches, or smart phones are set to change all that and give us real time insights into our own health and well-being.</w:t>
      </w:r>
    </w:p>
    <w:p w14:paraId="3752DCC7" w14:textId="61920E0B" w:rsidR="001561F6" w:rsidRDefault="001561F6" w:rsidP="001561F6">
      <w:pPr>
        <w:pStyle w:val="ListParagraph"/>
        <w:numPr>
          <w:ilvl w:val="2"/>
          <w:numId w:val="14"/>
        </w:numPr>
        <w:tabs>
          <w:tab w:val="left" w:pos="720"/>
        </w:tabs>
        <w:rPr>
          <w:rFonts w:ascii="Times New Roman" w:hAnsi="Times New Roman" w:cs="Times New Roman"/>
          <w:b/>
          <w:bCs/>
          <w:sz w:val="24"/>
          <w:szCs w:val="24"/>
        </w:rPr>
      </w:pPr>
      <w:r>
        <w:rPr>
          <w:rFonts w:ascii="Times New Roman" w:hAnsi="Times New Roman" w:cs="Times New Roman"/>
          <w:b/>
          <w:bCs/>
          <w:sz w:val="24"/>
          <w:szCs w:val="24"/>
        </w:rPr>
        <w:t>We are on the cusp of a new wave of preventative medicine based on data, where we can access that data to better understand links between lifestyles and diseases.</w:t>
      </w:r>
    </w:p>
    <w:p w14:paraId="3B31B229" w14:textId="6A9E3A06" w:rsidR="001561F6" w:rsidRPr="001561F6" w:rsidRDefault="001561F6" w:rsidP="001561F6">
      <w:pPr>
        <w:pStyle w:val="ListParagraph"/>
        <w:numPr>
          <w:ilvl w:val="1"/>
          <w:numId w:val="14"/>
        </w:numPr>
        <w:tabs>
          <w:tab w:val="left" w:pos="720"/>
        </w:tabs>
        <w:rPr>
          <w:rFonts w:ascii="Times New Roman" w:hAnsi="Times New Roman" w:cs="Times New Roman"/>
          <w:b/>
          <w:bCs/>
          <w:sz w:val="24"/>
          <w:szCs w:val="24"/>
        </w:rPr>
      </w:pPr>
      <w:r>
        <w:rPr>
          <w:rFonts w:ascii="Times New Roman" w:hAnsi="Times New Roman" w:cs="Times New Roman"/>
          <w:sz w:val="24"/>
          <w:szCs w:val="24"/>
        </w:rPr>
        <w:t>Medicine</w:t>
      </w:r>
    </w:p>
    <w:p w14:paraId="5324FADB" w14:textId="69ED16D6" w:rsidR="001561F6" w:rsidRDefault="001561F6" w:rsidP="001561F6">
      <w:pPr>
        <w:pStyle w:val="ListParagraph"/>
        <w:numPr>
          <w:ilvl w:val="2"/>
          <w:numId w:val="14"/>
        </w:numPr>
        <w:tabs>
          <w:tab w:val="left" w:pos="720"/>
        </w:tabs>
        <w:rPr>
          <w:rFonts w:ascii="Times New Roman" w:hAnsi="Times New Roman" w:cs="Times New Roman"/>
          <w:b/>
          <w:bCs/>
          <w:sz w:val="24"/>
          <w:szCs w:val="24"/>
        </w:rPr>
      </w:pPr>
      <w:r>
        <w:rPr>
          <w:rFonts w:ascii="Times New Roman" w:hAnsi="Times New Roman" w:cs="Times New Roman"/>
          <w:b/>
          <w:bCs/>
          <w:sz w:val="24"/>
          <w:szCs w:val="24"/>
        </w:rPr>
        <w:t xml:space="preserve">Hospitals are also </w:t>
      </w:r>
      <w:proofErr w:type="spellStart"/>
      <w:r>
        <w:rPr>
          <w:rFonts w:ascii="Times New Roman" w:hAnsi="Times New Roman" w:cs="Times New Roman"/>
          <w:b/>
          <w:bCs/>
          <w:sz w:val="24"/>
          <w:szCs w:val="24"/>
        </w:rPr>
        <w:t>analysing</w:t>
      </w:r>
      <w:proofErr w:type="spellEnd"/>
      <w:r>
        <w:rPr>
          <w:rFonts w:ascii="Times New Roman" w:hAnsi="Times New Roman" w:cs="Times New Roman"/>
          <w:b/>
          <w:bCs/>
          <w:sz w:val="24"/>
          <w:szCs w:val="24"/>
        </w:rPr>
        <w:t xml:space="preserve"> medical data and patient records to improve the business of medicine.</w:t>
      </w:r>
    </w:p>
    <w:p w14:paraId="4791F62B" w14:textId="767C17CF" w:rsidR="001561F6" w:rsidRDefault="001561F6" w:rsidP="001561F6">
      <w:pPr>
        <w:pStyle w:val="ListParagraph"/>
        <w:numPr>
          <w:ilvl w:val="2"/>
          <w:numId w:val="14"/>
        </w:numPr>
        <w:tabs>
          <w:tab w:val="left" w:pos="720"/>
        </w:tabs>
        <w:rPr>
          <w:rFonts w:ascii="Times New Roman" w:hAnsi="Times New Roman" w:cs="Times New Roman"/>
          <w:b/>
          <w:bCs/>
          <w:sz w:val="24"/>
          <w:szCs w:val="24"/>
        </w:rPr>
      </w:pPr>
      <w:r>
        <w:rPr>
          <w:rFonts w:ascii="Times New Roman" w:hAnsi="Times New Roman" w:cs="Times New Roman"/>
          <w:b/>
          <w:bCs/>
          <w:sz w:val="24"/>
          <w:szCs w:val="24"/>
        </w:rPr>
        <w:t>For instance, they can now predict which patients are likely to seek readmission within a few months of discharge.</w:t>
      </w:r>
    </w:p>
    <w:p w14:paraId="11AA4641" w14:textId="58A3D334" w:rsidR="001561F6" w:rsidRDefault="001561F6" w:rsidP="001561F6">
      <w:pPr>
        <w:pStyle w:val="ListParagraph"/>
        <w:numPr>
          <w:ilvl w:val="3"/>
          <w:numId w:val="14"/>
        </w:numPr>
        <w:tabs>
          <w:tab w:val="left" w:pos="720"/>
        </w:tabs>
        <w:rPr>
          <w:rFonts w:ascii="Times New Roman" w:hAnsi="Times New Roman" w:cs="Times New Roman"/>
          <w:b/>
          <w:bCs/>
          <w:sz w:val="24"/>
          <w:szCs w:val="24"/>
        </w:rPr>
      </w:pPr>
      <w:r>
        <w:rPr>
          <w:rFonts w:ascii="Times New Roman" w:hAnsi="Times New Roman" w:cs="Times New Roman"/>
          <w:b/>
          <w:bCs/>
          <w:sz w:val="24"/>
          <w:szCs w:val="24"/>
        </w:rPr>
        <w:t>The hospitals can then intervene earlier for this segment in hope of solving the issue for the patient and preventing another costly hospital stay.</w:t>
      </w:r>
    </w:p>
    <w:p w14:paraId="1FEA522D" w14:textId="77777777" w:rsidR="001561F6" w:rsidRPr="001561F6" w:rsidRDefault="001561F6" w:rsidP="001561F6">
      <w:pPr>
        <w:pStyle w:val="ListParagraph"/>
        <w:numPr>
          <w:ilvl w:val="2"/>
          <w:numId w:val="14"/>
        </w:numPr>
        <w:tabs>
          <w:tab w:val="left" w:pos="720"/>
        </w:tabs>
        <w:rPr>
          <w:rFonts w:ascii="Times New Roman" w:hAnsi="Times New Roman" w:cs="Times New Roman"/>
          <w:b/>
          <w:bCs/>
          <w:sz w:val="24"/>
          <w:szCs w:val="24"/>
        </w:rPr>
      </w:pPr>
    </w:p>
    <w:sectPr w:rsidR="001561F6" w:rsidRPr="00156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02C66" w14:textId="77777777" w:rsidR="003B45A3" w:rsidRDefault="003B45A3" w:rsidP="009518DD">
      <w:pPr>
        <w:spacing w:after="0" w:line="240" w:lineRule="auto"/>
      </w:pPr>
      <w:r>
        <w:separator/>
      </w:r>
    </w:p>
  </w:endnote>
  <w:endnote w:type="continuationSeparator" w:id="0">
    <w:p w14:paraId="28C874E6" w14:textId="77777777" w:rsidR="003B45A3" w:rsidRDefault="003B45A3" w:rsidP="0095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DE181" w14:textId="77777777" w:rsidR="003B45A3" w:rsidRDefault="003B45A3" w:rsidP="009518DD">
      <w:pPr>
        <w:spacing w:after="0" w:line="240" w:lineRule="auto"/>
      </w:pPr>
      <w:r>
        <w:separator/>
      </w:r>
    </w:p>
  </w:footnote>
  <w:footnote w:type="continuationSeparator" w:id="0">
    <w:p w14:paraId="1378460E" w14:textId="77777777" w:rsidR="003B45A3" w:rsidRDefault="003B45A3" w:rsidP="00951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17ED"/>
    <w:multiLevelType w:val="hybridMultilevel"/>
    <w:tmpl w:val="2E50FBF2"/>
    <w:lvl w:ilvl="0" w:tplc="D1B21D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E3777"/>
    <w:multiLevelType w:val="hybridMultilevel"/>
    <w:tmpl w:val="D3F4C750"/>
    <w:lvl w:ilvl="0" w:tplc="09F8E7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0706F"/>
    <w:multiLevelType w:val="hybridMultilevel"/>
    <w:tmpl w:val="8C54DD7E"/>
    <w:lvl w:ilvl="0" w:tplc="EF263D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47F45"/>
    <w:multiLevelType w:val="hybridMultilevel"/>
    <w:tmpl w:val="E7C2B1A4"/>
    <w:lvl w:ilvl="0" w:tplc="0EA070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80A13"/>
    <w:multiLevelType w:val="multilevel"/>
    <w:tmpl w:val="6C3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35149"/>
    <w:multiLevelType w:val="hybridMultilevel"/>
    <w:tmpl w:val="4EC2CE0A"/>
    <w:lvl w:ilvl="0" w:tplc="C6CC39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503C82"/>
    <w:multiLevelType w:val="hybridMultilevel"/>
    <w:tmpl w:val="BF9AF26C"/>
    <w:lvl w:ilvl="0" w:tplc="7AEAC8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7AD1ECB"/>
    <w:multiLevelType w:val="hybridMultilevel"/>
    <w:tmpl w:val="0E4A9EB8"/>
    <w:lvl w:ilvl="0" w:tplc="919C9A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478E5"/>
    <w:multiLevelType w:val="hybridMultilevel"/>
    <w:tmpl w:val="496E83F6"/>
    <w:lvl w:ilvl="0" w:tplc="CABC2B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08D2EF8"/>
    <w:multiLevelType w:val="hybridMultilevel"/>
    <w:tmpl w:val="8BB2B25C"/>
    <w:lvl w:ilvl="0" w:tplc="A4AE54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03BCD"/>
    <w:multiLevelType w:val="hybridMultilevel"/>
    <w:tmpl w:val="4E2A0BD2"/>
    <w:lvl w:ilvl="0" w:tplc="3FD88F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7C1BD6"/>
    <w:multiLevelType w:val="hybridMultilevel"/>
    <w:tmpl w:val="E95276DE"/>
    <w:lvl w:ilvl="0" w:tplc="3E1621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426D2"/>
    <w:multiLevelType w:val="hybridMultilevel"/>
    <w:tmpl w:val="DD8CF228"/>
    <w:lvl w:ilvl="0" w:tplc="FB90481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447716"/>
    <w:multiLevelType w:val="hybridMultilevel"/>
    <w:tmpl w:val="51CEA536"/>
    <w:lvl w:ilvl="0" w:tplc="5AB8BB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2"/>
  </w:num>
  <w:num w:numId="3">
    <w:abstractNumId w:val="1"/>
  </w:num>
  <w:num w:numId="4">
    <w:abstractNumId w:val="0"/>
  </w:num>
  <w:num w:numId="5">
    <w:abstractNumId w:val="11"/>
  </w:num>
  <w:num w:numId="6">
    <w:abstractNumId w:val="7"/>
  </w:num>
  <w:num w:numId="7">
    <w:abstractNumId w:val="9"/>
  </w:num>
  <w:num w:numId="8">
    <w:abstractNumId w:val="13"/>
  </w:num>
  <w:num w:numId="9">
    <w:abstractNumId w:val="8"/>
  </w:num>
  <w:num w:numId="10">
    <w:abstractNumId w:val="5"/>
  </w:num>
  <w:num w:numId="11">
    <w:abstractNumId w:val="6"/>
  </w:num>
  <w:num w:numId="12">
    <w:abstractNumId w:val="1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50"/>
    <w:rsid w:val="000051EA"/>
    <w:rsid w:val="00005A61"/>
    <w:rsid w:val="00005E37"/>
    <w:rsid w:val="000203F9"/>
    <w:rsid w:val="00020CE4"/>
    <w:rsid w:val="00022E67"/>
    <w:rsid w:val="00024635"/>
    <w:rsid w:val="000250EE"/>
    <w:rsid w:val="0002572D"/>
    <w:rsid w:val="00026276"/>
    <w:rsid w:val="0002770C"/>
    <w:rsid w:val="0002793C"/>
    <w:rsid w:val="00030A6C"/>
    <w:rsid w:val="0003129E"/>
    <w:rsid w:val="00033E81"/>
    <w:rsid w:val="00033F36"/>
    <w:rsid w:val="00037575"/>
    <w:rsid w:val="00041BBE"/>
    <w:rsid w:val="00042625"/>
    <w:rsid w:val="000429E4"/>
    <w:rsid w:val="00042F1F"/>
    <w:rsid w:val="00047A66"/>
    <w:rsid w:val="00062193"/>
    <w:rsid w:val="000630A3"/>
    <w:rsid w:val="00065E0D"/>
    <w:rsid w:val="00073114"/>
    <w:rsid w:val="0007621C"/>
    <w:rsid w:val="00077A81"/>
    <w:rsid w:val="00083968"/>
    <w:rsid w:val="00084401"/>
    <w:rsid w:val="000845FE"/>
    <w:rsid w:val="00084C00"/>
    <w:rsid w:val="00085E5B"/>
    <w:rsid w:val="000873E4"/>
    <w:rsid w:val="00095D44"/>
    <w:rsid w:val="000A0667"/>
    <w:rsid w:val="000A470E"/>
    <w:rsid w:val="000A5C31"/>
    <w:rsid w:val="000B53BA"/>
    <w:rsid w:val="000C0065"/>
    <w:rsid w:val="000C1142"/>
    <w:rsid w:val="000C1BE1"/>
    <w:rsid w:val="000C70EC"/>
    <w:rsid w:val="000D122E"/>
    <w:rsid w:val="000D29AC"/>
    <w:rsid w:val="000D3597"/>
    <w:rsid w:val="000D3A58"/>
    <w:rsid w:val="000D3FD4"/>
    <w:rsid w:val="000D407A"/>
    <w:rsid w:val="000E0213"/>
    <w:rsid w:val="000E1EA4"/>
    <w:rsid w:val="000E4DBC"/>
    <w:rsid w:val="000E5126"/>
    <w:rsid w:val="000E5950"/>
    <w:rsid w:val="000F0C13"/>
    <w:rsid w:val="000F2454"/>
    <w:rsid w:val="00103571"/>
    <w:rsid w:val="00103BC4"/>
    <w:rsid w:val="00105BE3"/>
    <w:rsid w:val="00107D7B"/>
    <w:rsid w:val="00110532"/>
    <w:rsid w:val="00111248"/>
    <w:rsid w:val="001168F0"/>
    <w:rsid w:val="00123209"/>
    <w:rsid w:val="00123C20"/>
    <w:rsid w:val="0012415F"/>
    <w:rsid w:val="001264DB"/>
    <w:rsid w:val="0012701F"/>
    <w:rsid w:val="00127722"/>
    <w:rsid w:val="0013003B"/>
    <w:rsid w:val="00134683"/>
    <w:rsid w:val="001357E2"/>
    <w:rsid w:val="001400FD"/>
    <w:rsid w:val="001427E1"/>
    <w:rsid w:val="00142B1D"/>
    <w:rsid w:val="001430F1"/>
    <w:rsid w:val="00151C0B"/>
    <w:rsid w:val="00152344"/>
    <w:rsid w:val="001533FE"/>
    <w:rsid w:val="001534CC"/>
    <w:rsid w:val="00153949"/>
    <w:rsid w:val="00154921"/>
    <w:rsid w:val="001561F6"/>
    <w:rsid w:val="00156570"/>
    <w:rsid w:val="0015684A"/>
    <w:rsid w:val="00156E34"/>
    <w:rsid w:val="00157634"/>
    <w:rsid w:val="0016324B"/>
    <w:rsid w:val="001647F1"/>
    <w:rsid w:val="001667D8"/>
    <w:rsid w:val="00167528"/>
    <w:rsid w:val="001701EB"/>
    <w:rsid w:val="00171E73"/>
    <w:rsid w:val="00180FE5"/>
    <w:rsid w:val="00181307"/>
    <w:rsid w:val="001875AF"/>
    <w:rsid w:val="001903E0"/>
    <w:rsid w:val="0019253E"/>
    <w:rsid w:val="00192A9B"/>
    <w:rsid w:val="00193DDE"/>
    <w:rsid w:val="00196CA1"/>
    <w:rsid w:val="00197193"/>
    <w:rsid w:val="001A1AF6"/>
    <w:rsid w:val="001A5D42"/>
    <w:rsid w:val="001A72F1"/>
    <w:rsid w:val="001B1A70"/>
    <w:rsid w:val="001B1DD8"/>
    <w:rsid w:val="001B2FC6"/>
    <w:rsid w:val="001B3CB6"/>
    <w:rsid w:val="001B42A1"/>
    <w:rsid w:val="001B6E74"/>
    <w:rsid w:val="001B7B40"/>
    <w:rsid w:val="001C29FD"/>
    <w:rsid w:val="001C3C76"/>
    <w:rsid w:val="001C7864"/>
    <w:rsid w:val="001D062A"/>
    <w:rsid w:val="001D1576"/>
    <w:rsid w:val="001D1836"/>
    <w:rsid w:val="001D1F6B"/>
    <w:rsid w:val="001D2221"/>
    <w:rsid w:val="001D35A1"/>
    <w:rsid w:val="001D705B"/>
    <w:rsid w:val="001D7AF0"/>
    <w:rsid w:val="001E0B0A"/>
    <w:rsid w:val="001E151B"/>
    <w:rsid w:val="001E3B27"/>
    <w:rsid w:val="001E5559"/>
    <w:rsid w:val="001E6654"/>
    <w:rsid w:val="001E7A90"/>
    <w:rsid w:val="001F0830"/>
    <w:rsid w:val="001F1A08"/>
    <w:rsid w:val="001F25B8"/>
    <w:rsid w:val="001F611E"/>
    <w:rsid w:val="002022D9"/>
    <w:rsid w:val="00204197"/>
    <w:rsid w:val="002051A7"/>
    <w:rsid w:val="00205CF1"/>
    <w:rsid w:val="00214BCD"/>
    <w:rsid w:val="00220D14"/>
    <w:rsid w:val="002240DD"/>
    <w:rsid w:val="00225CA3"/>
    <w:rsid w:val="002301FE"/>
    <w:rsid w:val="00233A82"/>
    <w:rsid w:val="00233E89"/>
    <w:rsid w:val="00235EFD"/>
    <w:rsid w:val="00236768"/>
    <w:rsid w:val="00244063"/>
    <w:rsid w:val="00255E46"/>
    <w:rsid w:val="00265C76"/>
    <w:rsid w:val="00272231"/>
    <w:rsid w:val="00273262"/>
    <w:rsid w:val="00282D9A"/>
    <w:rsid w:val="00283BC8"/>
    <w:rsid w:val="00285EA8"/>
    <w:rsid w:val="00290682"/>
    <w:rsid w:val="00297910"/>
    <w:rsid w:val="00297AF1"/>
    <w:rsid w:val="00297C77"/>
    <w:rsid w:val="00297DAA"/>
    <w:rsid w:val="002A08FD"/>
    <w:rsid w:val="002A1561"/>
    <w:rsid w:val="002A2AD0"/>
    <w:rsid w:val="002A4DE2"/>
    <w:rsid w:val="002A62E8"/>
    <w:rsid w:val="002A70FA"/>
    <w:rsid w:val="002B2D60"/>
    <w:rsid w:val="002B4925"/>
    <w:rsid w:val="002C0F56"/>
    <w:rsid w:val="002C1676"/>
    <w:rsid w:val="002C19E6"/>
    <w:rsid w:val="002C1BE9"/>
    <w:rsid w:val="002C4FCB"/>
    <w:rsid w:val="002C67AF"/>
    <w:rsid w:val="002D13A5"/>
    <w:rsid w:val="002D3B46"/>
    <w:rsid w:val="002D5757"/>
    <w:rsid w:val="002D6F57"/>
    <w:rsid w:val="002D7720"/>
    <w:rsid w:val="002D7B14"/>
    <w:rsid w:val="002E1687"/>
    <w:rsid w:val="002E20EF"/>
    <w:rsid w:val="002E6B4A"/>
    <w:rsid w:val="002F0B69"/>
    <w:rsid w:val="002F1657"/>
    <w:rsid w:val="002F3455"/>
    <w:rsid w:val="002F4BD4"/>
    <w:rsid w:val="002F6ABD"/>
    <w:rsid w:val="002F6D43"/>
    <w:rsid w:val="002F7978"/>
    <w:rsid w:val="00300135"/>
    <w:rsid w:val="00301A01"/>
    <w:rsid w:val="00301B4F"/>
    <w:rsid w:val="00303580"/>
    <w:rsid w:val="00304156"/>
    <w:rsid w:val="00304CA6"/>
    <w:rsid w:val="0030530E"/>
    <w:rsid w:val="003054D4"/>
    <w:rsid w:val="00310EA8"/>
    <w:rsid w:val="00310F1B"/>
    <w:rsid w:val="00313940"/>
    <w:rsid w:val="00314A38"/>
    <w:rsid w:val="003160FC"/>
    <w:rsid w:val="003200C2"/>
    <w:rsid w:val="00323722"/>
    <w:rsid w:val="003305B0"/>
    <w:rsid w:val="00336644"/>
    <w:rsid w:val="003413C2"/>
    <w:rsid w:val="00344294"/>
    <w:rsid w:val="00345E7B"/>
    <w:rsid w:val="003477D5"/>
    <w:rsid w:val="00352120"/>
    <w:rsid w:val="00352DE7"/>
    <w:rsid w:val="00354DED"/>
    <w:rsid w:val="00355768"/>
    <w:rsid w:val="00355840"/>
    <w:rsid w:val="00357475"/>
    <w:rsid w:val="00360EBF"/>
    <w:rsid w:val="00363BDE"/>
    <w:rsid w:val="0036404A"/>
    <w:rsid w:val="00365652"/>
    <w:rsid w:val="00367195"/>
    <w:rsid w:val="003720D0"/>
    <w:rsid w:val="00372DF2"/>
    <w:rsid w:val="0038015B"/>
    <w:rsid w:val="00383445"/>
    <w:rsid w:val="00384D74"/>
    <w:rsid w:val="00384DCA"/>
    <w:rsid w:val="00385E28"/>
    <w:rsid w:val="00386A0C"/>
    <w:rsid w:val="00396E27"/>
    <w:rsid w:val="003A01CD"/>
    <w:rsid w:val="003A06FC"/>
    <w:rsid w:val="003A2312"/>
    <w:rsid w:val="003A4C79"/>
    <w:rsid w:val="003A6618"/>
    <w:rsid w:val="003A736D"/>
    <w:rsid w:val="003A7EB9"/>
    <w:rsid w:val="003B0B7B"/>
    <w:rsid w:val="003B45A3"/>
    <w:rsid w:val="003B59B8"/>
    <w:rsid w:val="003C06B5"/>
    <w:rsid w:val="003C0E0B"/>
    <w:rsid w:val="003C1ABA"/>
    <w:rsid w:val="003C2179"/>
    <w:rsid w:val="003C7E81"/>
    <w:rsid w:val="003D2A58"/>
    <w:rsid w:val="003D50E3"/>
    <w:rsid w:val="003D56D2"/>
    <w:rsid w:val="003D68D6"/>
    <w:rsid w:val="003D6EAA"/>
    <w:rsid w:val="003E69EA"/>
    <w:rsid w:val="003F007A"/>
    <w:rsid w:val="003F0517"/>
    <w:rsid w:val="003F2224"/>
    <w:rsid w:val="003F25D8"/>
    <w:rsid w:val="003F2FA3"/>
    <w:rsid w:val="003F4313"/>
    <w:rsid w:val="003F4727"/>
    <w:rsid w:val="003F56DF"/>
    <w:rsid w:val="003F64C9"/>
    <w:rsid w:val="003F68F5"/>
    <w:rsid w:val="00403102"/>
    <w:rsid w:val="00406284"/>
    <w:rsid w:val="0041061A"/>
    <w:rsid w:val="00412359"/>
    <w:rsid w:val="004130E3"/>
    <w:rsid w:val="00414A87"/>
    <w:rsid w:val="00417A5C"/>
    <w:rsid w:val="004204DA"/>
    <w:rsid w:val="00421F50"/>
    <w:rsid w:val="004228D4"/>
    <w:rsid w:val="00423EC4"/>
    <w:rsid w:val="00425105"/>
    <w:rsid w:val="00426FE1"/>
    <w:rsid w:val="0042745A"/>
    <w:rsid w:val="00431C9C"/>
    <w:rsid w:val="00434A77"/>
    <w:rsid w:val="0045097F"/>
    <w:rsid w:val="00451ABF"/>
    <w:rsid w:val="00451B7A"/>
    <w:rsid w:val="00451CA5"/>
    <w:rsid w:val="004554D2"/>
    <w:rsid w:val="00455B7A"/>
    <w:rsid w:val="004564D7"/>
    <w:rsid w:val="00461298"/>
    <w:rsid w:val="0046394A"/>
    <w:rsid w:val="004639AA"/>
    <w:rsid w:val="00470E6B"/>
    <w:rsid w:val="00475279"/>
    <w:rsid w:val="00475696"/>
    <w:rsid w:val="00475854"/>
    <w:rsid w:val="004762DD"/>
    <w:rsid w:val="004762E2"/>
    <w:rsid w:val="004772A0"/>
    <w:rsid w:val="00481CD0"/>
    <w:rsid w:val="00484297"/>
    <w:rsid w:val="00484E60"/>
    <w:rsid w:val="004872A5"/>
    <w:rsid w:val="0049449A"/>
    <w:rsid w:val="0049543E"/>
    <w:rsid w:val="00496263"/>
    <w:rsid w:val="004A0148"/>
    <w:rsid w:val="004A07BD"/>
    <w:rsid w:val="004A14FA"/>
    <w:rsid w:val="004A1B6F"/>
    <w:rsid w:val="004A21A8"/>
    <w:rsid w:val="004A4BA7"/>
    <w:rsid w:val="004A6489"/>
    <w:rsid w:val="004B00AB"/>
    <w:rsid w:val="004B2AD5"/>
    <w:rsid w:val="004B36E5"/>
    <w:rsid w:val="004B5566"/>
    <w:rsid w:val="004B5799"/>
    <w:rsid w:val="004B62DF"/>
    <w:rsid w:val="004C00E1"/>
    <w:rsid w:val="004C0270"/>
    <w:rsid w:val="004C09F1"/>
    <w:rsid w:val="004C29A3"/>
    <w:rsid w:val="004C592A"/>
    <w:rsid w:val="004C726B"/>
    <w:rsid w:val="004D1F68"/>
    <w:rsid w:val="004D2E7F"/>
    <w:rsid w:val="004D3337"/>
    <w:rsid w:val="004D4585"/>
    <w:rsid w:val="004D465F"/>
    <w:rsid w:val="004D58FE"/>
    <w:rsid w:val="004D5E5F"/>
    <w:rsid w:val="004D70DD"/>
    <w:rsid w:val="004E47A8"/>
    <w:rsid w:val="004E4AB2"/>
    <w:rsid w:val="004E4D58"/>
    <w:rsid w:val="004E5409"/>
    <w:rsid w:val="004F100C"/>
    <w:rsid w:val="004F2338"/>
    <w:rsid w:val="004F26B1"/>
    <w:rsid w:val="004F26F1"/>
    <w:rsid w:val="004F4B58"/>
    <w:rsid w:val="00502658"/>
    <w:rsid w:val="005039D0"/>
    <w:rsid w:val="00505F29"/>
    <w:rsid w:val="0051326B"/>
    <w:rsid w:val="0051528F"/>
    <w:rsid w:val="005159E2"/>
    <w:rsid w:val="0052345B"/>
    <w:rsid w:val="0052374F"/>
    <w:rsid w:val="00526EBB"/>
    <w:rsid w:val="00530E37"/>
    <w:rsid w:val="0053145B"/>
    <w:rsid w:val="00532062"/>
    <w:rsid w:val="0053301F"/>
    <w:rsid w:val="00536BC9"/>
    <w:rsid w:val="005417C8"/>
    <w:rsid w:val="005417E0"/>
    <w:rsid w:val="00541E19"/>
    <w:rsid w:val="0054312F"/>
    <w:rsid w:val="00546693"/>
    <w:rsid w:val="00546816"/>
    <w:rsid w:val="00553DDB"/>
    <w:rsid w:val="005544CA"/>
    <w:rsid w:val="00555838"/>
    <w:rsid w:val="00556A7A"/>
    <w:rsid w:val="00557120"/>
    <w:rsid w:val="00560975"/>
    <w:rsid w:val="005617C0"/>
    <w:rsid w:val="00561E0C"/>
    <w:rsid w:val="00563FD7"/>
    <w:rsid w:val="0056424A"/>
    <w:rsid w:val="00570BC1"/>
    <w:rsid w:val="005722AA"/>
    <w:rsid w:val="0057259E"/>
    <w:rsid w:val="00573A14"/>
    <w:rsid w:val="00574AB9"/>
    <w:rsid w:val="00575E3B"/>
    <w:rsid w:val="0057608B"/>
    <w:rsid w:val="00576AED"/>
    <w:rsid w:val="005779E0"/>
    <w:rsid w:val="005823A5"/>
    <w:rsid w:val="00582482"/>
    <w:rsid w:val="005835EC"/>
    <w:rsid w:val="00584332"/>
    <w:rsid w:val="00584A73"/>
    <w:rsid w:val="005851B2"/>
    <w:rsid w:val="005963AC"/>
    <w:rsid w:val="005A7F19"/>
    <w:rsid w:val="005B080E"/>
    <w:rsid w:val="005B2509"/>
    <w:rsid w:val="005B39F2"/>
    <w:rsid w:val="005B3FC6"/>
    <w:rsid w:val="005B4310"/>
    <w:rsid w:val="005B4983"/>
    <w:rsid w:val="005C057B"/>
    <w:rsid w:val="005C0E15"/>
    <w:rsid w:val="005C1986"/>
    <w:rsid w:val="005D71E3"/>
    <w:rsid w:val="005E0533"/>
    <w:rsid w:val="005E2900"/>
    <w:rsid w:val="005E4500"/>
    <w:rsid w:val="005E4941"/>
    <w:rsid w:val="005E703E"/>
    <w:rsid w:val="005F65E2"/>
    <w:rsid w:val="005F797B"/>
    <w:rsid w:val="00600882"/>
    <w:rsid w:val="00612AF2"/>
    <w:rsid w:val="00616C37"/>
    <w:rsid w:val="00617069"/>
    <w:rsid w:val="006228AB"/>
    <w:rsid w:val="00623713"/>
    <w:rsid w:val="00625CDB"/>
    <w:rsid w:val="006301C7"/>
    <w:rsid w:val="00632710"/>
    <w:rsid w:val="00632DAE"/>
    <w:rsid w:val="00633EA5"/>
    <w:rsid w:val="00634346"/>
    <w:rsid w:val="0063623F"/>
    <w:rsid w:val="00636CDB"/>
    <w:rsid w:val="00640A68"/>
    <w:rsid w:val="00643159"/>
    <w:rsid w:val="00646EC2"/>
    <w:rsid w:val="006475FF"/>
    <w:rsid w:val="00653D8D"/>
    <w:rsid w:val="0065490D"/>
    <w:rsid w:val="00654F13"/>
    <w:rsid w:val="00656A64"/>
    <w:rsid w:val="00657A24"/>
    <w:rsid w:val="0066089D"/>
    <w:rsid w:val="006667C1"/>
    <w:rsid w:val="00667D80"/>
    <w:rsid w:val="00671089"/>
    <w:rsid w:val="00672DD2"/>
    <w:rsid w:val="00675A2D"/>
    <w:rsid w:val="006774AD"/>
    <w:rsid w:val="0068314F"/>
    <w:rsid w:val="006921F6"/>
    <w:rsid w:val="006928E9"/>
    <w:rsid w:val="00692909"/>
    <w:rsid w:val="00692A26"/>
    <w:rsid w:val="0069348C"/>
    <w:rsid w:val="0069600D"/>
    <w:rsid w:val="006A2AC5"/>
    <w:rsid w:val="006A3BC3"/>
    <w:rsid w:val="006A58EB"/>
    <w:rsid w:val="006A71E3"/>
    <w:rsid w:val="006A7733"/>
    <w:rsid w:val="006B069C"/>
    <w:rsid w:val="006B3AB1"/>
    <w:rsid w:val="006B415B"/>
    <w:rsid w:val="006C083D"/>
    <w:rsid w:val="006C1550"/>
    <w:rsid w:val="006C6FCA"/>
    <w:rsid w:val="006D0161"/>
    <w:rsid w:val="006D2A5E"/>
    <w:rsid w:val="006D3B3A"/>
    <w:rsid w:val="006D7041"/>
    <w:rsid w:val="006E66E0"/>
    <w:rsid w:val="006E7011"/>
    <w:rsid w:val="006E7FEB"/>
    <w:rsid w:val="006F0CBC"/>
    <w:rsid w:val="006F0D30"/>
    <w:rsid w:val="006F2D49"/>
    <w:rsid w:val="006F5E40"/>
    <w:rsid w:val="00700ABC"/>
    <w:rsid w:val="00704F23"/>
    <w:rsid w:val="00706834"/>
    <w:rsid w:val="007074A0"/>
    <w:rsid w:val="00710A10"/>
    <w:rsid w:val="00717E81"/>
    <w:rsid w:val="00720C5C"/>
    <w:rsid w:val="00721DC7"/>
    <w:rsid w:val="00724E9C"/>
    <w:rsid w:val="007270D8"/>
    <w:rsid w:val="00733144"/>
    <w:rsid w:val="007354A3"/>
    <w:rsid w:val="00736AF6"/>
    <w:rsid w:val="00737848"/>
    <w:rsid w:val="00742BD8"/>
    <w:rsid w:val="00744372"/>
    <w:rsid w:val="00746443"/>
    <w:rsid w:val="007516B6"/>
    <w:rsid w:val="00752684"/>
    <w:rsid w:val="00752855"/>
    <w:rsid w:val="00754A84"/>
    <w:rsid w:val="00755780"/>
    <w:rsid w:val="007559F8"/>
    <w:rsid w:val="007571A7"/>
    <w:rsid w:val="0075745E"/>
    <w:rsid w:val="00762FA3"/>
    <w:rsid w:val="00766602"/>
    <w:rsid w:val="00772B2C"/>
    <w:rsid w:val="00775406"/>
    <w:rsid w:val="0078142D"/>
    <w:rsid w:val="00781BA7"/>
    <w:rsid w:val="00782594"/>
    <w:rsid w:val="00783A2E"/>
    <w:rsid w:val="00784C00"/>
    <w:rsid w:val="00786BA2"/>
    <w:rsid w:val="00786C86"/>
    <w:rsid w:val="00786E54"/>
    <w:rsid w:val="007878E5"/>
    <w:rsid w:val="00787E44"/>
    <w:rsid w:val="0079175A"/>
    <w:rsid w:val="00792784"/>
    <w:rsid w:val="007960ED"/>
    <w:rsid w:val="007962FA"/>
    <w:rsid w:val="007967E5"/>
    <w:rsid w:val="007A0836"/>
    <w:rsid w:val="007A5E21"/>
    <w:rsid w:val="007A63DA"/>
    <w:rsid w:val="007A71DD"/>
    <w:rsid w:val="007B0F50"/>
    <w:rsid w:val="007B26B1"/>
    <w:rsid w:val="007B4098"/>
    <w:rsid w:val="007B4363"/>
    <w:rsid w:val="007B73C3"/>
    <w:rsid w:val="007B7DE4"/>
    <w:rsid w:val="007B7FB6"/>
    <w:rsid w:val="007C2D09"/>
    <w:rsid w:val="007C3B7E"/>
    <w:rsid w:val="007C66B9"/>
    <w:rsid w:val="007C6ED4"/>
    <w:rsid w:val="007C6F8B"/>
    <w:rsid w:val="007D1E42"/>
    <w:rsid w:val="007D4DC0"/>
    <w:rsid w:val="007E0FCE"/>
    <w:rsid w:val="007E2AE3"/>
    <w:rsid w:val="007F12D0"/>
    <w:rsid w:val="007F36CE"/>
    <w:rsid w:val="007F3B8C"/>
    <w:rsid w:val="007F49CF"/>
    <w:rsid w:val="007F64D3"/>
    <w:rsid w:val="007F6CB3"/>
    <w:rsid w:val="007F74E5"/>
    <w:rsid w:val="00802302"/>
    <w:rsid w:val="0080513D"/>
    <w:rsid w:val="00807234"/>
    <w:rsid w:val="008106F2"/>
    <w:rsid w:val="008139D3"/>
    <w:rsid w:val="00817E57"/>
    <w:rsid w:val="00817FC2"/>
    <w:rsid w:val="00824622"/>
    <w:rsid w:val="00831BD0"/>
    <w:rsid w:val="00833672"/>
    <w:rsid w:val="00834D70"/>
    <w:rsid w:val="00836858"/>
    <w:rsid w:val="00836F3F"/>
    <w:rsid w:val="00840D14"/>
    <w:rsid w:val="00842BFD"/>
    <w:rsid w:val="008512E8"/>
    <w:rsid w:val="00851870"/>
    <w:rsid w:val="00854C10"/>
    <w:rsid w:val="0086761D"/>
    <w:rsid w:val="00870AA7"/>
    <w:rsid w:val="00871814"/>
    <w:rsid w:val="00871BF3"/>
    <w:rsid w:val="0087299D"/>
    <w:rsid w:val="00872ACC"/>
    <w:rsid w:val="008771F0"/>
    <w:rsid w:val="00887212"/>
    <w:rsid w:val="00891C8E"/>
    <w:rsid w:val="00892B48"/>
    <w:rsid w:val="008A37A8"/>
    <w:rsid w:val="008A3AC8"/>
    <w:rsid w:val="008B4D6A"/>
    <w:rsid w:val="008B67FF"/>
    <w:rsid w:val="008B6830"/>
    <w:rsid w:val="008B7621"/>
    <w:rsid w:val="008B7B18"/>
    <w:rsid w:val="008C33CD"/>
    <w:rsid w:val="008C5AA1"/>
    <w:rsid w:val="008D365D"/>
    <w:rsid w:val="008D3A22"/>
    <w:rsid w:val="008D43AB"/>
    <w:rsid w:val="008D4F67"/>
    <w:rsid w:val="008D610A"/>
    <w:rsid w:val="008D6F25"/>
    <w:rsid w:val="008E1108"/>
    <w:rsid w:val="008E3899"/>
    <w:rsid w:val="008E44A5"/>
    <w:rsid w:val="008E45B0"/>
    <w:rsid w:val="008E498A"/>
    <w:rsid w:val="008E6981"/>
    <w:rsid w:val="008F000E"/>
    <w:rsid w:val="008F0214"/>
    <w:rsid w:val="008F04C4"/>
    <w:rsid w:val="008F1120"/>
    <w:rsid w:val="008F1174"/>
    <w:rsid w:val="008F3CBF"/>
    <w:rsid w:val="008F4293"/>
    <w:rsid w:val="008F52C0"/>
    <w:rsid w:val="00901274"/>
    <w:rsid w:val="00901325"/>
    <w:rsid w:val="00902E2F"/>
    <w:rsid w:val="009046E1"/>
    <w:rsid w:val="00904993"/>
    <w:rsid w:val="0090548A"/>
    <w:rsid w:val="009057F1"/>
    <w:rsid w:val="00905C35"/>
    <w:rsid w:val="00907C1F"/>
    <w:rsid w:val="00915CD6"/>
    <w:rsid w:val="00916981"/>
    <w:rsid w:val="00916E86"/>
    <w:rsid w:val="00921809"/>
    <w:rsid w:val="00922705"/>
    <w:rsid w:val="00925165"/>
    <w:rsid w:val="009265ED"/>
    <w:rsid w:val="00927B6D"/>
    <w:rsid w:val="00931B6B"/>
    <w:rsid w:val="00933693"/>
    <w:rsid w:val="00934271"/>
    <w:rsid w:val="00937AF5"/>
    <w:rsid w:val="00940355"/>
    <w:rsid w:val="00941909"/>
    <w:rsid w:val="00943AE5"/>
    <w:rsid w:val="009507F0"/>
    <w:rsid w:val="0095181E"/>
    <w:rsid w:val="009518DD"/>
    <w:rsid w:val="00953624"/>
    <w:rsid w:val="0096277D"/>
    <w:rsid w:val="00964D75"/>
    <w:rsid w:val="009651FF"/>
    <w:rsid w:val="00966638"/>
    <w:rsid w:val="00967D48"/>
    <w:rsid w:val="00971D0D"/>
    <w:rsid w:val="0097363C"/>
    <w:rsid w:val="00973C44"/>
    <w:rsid w:val="00974024"/>
    <w:rsid w:val="00975591"/>
    <w:rsid w:val="00976489"/>
    <w:rsid w:val="00980C89"/>
    <w:rsid w:val="009945C4"/>
    <w:rsid w:val="009950AF"/>
    <w:rsid w:val="0099756A"/>
    <w:rsid w:val="009A230B"/>
    <w:rsid w:val="009A2B54"/>
    <w:rsid w:val="009A43FE"/>
    <w:rsid w:val="009A545E"/>
    <w:rsid w:val="009B4204"/>
    <w:rsid w:val="009B61BC"/>
    <w:rsid w:val="009B7207"/>
    <w:rsid w:val="009C0481"/>
    <w:rsid w:val="009C7D88"/>
    <w:rsid w:val="009D1CB7"/>
    <w:rsid w:val="009D2546"/>
    <w:rsid w:val="009D27F0"/>
    <w:rsid w:val="009D3F93"/>
    <w:rsid w:val="009D4455"/>
    <w:rsid w:val="009D590A"/>
    <w:rsid w:val="009D61E2"/>
    <w:rsid w:val="009D6ECC"/>
    <w:rsid w:val="009E59A7"/>
    <w:rsid w:val="009E5AA0"/>
    <w:rsid w:val="009E5BFC"/>
    <w:rsid w:val="009E5DF2"/>
    <w:rsid w:val="009E6A9C"/>
    <w:rsid w:val="009F0848"/>
    <w:rsid w:val="009F2D5F"/>
    <w:rsid w:val="009F3BE8"/>
    <w:rsid w:val="00A026DD"/>
    <w:rsid w:val="00A0328B"/>
    <w:rsid w:val="00A03FF5"/>
    <w:rsid w:val="00A0447C"/>
    <w:rsid w:val="00A06A85"/>
    <w:rsid w:val="00A10CA3"/>
    <w:rsid w:val="00A12076"/>
    <w:rsid w:val="00A154BB"/>
    <w:rsid w:val="00A21EF7"/>
    <w:rsid w:val="00A220A3"/>
    <w:rsid w:val="00A260E7"/>
    <w:rsid w:val="00A274D9"/>
    <w:rsid w:val="00A277F4"/>
    <w:rsid w:val="00A300A3"/>
    <w:rsid w:val="00A3347D"/>
    <w:rsid w:val="00A34670"/>
    <w:rsid w:val="00A363DF"/>
    <w:rsid w:val="00A42622"/>
    <w:rsid w:val="00A43F2B"/>
    <w:rsid w:val="00A443B1"/>
    <w:rsid w:val="00A44447"/>
    <w:rsid w:val="00A511F3"/>
    <w:rsid w:val="00A514F5"/>
    <w:rsid w:val="00A56266"/>
    <w:rsid w:val="00A5720B"/>
    <w:rsid w:val="00A57D67"/>
    <w:rsid w:val="00A600D8"/>
    <w:rsid w:val="00A605F8"/>
    <w:rsid w:val="00A60D1A"/>
    <w:rsid w:val="00A6389F"/>
    <w:rsid w:val="00A642CF"/>
    <w:rsid w:val="00A672CB"/>
    <w:rsid w:val="00A72CC7"/>
    <w:rsid w:val="00A72DB6"/>
    <w:rsid w:val="00A762FA"/>
    <w:rsid w:val="00A77916"/>
    <w:rsid w:val="00A833B7"/>
    <w:rsid w:val="00A84E54"/>
    <w:rsid w:val="00A856E4"/>
    <w:rsid w:val="00A87567"/>
    <w:rsid w:val="00A94EFA"/>
    <w:rsid w:val="00A97AE8"/>
    <w:rsid w:val="00AA0BC0"/>
    <w:rsid w:val="00AA2FC2"/>
    <w:rsid w:val="00AA4DBF"/>
    <w:rsid w:val="00AA60AA"/>
    <w:rsid w:val="00AB17EE"/>
    <w:rsid w:val="00AB3993"/>
    <w:rsid w:val="00AB4752"/>
    <w:rsid w:val="00AB6533"/>
    <w:rsid w:val="00AB79BF"/>
    <w:rsid w:val="00AC12AA"/>
    <w:rsid w:val="00AC631A"/>
    <w:rsid w:val="00AC6893"/>
    <w:rsid w:val="00AD000F"/>
    <w:rsid w:val="00AD2395"/>
    <w:rsid w:val="00AD2CD3"/>
    <w:rsid w:val="00AD39C7"/>
    <w:rsid w:val="00AD3D65"/>
    <w:rsid w:val="00AD6335"/>
    <w:rsid w:val="00AD7F4E"/>
    <w:rsid w:val="00AD7FC8"/>
    <w:rsid w:val="00AE0018"/>
    <w:rsid w:val="00AE3613"/>
    <w:rsid w:val="00AF1F6E"/>
    <w:rsid w:val="00AF230F"/>
    <w:rsid w:val="00AF2336"/>
    <w:rsid w:val="00B04869"/>
    <w:rsid w:val="00B05B23"/>
    <w:rsid w:val="00B12888"/>
    <w:rsid w:val="00B141E7"/>
    <w:rsid w:val="00B143A7"/>
    <w:rsid w:val="00B15B07"/>
    <w:rsid w:val="00B22047"/>
    <w:rsid w:val="00B22AB5"/>
    <w:rsid w:val="00B240D1"/>
    <w:rsid w:val="00B251CA"/>
    <w:rsid w:val="00B26F72"/>
    <w:rsid w:val="00B26F73"/>
    <w:rsid w:val="00B300BC"/>
    <w:rsid w:val="00B303E0"/>
    <w:rsid w:val="00B324A5"/>
    <w:rsid w:val="00B340EF"/>
    <w:rsid w:val="00B36858"/>
    <w:rsid w:val="00B37A0E"/>
    <w:rsid w:val="00B4030E"/>
    <w:rsid w:val="00B433D5"/>
    <w:rsid w:val="00B44837"/>
    <w:rsid w:val="00B45D18"/>
    <w:rsid w:val="00B50CDC"/>
    <w:rsid w:val="00B51022"/>
    <w:rsid w:val="00B535CC"/>
    <w:rsid w:val="00B54231"/>
    <w:rsid w:val="00B5481D"/>
    <w:rsid w:val="00B57C0F"/>
    <w:rsid w:val="00B60937"/>
    <w:rsid w:val="00B61425"/>
    <w:rsid w:val="00B61808"/>
    <w:rsid w:val="00B61F1A"/>
    <w:rsid w:val="00B63B8E"/>
    <w:rsid w:val="00B66B29"/>
    <w:rsid w:val="00B70DB4"/>
    <w:rsid w:val="00B72176"/>
    <w:rsid w:val="00B74648"/>
    <w:rsid w:val="00B7772C"/>
    <w:rsid w:val="00B813A0"/>
    <w:rsid w:val="00B82FDA"/>
    <w:rsid w:val="00B84B7A"/>
    <w:rsid w:val="00B94F27"/>
    <w:rsid w:val="00B9522E"/>
    <w:rsid w:val="00B95435"/>
    <w:rsid w:val="00B96E73"/>
    <w:rsid w:val="00BA3372"/>
    <w:rsid w:val="00BA4003"/>
    <w:rsid w:val="00BA73A4"/>
    <w:rsid w:val="00BA7F4D"/>
    <w:rsid w:val="00BB3CF4"/>
    <w:rsid w:val="00BB4364"/>
    <w:rsid w:val="00BC282B"/>
    <w:rsid w:val="00BC4047"/>
    <w:rsid w:val="00BC7719"/>
    <w:rsid w:val="00BD2FD6"/>
    <w:rsid w:val="00BD3F53"/>
    <w:rsid w:val="00BD411C"/>
    <w:rsid w:val="00BE5CFE"/>
    <w:rsid w:val="00BF0A1B"/>
    <w:rsid w:val="00BF1E38"/>
    <w:rsid w:val="00BF3097"/>
    <w:rsid w:val="00BF514B"/>
    <w:rsid w:val="00BF5CF6"/>
    <w:rsid w:val="00BF60B7"/>
    <w:rsid w:val="00BF7F50"/>
    <w:rsid w:val="00C0257D"/>
    <w:rsid w:val="00C03F1B"/>
    <w:rsid w:val="00C2257D"/>
    <w:rsid w:val="00C24CF3"/>
    <w:rsid w:val="00C254A9"/>
    <w:rsid w:val="00C25A16"/>
    <w:rsid w:val="00C27FEC"/>
    <w:rsid w:val="00C404FC"/>
    <w:rsid w:val="00C41D04"/>
    <w:rsid w:val="00C41ED8"/>
    <w:rsid w:val="00C423BE"/>
    <w:rsid w:val="00C42A93"/>
    <w:rsid w:val="00C443E4"/>
    <w:rsid w:val="00C44B6E"/>
    <w:rsid w:val="00C44D7B"/>
    <w:rsid w:val="00C457B5"/>
    <w:rsid w:val="00C45E40"/>
    <w:rsid w:val="00C46EAC"/>
    <w:rsid w:val="00C50DE0"/>
    <w:rsid w:val="00C51BFF"/>
    <w:rsid w:val="00C52156"/>
    <w:rsid w:val="00C620AB"/>
    <w:rsid w:val="00C63F39"/>
    <w:rsid w:val="00C64A84"/>
    <w:rsid w:val="00C71A8F"/>
    <w:rsid w:val="00C73C6B"/>
    <w:rsid w:val="00C74E75"/>
    <w:rsid w:val="00C75BF7"/>
    <w:rsid w:val="00C77114"/>
    <w:rsid w:val="00C805FA"/>
    <w:rsid w:val="00C80A42"/>
    <w:rsid w:val="00C81045"/>
    <w:rsid w:val="00C81CD1"/>
    <w:rsid w:val="00C86C3D"/>
    <w:rsid w:val="00C929F4"/>
    <w:rsid w:val="00C934BE"/>
    <w:rsid w:val="00C941FA"/>
    <w:rsid w:val="00C94D6B"/>
    <w:rsid w:val="00CA03AB"/>
    <w:rsid w:val="00CA20CE"/>
    <w:rsid w:val="00CA2472"/>
    <w:rsid w:val="00CA481A"/>
    <w:rsid w:val="00CA4CD4"/>
    <w:rsid w:val="00CB577C"/>
    <w:rsid w:val="00CC0FB0"/>
    <w:rsid w:val="00CC2708"/>
    <w:rsid w:val="00CD0DF9"/>
    <w:rsid w:val="00CD1F3F"/>
    <w:rsid w:val="00CD2D36"/>
    <w:rsid w:val="00CD3A2E"/>
    <w:rsid w:val="00CD445E"/>
    <w:rsid w:val="00CE41C8"/>
    <w:rsid w:val="00CE7E6F"/>
    <w:rsid w:val="00CF0ABE"/>
    <w:rsid w:val="00CF0B06"/>
    <w:rsid w:val="00CF12FD"/>
    <w:rsid w:val="00CF1BBA"/>
    <w:rsid w:val="00CF5DE5"/>
    <w:rsid w:val="00CF685C"/>
    <w:rsid w:val="00D04A1C"/>
    <w:rsid w:val="00D05D93"/>
    <w:rsid w:val="00D07B4A"/>
    <w:rsid w:val="00D10BF6"/>
    <w:rsid w:val="00D114F7"/>
    <w:rsid w:val="00D1185A"/>
    <w:rsid w:val="00D17045"/>
    <w:rsid w:val="00D34E7A"/>
    <w:rsid w:val="00D40A2B"/>
    <w:rsid w:val="00D40DAE"/>
    <w:rsid w:val="00D41168"/>
    <w:rsid w:val="00D631A3"/>
    <w:rsid w:val="00D65A42"/>
    <w:rsid w:val="00D67985"/>
    <w:rsid w:val="00D73499"/>
    <w:rsid w:val="00D746FE"/>
    <w:rsid w:val="00D74EB4"/>
    <w:rsid w:val="00D75404"/>
    <w:rsid w:val="00D76082"/>
    <w:rsid w:val="00D76CA6"/>
    <w:rsid w:val="00D8097C"/>
    <w:rsid w:val="00D86B38"/>
    <w:rsid w:val="00D87352"/>
    <w:rsid w:val="00D929BF"/>
    <w:rsid w:val="00D96331"/>
    <w:rsid w:val="00D96727"/>
    <w:rsid w:val="00D97EB2"/>
    <w:rsid w:val="00DA1959"/>
    <w:rsid w:val="00DA1E94"/>
    <w:rsid w:val="00DA3183"/>
    <w:rsid w:val="00DA3848"/>
    <w:rsid w:val="00DA427B"/>
    <w:rsid w:val="00DA4BAD"/>
    <w:rsid w:val="00DA5057"/>
    <w:rsid w:val="00DB1034"/>
    <w:rsid w:val="00DB6763"/>
    <w:rsid w:val="00DB6C69"/>
    <w:rsid w:val="00DB74E3"/>
    <w:rsid w:val="00DC0009"/>
    <w:rsid w:val="00DC495C"/>
    <w:rsid w:val="00DC6084"/>
    <w:rsid w:val="00DC73F0"/>
    <w:rsid w:val="00DD0DA5"/>
    <w:rsid w:val="00DD1C33"/>
    <w:rsid w:val="00DD30C9"/>
    <w:rsid w:val="00DD31AD"/>
    <w:rsid w:val="00DD6647"/>
    <w:rsid w:val="00DD6B73"/>
    <w:rsid w:val="00DE1FB2"/>
    <w:rsid w:val="00DE2412"/>
    <w:rsid w:val="00DF2DFF"/>
    <w:rsid w:val="00DF2FB5"/>
    <w:rsid w:val="00DF4AE2"/>
    <w:rsid w:val="00E005DE"/>
    <w:rsid w:val="00E033F0"/>
    <w:rsid w:val="00E03424"/>
    <w:rsid w:val="00E041C0"/>
    <w:rsid w:val="00E063CC"/>
    <w:rsid w:val="00E06B5B"/>
    <w:rsid w:val="00E20769"/>
    <w:rsid w:val="00E233CA"/>
    <w:rsid w:val="00E302D8"/>
    <w:rsid w:val="00E30FC7"/>
    <w:rsid w:val="00E31A7F"/>
    <w:rsid w:val="00E34CCB"/>
    <w:rsid w:val="00E40AF1"/>
    <w:rsid w:val="00E42F88"/>
    <w:rsid w:val="00E43EB8"/>
    <w:rsid w:val="00E4793C"/>
    <w:rsid w:val="00E50AB4"/>
    <w:rsid w:val="00E51E54"/>
    <w:rsid w:val="00E53E35"/>
    <w:rsid w:val="00E5567F"/>
    <w:rsid w:val="00E56555"/>
    <w:rsid w:val="00E56FA1"/>
    <w:rsid w:val="00E57AF8"/>
    <w:rsid w:val="00E64617"/>
    <w:rsid w:val="00E661AE"/>
    <w:rsid w:val="00E66F54"/>
    <w:rsid w:val="00E67980"/>
    <w:rsid w:val="00E71584"/>
    <w:rsid w:val="00E735BB"/>
    <w:rsid w:val="00E73679"/>
    <w:rsid w:val="00E737CA"/>
    <w:rsid w:val="00E7613D"/>
    <w:rsid w:val="00E7686C"/>
    <w:rsid w:val="00E77A22"/>
    <w:rsid w:val="00E77ADE"/>
    <w:rsid w:val="00E81327"/>
    <w:rsid w:val="00E84AA1"/>
    <w:rsid w:val="00E86BCC"/>
    <w:rsid w:val="00E86E6A"/>
    <w:rsid w:val="00E875CB"/>
    <w:rsid w:val="00E87835"/>
    <w:rsid w:val="00E8795E"/>
    <w:rsid w:val="00E90639"/>
    <w:rsid w:val="00E9405F"/>
    <w:rsid w:val="00E946FF"/>
    <w:rsid w:val="00E94A75"/>
    <w:rsid w:val="00E95373"/>
    <w:rsid w:val="00E962F6"/>
    <w:rsid w:val="00E96947"/>
    <w:rsid w:val="00E96A01"/>
    <w:rsid w:val="00E97AAC"/>
    <w:rsid w:val="00E97FD3"/>
    <w:rsid w:val="00EA76EA"/>
    <w:rsid w:val="00EB0864"/>
    <w:rsid w:val="00EB2FAD"/>
    <w:rsid w:val="00EB52B1"/>
    <w:rsid w:val="00EC0294"/>
    <w:rsid w:val="00EC1305"/>
    <w:rsid w:val="00EC6207"/>
    <w:rsid w:val="00ED0048"/>
    <w:rsid w:val="00ED0154"/>
    <w:rsid w:val="00ED25E7"/>
    <w:rsid w:val="00ED27D7"/>
    <w:rsid w:val="00ED3F36"/>
    <w:rsid w:val="00EE023F"/>
    <w:rsid w:val="00EE0747"/>
    <w:rsid w:val="00EE4AB8"/>
    <w:rsid w:val="00EE5641"/>
    <w:rsid w:val="00EE600A"/>
    <w:rsid w:val="00EE6BD1"/>
    <w:rsid w:val="00EE740D"/>
    <w:rsid w:val="00EF6A56"/>
    <w:rsid w:val="00EF6BC1"/>
    <w:rsid w:val="00F047C5"/>
    <w:rsid w:val="00F07F2D"/>
    <w:rsid w:val="00F111F5"/>
    <w:rsid w:val="00F15A0F"/>
    <w:rsid w:val="00F16CB8"/>
    <w:rsid w:val="00F22D65"/>
    <w:rsid w:val="00F23347"/>
    <w:rsid w:val="00F26E62"/>
    <w:rsid w:val="00F277D0"/>
    <w:rsid w:val="00F30767"/>
    <w:rsid w:val="00F3478B"/>
    <w:rsid w:val="00F34C9F"/>
    <w:rsid w:val="00F34D3F"/>
    <w:rsid w:val="00F34F24"/>
    <w:rsid w:val="00F4306F"/>
    <w:rsid w:val="00F433AE"/>
    <w:rsid w:val="00F44DDC"/>
    <w:rsid w:val="00F51014"/>
    <w:rsid w:val="00F517F0"/>
    <w:rsid w:val="00F546A4"/>
    <w:rsid w:val="00F55233"/>
    <w:rsid w:val="00F55C7A"/>
    <w:rsid w:val="00F56B86"/>
    <w:rsid w:val="00F6147E"/>
    <w:rsid w:val="00F6168A"/>
    <w:rsid w:val="00F61FDC"/>
    <w:rsid w:val="00F650B5"/>
    <w:rsid w:val="00F65CEF"/>
    <w:rsid w:val="00F661C8"/>
    <w:rsid w:val="00F66EF7"/>
    <w:rsid w:val="00F67141"/>
    <w:rsid w:val="00F67BDC"/>
    <w:rsid w:val="00F715F5"/>
    <w:rsid w:val="00F72094"/>
    <w:rsid w:val="00F72301"/>
    <w:rsid w:val="00F73DDA"/>
    <w:rsid w:val="00F74514"/>
    <w:rsid w:val="00F754B3"/>
    <w:rsid w:val="00F806DC"/>
    <w:rsid w:val="00F816A5"/>
    <w:rsid w:val="00F867CF"/>
    <w:rsid w:val="00F93EFA"/>
    <w:rsid w:val="00FA1B1C"/>
    <w:rsid w:val="00FA2F3C"/>
    <w:rsid w:val="00FA306B"/>
    <w:rsid w:val="00FA400E"/>
    <w:rsid w:val="00FA415A"/>
    <w:rsid w:val="00FA544E"/>
    <w:rsid w:val="00FA55E1"/>
    <w:rsid w:val="00FB67AF"/>
    <w:rsid w:val="00FB719A"/>
    <w:rsid w:val="00FB7F7A"/>
    <w:rsid w:val="00FC0E3F"/>
    <w:rsid w:val="00FD02B4"/>
    <w:rsid w:val="00FD3A9C"/>
    <w:rsid w:val="00FD6249"/>
    <w:rsid w:val="00FD6CFD"/>
    <w:rsid w:val="00FD7FE1"/>
    <w:rsid w:val="00FE0119"/>
    <w:rsid w:val="00FE0250"/>
    <w:rsid w:val="00FE1CE0"/>
    <w:rsid w:val="00FE47A2"/>
    <w:rsid w:val="00FF758F"/>
    <w:rsid w:val="00FF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9F40"/>
  <w15:chartTrackingRefBased/>
  <w15:docId w15:val="{E1914272-580F-4990-985E-0B324CAA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59E"/>
    <w:rPr>
      <w:color w:val="0563C1" w:themeColor="hyperlink"/>
      <w:u w:val="single"/>
    </w:rPr>
  </w:style>
  <w:style w:type="character" w:styleId="UnresolvedMention">
    <w:name w:val="Unresolved Mention"/>
    <w:basedOn w:val="DefaultParagraphFont"/>
    <w:uiPriority w:val="99"/>
    <w:semiHidden/>
    <w:unhideWhenUsed/>
    <w:rsid w:val="0057259E"/>
    <w:rPr>
      <w:color w:val="605E5C"/>
      <w:shd w:val="clear" w:color="auto" w:fill="E1DFDD"/>
    </w:rPr>
  </w:style>
  <w:style w:type="character" w:styleId="FollowedHyperlink">
    <w:name w:val="FollowedHyperlink"/>
    <w:basedOn w:val="DefaultParagraphFont"/>
    <w:uiPriority w:val="99"/>
    <w:semiHidden/>
    <w:unhideWhenUsed/>
    <w:rsid w:val="007967E5"/>
    <w:rPr>
      <w:color w:val="954F72" w:themeColor="followedHyperlink"/>
      <w:u w:val="single"/>
    </w:rPr>
  </w:style>
  <w:style w:type="character" w:styleId="CommentReference">
    <w:name w:val="annotation reference"/>
    <w:basedOn w:val="DefaultParagraphFont"/>
    <w:uiPriority w:val="99"/>
    <w:semiHidden/>
    <w:unhideWhenUsed/>
    <w:rsid w:val="001B6E74"/>
    <w:rPr>
      <w:sz w:val="16"/>
      <w:szCs w:val="16"/>
    </w:rPr>
  </w:style>
  <w:style w:type="paragraph" w:styleId="CommentText">
    <w:name w:val="annotation text"/>
    <w:basedOn w:val="Normal"/>
    <w:link w:val="CommentTextChar"/>
    <w:uiPriority w:val="99"/>
    <w:semiHidden/>
    <w:unhideWhenUsed/>
    <w:rsid w:val="001B6E74"/>
    <w:pPr>
      <w:spacing w:line="240" w:lineRule="auto"/>
    </w:pPr>
    <w:rPr>
      <w:sz w:val="20"/>
      <w:szCs w:val="20"/>
    </w:rPr>
  </w:style>
  <w:style w:type="character" w:customStyle="1" w:styleId="CommentTextChar">
    <w:name w:val="Comment Text Char"/>
    <w:basedOn w:val="DefaultParagraphFont"/>
    <w:link w:val="CommentText"/>
    <w:uiPriority w:val="99"/>
    <w:semiHidden/>
    <w:rsid w:val="001B6E74"/>
    <w:rPr>
      <w:sz w:val="20"/>
      <w:szCs w:val="20"/>
    </w:rPr>
  </w:style>
  <w:style w:type="paragraph" w:styleId="CommentSubject">
    <w:name w:val="annotation subject"/>
    <w:basedOn w:val="CommentText"/>
    <w:next w:val="CommentText"/>
    <w:link w:val="CommentSubjectChar"/>
    <w:uiPriority w:val="99"/>
    <w:semiHidden/>
    <w:unhideWhenUsed/>
    <w:rsid w:val="001B6E74"/>
    <w:rPr>
      <w:b/>
      <w:bCs/>
    </w:rPr>
  </w:style>
  <w:style w:type="character" w:customStyle="1" w:styleId="CommentSubjectChar">
    <w:name w:val="Comment Subject Char"/>
    <w:basedOn w:val="CommentTextChar"/>
    <w:link w:val="CommentSubject"/>
    <w:uiPriority w:val="99"/>
    <w:semiHidden/>
    <w:rsid w:val="001B6E74"/>
    <w:rPr>
      <w:b/>
      <w:bCs/>
      <w:sz w:val="20"/>
      <w:szCs w:val="20"/>
    </w:rPr>
  </w:style>
  <w:style w:type="paragraph" w:styleId="BalloonText">
    <w:name w:val="Balloon Text"/>
    <w:basedOn w:val="Normal"/>
    <w:link w:val="BalloonTextChar"/>
    <w:uiPriority w:val="99"/>
    <w:semiHidden/>
    <w:unhideWhenUsed/>
    <w:rsid w:val="001B6E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E74"/>
    <w:rPr>
      <w:rFonts w:ascii="Segoe UI" w:hAnsi="Segoe UI" w:cs="Segoe UI"/>
      <w:sz w:val="18"/>
      <w:szCs w:val="18"/>
    </w:rPr>
  </w:style>
  <w:style w:type="paragraph" w:styleId="Header">
    <w:name w:val="header"/>
    <w:basedOn w:val="Normal"/>
    <w:link w:val="HeaderChar"/>
    <w:uiPriority w:val="99"/>
    <w:unhideWhenUsed/>
    <w:rsid w:val="00951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DD"/>
  </w:style>
  <w:style w:type="paragraph" w:styleId="Footer">
    <w:name w:val="footer"/>
    <w:basedOn w:val="Normal"/>
    <w:link w:val="FooterChar"/>
    <w:uiPriority w:val="99"/>
    <w:unhideWhenUsed/>
    <w:rsid w:val="00951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DD"/>
  </w:style>
  <w:style w:type="paragraph" w:styleId="ListParagraph">
    <w:name w:val="List Paragraph"/>
    <w:basedOn w:val="Normal"/>
    <w:uiPriority w:val="34"/>
    <w:qFormat/>
    <w:rsid w:val="006A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5184">
      <w:bodyDiv w:val="1"/>
      <w:marLeft w:val="0"/>
      <w:marRight w:val="0"/>
      <w:marTop w:val="0"/>
      <w:marBottom w:val="0"/>
      <w:divBdr>
        <w:top w:val="none" w:sz="0" w:space="0" w:color="auto"/>
        <w:left w:val="none" w:sz="0" w:space="0" w:color="auto"/>
        <w:bottom w:val="none" w:sz="0" w:space="0" w:color="auto"/>
        <w:right w:val="none" w:sz="0" w:space="0" w:color="auto"/>
      </w:divBdr>
    </w:div>
    <w:div w:id="249892499">
      <w:bodyDiv w:val="1"/>
      <w:marLeft w:val="0"/>
      <w:marRight w:val="0"/>
      <w:marTop w:val="0"/>
      <w:marBottom w:val="0"/>
      <w:divBdr>
        <w:top w:val="none" w:sz="0" w:space="0" w:color="auto"/>
        <w:left w:val="none" w:sz="0" w:space="0" w:color="auto"/>
        <w:bottom w:val="none" w:sz="0" w:space="0" w:color="auto"/>
        <w:right w:val="none" w:sz="0" w:space="0" w:color="auto"/>
      </w:divBdr>
    </w:div>
    <w:div w:id="525143323">
      <w:bodyDiv w:val="1"/>
      <w:marLeft w:val="0"/>
      <w:marRight w:val="0"/>
      <w:marTop w:val="0"/>
      <w:marBottom w:val="0"/>
      <w:divBdr>
        <w:top w:val="none" w:sz="0" w:space="0" w:color="auto"/>
        <w:left w:val="none" w:sz="0" w:space="0" w:color="auto"/>
        <w:bottom w:val="none" w:sz="0" w:space="0" w:color="auto"/>
        <w:right w:val="none" w:sz="0" w:space="0" w:color="auto"/>
      </w:divBdr>
    </w:div>
    <w:div w:id="1032342913">
      <w:bodyDiv w:val="1"/>
      <w:marLeft w:val="0"/>
      <w:marRight w:val="0"/>
      <w:marTop w:val="0"/>
      <w:marBottom w:val="0"/>
      <w:divBdr>
        <w:top w:val="none" w:sz="0" w:space="0" w:color="auto"/>
        <w:left w:val="none" w:sz="0" w:space="0" w:color="auto"/>
        <w:bottom w:val="none" w:sz="0" w:space="0" w:color="auto"/>
        <w:right w:val="none" w:sz="0" w:space="0" w:color="auto"/>
      </w:divBdr>
    </w:div>
    <w:div w:id="1144850843">
      <w:bodyDiv w:val="1"/>
      <w:marLeft w:val="0"/>
      <w:marRight w:val="0"/>
      <w:marTop w:val="0"/>
      <w:marBottom w:val="0"/>
      <w:divBdr>
        <w:top w:val="none" w:sz="0" w:space="0" w:color="auto"/>
        <w:left w:val="none" w:sz="0" w:space="0" w:color="auto"/>
        <w:bottom w:val="none" w:sz="0" w:space="0" w:color="auto"/>
        <w:right w:val="none" w:sz="0" w:space="0" w:color="auto"/>
      </w:divBdr>
      <w:divsChild>
        <w:div w:id="1136141823">
          <w:marLeft w:val="0"/>
          <w:marRight w:val="0"/>
          <w:marTop w:val="0"/>
          <w:marBottom w:val="0"/>
          <w:divBdr>
            <w:top w:val="none" w:sz="0" w:space="0" w:color="auto"/>
            <w:left w:val="none" w:sz="0" w:space="0" w:color="auto"/>
            <w:bottom w:val="none" w:sz="0" w:space="0" w:color="auto"/>
            <w:right w:val="none" w:sz="0" w:space="0" w:color="auto"/>
          </w:divBdr>
        </w:div>
      </w:divsChild>
    </w:div>
    <w:div w:id="1160196534">
      <w:bodyDiv w:val="1"/>
      <w:marLeft w:val="0"/>
      <w:marRight w:val="0"/>
      <w:marTop w:val="0"/>
      <w:marBottom w:val="0"/>
      <w:divBdr>
        <w:top w:val="none" w:sz="0" w:space="0" w:color="auto"/>
        <w:left w:val="none" w:sz="0" w:space="0" w:color="auto"/>
        <w:bottom w:val="none" w:sz="0" w:space="0" w:color="auto"/>
        <w:right w:val="none" w:sz="0" w:space="0" w:color="auto"/>
      </w:divBdr>
    </w:div>
    <w:div w:id="1210653861">
      <w:bodyDiv w:val="1"/>
      <w:marLeft w:val="0"/>
      <w:marRight w:val="0"/>
      <w:marTop w:val="0"/>
      <w:marBottom w:val="0"/>
      <w:divBdr>
        <w:top w:val="none" w:sz="0" w:space="0" w:color="auto"/>
        <w:left w:val="none" w:sz="0" w:space="0" w:color="auto"/>
        <w:bottom w:val="none" w:sz="0" w:space="0" w:color="auto"/>
        <w:right w:val="none" w:sz="0" w:space="0" w:color="auto"/>
      </w:divBdr>
    </w:div>
    <w:div w:id="1230723490">
      <w:bodyDiv w:val="1"/>
      <w:marLeft w:val="0"/>
      <w:marRight w:val="0"/>
      <w:marTop w:val="0"/>
      <w:marBottom w:val="0"/>
      <w:divBdr>
        <w:top w:val="none" w:sz="0" w:space="0" w:color="auto"/>
        <w:left w:val="none" w:sz="0" w:space="0" w:color="auto"/>
        <w:bottom w:val="none" w:sz="0" w:space="0" w:color="auto"/>
        <w:right w:val="none" w:sz="0" w:space="0" w:color="auto"/>
      </w:divBdr>
    </w:div>
    <w:div w:id="1338998366">
      <w:bodyDiv w:val="1"/>
      <w:marLeft w:val="0"/>
      <w:marRight w:val="0"/>
      <w:marTop w:val="0"/>
      <w:marBottom w:val="0"/>
      <w:divBdr>
        <w:top w:val="none" w:sz="0" w:space="0" w:color="auto"/>
        <w:left w:val="none" w:sz="0" w:space="0" w:color="auto"/>
        <w:bottom w:val="none" w:sz="0" w:space="0" w:color="auto"/>
        <w:right w:val="none" w:sz="0" w:space="0" w:color="auto"/>
      </w:divBdr>
    </w:div>
    <w:div w:id="1596328728">
      <w:bodyDiv w:val="1"/>
      <w:marLeft w:val="0"/>
      <w:marRight w:val="0"/>
      <w:marTop w:val="0"/>
      <w:marBottom w:val="0"/>
      <w:divBdr>
        <w:top w:val="none" w:sz="0" w:space="0" w:color="auto"/>
        <w:left w:val="none" w:sz="0" w:space="0" w:color="auto"/>
        <w:bottom w:val="none" w:sz="0" w:space="0" w:color="auto"/>
        <w:right w:val="none" w:sz="0" w:space="0" w:color="auto"/>
      </w:divBdr>
    </w:div>
    <w:div w:id="1625963332">
      <w:bodyDiv w:val="1"/>
      <w:marLeft w:val="0"/>
      <w:marRight w:val="0"/>
      <w:marTop w:val="0"/>
      <w:marBottom w:val="0"/>
      <w:divBdr>
        <w:top w:val="none" w:sz="0" w:space="0" w:color="auto"/>
        <w:left w:val="none" w:sz="0" w:space="0" w:color="auto"/>
        <w:bottom w:val="none" w:sz="0" w:space="0" w:color="auto"/>
        <w:right w:val="none" w:sz="0" w:space="0" w:color="auto"/>
      </w:divBdr>
    </w:div>
    <w:div w:id="1647247489">
      <w:bodyDiv w:val="1"/>
      <w:marLeft w:val="0"/>
      <w:marRight w:val="0"/>
      <w:marTop w:val="0"/>
      <w:marBottom w:val="0"/>
      <w:divBdr>
        <w:top w:val="none" w:sz="0" w:space="0" w:color="auto"/>
        <w:left w:val="none" w:sz="0" w:space="0" w:color="auto"/>
        <w:bottom w:val="none" w:sz="0" w:space="0" w:color="auto"/>
        <w:right w:val="none" w:sz="0" w:space="0" w:color="auto"/>
      </w:divBdr>
    </w:div>
    <w:div w:id="1702822598">
      <w:bodyDiv w:val="1"/>
      <w:marLeft w:val="0"/>
      <w:marRight w:val="0"/>
      <w:marTop w:val="0"/>
      <w:marBottom w:val="0"/>
      <w:divBdr>
        <w:top w:val="none" w:sz="0" w:space="0" w:color="auto"/>
        <w:left w:val="none" w:sz="0" w:space="0" w:color="auto"/>
        <w:bottom w:val="none" w:sz="0" w:space="0" w:color="auto"/>
        <w:right w:val="none" w:sz="0" w:space="0" w:color="auto"/>
      </w:divBdr>
      <w:divsChild>
        <w:div w:id="2062365172">
          <w:marLeft w:val="0"/>
          <w:marRight w:val="0"/>
          <w:marTop w:val="0"/>
          <w:marBottom w:val="0"/>
          <w:divBdr>
            <w:top w:val="none" w:sz="0" w:space="0" w:color="auto"/>
            <w:left w:val="none" w:sz="0" w:space="0" w:color="auto"/>
            <w:bottom w:val="none" w:sz="0" w:space="0" w:color="auto"/>
            <w:right w:val="none" w:sz="0" w:space="0" w:color="auto"/>
          </w:divBdr>
        </w:div>
      </w:divsChild>
    </w:div>
    <w:div w:id="1727560862">
      <w:bodyDiv w:val="1"/>
      <w:marLeft w:val="0"/>
      <w:marRight w:val="0"/>
      <w:marTop w:val="0"/>
      <w:marBottom w:val="0"/>
      <w:divBdr>
        <w:top w:val="none" w:sz="0" w:space="0" w:color="auto"/>
        <w:left w:val="none" w:sz="0" w:space="0" w:color="auto"/>
        <w:bottom w:val="none" w:sz="0" w:space="0" w:color="auto"/>
        <w:right w:val="none" w:sz="0" w:space="0" w:color="auto"/>
      </w:divBdr>
    </w:div>
    <w:div w:id="1869101692">
      <w:bodyDiv w:val="1"/>
      <w:marLeft w:val="0"/>
      <w:marRight w:val="0"/>
      <w:marTop w:val="0"/>
      <w:marBottom w:val="0"/>
      <w:divBdr>
        <w:top w:val="none" w:sz="0" w:space="0" w:color="auto"/>
        <w:left w:val="none" w:sz="0" w:space="0" w:color="auto"/>
        <w:bottom w:val="none" w:sz="0" w:space="0" w:color="auto"/>
        <w:right w:val="none" w:sz="0" w:space="0" w:color="auto"/>
      </w:divBdr>
      <w:divsChild>
        <w:div w:id="380787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6E24B-D286-46B5-8E94-59484797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Luka</dc:creator>
  <cp:keywords/>
  <dc:description/>
  <cp:lastModifiedBy>Daniel Luka</cp:lastModifiedBy>
  <cp:revision>16</cp:revision>
  <dcterms:created xsi:type="dcterms:W3CDTF">2020-06-04T14:05:00Z</dcterms:created>
  <dcterms:modified xsi:type="dcterms:W3CDTF">2020-06-04T15:28:00Z</dcterms:modified>
</cp:coreProperties>
</file>