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3B681" w14:textId="77777777" w:rsidR="0055548F" w:rsidRDefault="0055548F" w:rsidP="0055548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b/>
          <w:bCs/>
          <w:color w:val="262626"/>
          <w:sz w:val="30"/>
          <w:szCs w:val="30"/>
        </w:rPr>
        <w:t>What is a postfix expression?</w:t>
      </w:r>
    </w:p>
    <w:p w14:paraId="0B5D1722" w14:textId="77777777" w:rsidR="0055548F" w:rsidRDefault="0055548F" w:rsidP="0055548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D4D2389" w14:textId="77777777" w:rsidR="0055548F" w:rsidRDefault="0055548F" w:rsidP="0055548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0"/>
          <w:szCs w:val="30"/>
        </w:rPr>
      </w:pPr>
      <w:r>
        <w:rPr>
          <w:rFonts w:ascii="Arial" w:hAnsi="Arial" w:cs="Arial"/>
          <w:color w:val="262626"/>
          <w:sz w:val="30"/>
          <w:szCs w:val="30"/>
        </w:rPr>
        <w:t>Postfix expressions are a way of writing</w:t>
      </w:r>
    </w:p>
    <w:p w14:paraId="6358EA60" w14:textId="77777777" w:rsidR="0055548F" w:rsidRDefault="0055548F" w:rsidP="0055548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color w:val="262626"/>
          <w:sz w:val="30"/>
          <w:szCs w:val="30"/>
        </w:rPr>
        <w:t xml:space="preserve"> mathematical expressions in which the operator follows its operands. For example, the "normal" (infix) way of writing the sum of the operands 4 and 5 is</w:t>
      </w:r>
    </w:p>
    <w:p w14:paraId="65245A23" w14:textId="77777777" w:rsidR="0055548F" w:rsidRDefault="0055548F" w:rsidP="0055548F">
      <w:pPr>
        <w:widowControl w:val="0"/>
        <w:autoSpaceDE w:val="0"/>
        <w:autoSpaceDN w:val="0"/>
        <w:adjustRightInd w:val="0"/>
        <w:ind w:firstLine="96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color w:val="262626"/>
          <w:sz w:val="30"/>
          <w:szCs w:val="30"/>
        </w:rPr>
        <w:t>4 + 5</w:t>
      </w:r>
    </w:p>
    <w:p w14:paraId="3EA2D4D2" w14:textId="77777777" w:rsidR="0055548F" w:rsidRDefault="0055548F" w:rsidP="0055548F">
      <w:pPr>
        <w:widowControl w:val="0"/>
        <w:autoSpaceDE w:val="0"/>
        <w:autoSpaceDN w:val="0"/>
        <w:adjustRightInd w:val="0"/>
        <w:ind w:firstLine="960"/>
        <w:rPr>
          <w:rFonts w:ascii="Calibri" w:hAnsi="Calibri" w:cs="Calibri"/>
          <w:sz w:val="28"/>
          <w:szCs w:val="28"/>
        </w:rPr>
      </w:pPr>
    </w:p>
    <w:p w14:paraId="07CB498B" w14:textId="77777777" w:rsidR="0055548F" w:rsidRDefault="0055548F" w:rsidP="0055548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0"/>
          <w:szCs w:val="30"/>
        </w:rPr>
      </w:pPr>
      <w:r>
        <w:rPr>
          <w:rFonts w:ascii="Arial" w:hAnsi="Arial" w:cs="Arial"/>
          <w:color w:val="262626"/>
          <w:sz w:val="30"/>
          <w:szCs w:val="30"/>
        </w:rPr>
        <w:t>In postfix form, the same expression is</w:t>
      </w:r>
    </w:p>
    <w:p w14:paraId="1CD11764" w14:textId="77777777" w:rsidR="0055548F" w:rsidRDefault="0055548F" w:rsidP="0055548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color w:val="262626"/>
          <w:sz w:val="30"/>
          <w:szCs w:val="30"/>
        </w:rPr>
        <w:t xml:space="preserve"> written</w:t>
      </w:r>
    </w:p>
    <w:p w14:paraId="1C7B0C28" w14:textId="77777777" w:rsidR="0055548F" w:rsidRDefault="0055548F" w:rsidP="0055548F">
      <w:pPr>
        <w:widowControl w:val="0"/>
        <w:autoSpaceDE w:val="0"/>
        <w:autoSpaceDN w:val="0"/>
        <w:adjustRightInd w:val="0"/>
        <w:ind w:firstLine="96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color w:val="262626"/>
          <w:sz w:val="30"/>
          <w:szCs w:val="30"/>
        </w:rPr>
        <w:t>4 5 +</w:t>
      </w:r>
    </w:p>
    <w:p w14:paraId="378E102E" w14:textId="77777777" w:rsidR="0055548F" w:rsidRDefault="0055548F" w:rsidP="0055548F">
      <w:pPr>
        <w:widowControl w:val="0"/>
        <w:autoSpaceDE w:val="0"/>
        <w:autoSpaceDN w:val="0"/>
        <w:adjustRightInd w:val="0"/>
        <w:ind w:firstLine="960"/>
        <w:rPr>
          <w:rFonts w:ascii="Calibri" w:hAnsi="Calibri" w:cs="Calibri"/>
          <w:sz w:val="28"/>
          <w:szCs w:val="28"/>
        </w:rPr>
      </w:pPr>
    </w:p>
    <w:p w14:paraId="600F90A5" w14:textId="77777777" w:rsidR="0055548F" w:rsidRDefault="0055548F" w:rsidP="0055548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0"/>
          <w:szCs w:val="30"/>
        </w:rPr>
      </w:pPr>
      <w:r>
        <w:rPr>
          <w:rFonts w:ascii="Arial" w:hAnsi="Arial" w:cs="Arial"/>
          <w:color w:val="262626"/>
          <w:sz w:val="30"/>
          <w:szCs w:val="30"/>
        </w:rPr>
        <w:t>One interesting feature of postfix expressions</w:t>
      </w:r>
    </w:p>
    <w:p w14:paraId="502D0546" w14:textId="77777777" w:rsidR="0055548F" w:rsidRDefault="0055548F" w:rsidP="0055548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color w:val="262626"/>
          <w:sz w:val="30"/>
          <w:szCs w:val="30"/>
        </w:rPr>
        <w:t xml:space="preserve"> is that the order of operations is never </w:t>
      </w:r>
      <w:proofErr w:type="gramStart"/>
      <w:r>
        <w:rPr>
          <w:rFonts w:ascii="Arial" w:hAnsi="Arial" w:cs="Arial"/>
          <w:color w:val="262626"/>
          <w:sz w:val="30"/>
          <w:szCs w:val="30"/>
        </w:rPr>
        <w:t>ambiguous.</w:t>
      </w:r>
      <w:proofErr w:type="gramEnd"/>
      <w:r>
        <w:rPr>
          <w:rFonts w:ascii="Arial" w:hAnsi="Arial" w:cs="Arial"/>
          <w:color w:val="262626"/>
          <w:sz w:val="30"/>
          <w:szCs w:val="30"/>
        </w:rPr>
        <w:t xml:space="preserve"> For example, the infix expression</w:t>
      </w:r>
    </w:p>
    <w:p w14:paraId="6A302784" w14:textId="77777777" w:rsidR="0055548F" w:rsidRDefault="0055548F" w:rsidP="0055548F">
      <w:pPr>
        <w:widowControl w:val="0"/>
        <w:autoSpaceDE w:val="0"/>
        <w:autoSpaceDN w:val="0"/>
        <w:adjustRightInd w:val="0"/>
        <w:ind w:firstLine="96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color w:val="262626"/>
          <w:sz w:val="30"/>
          <w:szCs w:val="30"/>
        </w:rPr>
        <w:t>3 + 4 * 5</w:t>
      </w:r>
    </w:p>
    <w:p w14:paraId="5468F208" w14:textId="77777777" w:rsidR="0055548F" w:rsidRDefault="0055548F" w:rsidP="0055548F">
      <w:pPr>
        <w:widowControl w:val="0"/>
        <w:autoSpaceDE w:val="0"/>
        <w:autoSpaceDN w:val="0"/>
        <w:adjustRightInd w:val="0"/>
        <w:ind w:firstLine="960"/>
        <w:rPr>
          <w:rFonts w:ascii="Calibri" w:hAnsi="Calibri" w:cs="Calibri"/>
          <w:sz w:val="28"/>
          <w:szCs w:val="28"/>
        </w:rPr>
      </w:pPr>
    </w:p>
    <w:p w14:paraId="5919F924" w14:textId="77777777" w:rsidR="0055548F" w:rsidRDefault="0055548F" w:rsidP="0055548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30"/>
          <w:szCs w:val="30"/>
        </w:rPr>
      </w:pPr>
      <w:r>
        <w:rPr>
          <w:rFonts w:ascii="Arial" w:hAnsi="Arial" w:cs="Arial"/>
          <w:color w:val="262626"/>
          <w:sz w:val="30"/>
          <w:szCs w:val="30"/>
        </w:rPr>
        <w:t>is ambiguous, since it could mean either</w:t>
      </w:r>
    </w:p>
    <w:p w14:paraId="5477CAEB" w14:textId="77777777" w:rsidR="0055548F" w:rsidRDefault="0055548F" w:rsidP="0055548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color w:val="262626"/>
          <w:sz w:val="30"/>
          <w:szCs w:val="30"/>
        </w:rPr>
        <w:t xml:space="preserve"> (3 + 4) * 5 or 3 + (4 * 5). (By convention, multiplication takes precedence over addition, so the latter is the accepted interpretation.) In contrast, written in postfix form, these two interpretations are distinct:</w:t>
      </w:r>
    </w:p>
    <w:p w14:paraId="12B08858" w14:textId="77777777" w:rsidR="0055548F" w:rsidRDefault="0055548F" w:rsidP="0055548F">
      <w:pPr>
        <w:widowControl w:val="0"/>
        <w:autoSpaceDE w:val="0"/>
        <w:autoSpaceDN w:val="0"/>
        <w:adjustRightInd w:val="0"/>
        <w:ind w:firstLine="96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color w:val="262626"/>
          <w:sz w:val="30"/>
          <w:szCs w:val="30"/>
        </w:rPr>
        <w:t>3 4 + 5 *</w:t>
      </w:r>
    </w:p>
    <w:p w14:paraId="196B4BD2" w14:textId="77777777" w:rsidR="0055548F" w:rsidRDefault="0055548F" w:rsidP="0055548F">
      <w:pPr>
        <w:widowControl w:val="0"/>
        <w:autoSpaceDE w:val="0"/>
        <w:autoSpaceDN w:val="0"/>
        <w:adjustRightInd w:val="0"/>
        <w:ind w:firstLine="960"/>
        <w:rPr>
          <w:rFonts w:ascii="Calibri" w:hAnsi="Calibri" w:cs="Calibri"/>
          <w:sz w:val="28"/>
          <w:szCs w:val="28"/>
        </w:rPr>
      </w:pPr>
    </w:p>
    <w:p w14:paraId="44488570" w14:textId="77777777" w:rsidR="0055548F" w:rsidRDefault="0055548F" w:rsidP="0055548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color w:val="262626"/>
          <w:sz w:val="30"/>
          <w:szCs w:val="30"/>
        </w:rPr>
        <w:t>means (3 + 4) * 5, and</w:t>
      </w:r>
    </w:p>
    <w:p w14:paraId="2D3404D6" w14:textId="77777777" w:rsidR="0055548F" w:rsidRDefault="0055548F" w:rsidP="0055548F">
      <w:pPr>
        <w:widowControl w:val="0"/>
        <w:autoSpaceDE w:val="0"/>
        <w:autoSpaceDN w:val="0"/>
        <w:adjustRightInd w:val="0"/>
        <w:ind w:firstLine="960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color w:val="262626"/>
          <w:sz w:val="30"/>
          <w:szCs w:val="30"/>
        </w:rPr>
        <w:t>3 4 5 * +</w:t>
      </w:r>
    </w:p>
    <w:p w14:paraId="3FAA55D7" w14:textId="77777777" w:rsidR="0055548F" w:rsidRDefault="0055548F" w:rsidP="0055548F">
      <w:pPr>
        <w:widowControl w:val="0"/>
        <w:autoSpaceDE w:val="0"/>
        <w:autoSpaceDN w:val="0"/>
        <w:adjustRightInd w:val="0"/>
        <w:ind w:firstLine="960"/>
        <w:rPr>
          <w:rFonts w:ascii="Calibri" w:hAnsi="Calibri" w:cs="Calibri"/>
          <w:sz w:val="28"/>
          <w:szCs w:val="28"/>
        </w:rPr>
      </w:pPr>
    </w:p>
    <w:p w14:paraId="04ABF99E" w14:textId="77777777" w:rsidR="00E471E6" w:rsidRDefault="0055548F" w:rsidP="0055548F">
      <w:r>
        <w:rPr>
          <w:rFonts w:ascii="Arial" w:hAnsi="Arial" w:cs="Arial"/>
          <w:color w:val="262626"/>
          <w:sz w:val="30"/>
          <w:szCs w:val="30"/>
        </w:rPr>
        <w:t>means 3 + (4 * 5).</w:t>
      </w:r>
      <w:bookmarkStart w:id="0" w:name="_GoBack"/>
      <w:bookmarkEnd w:id="0"/>
    </w:p>
    <w:sectPr w:rsidR="00E471E6" w:rsidSect="0052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8F"/>
    <w:rsid w:val="00525369"/>
    <w:rsid w:val="0055548F"/>
    <w:rsid w:val="00D9698A"/>
    <w:rsid w:val="00DD2B0B"/>
    <w:rsid w:val="00F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471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Macintosh Word</Application>
  <DocSecurity>0</DocSecurity>
  <Lines>5</Lines>
  <Paragraphs>1</Paragraphs>
  <ScaleCrop>false</ScaleCrop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2016-10-21T19:18:00Z</dcterms:created>
  <dcterms:modified xsi:type="dcterms:W3CDTF">2016-10-21T19:18:00Z</dcterms:modified>
</cp:coreProperties>
</file>