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76B8" w:rsidRPr="00942A85" w:rsidRDefault="00EB6284" w:rsidP="002876B8">
      <w:pPr>
        <w:jc w:val="center"/>
        <w:rPr>
          <w:rFonts w:ascii="Arial" w:hAnsi="Arial" w:cs="Arial"/>
          <w:sz w:val="24"/>
          <w:szCs w:val="24"/>
        </w:rPr>
      </w:pPr>
      <w:r>
        <w:rPr>
          <w:rFonts w:ascii="Arial" w:hAnsi="Arial" w:cs="Arial"/>
          <w:sz w:val="24"/>
          <w:szCs w:val="24"/>
        </w:rPr>
        <w:t>INSTRUMENTOS DE RECOLECCIÓN DE DATOS</w:t>
      </w:r>
    </w:p>
    <w:p w:rsidR="002876B8" w:rsidRDefault="002876B8" w:rsidP="002876B8">
      <w:pPr>
        <w:rPr>
          <w:rFonts w:ascii="Arial" w:hAnsi="Arial" w:cs="Arial"/>
          <w:b/>
          <w:sz w:val="24"/>
          <w:szCs w:val="24"/>
        </w:rPr>
      </w:pPr>
    </w:p>
    <w:p w:rsidR="002876B8" w:rsidRDefault="002876B8" w:rsidP="002876B8">
      <w:pPr>
        <w:rPr>
          <w:rFonts w:ascii="Arial" w:hAnsi="Arial" w:cs="Arial"/>
          <w:b/>
          <w:sz w:val="24"/>
          <w:szCs w:val="24"/>
        </w:rPr>
      </w:pPr>
    </w:p>
    <w:p w:rsidR="002876B8" w:rsidRPr="002B39AB" w:rsidRDefault="002876B8" w:rsidP="002876B8">
      <w:pPr>
        <w:jc w:val="center"/>
        <w:rPr>
          <w:rFonts w:ascii="Arial" w:hAnsi="Arial" w:cs="Arial"/>
          <w:sz w:val="24"/>
          <w:szCs w:val="24"/>
        </w:rPr>
      </w:pPr>
      <w:r w:rsidRPr="002B39AB">
        <w:rPr>
          <w:rFonts w:ascii="Arial" w:hAnsi="Arial" w:cs="Arial"/>
          <w:sz w:val="24"/>
          <w:szCs w:val="24"/>
        </w:rPr>
        <w:t>PRESENTADO POR:</w:t>
      </w:r>
    </w:p>
    <w:p w:rsidR="002876B8" w:rsidRPr="002B39AB" w:rsidRDefault="002876B8" w:rsidP="002876B8">
      <w:pPr>
        <w:jc w:val="center"/>
        <w:rPr>
          <w:rFonts w:ascii="Arial" w:hAnsi="Arial" w:cs="Arial"/>
          <w:sz w:val="24"/>
          <w:szCs w:val="24"/>
        </w:rPr>
      </w:pPr>
    </w:p>
    <w:p w:rsidR="002876B8" w:rsidRPr="002B39AB" w:rsidRDefault="002876B8" w:rsidP="002876B8">
      <w:pPr>
        <w:jc w:val="center"/>
        <w:rPr>
          <w:rFonts w:ascii="Arial" w:hAnsi="Arial" w:cs="Arial"/>
          <w:sz w:val="24"/>
          <w:szCs w:val="24"/>
        </w:rPr>
      </w:pPr>
      <w:r w:rsidRPr="002B39AB">
        <w:rPr>
          <w:rFonts w:ascii="Arial" w:hAnsi="Arial" w:cs="Arial"/>
          <w:sz w:val="24"/>
          <w:szCs w:val="24"/>
        </w:rPr>
        <w:t>Oscar Albeiro Castillo Alarcón</w:t>
      </w:r>
    </w:p>
    <w:p w:rsidR="002876B8" w:rsidRPr="002B39AB" w:rsidRDefault="002876B8" w:rsidP="002876B8">
      <w:pPr>
        <w:jc w:val="center"/>
        <w:rPr>
          <w:rFonts w:ascii="Arial" w:hAnsi="Arial" w:cs="Arial"/>
          <w:sz w:val="24"/>
          <w:szCs w:val="24"/>
        </w:rPr>
      </w:pPr>
      <w:r>
        <w:rPr>
          <w:rFonts w:ascii="Arial" w:hAnsi="Arial" w:cs="Arial"/>
          <w:sz w:val="24"/>
          <w:szCs w:val="24"/>
        </w:rPr>
        <w:t>Johan Fernando C</w:t>
      </w:r>
      <w:r w:rsidRPr="002B39AB">
        <w:rPr>
          <w:rFonts w:ascii="Arial" w:hAnsi="Arial" w:cs="Arial"/>
          <w:sz w:val="24"/>
          <w:szCs w:val="24"/>
        </w:rPr>
        <w:t xml:space="preserve">hitiva </w:t>
      </w:r>
      <w:r>
        <w:rPr>
          <w:rFonts w:ascii="Arial" w:hAnsi="Arial" w:cs="Arial"/>
          <w:sz w:val="24"/>
          <w:szCs w:val="24"/>
        </w:rPr>
        <w:t>G</w:t>
      </w:r>
      <w:r w:rsidRPr="002B39AB">
        <w:rPr>
          <w:rFonts w:ascii="Arial" w:hAnsi="Arial" w:cs="Arial"/>
          <w:sz w:val="24"/>
          <w:szCs w:val="24"/>
        </w:rPr>
        <w:t>arzón</w:t>
      </w:r>
    </w:p>
    <w:p w:rsidR="002876B8" w:rsidRPr="002B39AB" w:rsidRDefault="002876B8" w:rsidP="002876B8">
      <w:pPr>
        <w:jc w:val="center"/>
        <w:rPr>
          <w:rFonts w:ascii="Arial" w:hAnsi="Arial" w:cs="Arial"/>
          <w:sz w:val="24"/>
          <w:szCs w:val="24"/>
        </w:rPr>
      </w:pPr>
      <w:r w:rsidRPr="002B39AB">
        <w:rPr>
          <w:rFonts w:ascii="Arial" w:hAnsi="Arial" w:cs="Arial"/>
          <w:sz w:val="24"/>
          <w:szCs w:val="24"/>
        </w:rPr>
        <w:t>Daniel Alejandro Macías Silva</w:t>
      </w:r>
    </w:p>
    <w:p w:rsidR="002876B8" w:rsidRPr="002B39AB" w:rsidRDefault="002876B8" w:rsidP="002876B8">
      <w:pPr>
        <w:jc w:val="center"/>
        <w:rPr>
          <w:rFonts w:ascii="Arial" w:hAnsi="Arial" w:cs="Arial"/>
          <w:sz w:val="24"/>
          <w:szCs w:val="24"/>
        </w:rPr>
      </w:pPr>
      <w:r w:rsidRPr="002B39AB">
        <w:rPr>
          <w:rFonts w:ascii="Arial" w:hAnsi="Arial" w:cs="Arial"/>
          <w:sz w:val="24"/>
          <w:szCs w:val="24"/>
        </w:rPr>
        <w:t>Leidy Tatiana Roa Miguez</w:t>
      </w:r>
    </w:p>
    <w:p w:rsidR="002876B8" w:rsidRDefault="002876B8" w:rsidP="002876B8">
      <w:pPr>
        <w:jc w:val="center"/>
        <w:rPr>
          <w:rFonts w:ascii="Arial" w:hAnsi="Arial" w:cs="Arial"/>
          <w:sz w:val="24"/>
          <w:szCs w:val="24"/>
        </w:rPr>
      </w:pPr>
      <w:r w:rsidRPr="002B39AB">
        <w:rPr>
          <w:rFonts w:ascii="Arial" w:hAnsi="Arial" w:cs="Arial"/>
          <w:sz w:val="24"/>
          <w:szCs w:val="24"/>
        </w:rPr>
        <w:t>Laura Alejandra Villamil Ruiz</w:t>
      </w:r>
    </w:p>
    <w:p w:rsidR="002876B8" w:rsidRDefault="002876B8" w:rsidP="002876B8">
      <w:pPr>
        <w:jc w:val="center"/>
        <w:rPr>
          <w:rFonts w:ascii="Arial" w:hAnsi="Arial" w:cs="Arial"/>
          <w:sz w:val="24"/>
          <w:szCs w:val="24"/>
        </w:rPr>
      </w:pPr>
    </w:p>
    <w:p w:rsidR="002876B8" w:rsidRDefault="002876B8" w:rsidP="002876B8">
      <w:pPr>
        <w:jc w:val="center"/>
        <w:rPr>
          <w:rFonts w:ascii="Arial" w:hAnsi="Arial" w:cs="Arial"/>
          <w:sz w:val="24"/>
          <w:szCs w:val="24"/>
        </w:rPr>
      </w:pPr>
    </w:p>
    <w:p w:rsidR="002876B8" w:rsidRDefault="002876B8" w:rsidP="002876B8">
      <w:pPr>
        <w:jc w:val="center"/>
        <w:rPr>
          <w:rFonts w:ascii="Arial" w:hAnsi="Arial" w:cs="Arial"/>
          <w:sz w:val="24"/>
          <w:szCs w:val="24"/>
        </w:rPr>
      </w:pPr>
    </w:p>
    <w:p w:rsidR="002876B8" w:rsidRDefault="002876B8" w:rsidP="002876B8">
      <w:pPr>
        <w:jc w:val="center"/>
        <w:rPr>
          <w:rFonts w:ascii="Arial" w:hAnsi="Arial" w:cs="Arial"/>
          <w:sz w:val="24"/>
          <w:szCs w:val="24"/>
        </w:rPr>
      </w:pPr>
    </w:p>
    <w:p w:rsidR="002876B8" w:rsidRDefault="002876B8" w:rsidP="002876B8">
      <w:pPr>
        <w:jc w:val="center"/>
        <w:rPr>
          <w:rFonts w:ascii="Arial" w:hAnsi="Arial" w:cs="Arial"/>
          <w:sz w:val="24"/>
          <w:szCs w:val="24"/>
        </w:rPr>
      </w:pPr>
      <w:r>
        <w:rPr>
          <w:rFonts w:ascii="Arial" w:hAnsi="Arial" w:cs="Arial"/>
          <w:sz w:val="24"/>
          <w:szCs w:val="24"/>
        </w:rPr>
        <w:t>FICHA: 927176</w:t>
      </w:r>
    </w:p>
    <w:p w:rsidR="002876B8" w:rsidRDefault="002876B8" w:rsidP="002876B8">
      <w:pPr>
        <w:rPr>
          <w:rFonts w:ascii="Arial" w:hAnsi="Arial" w:cs="Arial"/>
          <w:sz w:val="24"/>
          <w:szCs w:val="24"/>
        </w:rPr>
      </w:pPr>
    </w:p>
    <w:p w:rsidR="002876B8" w:rsidRDefault="002876B8" w:rsidP="002876B8">
      <w:pPr>
        <w:jc w:val="center"/>
        <w:rPr>
          <w:rFonts w:ascii="Arial" w:hAnsi="Arial" w:cs="Arial"/>
          <w:sz w:val="24"/>
          <w:szCs w:val="24"/>
        </w:rPr>
      </w:pPr>
      <w:r>
        <w:rPr>
          <w:rFonts w:ascii="Arial" w:hAnsi="Arial" w:cs="Arial"/>
          <w:sz w:val="24"/>
          <w:szCs w:val="24"/>
        </w:rPr>
        <w:t>Centro de Diseño y Metrología</w:t>
      </w:r>
    </w:p>
    <w:p w:rsidR="002876B8" w:rsidRDefault="002876B8" w:rsidP="002876B8">
      <w:pPr>
        <w:jc w:val="center"/>
        <w:rPr>
          <w:rFonts w:ascii="Arial" w:hAnsi="Arial" w:cs="Arial"/>
          <w:sz w:val="24"/>
          <w:szCs w:val="24"/>
        </w:rPr>
      </w:pPr>
      <w:r>
        <w:rPr>
          <w:rFonts w:ascii="Arial" w:hAnsi="Arial" w:cs="Arial"/>
          <w:sz w:val="24"/>
          <w:szCs w:val="24"/>
        </w:rPr>
        <w:t xml:space="preserve">Tecnólogo en Análisis y desarrollo en sistemas de información </w:t>
      </w:r>
      <w:r w:rsidRPr="00EB0BF4">
        <w:rPr>
          <w:rFonts w:ascii="Arial" w:hAnsi="Arial" w:cs="Arial"/>
          <w:sz w:val="24"/>
          <w:szCs w:val="24"/>
        </w:rPr>
        <w:t>(ADSI)</w:t>
      </w:r>
    </w:p>
    <w:p w:rsidR="002876B8" w:rsidRDefault="002876B8" w:rsidP="002876B8">
      <w:pPr>
        <w:rPr>
          <w:rFonts w:ascii="Arial" w:hAnsi="Arial" w:cs="Arial"/>
          <w:sz w:val="24"/>
          <w:szCs w:val="24"/>
        </w:rPr>
      </w:pPr>
    </w:p>
    <w:p w:rsidR="002876B8" w:rsidRDefault="002876B8" w:rsidP="002876B8">
      <w:pPr>
        <w:rPr>
          <w:rFonts w:ascii="Arial" w:hAnsi="Arial" w:cs="Arial"/>
          <w:sz w:val="24"/>
          <w:szCs w:val="24"/>
        </w:rPr>
      </w:pPr>
    </w:p>
    <w:p w:rsidR="002876B8" w:rsidRDefault="002876B8" w:rsidP="002876B8">
      <w:pPr>
        <w:rPr>
          <w:rFonts w:ascii="Arial" w:hAnsi="Arial" w:cs="Arial"/>
          <w:sz w:val="24"/>
          <w:szCs w:val="24"/>
        </w:rPr>
      </w:pPr>
    </w:p>
    <w:p w:rsidR="002876B8" w:rsidRDefault="002876B8" w:rsidP="002876B8">
      <w:pPr>
        <w:jc w:val="center"/>
        <w:rPr>
          <w:rFonts w:ascii="Arial" w:hAnsi="Arial" w:cs="Arial"/>
          <w:sz w:val="24"/>
          <w:szCs w:val="24"/>
        </w:rPr>
      </w:pPr>
      <w:r>
        <w:rPr>
          <w:rFonts w:ascii="Arial" w:hAnsi="Arial" w:cs="Arial"/>
          <w:sz w:val="24"/>
          <w:szCs w:val="24"/>
        </w:rPr>
        <w:t>BOGOTA D.C</w:t>
      </w:r>
    </w:p>
    <w:p w:rsidR="002876B8" w:rsidRDefault="002876B8" w:rsidP="002876B8">
      <w:pPr>
        <w:jc w:val="center"/>
        <w:rPr>
          <w:rFonts w:ascii="Arial" w:hAnsi="Arial" w:cs="Arial"/>
          <w:sz w:val="24"/>
          <w:szCs w:val="24"/>
        </w:rPr>
      </w:pPr>
      <w:r>
        <w:rPr>
          <w:rFonts w:ascii="Arial" w:hAnsi="Arial" w:cs="Arial"/>
          <w:sz w:val="24"/>
          <w:szCs w:val="24"/>
        </w:rPr>
        <w:t>2015</w:t>
      </w:r>
    </w:p>
    <w:p w:rsidR="00267F98" w:rsidRPr="00DC3F27" w:rsidRDefault="00267F98" w:rsidP="002876B8">
      <w:pPr>
        <w:jc w:val="center"/>
        <w:rPr>
          <w:rFonts w:ascii="Arial" w:hAnsi="Arial" w:cs="Arial"/>
          <w:sz w:val="24"/>
          <w:szCs w:val="24"/>
        </w:rPr>
      </w:pPr>
    </w:p>
    <w:p w:rsidR="00737ADF" w:rsidRDefault="002876B8" w:rsidP="002876B8">
      <w:pPr>
        <w:jc w:val="center"/>
        <w:rPr>
          <w:rFonts w:ascii="Arial" w:hAnsi="Arial" w:cs="Arial"/>
          <w:sz w:val="24"/>
          <w:szCs w:val="24"/>
        </w:rPr>
      </w:pPr>
      <w:r w:rsidRPr="002876B8">
        <w:rPr>
          <w:rFonts w:ascii="Arial" w:hAnsi="Arial" w:cs="Arial"/>
          <w:sz w:val="24"/>
          <w:szCs w:val="24"/>
        </w:rPr>
        <w:lastRenderedPageBreak/>
        <w:t>INDICE</w:t>
      </w:r>
    </w:p>
    <w:p w:rsidR="00267F98" w:rsidRDefault="00267F98" w:rsidP="00267F98">
      <w:pPr>
        <w:jc w:val="both"/>
        <w:rPr>
          <w:rFonts w:ascii="Arial" w:hAnsi="Arial" w:cs="Arial"/>
          <w:sz w:val="24"/>
          <w:szCs w:val="24"/>
        </w:rPr>
      </w:pPr>
      <w:r>
        <w:rPr>
          <w:rFonts w:ascii="Arial" w:hAnsi="Arial" w:cs="Arial"/>
          <w:sz w:val="24"/>
          <w:szCs w:val="24"/>
        </w:rPr>
        <w:t>Introducción   ………...………………………………………………………..   1</w:t>
      </w:r>
    </w:p>
    <w:p w:rsidR="00267F98" w:rsidRDefault="00267F98" w:rsidP="00267F98">
      <w:pPr>
        <w:jc w:val="both"/>
        <w:rPr>
          <w:rFonts w:ascii="Arial" w:hAnsi="Arial" w:cs="Arial"/>
          <w:sz w:val="24"/>
          <w:szCs w:val="24"/>
        </w:rPr>
      </w:pPr>
      <w:r>
        <w:rPr>
          <w:rFonts w:ascii="Arial" w:hAnsi="Arial" w:cs="Arial"/>
          <w:sz w:val="24"/>
          <w:szCs w:val="24"/>
        </w:rPr>
        <w:t>Objetivo General   ……………………………………………………………..   2</w:t>
      </w:r>
    </w:p>
    <w:p w:rsidR="00267F98" w:rsidRDefault="00267F98" w:rsidP="00267F98">
      <w:pPr>
        <w:jc w:val="both"/>
        <w:rPr>
          <w:rFonts w:ascii="Arial" w:hAnsi="Arial" w:cs="Arial"/>
          <w:sz w:val="24"/>
          <w:szCs w:val="24"/>
        </w:rPr>
      </w:pPr>
      <w:r>
        <w:rPr>
          <w:rFonts w:ascii="Arial" w:hAnsi="Arial" w:cs="Arial"/>
          <w:sz w:val="24"/>
          <w:szCs w:val="24"/>
        </w:rPr>
        <w:t>Objetivos Específicos   ……………………………………………………….   2</w:t>
      </w:r>
    </w:p>
    <w:p w:rsidR="00267F98" w:rsidRDefault="00267F98" w:rsidP="00267F98">
      <w:pPr>
        <w:jc w:val="both"/>
        <w:rPr>
          <w:rFonts w:ascii="Arial" w:hAnsi="Arial" w:cs="Arial"/>
          <w:sz w:val="24"/>
          <w:szCs w:val="24"/>
          <w:shd w:val="clear" w:color="auto" w:fill="F6F7F8"/>
        </w:rPr>
      </w:pPr>
      <w:r>
        <w:rPr>
          <w:rFonts w:ascii="Arial" w:hAnsi="Arial" w:cs="Arial"/>
          <w:sz w:val="24"/>
          <w:szCs w:val="24"/>
          <w:shd w:val="clear" w:color="auto" w:fill="F6F7F8"/>
        </w:rPr>
        <w:t xml:space="preserve">Justificación   …………………………………………………………………..   3 </w:t>
      </w:r>
    </w:p>
    <w:p w:rsidR="00267F98" w:rsidRDefault="00267F98" w:rsidP="00267F98">
      <w:pPr>
        <w:rPr>
          <w:rFonts w:ascii="Arial" w:hAnsi="Arial" w:cs="Arial"/>
          <w:sz w:val="24"/>
          <w:szCs w:val="24"/>
        </w:rPr>
      </w:pPr>
      <w:r>
        <w:rPr>
          <w:rFonts w:ascii="Arial" w:hAnsi="Arial" w:cs="Arial"/>
          <w:sz w:val="24"/>
          <w:szCs w:val="24"/>
        </w:rPr>
        <w:t>Buscar formatos de encuesta, para requerimientos funcionales…………..    4</w:t>
      </w:r>
    </w:p>
    <w:p w:rsidR="00267F98" w:rsidRDefault="00267F98" w:rsidP="00267F98">
      <w:pPr>
        <w:rPr>
          <w:rFonts w:ascii="Arial" w:hAnsi="Arial" w:cs="Arial"/>
          <w:sz w:val="24"/>
          <w:szCs w:val="24"/>
        </w:rPr>
      </w:pPr>
      <w:r w:rsidRPr="00A13027">
        <w:rPr>
          <w:rFonts w:ascii="Arial" w:hAnsi="Arial" w:cs="Arial"/>
          <w:sz w:val="24"/>
          <w:szCs w:val="24"/>
        </w:rPr>
        <w:t>Buscar formatos de encuesta, para requerimientos no funcionales</w:t>
      </w:r>
      <w:r>
        <w:rPr>
          <w:rFonts w:ascii="Arial" w:hAnsi="Arial" w:cs="Arial"/>
          <w:sz w:val="24"/>
          <w:szCs w:val="24"/>
        </w:rPr>
        <w:t>………...  5</w:t>
      </w:r>
    </w:p>
    <w:p w:rsidR="00267F98" w:rsidRDefault="00267F98" w:rsidP="00267F98">
      <w:pPr>
        <w:rPr>
          <w:rFonts w:ascii="Arial" w:hAnsi="Arial" w:cs="Arial"/>
          <w:sz w:val="24"/>
          <w:szCs w:val="24"/>
        </w:rPr>
      </w:pPr>
      <w:r w:rsidRPr="000C06A2">
        <w:rPr>
          <w:rFonts w:ascii="Arial" w:hAnsi="Arial" w:cs="Arial"/>
          <w:sz w:val="24"/>
          <w:szCs w:val="24"/>
        </w:rPr>
        <w:t>Buscar documentos de entrevista para levantamiento de informes de requerimientos tanto funcionales como no funcionales</w:t>
      </w:r>
      <w:r>
        <w:rPr>
          <w:rFonts w:ascii="Arial" w:hAnsi="Arial" w:cs="Arial"/>
          <w:sz w:val="24"/>
          <w:szCs w:val="24"/>
        </w:rPr>
        <w:t>……………………….  6</w:t>
      </w:r>
    </w:p>
    <w:p w:rsidR="00267F98" w:rsidRDefault="00267F98" w:rsidP="00267F98">
      <w:pPr>
        <w:rPr>
          <w:rFonts w:ascii="Arial" w:hAnsi="Arial" w:cs="Arial"/>
          <w:sz w:val="24"/>
          <w:szCs w:val="24"/>
        </w:rPr>
      </w:pPr>
      <w:r w:rsidRPr="000C06A2">
        <w:rPr>
          <w:rFonts w:ascii="Arial" w:hAnsi="Arial" w:cs="Arial"/>
          <w:sz w:val="24"/>
          <w:szCs w:val="24"/>
        </w:rPr>
        <w:t>Buscar formatos de encuesta cuestionarios y entrevistas típicas para los siguientes módul</w:t>
      </w:r>
      <w:r>
        <w:rPr>
          <w:rFonts w:ascii="Arial" w:hAnsi="Arial" w:cs="Arial"/>
          <w:sz w:val="24"/>
          <w:szCs w:val="24"/>
        </w:rPr>
        <w:t>os de un sistema de información ……………………………  6</w:t>
      </w:r>
    </w:p>
    <w:p w:rsidR="00267F98" w:rsidRPr="00710923" w:rsidRDefault="00267F98" w:rsidP="00267F98">
      <w:r w:rsidRPr="00710923">
        <w:rPr>
          <w:rFonts w:ascii="Arial" w:hAnsi="Arial" w:cs="Arial"/>
          <w:sz w:val="24"/>
          <w:szCs w:val="24"/>
        </w:rPr>
        <w:t>Sistema De Producción</w:t>
      </w:r>
      <w:r>
        <w:rPr>
          <w:rFonts w:ascii="Arial" w:hAnsi="Arial" w:cs="Arial"/>
          <w:sz w:val="24"/>
          <w:szCs w:val="24"/>
        </w:rPr>
        <w:t>…………………………………………………………… 7</w:t>
      </w:r>
    </w:p>
    <w:p w:rsidR="00267F98" w:rsidRDefault="00267F98" w:rsidP="00267F98">
      <w:pPr>
        <w:rPr>
          <w:rFonts w:ascii="Arial" w:hAnsi="Arial" w:cs="Arial"/>
          <w:sz w:val="24"/>
          <w:szCs w:val="24"/>
        </w:rPr>
      </w:pPr>
      <w:r>
        <w:rPr>
          <w:rFonts w:ascii="Arial" w:hAnsi="Arial" w:cs="Arial"/>
          <w:sz w:val="24"/>
          <w:szCs w:val="24"/>
        </w:rPr>
        <w:t>Inventario……………………………………………………………………………. 7</w:t>
      </w:r>
    </w:p>
    <w:p w:rsidR="00267F98" w:rsidRDefault="00267F98" w:rsidP="00267F98">
      <w:pPr>
        <w:rPr>
          <w:rFonts w:ascii="Arial" w:hAnsi="Arial" w:cs="Arial"/>
          <w:sz w:val="24"/>
          <w:szCs w:val="24"/>
        </w:rPr>
      </w:pPr>
      <w:r w:rsidRPr="000C06A2">
        <w:rPr>
          <w:rFonts w:ascii="Arial" w:hAnsi="Arial" w:cs="Arial"/>
          <w:sz w:val="24"/>
          <w:szCs w:val="24"/>
        </w:rPr>
        <w:t>Sistema de venta  o pedidos</w:t>
      </w:r>
      <w:r>
        <w:rPr>
          <w:rFonts w:ascii="Arial" w:hAnsi="Arial" w:cs="Arial"/>
          <w:sz w:val="24"/>
          <w:szCs w:val="24"/>
        </w:rPr>
        <w:t>……………………………………………………… 8</w:t>
      </w:r>
    </w:p>
    <w:p w:rsidR="00267F98" w:rsidRPr="00267F98" w:rsidRDefault="00267F98" w:rsidP="00267F98">
      <w:pPr>
        <w:rPr>
          <w:rFonts w:ascii="Arial" w:hAnsi="Arial" w:cs="Arial"/>
          <w:sz w:val="24"/>
          <w:szCs w:val="24"/>
        </w:rPr>
      </w:pPr>
      <w:r w:rsidRPr="00267F98">
        <w:rPr>
          <w:rFonts w:ascii="Arial" w:hAnsi="Arial" w:cs="Arial"/>
          <w:sz w:val="24"/>
          <w:szCs w:val="24"/>
        </w:rPr>
        <w:t>Cartera o Sistema de Cuentas x Cobrar</w:t>
      </w:r>
      <w:r>
        <w:rPr>
          <w:rFonts w:ascii="Arial" w:hAnsi="Arial" w:cs="Arial"/>
          <w:sz w:val="24"/>
          <w:szCs w:val="24"/>
        </w:rPr>
        <w:t>…………………………………………  8</w:t>
      </w:r>
    </w:p>
    <w:p w:rsidR="00267F98" w:rsidRDefault="00267F98" w:rsidP="00267F98">
      <w:pPr>
        <w:tabs>
          <w:tab w:val="center" w:pos="4612"/>
        </w:tabs>
        <w:rPr>
          <w:rFonts w:ascii="Arial" w:hAnsi="Arial" w:cs="Arial"/>
          <w:sz w:val="24"/>
          <w:szCs w:val="24"/>
        </w:rPr>
      </w:pPr>
      <w:r w:rsidRPr="00267F98">
        <w:rPr>
          <w:rFonts w:ascii="Arial" w:hAnsi="Arial" w:cs="Arial"/>
          <w:sz w:val="24"/>
          <w:szCs w:val="24"/>
        </w:rPr>
        <w:t>Sistema de Cuenta x Pagar</w:t>
      </w:r>
      <w:r>
        <w:rPr>
          <w:rFonts w:ascii="Arial" w:hAnsi="Arial" w:cs="Arial"/>
          <w:sz w:val="24"/>
          <w:szCs w:val="24"/>
        </w:rPr>
        <w:t xml:space="preserve"> ……………………………………………………….. 9</w:t>
      </w:r>
    </w:p>
    <w:p w:rsidR="00267F98" w:rsidRPr="00267F98" w:rsidRDefault="00267F98" w:rsidP="00267F98">
      <w:pPr>
        <w:tabs>
          <w:tab w:val="center" w:pos="4612"/>
        </w:tabs>
        <w:rPr>
          <w:rFonts w:ascii="Arial" w:hAnsi="Arial" w:cs="Arial"/>
          <w:sz w:val="24"/>
          <w:szCs w:val="24"/>
        </w:rPr>
      </w:pPr>
      <w:r>
        <w:rPr>
          <w:rFonts w:ascii="Arial" w:hAnsi="Arial" w:cs="Arial"/>
          <w:sz w:val="24"/>
          <w:szCs w:val="24"/>
        </w:rPr>
        <w:t>Factura………………………………………………………………………………   9</w:t>
      </w:r>
    </w:p>
    <w:p w:rsidR="00267F98" w:rsidRPr="00267F98" w:rsidRDefault="00267F98" w:rsidP="00267F98">
      <w:pPr>
        <w:rPr>
          <w:rFonts w:ascii="Arial" w:hAnsi="Arial" w:cs="Arial"/>
          <w:sz w:val="24"/>
          <w:szCs w:val="24"/>
        </w:rPr>
      </w:pPr>
      <w:r w:rsidRPr="00267F98">
        <w:rPr>
          <w:rFonts w:ascii="Arial" w:hAnsi="Arial" w:cs="Arial"/>
          <w:sz w:val="24"/>
          <w:szCs w:val="24"/>
        </w:rPr>
        <w:t>Entrevista de Nomina</w:t>
      </w:r>
      <w:r>
        <w:rPr>
          <w:rFonts w:ascii="Arial" w:hAnsi="Arial" w:cs="Arial"/>
          <w:sz w:val="24"/>
          <w:szCs w:val="24"/>
        </w:rPr>
        <w:t>………………………………………………………………. 10</w:t>
      </w:r>
    </w:p>
    <w:p w:rsidR="00267F98" w:rsidRDefault="00267F98" w:rsidP="00267F98">
      <w:pPr>
        <w:rPr>
          <w:rFonts w:ascii="Arial" w:hAnsi="Arial" w:cs="Arial"/>
          <w:sz w:val="24"/>
          <w:szCs w:val="24"/>
        </w:rPr>
      </w:pPr>
      <w:r>
        <w:rPr>
          <w:rFonts w:ascii="Arial" w:hAnsi="Arial" w:cs="Arial"/>
          <w:sz w:val="24"/>
          <w:szCs w:val="24"/>
        </w:rPr>
        <w:t>Cuestionario de Nomina …………………………………………………………..   11</w:t>
      </w:r>
    </w:p>
    <w:p w:rsidR="00267F98" w:rsidRPr="00267F98" w:rsidRDefault="00267F98" w:rsidP="00267F98">
      <w:pPr>
        <w:rPr>
          <w:rFonts w:ascii="Arial" w:hAnsi="Arial" w:cs="Arial"/>
          <w:sz w:val="24"/>
          <w:szCs w:val="24"/>
        </w:rPr>
      </w:pPr>
      <w:r w:rsidRPr="00267F98">
        <w:rPr>
          <w:rFonts w:ascii="Arial" w:hAnsi="Arial" w:cs="Arial"/>
          <w:sz w:val="24"/>
          <w:szCs w:val="24"/>
        </w:rPr>
        <w:t>ERP (Sistema de planificación de recursos empresariales)…</w:t>
      </w:r>
      <w:r>
        <w:rPr>
          <w:rFonts w:ascii="Arial" w:hAnsi="Arial" w:cs="Arial"/>
          <w:sz w:val="24"/>
          <w:szCs w:val="24"/>
        </w:rPr>
        <w:t>…………………..12</w:t>
      </w:r>
    </w:p>
    <w:p w:rsidR="00267F98" w:rsidRPr="00267F98" w:rsidRDefault="00267F98" w:rsidP="00267F98">
      <w:pPr>
        <w:rPr>
          <w:rFonts w:ascii="Arial" w:hAnsi="Arial" w:cs="Arial"/>
          <w:sz w:val="24"/>
          <w:szCs w:val="24"/>
        </w:rPr>
      </w:pPr>
      <w:r w:rsidRPr="00267F98">
        <w:rPr>
          <w:rFonts w:ascii="Arial" w:hAnsi="Arial" w:cs="Arial"/>
          <w:sz w:val="24"/>
          <w:szCs w:val="24"/>
        </w:rPr>
        <w:t>C</w:t>
      </w:r>
      <w:r>
        <w:rPr>
          <w:rFonts w:ascii="Arial" w:hAnsi="Arial" w:cs="Arial"/>
          <w:sz w:val="24"/>
          <w:szCs w:val="24"/>
        </w:rPr>
        <w:t>uestionario</w:t>
      </w:r>
      <w:r w:rsidRPr="00267F98">
        <w:rPr>
          <w:rFonts w:ascii="Arial" w:hAnsi="Arial" w:cs="Arial"/>
          <w:sz w:val="24"/>
          <w:szCs w:val="24"/>
        </w:rPr>
        <w:t xml:space="preserve"> ERP</w:t>
      </w:r>
      <w:r>
        <w:rPr>
          <w:rFonts w:ascii="Arial" w:hAnsi="Arial" w:cs="Arial"/>
          <w:sz w:val="24"/>
          <w:szCs w:val="24"/>
        </w:rPr>
        <w:t>……………………………………………………………………. 12</w:t>
      </w:r>
    </w:p>
    <w:p w:rsidR="00267F98" w:rsidRDefault="00267F98" w:rsidP="00267F98">
      <w:pPr>
        <w:jc w:val="both"/>
        <w:rPr>
          <w:rFonts w:ascii="Arial" w:hAnsi="Arial" w:cs="Arial"/>
          <w:sz w:val="24"/>
          <w:szCs w:val="24"/>
        </w:rPr>
      </w:pPr>
      <w:r w:rsidRPr="00267F98">
        <w:rPr>
          <w:rFonts w:ascii="Arial" w:hAnsi="Arial" w:cs="Arial"/>
          <w:sz w:val="24"/>
          <w:szCs w:val="24"/>
        </w:rPr>
        <w:t>CRM (Sistema de administración de relaciones con el cliente)</w:t>
      </w:r>
      <w:r>
        <w:rPr>
          <w:rFonts w:ascii="Arial" w:hAnsi="Arial" w:cs="Arial"/>
          <w:sz w:val="24"/>
          <w:szCs w:val="24"/>
        </w:rPr>
        <w:t>……………… 13</w:t>
      </w:r>
    </w:p>
    <w:p w:rsidR="00267F98" w:rsidRDefault="00267F98" w:rsidP="00267F98">
      <w:pPr>
        <w:rPr>
          <w:rFonts w:ascii="Arial" w:hAnsi="Arial" w:cs="Arial"/>
          <w:sz w:val="24"/>
          <w:szCs w:val="24"/>
        </w:rPr>
      </w:pPr>
      <w:r w:rsidRPr="00267F98">
        <w:rPr>
          <w:rFonts w:ascii="Arial" w:hAnsi="Arial" w:cs="Arial"/>
          <w:sz w:val="24"/>
          <w:szCs w:val="24"/>
        </w:rPr>
        <w:t>TPS (Sistema de procedimiento de transacciones)</w:t>
      </w:r>
      <w:r>
        <w:rPr>
          <w:rFonts w:ascii="Arial" w:hAnsi="Arial" w:cs="Arial"/>
          <w:sz w:val="24"/>
          <w:szCs w:val="24"/>
        </w:rPr>
        <w:t>……………………………… 13</w:t>
      </w:r>
    </w:p>
    <w:p w:rsidR="00267F98" w:rsidRDefault="00267F98" w:rsidP="00267F98">
      <w:pPr>
        <w:rPr>
          <w:rFonts w:ascii="Arial" w:hAnsi="Arial" w:cs="Arial"/>
          <w:sz w:val="24"/>
          <w:szCs w:val="24"/>
        </w:rPr>
      </w:pPr>
    </w:p>
    <w:p w:rsidR="00267F98" w:rsidRDefault="00267F98" w:rsidP="00267F98">
      <w:pPr>
        <w:rPr>
          <w:rFonts w:ascii="Arial" w:hAnsi="Arial" w:cs="Arial"/>
          <w:sz w:val="24"/>
          <w:szCs w:val="24"/>
        </w:rPr>
      </w:pPr>
    </w:p>
    <w:p w:rsidR="00267F98" w:rsidRPr="00267F98" w:rsidRDefault="00267F98" w:rsidP="00267F98">
      <w:pPr>
        <w:rPr>
          <w:rFonts w:ascii="Arial" w:hAnsi="Arial" w:cs="Arial"/>
          <w:sz w:val="24"/>
          <w:szCs w:val="24"/>
        </w:rPr>
      </w:pPr>
      <w:r w:rsidRPr="00267F98">
        <w:rPr>
          <w:rFonts w:ascii="Arial" w:hAnsi="Arial" w:cs="Arial"/>
          <w:sz w:val="24"/>
          <w:szCs w:val="24"/>
        </w:rPr>
        <w:lastRenderedPageBreak/>
        <w:t>ARP……………………………………………………………………………</w:t>
      </w:r>
      <w:r>
        <w:rPr>
          <w:rFonts w:ascii="Arial" w:hAnsi="Arial" w:cs="Arial"/>
          <w:sz w:val="24"/>
          <w:szCs w:val="24"/>
        </w:rPr>
        <w:t>…….</w:t>
      </w:r>
      <w:r w:rsidRPr="00267F98">
        <w:rPr>
          <w:rFonts w:ascii="Arial" w:hAnsi="Arial" w:cs="Arial"/>
          <w:sz w:val="24"/>
          <w:szCs w:val="24"/>
        </w:rPr>
        <w:t xml:space="preserve">  </w:t>
      </w:r>
      <w:r>
        <w:rPr>
          <w:rFonts w:ascii="Arial" w:hAnsi="Arial" w:cs="Arial"/>
          <w:sz w:val="24"/>
          <w:szCs w:val="24"/>
        </w:rPr>
        <w:t xml:space="preserve">  </w:t>
      </w:r>
      <w:r w:rsidRPr="00267F98">
        <w:rPr>
          <w:rFonts w:ascii="Arial" w:hAnsi="Arial" w:cs="Arial"/>
          <w:sz w:val="24"/>
          <w:szCs w:val="24"/>
        </w:rPr>
        <w:t>14</w:t>
      </w:r>
    </w:p>
    <w:p w:rsidR="00267F98" w:rsidRDefault="00267F98" w:rsidP="00267F98">
      <w:pPr>
        <w:rPr>
          <w:rFonts w:ascii="Arial" w:hAnsi="Arial" w:cs="Arial"/>
          <w:sz w:val="24"/>
          <w:szCs w:val="24"/>
        </w:rPr>
      </w:pPr>
      <w:r w:rsidRPr="00267F98">
        <w:rPr>
          <w:rFonts w:ascii="Arial" w:hAnsi="Arial" w:cs="Arial"/>
          <w:sz w:val="24"/>
          <w:szCs w:val="24"/>
        </w:rPr>
        <w:t>MIS (Sistema de operación General)</w:t>
      </w:r>
      <w:r>
        <w:rPr>
          <w:rFonts w:ascii="Arial" w:hAnsi="Arial" w:cs="Arial"/>
          <w:sz w:val="24"/>
          <w:szCs w:val="24"/>
        </w:rPr>
        <w:t>…………………………………………….   14</w:t>
      </w:r>
    </w:p>
    <w:p w:rsidR="00267F98" w:rsidRDefault="00267F98" w:rsidP="00267F98">
      <w:pPr>
        <w:rPr>
          <w:rFonts w:ascii="Arial" w:hAnsi="Arial" w:cs="Arial"/>
          <w:sz w:val="24"/>
          <w:szCs w:val="24"/>
        </w:rPr>
      </w:pPr>
      <w:r w:rsidRPr="00267F98">
        <w:rPr>
          <w:rFonts w:ascii="Arial" w:hAnsi="Arial" w:cs="Arial"/>
          <w:sz w:val="24"/>
          <w:szCs w:val="24"/>
        </w:rPr>
        <w:t>EIS (Sistema de información Ejecutiva)</w:t>
      </w:r>
      <w:r>
        <w:rPr>
          <w:rFonts w:ascii="Arial" w:hAnsi="Arial" w:cs="Arial"/>
          <w:sz w:val="24"/>
          <w:szCs w:val="24"/>
        </w:rPr>
        <w:t>………………………………………….   15</w:t>
      </w:r>
    </w:p>
    <w:p w:rsidR="00267F98" w:rsidRDefault="00267F98" w:rsidP="00267F98">
      <w:pPr>
        <w:rPr>
          <w:rFonts w:ascii="Arial" w:hAnsi="Arial" w:cs="Arial"/>
          <w:sz w:val="24"/>
          <w:szCs w:val="24"/>
        </w:rPr>
      </w:pPr>
      <w:r>
        <w:rPr>
          <w:rFonts w:ascii="Arial" w:hAnsi="Arial" w:cs="Arial"/>
          <w:sz w:val="24"/>
          <w:szCs w:val="24"/>
        </w:rPr>
        <w:t>Cuestionamientos para tener en cuenta en técnicas  de recolección de datos basadas en observación de procesos……………………………………………    15</w:t>
      </w:r>
    </w:p>
    <w:p w:rsidR="00267F98" w:rsidRDefault="00267F98" w:rsidP="00267F98">
      <w:pPr>
        <w:rPr>
          <w:rFonts w:ascii="Arial" w:hAnsi="Arial" w:cs="Arial"/>
          <w:sz w:val="24"/>
          <w:szCs w:val="24"/>
        </w:rPr>
      </w:pPr>
      <w:r w:rsidRPr="00267F98">
        <w:rPr>
          <w:rFonts w:ascii="Arial" w:hAnsi="Arial" w:cs="Arial"/>
          <w:sz w:val="24"/>
          <w:szCs w:val="24"/>
        </w:rPr>
        <w:t>Norma IEEE para requerimientos funcionales</w:t>
      </w:r>
      <w:r>
        <w:rPr>
          <w:rFonts w:ascii="Arial" w:hAnsi="Arial" w:cs="Arial"/>
          <w:sz w:val="24"/>
          <w:szCs w:val="24"/>
        </w:rPr>
        <w:t>……………………………………  16</w:t>
      </w:r>
    </w:p>
    <w:p w:rsidR="00267F98" w:rsidRPr="00267F98" w:rsidRDefault="00267F98" w:rsidP="00267F98">
      <w:pPr>
        <w:rPr>
          <w:rFonts w:ascii="Arial" w:hAnsi="Arial" w:cs="Arial"/>
          <w:sz w:val="24"/>
          <w:szCs w:val="24"/>
        </w:rPr>
      </w:pPr>
      <w:r w:rsidRPr="00267F98">
        <w:rPr>
          <w:rFonts w:ascii="Arial" w:hAnsi="Arial" w:cs="Arial"/>
          <w:sz w:val="24"/>
          <w:szCs w:val="24"/>
        </w:rPr>
        <w:t>Norma ISO para requerimientos funcionales</w:t>
      </w:r>
      <w:r>
        <w:rPr>
          <w:rFonts w:ascii="Arial" w:hAnsi="Arial" w:cs="Arial"/>
          <w:sz w:val="24"/>
          <w:szCs w:val="24"/>
        </w:rPr>
        <w:t>……………………………………… 17</w:t>
      </w:r>
    </w:p>
    <w:p w:rsidR="00267F98" w:rsidRDefault="00267F98" w:rsidP="00267F98">
      <w:pPr>
        <w:rPr>
          <w:rFonts w:ascii="Arial" w:hAnsi="Arial" w:cs="Arial"/>
          <w:sz w:val="24"/>
          <w:szCs w:val="24"/>
        </w:rPr>
      </w:pPr>
      <w:r w:rsidRPr="00267F98">
        <w:rPr>
          <w:rFonts w:ascii="Arial" w:hAnsi="Arial" w:cs="Arial"/>
          <w:sz w:val="24"/>
          <w:szCs w:val="24"/>
        </w:rPr>
        <w:t>Norma ISO/IEC para requerimientos funcionales</w:t>
      </w:r>
      <w:r>
        <w:rPr>
          <w:rFonts w:ascii="Arial" w:hAnsi="Arial" w:cs="Arial"/>
          <w:sz w:val="24"/>
          <w:szCs w:val="24"/>
        </w:rPr>
        <w:t xml:space="preserve"> …………………………………17</w:t>
      </w:r>
    </w:p>
    <w:p w:rsidR="00267F98" w:rsidRPr="00267F98" w:rsidRDefault="00267F98" w:rsidP="00267F98">
      <w:pPr>
        <w:rPr>
          <w:rFonts w:ascii="Arial" w:hAnsi="Arial" w:cs="Arial"/>
          <w:sz w:val="24"/>
          <w:szCs w:val="24"/>
        </w:rPr>
      </w:pPr>
      <w:r w:rsidRPr="00267F98">
        <w:rPr>
          <w:rFonts w:ascii="Arial" w:hAnsi="Arial" w:cs="Arial"/>
          <w:sz w:val="24"/>
          <w:szCs w:val="24"/>
        </w:rPr>
        <w:t>Norma ANSI  para requerimientos funcionales</w:t>
      </w:r>
      <w:r>
        <w:rPr>
          <w:rFonts w:ascii="Arial" w:hAnsi="Arial" w:cs="Arial"/>
          <w:sz w:val="24"/>
          <w:szCs w:val="24"/>
        </w:rPr>
        <w:t xml:space="preserve"> ……………………………………18</w:t>
      </w:r>
    </w:p>
    <w:p w:rsidR="00267F98" w:rsidRPr="00267F98" w:rsidRDefault="00267F98" w:rsidP="00267F98">
      <w:pPr>
        <w:rPr>
          <w:rFonts w:ascii="Arial" w:hAnsi="Arial" w:cs="Arial"/>
          <w:sz w:val="24"/>
          <w:szCs w:val="24"/>
        </w:rPr>
      </w:pPr>
      <w:r w:rsidRPr="00267F98">
        <w:rPr>
          <w:rFonts w:ascii="Arial" w:hAnsi="Arial" w:cs="Arial"/>
          <w:sz w:val="24"/>
          <w:szCs w:val="24"/>
        </w:rPr>
        <w:t>Norma IEEE para requerimiento</w:t>
      </w:r>
      <w:r>
        <w:rPr>
          <w:rFonts w:ascii="Arial" w:hAnsi="Arial" w:cs="Arial"/>
          <w:sz w:val="24"/>
          <w:szCs w:val="24"/>
        </w:rPr>
        <w:t>s no</w:t>
      </w:r>
      <w:r w:rsidRPr="00267F98">
        <w:rPr>
          <w:rFonts w:ascii="Arial" w:hAnsi="Arial" w:cs="Arial"/>
          <w:sz w:val="24"/>
          <w:szCs w:val="24"/>
        </w:rPr>
        <w:t xml:space="preserve"> funcionales</w:t>
      </w:r>
      <w:r>
        <w:rPr>
          <w:rFonts w:ascii="Arial" w:hAnsi="Arial" w:cs="Arial"/>
          <w:sz w:val="24"/>
          <w:szCs w:val="24"/>
        </w:rPr>
        <w:t>………………………………….18</w:t>
      </w:r>
    </w:p>
    <w:p w:rsidR="00267F98" w:rsidRDefault="00267F98" w:rsidP="00267F98">
      <w:pPr>
        <w:rPr>
          <w:rFonts w:ascii="Arial" w:hAnsi="Arial" w:cs="Arial"/>
          <w:sz w:val="24"/>
          <w:szCs w:val="24"/>
        </w:rPr>
      </w:pPr>
      <w:r w:rsidRPr="00267F98">
        <w:rPr>
          <w:rFonts w:ascii="Arial" w:hAnsi="Arial" w:cs="Arial"/>
          <w:sz w:val="24"/>
          <w:szCs w:val="24"/>
        </w:rPr>
        <w:t>Norma ISO para requerimientos</w:t>
      </w:r>
      <w:r>
        <w:rPr>
          <w:rFonts w:ascii="Arial" w:hAnsi="Arial" w:cs="Arial"/>
          <w:sz w:val="24"/>
          <w:szCs w:val="24"/>
        </w:rPr>
        <w:t xml:space="preserve"> no </w:t>
      </w:r>
      <w:r w:rsidRPr="00267F98">
        <w:rPr>
          <w:rFonts w:ascii="Arial" w:hAnsi="Arial" w:cs="Arial"/>
          <w:sz w:val="24"/>
          <w:szCs w:val="24"/>
        </w:rPr>
        <w:t xml:space="preserve"> funcionales</w:t>
      </w:r>
      <w:r>
        <w:rPr>
          <w:rFonts w:ascii="Arial" w:hAnsi="Arial" w:cs="Arial"/>
          <w:sz w:val="24"/>
          <w:szCs w:val="24"/>
        </w:rPr>
        <w:t>…………………………………  19</w:t>
      </w:r>
    </w:p>
    <w:p w:rsidR="00267F98" w:rsidRPr="00267F98" w:rsidRDefault="00267F98" w:rsidP="00267F98">
      <w:pPr>
        <w:rPr>
          <w:rFonts w:ascii="Arial" w:hAnsi="Arial" w:cs="Arial"/>
          <w:sz w:val="24"/>
          <w:szCs w:val="24"/>
        </w:rPr>
      </w:pPr>
      <w:r w:rsidRPr="00267F98">
        <w:rPr>
          <w:rFonts w:ascii="Arial" w:hAnsi="Arial" w:cs="Arial"/>
          <w:sz w:val="24"/>
          <w:szCs w:val="24"/>
        </w:rPr>
        <w:t>Norma ISO/IEC para requerimientos</w:t>
      </w:r>
      <w:r>
        <w:rPr>
          <w:rFonts w:ascii="Arial" w:hAnsi="Arial" w:cs="Arial"/>
          <w:sz w:val="24"/>
          <w:szCs w:val="24"/>
        </w:rPr>
        <w:t xml:space="preserve"> no </w:t>
      </w:r>
      <w:r w:rsidRPr="00267F98">
        <w:rPr>
          <w:rFonts w:ascii="Arial" w:hAnsi="Arial" w:cs="Arial"/>
          <w:sz w:val="24"/>
          <w:szCs w:val="24"/>
        </w:rPr>
        <w:t xml:space="preserve"> funcionales</w:t>
      </w:r>
      <w:r>
        <w:rPr>
          <w:rFonts w:ascii="Arial" w:hAnsi="Arial" w:cs="Arial"/>
          <w:sz w:val="24"/>
          <w:szCs w:val="24"/>
        </w:rPr>
        <w:t>……………………………. 19</w:t>
      </w:r>
    </w:p>
    <w:p w:rsidR="00267F98" w:rsidRPr="00267F98" w:rsidRDefault="00267F98" w:rsidP="00267F98">
      <w:pPr>
        <w:rPr>
          <w:rFonts w:ascii="Arial" w:hAnsi="Arial" w:cs="Arial"/>
          <w:color w:val="252525"/>
          <w:sz w:val="23"/>
          <w:szCs w:val="23"/>
          <w:shd w:val="clear" w:color="auto" w:fill="FFFFFF"/>
        </w:rPr>
      </w:pPr>
      <w:r w:rsidRPr="00267F98">
        <w:rPr>
          <w:rFonts w:ascii="Arial" w:hAnsi="Arial" w:cs="Arial"/>
          <w:sz w:val="24"/>
          <w:szCs w:val="24"/>
        </w:rPr>
        <w:t>Norma ANSI  para requerimientos</w:t>
      </w:r>
      <w:r>
        <w:rPr>
          <w:rFonts w:ascii="Arial" w:hAnsi="Arial" w:cs="Arial"/>
          <w:sz w:val="24"/>
          <w:szCs w:val="24"/>
        </w:rPr>
        <w:t xml:space="preserve"> no </w:t>
      </w:r>
      <w:r w:rsidRPr="00267F98">
        <w:rPr>
          <w:rFonts w:ascii="Arial" w:hAnsi="Arial" w:cs="Arial"/>
          <w:sz w:val="24"/>
          <w:szCs w:val="24"/>
        </w:rPr>
        <w:t xml:space="preserve"> funcionales</w:t>
      </w:r>
      <w:r>
        <w:rPr>
          <w:rFonts w:ascii="Arial" w:hAnsi="Arial" w:cs="Arial"/>
          <w:sz w:val="24"/>
          <w:szCs w:val="24"/>
        </w:rPr>
        <w:t>………………………………   19</w:t>
      </w:r>
    </w:p>
    <w:p w:rsidR="00267F98" w:rsidRPr="00267F98" w:rsidRDefault="00267F98" w:rsidP="00267F98">
      <w:pPr>
        <w:rPr>
          <w:rFonts w:ascii="Arial" w:hAnsi="Arial" w:cs="Arial"/>
          <w:sz w:val="24"/>
          <w:szCs w:val="24"/>
        </w:rPr>
      </w:pPr>
      <w:r>
        <w:rPr>
          <w:rFonts w:ascii="Arial" w:hAnsi="Arial" w:cs="Arial"/>
          <w:sz w:val="24"/>
          <w:szCs w:val="24"/>
        </w:rPr>
        <w:t>Conclusiones…………………………………………………………………………   20</w:t>
      </w:r>
    </w:p>
    <w:p w:rsidR="00267F98" w:rsidRPr="00267F98" w:rsidRDefault="00267F98" w:rsidP="00267F98">
      <w:pPr>
        <w:rPr>
          <w:rFonts w:ascii="Arial" w:hAnsi="Arial" w:cs="Arial"/>
          <w:sz w:val="24"/>
          <w:szCs w:val="24"/>
        </w:rPr>
      </w:pPr>
    </w:p>
    <w:p w:rsidR="00267F98" w:rsidRPr="00267F98" w:rsidRDefault="00267F98" w:rsidP="00267F98">
      <w:pPr>
        <w:jc w:val="both"/>
        <w:rPr>
          <w:rFonts w:ascii="Arial" w:hAnsi="Arial" w:cs="Arial"/>
          <w:sz w:val="24"/>
          <w:szCs w:val="24"/>
        </w:rPr>
      </w:pPr>
    </w:p>
    <w:p w:rsidR="00267F98" w:rsidRPr="000A4C33" w:rsidRDefault="00267F98" w:rsidP="00267F98">
      <w:pPr>
        <w:rPr>
          <w:rFonts w:ascii="Arial" w:hAnsi="Arial" w:cs="Arial"/>
          <w:sz w:val="24"/>
          <w:szCs w:val="24"/>
        </w:rPr>
      </w:pPr>
    </w:p>
    <w:p w:rsidR="00267F98" w:rsidRDefault="00267F98" w:rsidP="00267F98">
      <w:pPr>
        <w:rPr>
          <w:rFonts w:ascii="Arial" w:hAnsi="Arial" w:cs="Arial"/>
          <w:sz w:val="24"/>
          <w:szCs w:val="24"/>
        </w:rPr>
      </w:pPr>
    </w:p>
    <w:p w:rsidR="002876B8" w:rsidRDefault="002876B8" w:rsidP="002876B8">
      <w:pPr>
        <w:jc w:val="center"/>
        <w:rPr>
          <w:rFonts w:ascii="Arial" w:hAnsi="Arial" w:cs="Arial"/>
          <w:sz w:val="24"/>
          <w:szCs w:val="24"/>
        </w:rPr>
      </w:pPr>
    </w:p>
    <w:p w:rsidR="002876B8" w:rsidRDefault="002876B8" w:rsidP="002876B8">
      <w:pPr>
        <w:jc w:val="center"/>
        <w:rPr>
          <w:rFonts w:ascii="Arial" w:hAnsi="Arial" w:cs="Arial"/>
          <w:sz w:val="24"/>
          <w:szCs w:val="24"/>
        </w:rPr>
      </w:pPr>
    </w:p>
    <w:p w:rsidR="002876B8" w:rsidRDefault="002876B8" w:rsidP="002876B8">
      <w:pPr>
        <w:jc w:val="center"/>
        <w:rPr>
          <w:rFonts w:ascii="Arial" w:hAnsi="Arial" w:cs="Arial"/>
          <w:sz w:val="24"/>
          <w:szCs w:val="24"/>
        </w:rPr>
      </w:pPr>
    </w:p>
    <w:p w:rsidR="00267F98" w:rsidRDefault="00267F98" w:rsidP="00267F98">
      <w:pPr>
        <w:rPr>
          <w:rFonts w:ascii="Arial" w:hAnsi="Arial" w:cs="Arial"/>
          <w:sz w:val="24"/>
          <w:szCs w:val="24"/>
        </w:rPr>
      </w:pPr>
    </w:p>
    <w:p w:rsidR="00267F98" w:rsidRDefault="00267F98" w:rsidP="00267F98">
      <w:pPr>
        <w:rPr>
          <w:rFonts w:ascii="Arial" w:hAnsi="Arial" w:cs="Arial"/>
          <w:sz w:val="24"/>
          <w:szCs w:val="24"/>
        </w:rPr>
      </w:pPr>
    </w:p>
    <w:p w:rsidR="00267F98" w:rsidRDefault="00267F98" w:rsidP="00267F98">
      <w:pPr>
        <w:rPr>
          <w:rFonts w:ascii="Arial" w:hAnsi="Arial" w:cs="Arial"/>
          <w:sz w:val="24"/>
          <w:szCs w:val="24"/>
        </w:rPr>
      </w:pPr>
    </w:p>
    <w:p w:rsidR="002876B8" w:rsidRDefault="002876B8" w:rsidP="00267F98">
      <w:pPr>
        <w:jc w:val="center"/>
        <w:rPr>
          <w:rFonts w:ascii="Arial" w:hAnsi="Arial" w:cs="Arial"/>
          <w:sz w:val="24"/>
          <w:szCs w:val="24"/>
        </w:rPr>
      </w:pPr>
      <w:r w:rsidRPr="001E388B">
        <w:rPr>
          <w:rFonts w:ascii="Arial" w:hAnsi="Arial" w:cs="Arial"/>
          <w:sz w:val="24"/>
          <w:szCs w:val="24"/>
        </w:rPr>
        <w:lastRenderedPageBreak/>
        <w:t>INTRODUCCION</w:t>
      </w:r>
    </w:p>
    <w:p w:rsidR="009F416D" w:rsidRPr="001E388B" w:rsidRDefault="009F416D" w:rsidP="002876B8">
      <w:pPr>
        <w:jc w:val="center"/>
        <w:rPr>
          <w:rFonts w:ascii="Arial" w:hAnsi="Arial" w:cs="Arial"/>
          <w:sz w:val="24"/>
          <w:szCs w:val="24"/>
        </w:rPr>
      </w:pPr>
    </w:p>
    <w:p w:rsidR="009F416D" w:rsidRPr="009F416D" w:rsidRDefault="007F10C2" w:rsidP="00267F98">
      <w:pPr>
        <w:jc w:val="both"/>
        <w:rPr>
          <w:rFonts w:ascii="Arial" w:hAnsi="Arial" w:cs="Arial"/>
          <w:sz w:val="28"/>
          <w:szCs w:val="28"/>
        </w:rPr>
      </w:pPr>
      <w:r w:rsidRPr="009F416D">
        <w:rPr>
          <w:rFonts w:ascii="Arial" w:hAnsi="Arial" w:cs="Arial"/>
          <w:sz w:val="28"/>
          <w:szCs w:val="28"/>
        </w:rPr>
        <w:t>En este trabajo vamos a</w:t>
      </w:r>
      <w:r w:rsidR="009F416D" w:rsidRPr="009F416D">
        <w:rPr>
          <w:rFonts w:ascii="Arial" w:hAnsi="Arial" w:cs="Arial"/>
          <w:sz w:val="28"/>
          <w:szCs w:val="28"/>
        </w:rPr>
        <w:t xml:space="preserve"> ver y</w:t>
      </w:r>
      <w:r w:rsidRPr="009F416D">
        <w:rPr>
          <w:rFonts w:ascii="Arial" w:hAnsi="Arial" w:cs="Arial"/>
          <w:sz w:val="28"/>
          <w:szCs w:val="28"/>
        </w:rPr>
        <w:t xml:space="preserve"> conocer que instrumentos de recolección de datos hay que</w:t>
      </w:r>
      <w:r w:rsidR="009F416D" w:rsidRPr="009F416D">
        <w:rPr>
          <w:rFonts w:ascii="Arial" w:hAnsi="Arial" w:cs="Arial"/>
          <w:sz w:val="28"/>
          <w:szCs w:val="28"/>
        </w:rPr>
        <w:t xml:space="preserve"> función cumplen cada uno  ya sea para un producto </w:t>
      </w:r>
      <w:r w:rsidRPr="009F416D">
        <w:rPr>
          <w:rFonts w:ascii="Arial" w:hAnsi="Arial" w:cs="Arial"/>
          <w:sz w:val="28"/>
          <w:szCs w:val="28"/>
        </w:rPr>
        <w:t xml:space="preserve"> </w:t>
      </w:r>
      <w:r w:rsidR="009F416D" w:rsidRPr="009F416D">
        <w:rPr>
          <w:rFonts w:ascii="Arial" w:hAnsi="Arial" w:cs="Arial"/>
          <w:sz w:val="28"/>
          <w:szCs w:val="28"/>
        </w:rPr>
        <w:t xml:space="preserve">o servicio ya que </w:t>
      </w:r>
      <w:r w:rsidRPr="009F416D">
        <w:rPr>
          <w:rFonts w:ascii="Arial" w:hAnsi="Arial" w:cs="Arial"/>
          <w:sz w:val="28"/>
          <w:szCs w:val="28"/>
        </w:rPr>
        <w:t xml:space="preserve"> Los productos y servicios se fabrican o</w:t>
      </w:r>
      <w:r w:rsidR="009F416D" w:rsidRPr="009F416D">
        <w:rPr>
          <w:rFonts w:ascii="Arial" w:hAnsi="Arial" w:cs="Arial"/>
          <w:sz w:val="28"/>
          <w:szCs w:val="28"/>
        </w:rPr>
        <w:t xml:space="preserve"> se </w:t>
      </w:r>
      <w:r w:rsidRPr="009F416D">
        <w:rPr>
          <w:rFonts w:ascii="Arial" w:hAnsi="Arial" w:cs="Arial"/>
          <w:sz w:val="28"/>
          <w:szCs w:val="28"/>
        </w:rPr>
        <w:t xml:space="preserve"> crean para obtener beneficios, satisfacer las necesidades de los consumidores y dar respuestas válidas al mercado. </w:t>
      </w:r>
      <w:r w:rsidR="009F416D" w:rsidRPr="009F416D">
        <w:rPr>
          <w:rFonts w:ascii="Arial" w:hAnsi="Arial" w:cs="Arial"/>
          <w:sz w:val="28"/>
          <w:szCs w:val="28"/>
        </w:rPr>
        <w:t>A demás vamos a saber cómo se utiliza cada una para así saber cual instrumento es el mejor    para  usarlo  en nuestro proyecto con el objetivo primero de que quede bien y segundo que de solución al problema del cliente.</w:t>
      </w:r>
    </w:p>
    <w:p w:rsidR="007F10C2" w:rsidRPr="009F416D" w:rsidRDefault="007F10C2" w:rsidP="007F10C2">
      <w:pPr>
        <w:rPr>
          <w:rFonts w:ascii="Arial" w:hAnsi="Arial" w:cs="Arial"/>
          <w:sz w:val="28"/>
          <w:szCs w:val="28"/>
        </w:rPr>
      </w:pPr>
      <w:r w:rsidRPr="009F416D">
        <w:rPr>
          <w:rFonts w:ascii="Arial" w:hAnsi="Arial" w:cs="Arial"/>
          <w:sz w:val="28"/>
          <w:szCs w:val="28"/>
        </w:rPr>
        <w:t>.</w:t>
      </w:r>
    </w:p>
    <w:p w:rsidR="002876B8" w:rsidRPr="002876B8" w:rsidRDefault="002876B8" w:rsidP="002876B8">
      <w:pPr>
        <w:jc w:val="center"/>
        <w:rPr>
          <w:rFonts w:ascii="Arial" w:hAnsi="Arial" w:cs="Arial"/>
          <w:sz w:val="24"/>
          <w:szCs w:val="24"/>
        </w:rPr>
      </w:pPr>
    </w:p>
    <w:p w:rsidR="002876B8" w:rsidRDefault="002876B8"/>
    <w:p w:rsidR="002876B8" w:rsidRDefault="002876B8"/>
    <w:p w:rsidR="002876B8" w:rsidRDefault="002876B8"/>
    <w:p w:rsidR="002876B8" w:rsidRDefault="002876B8"/>
    <w:p w:rsidR="002876B8" w:rsidRDefault="002876B8"/>
    <w:p w:rsidR="002876B8" w:rsidRDefault="002876B8"/>
    <w:p w:rsidR="002876B8" w:rsidRDefault="002876B8"/>
    <w:p w:rsidR="00267F98" w:rsidRDefault="00267F98"/>
    <w:p w:rsidR="00267F98" w:rsidRDefault="00267F98"/>
    <w:p w:rsidR="00267F98" w:rsidRDefault="00267F98"/>
    <w:p w:rsidR="00267F98" w:rsidRDefault="00267F98"/>
    <w:p w:rsidR="00267F98" w:rsidRDefault="00267F98"/>
    <w:p w:rsidR="00267F98" w:rsidRDefault="00267F98"/>
    <w:p w:rsidR="009F416D" w:rsidRDefault="000A4C33" w:rsidP="000A4C33">
      <w:pPr>
        <w:jc w:val="center"/>
      </w:pPr>
      <w:r>
        <w:t>1</w:t>
      </w:r>
    </w:p>
    <w:p w:rsidR="002876B8" w:rsidRDefault="002876B8" w:rsidP="002876B8">
      <w:pPr>
        <w:jc w:val="center"/>
        <w:rPr>
          <w:rFonts w:ascii="Arial" w:hAnsi="Arial" w:cs="Arial"/>
          <w:sz w:val="24"/>
          <w:szCs w:val="24"/>
        </w:rPr>
      </w:pPr>
      <w:r>
        <w:rPr>
          <w:rFonts w:ascii="Arial" w:hAnsi="Arial" w:cs="Arial"/>
          <w:sz w:val="24"/>
          <w:szCs w:val="24"/>
        </w:rPr>
        <w:lastRenderedPageBreak/>
        <w:t>OBJETIVO GENERAL</w:t>
      </w:r>
    </w:p>
    <w:p w:rsidR="002876B8" w:rsidRDefault="002876B8" w:rsidP="002876B8">
      <w:pPr>
        <w:jc w:val="center"/>
        <w:rPr>
          <w:rFonts w:ascii="Arial" w:hAnsi="Arial" w:cs="Arial"/>
          <w:sz w:val="24"/>
          <w:szCs w:val="24"/>
        </w:rPr>
      </w:pPr>
    </w:p>
    <w:p w:rsidR="00EB6284" w:rsidRDefault="00EB6284" w:rsidP="00267F98">
      <w:pPr>
        <w:jc w:val="both"/>
        <w:rPr>
          <w:rFonts w:ascii="Arial" w:hAnsi="Arial" w:cs="Arial"/>
          <w:sz w:val="24"/>
          <w:szCs w:val="24"/>
        </w:rPr>
      </w:pPr>
      <w:r w:rsidRPr="00D520AF">
        <w:rPr>
          <w:rFonts w:ascii="Arial" w:hAnsi="Arial" w:cs="Arial"/>
          <w:sz w:val="24"/>
          <w:szCs w:val="24"/>
        </w:rPr>
        <w:t>Conocer instrumentos para la recolección de datos</w:t>
      </w:r>
      <w:r w:rsidRPr="00EB6284">
        <w:rPr>
          <w:rFonts w:ascii="Arial" w:hAnsi="Arial" w:cs="Arial"/>
          <w:sz w:val="24"/>
          <w:szCs w:val="24"/>
        </w:rPr>
        <w:t xml:space="preserve"> </w:t>
      </w:r>
      <w:r>
        <w:rPr>
          <w:rFonts w:ascii="Arial" w:hAnsi="Arial" w:cs="Arial"/>
          <w:sz w:val="24"/>
          <w:szCs w:val="24"/>
        </w:rPr>
        <w:t xml:space="preserve">para así poderlos poner en práctica en nuestro proyecto, para </w:t>
      </w:r>
      <w:r w:rsidRPr="00EB6284">
        <w:rPr>
          <w:rFonts w:ascii="Arial" w:hAnsi="Arial" w:cs="Arial"/>
          <w:sz w:val="24"/>
          <w:szCs w:val="24"/>
        </w:rPr>
        <w:t xml:space="preserve">poder tener una  información más  </w:t>
      </w:r>
      <w:r>
        <w:rPr>
          <w:rFonts w:ascii="Arial" w:hAnsi="Arial" w:cs="Arial"/>
          <w:sz w:val="24"/>
          <w:szCs w:val="24"/>
        </w:rPr>
        <w:t xml:space="preserve">clara </w:t>
      </w:r>
      <w:r w:rsidR="00D520AF">
        <w:rPr>
          <w:rFonts w:ascii="Arial" w:hAnsi="Arial" w:cs="Arial"/>
          <w:sz w:val="24"/>
          <w:szCs w:val="24"/>
        </w:rPr>
        <w:t>y</w:t>
      </w:r>
      <w:r w:rsidRPr="00EB6284">
        <w:rPr>
          <w:rFonts w:ascii="Arial" w:hAnsi="Arial" w:cs="Arial"/>
          <w:sz w:val="24"/>
          <w:szCs w:val="24"/>
        </w:rPr>
        <w:t xml:space="preserve"> concreta </w:t>
      </w:r>
      <w:r>
        <w:rPr>
          <w:rFonts w:ascii="Arial" w:hAnsi="Arial" w:cs="Arial"/>
          <w:sz w:val="24"/>
          <w:szCs w:val="24"/>
        </w:rPr>
        <w:t xml:space="preserve">del mismo </w:t>
      </w:r>
      <w:r w:rsidRPr="00EB6284">
        <w:rPr>
          <w:rFonts w:ascii="Arial" w:hAnsi="Arial" w:cs="Arial"/>
          <w:sz w:val="24"/>
          <w:szCs w:val="24"/>
        </w:rPr>
        <w:t xml:space="preserve">y </w:t>
      </w:r>
      <w:r>
        <w:rPr>
          <w:rFonts w:ascii="Arial" w:hAnsi="Arial" w:cs="Arial"/>
          <w:sz w:val="24"/>
          <w:szCs w:val="24"/>
        </w:rPr>
        <w:t>además</w:t>
      </w:r>
      <w:r w:rsidRPr="00EB6284">
        <w:rPr>
          <w:rFonts w:ascii="Arial" w:hAnsi="Arial" w:cs="Arial"/>
          <w:sz w:val="24"/>
          <w:szCs w:val="24"/>
        </w:rPr>
        <w:t xml:space="preserve"> saber cuáles herramientas </w:t>
      </w:r>
      <w:r>
        <w:rPr>
          <w:rFonts w:ascii="Arial" w:hAnsi="Arial" w:cs="Arial"/>
          <w:sz w:val="24"/>
          <w:szCs w:val="24"/>
        </w:rPr>
        <w:t xml:space="preserve">nos servirán mas  </w:t>
      </w:r>
      <w:r w:rsidRPr="00EB6284">
        <w:rPr>
          <w:rFonts w:ascii="Arial" w:hAnsi="Arial" w:cs="Arial"/>
          <w:sz w:val="24"/>
          <w:szCs w:val="24"/>
        </w:rPr>
        <w:t xml:space="preserve"> para desarrollarlo de la mejor </w:t>
      </w:r>
      <w:r w:rsidR="00D520AF">
        <w:rPr>
          <w:rFonts w:ascii="Arial" w:hAnsi="Arial" w:cs="Arial"/>
          <w:sz w:val="24"/>
          <w:szCs w:val="24"/>
        </w:rPr>
        <w:t>Forma, teniendo como propósito principal Darle solución al problema del cliente.</w:t>
      </w:r>
    </w:p>
    <w:p w:rsidR="00EB6284" w:rsidRDefault="00EB6284" w:rsidP="00EB6284">
      <w:pPr>
        <w:rPr>
          <w:rFonts w:ascii="Arial" w:hAnsi="Arial" w:cs="Arial"/>
          <w:sz w:val="24"/>
          <w:szCs w:val="24"/>
        </w:rPr>
      </w:pPr>
    </w:p>
    <w:p w:rsidR="00D520AF" w:rsidRDefault="00D520AF" w:rsidP="00EB6284">
      <w:pPr>
        <w:rPr>
          <w:rFonts w:ascii="Arial" w:hAnsi="Arial" w:cs="Arial"/>
          <w:sz w:val="24"/>
          <w:szCs w:val="24"/>
        </w:rPr>
      </w:pPr>
    </w:p>
    <w:p w:rsidR="00D520AF" w:rsidRPr="00EB6284" w:rsidRDefault="00D520AF" w:rsidP="00EB6284">
      <w:pPr>
        <w:rPr>
          <w:rFonts w:ascii="Arial" w:hAnsi="Arial" w:cs="Arial"/>
          <w:sz w:val="24"/>
          <w:szCs w:val="24"/>
        </w:rPr>
      </w:pPr>
    </w:p>
    <w:p w:rsidR="00EB6284" w:rsidRDefault="009F416D" w:rsidP="00EB6284">
      <w:pPr>
        <w:jc w:val="center"/>
        <w:rPr>
          <w:rFonts w:ascii="Arial" w:hAnsi="Arial" w:cs="Arial"/>
          <w:sz w:val="24"/>
          <w:szCs w:val="24"/>
        </w:rPr>
      </w:pPr>
      <w:r>
        <w:rPr>
          <w:rFonts w:ascii="Arial" w:hAnsi="Arial" w:cs="Arial"/>
          <w:sz w:val="24"/>
          <w:szCs w:val="24"/>
        </w:rPr>
        <w:t>OBJETIVOS ESPECIFICOS</w:t>
      </w:r>
    </w:p>
    <w:p w:rsidR="00D520AF" w:rsidRPr="00D520AF" w:rsidRDefault="00D520AF" w:rsidP="00D520AF">
      <w:pPr>
        <w:pStyle w:val="Prrafodelista"/>
        <w:numPr>
          <w:ilvl w:val="0"/>
          <w:numId w:val="2"/>
        </w:numPr>
        <w:rPr>
          <w:rFonts w:ascii="Arial" w:hAnsi="Arial" w:cs="Arial"/>
          <w:sz w:val="24"/>
          <w:szCs w:val="24"/>
        </w:rPr>
      </w:pPr>
      <w:r>
        <w:rPr>
          <w:rFonts w:ascii="Arial" w:hAnsi="Arial" w:cs="Arial"/>
          <w:sz w:val="24"/>
          <w:szCs w:val="24"/>
        </w:rPr>
        <w:t>Conocer  instrumentos para</w:t>
      </w:r>
      <w:r w:rsidRPr="00D520AF">
        <w:rPr>
          <w:rFonts w:ascii="Arial" w:hAnsi="Arial" w:cs="Arial"/>
          <w:sz w:val="24"/>
          <w:szCs w:val="24"/>
        </w:rPr>
        <w:t xml:space="preserve"> la recolección de datos</w:t>
      </w:r>
      <w:r>
        <w:rPr>
          <w:rFonts w:ascii="Arial" w:hAnsi="Arial" w:cs="Arial"/>
          <w:sz w:val="24"/>
          <w:szCs w:val="24"/>
        </w:rPr>
        <w:t>.</w:t>
      </w:r>
      <w:r w:rsidRPr="00D520AF">
        <w:rPr>
          <w:rFonts w:ascii="Arial" w:hAnsi="Arial" w:cs="Arial"/>
          <w:sz w:val="24"/>
          <w:szCs w:val="24"/>
        </w:rPr>
        <w:t xml:space="preserve">  </w:t>
      </w:r>
    </w:p>
    <w:p w:rsidR="00EB6284" w:rsidRDefault="00EB6284" w:rsidP="00EB6284">
      <w:pPr>
        <w:pStyle w:val="Prrafodelista"/>
        <w:numPr>
          <w:ilvl w:val="0"/>
          <w:numId w:val="2"/>
        </w:numPr>
        <w:rPr>
          <w:rFonts w:ascii="Arial" w:hAnsi="Arial" w:cs="Arial"/>
          <w:sz w:val="24"/>
          <w:szCs w:val="24"/>
        </w:rPr>
      </w:pPr>
      <w:r w:rsidRPr="00EB6284">
        <w:rPr>
          <w:rFonts w:ascii="Arial" w:hAnsi="Arial" w:cs="Arial"/>
          <w:sz w:val="24"/>
          <w:szCs w:val="24"/>
        </w:rPr>
        <w:t xml:space="preserve">Determinar </w:t>
      </w:r>
      <w:r w:rsidR="00D520AF">
        <w:rPr>
          <w:rFonts w:ascii="Arial" w:hAnsi="Arial" w:cs="Arial"/>
          <w:sz w:val="24"/>
          <w:szCs w:val="24"/>
        </w:rPr>
        <w:t>que herramientas vamos a usar</w:t>
      </w:r>
      <w:r w:rsidRPr="00EB6284">
        <w:rPr>
          <w:rFonts w:ascii="Arial" w:hAnsi="Arial" w:cs="Arial"/>
          <w:sz w:val="24"/>
          <w:szCs w:val="24"/>
        </w:rPr>
        <w:t xml:space="preserve"> en nuestro proyecto</w:t>
      </w:r>
      <w:r w:rsidR="00D520AF">
        <w:rPr>
          <w:rFonts w:ascii="Arial" w:hAnsi="Arial" w:cs="Arial"/>
          <w:sz w:val="24"/>
          <w:szCs w:val="24"/>
        </w:rPr>
        <w:t>.</w:t>
      </w:r>
    </w:p>
    <w:p w:rsidR="00D520AF" w:rsidRDefault="00D520AF" w:rsidP="00EB6284">
      <w:pPr>
        <w:pStyle w:val="Prrafodelista"/>
        <w:numPr>
          <w:ilvl w:val="0"/>
          <w:numId w:val="2"/>
        </w:numPr>
        <w:rPr>
          <w:rFonts w:ascii="Arial" w:hAnsi="Arial" w:cs="Arial"/>
          <w:sz w:val="24"/>
          <w:szCs w:val="24"/>
        </w:rPr>
      </w:pPr>
      <w:r>
        <w:rPr>
          <w:rFonts w:ascii="Arial" w:hAnsi="Arial" w:cs="Arial"/>
          <w:sz w:val="24"/>
          <w:szCs w:val="24"/>
        </w:rPr>
        <w:t xml:space="preserve"> Entender qué función cumple cada Instrumento de recolección. </w:t>
      </w:r>
    </w:p>
    <w:p w:rsidR="00D520AF" w:rsidRDefault="00D520AF" w:rsidP="00EB6284">
      <w:pPr>
        <w:pStyle w:val="Prrafodelista"/>
        <w:numPr>
          <w:ilvl w:val="0"/>
          <w:numId w:val="2"/>
        </w:numPr>
        <w:rPr>
          <w:rFonts w:ascii="Arial" w:hAnsi="Arial" w:cs="Arial"/>
          <w:sz w:val="24"/>
          <w:szCs w:val="24"/>
        </w:rPr>
      </w:pPr>
      <w:r>
        <w:rPr>
          <w:rFonts w:ascii="Arial" w:hAnsi="Arial" w:cs="Arial"/>
          <w:sz w:val="24"/>
          <w:szCs w:val="24"/>
        </w:rPr>
        <w:t>Conocer los requerimientos Funcionales y no Funcionales</w:t>
      </w:r>
    </w:p>
    <w:p w:rsidR="00D520AF" w:rsidRDefault="00D520AF" w:rsidP="00EB6284">
      <w:pPr>
        <w:pStyle w:val="Prrafodelista"/>
        <w:numPr>
          <w:ilvl w:val="0"/>
          <w:numId w:val="2"/>
        </w:numPr>
        <w:rPr>
          <w:rFonts w:ascii="Arial" w:hAnsi="Arial" w:cs="Arial"/>
          <w:sz w:val="24"/>
          <w:szCs w:val="24"/>
        </w:rPr>
      </w:pPr>
      <w:r>
        <w:rPr>
          <w:rFonts w:ascii="Arial" w:hAnsi="Arial" w:cs="Arial"/>
          <w:sz w:val="24"/>
          <w:szCs w:val="24"/>
        </w:rPr>
        <w:t>Saber las normas que rigen a los requerimientos.</w:t>
      </w:r>
    </w:p>
    <w:p w:rsidR="00D520AF" w:rsidRDefault="00D520AF" w:rsidP="00D520AF">
      <w:pPr>
        <w:pStyle w:val="Prrafodelista"/>
        <w:rPr>
          <w:rFonts w:ascii="Arial" w:hAnsi="Arial" w:cs="Arial"/>
          <w:sz w:val="24"/>
          <w:szCs w:val="24"/>
        </w:rPr>
      </w:pPr>
      <w:r>
        <w:rPr>
          <w:rFonts w:ascii="Arial" w:hAnsi="Arial" w:cs="Arial"/>
          <w:sz w:val="24"/>
          <w:szCs w:val="24"/>
        </w:rPr>
        <w:t xml:space="preserve"> </w:t>
      </w:r>
    </w:p>
    <w:p w:rsidR="00EB6284" w:rsidRDefault="00EB6284" w:rsidP="00EB6284">
      <w:pPr>
        <w:rPr>
          <w:rFonts w:ascii="Arial" w:hAnsi="Arial" w:cs="Arial"/>
          <w:sz w:val="24"/>
          <w:szCs w:val="24"/>
        </w:rPr>
      </w:pPr>
      <w:bookmarkStart w:id="0" w:name="_GoBack"/>
      <w:bookmarkEnd w:id="0"/>
    </w:p>
    <w:p w:rsidR="002876B8" w:rsidRDefault="002876B8"/>
    <w:p w:rsidR="00D520AF" w:rsidRDefault="00D520AF"/>
    <w:p w:rsidR="00D520AF" w:rsidRDefault="00D520AF"/>
    <w:p w:rsidR="00D520AF" w:rsidRDefault="00D520AF"/>
    <w:p w:rsidR="00D520AF" w:rsidRDefault="00D520AF"/>
    <w:p w:rsidR="00D520AF" w:rsidRDefault="00D520AF"/>
    <w:p w:rsidR="00D520AF" w:rsidRDefault="00D520AF"/>
    <w:p w:rsidR="00267F98" w:rsidRDefault="00267F98"/>
    <w:p w:rsidR="00D520AF" w:rsidRDefault="000A4C33" w:rsidP="000A4C33">
      <w:pPr>
        <w:jc w:val="center"/>
      </w:pPr>
      <w:r>
        <w:t>2</w:t>
      </w:r>
    </w:p>
    <w:p w:rsidR="00D520AF" w:rsidRPr="00A13027" w:rsidRDefault="00D520AF" w:rsidP="00D520AF">
      <w:pPr>
        <w:jc w:val="center"/>
        <w:rPr>
          <w:rFonts w:ascii="Arial" w:hAnsi="Arial" w:cs="Arial"/>
          <w:sz w:val="24"/>
          <w:szCs w:val="24"/>
          <w:shd w:val="clear" w:color="auto" w:fill="F6F7F8"/>
        </w:rPr>
      </w:pPr>
      <w:r w:rsidRPr="00A13027">
        <w:rPr>
          <w:rFonts w:ascii="Arial" w:hAnsi="Arial" w:cs="Arial"/>
          <w:sz w:val="24"/>
          <w:szCs w:val="24"/>
          <w:shd w:val="clear" w:color="auto" w:fill="F6F7F8"/>
        </w:rPr>
        <w:lastRenderedPageBreak/>
        <w:t xml:space="preserve">JUSTIFICACIÓN </w:t>
      </w:r>
    </w:p>
    <w:p w:rsidR="00A13027" w:rsidRPr="00CC66B3" w:rsidRDefault="00A13027" w:rsidP="00267F98">
      <w:pPr>
        <w:jc w:val="both"/>
        <w:rPr>
          <w:rFonts w:ascii="Arial" w:hAnsi="Arial" w:cs="Arial"/>
          <w:sz w:val="24"/>
          <w:szCs w:val="24"/>
          <w:shd w:val="clear" w:color="auto" w:fill="F6F7F8"/>
        </w:rPr>
      </w:pPr>
    </w:p>
    <w:p w:rsidR="00D520AF" w:rsidRPr="00A13027" w:rsidRDefault="00710923" w:rsidP="00267F98">
      <w:pPr>
        <w:jc w:val="both"/>
        <w:rPr>
          <w:rFonts w:ascii="Arial" w:hAnsi="Arial" w:cs="Arial"/>
          <w:sz w:val="28"/>
          <w:szCs w:val="28"/>
        </w:rPr>
      </w:pPr>
      <w:r w:rsidRPr="00A13027">
        <w:rPr>
          <w:rFonts w:ascii="Arial" w:hAnsi="Arial" w:cs="Arial"/>
          <w:sz w:val="28"/>
          <w:szCs w:val="28"/>
          <w:shd w:val="clear" w:color="auto" w:fill="F6F7F8"/>
        </w:rPr>
        <w:t xml:space="preserve">La investigación que hacemos es para poner en práctica las encuestas, cuestionarios </w:t>
      </w:r>
      <w:r w:rsidR="00F22DF8" w:rsidRPr="00A13027">
        <w:rPr>
          <w:rFonts w:ascii="Arial" w:hAnsi="Arial" w:cs="Arial"/>
          <w:sz w:val="28"/>
          <w:szCs w:val="28"/>
          <w:shd w:val="clear" w:color="auto" w:fill="F6F7F8"/>
        </w:rPr>
        <w:t xml:space="preserve"> etc.  </w:t>
      </w:r>
      <w:r w:rsidR="00A13027" w:rsidRPr="00A13027">
        <w:rPr>
          <w:rFonts w:ascii="Arial" w:hAnsi="Arial" w:cs="Arial"/>
          <w:sz w:val="28"/>
          <w:szCs w:val="28"/>
          <w:shd w:val="clear" w:color="auto" w:fill="F6F7F8"/>
        </w:rPr>
        <w:t>Para</w:t>
      </w:r>
      <w:r w:rsidRPr="00A13027">
        <w:rPr>
          <w:rFonts w:ascii="Arial" w:hAnsi="Arial" w:cs="Arial"/>
          <w:sz w:val="28"/>
          <w:szCs w:val="28"/>
          <w:shd w:val="clear" w:color="auto" w:fill="F6F7F8"/>
        </w:rPr>
        <w:t xml:space="preserve"> los requerimientos que</w:t>
      </w:r>
      <w:r w:rsidR="00F22DF8" w:rsidRPr="00A13027">
        <w:rPr>
          <w:rFonts w:ascii="Arial" w:hAnsi="Arial" w:cs="Arial"/>
          <w:sz w:val="28"/>
          <w:szCs w:val="28"/>
          <w:shd w:val="clear" w:color="auto" w:fill="F6F7F8"/>
        </w:rPr>
        <w:t xml:space="preserve"> necesitamos </w:t>
      </w:r>
      <w:r w:rsidRPr="00A13027">
        <w:rPr>
          <w:rFonts w:ascii="Arial" w:hAnsi="Arial" w:cs="Arial"/>
          <w:sz w:val="28"/>
          <w:szCs w:val="28"/>
          <w:shd w:val="clear" w:color="auto" w:fill="F6F7F8"/>
        </w:rPr>
        <w:t xml:space="preserve"> elaborar en nuestro proyecto</w:t>
      </w:r>
      <w:r w:rsidR="00A13027">
        <w:rPr>
          <w:rFonts w:ascii="Arial" w:hAnsi="Arial" w:cs="Arial"/>
          <w:sz w:val="28"/>
          <w:szCs w:val="28"/>
          <w:shd w:val="clear" w:color="auto" w:fill="F6F7F8"/>
        </w:rPr>
        <w:t xml:space="preserve"> de la tienda la lomita que son</w:t>
      </w:r>
      <w:r w:rsidRPr="00A13027">
        <w:rPr>
          <w:rFonts w:ascii="Arial" w:hAnsi="Arial" w:cs="Arial"/>
          <w:sz w:val="28"/>
          <w:szCs w:val="28"/>
          <w:shd w:val="clear" w:color="auto" w:fill="F6F7F8"/>
        </w:rPr>
        <w:t>: requerimientos de usuario,</w:t>
      </w:r>
      <w:r w:rsidR="007F10C2" w:rsidRPr="00A13027">
        <w:rPr>
          <w:rFonts w:ascii="Arial" w:hAnsi="Arial" w:cs="Arial"/>
          <w:sz w:val="28"/>
          <w:szCs w:val="28"/>
          <w:shd w:val="clear" w:color="auto" w:fill="F6F7F8"/>
        </w:rPr>
        <w:t xml:space="preserve"> </w:t>
      </w:r>
      <w:r w:rsidRPr="00A13027">
        <w:rPr>
          <w:rFonts w:ascii="Arial" w:hAnsi="Arial" w:cs="Arial"/>
          <w:sz w:val="28"/>
          <w:szCs w:val="28"/>
          <w:shd w:val="clear" w:color="auto" w:fill="F6F7F8"/>
        </w:rPr>
        <w:t>requerimiento del sistema y requerimiento de dominio, hacemos esto con el fin de dar soluciones o de construir mejoras de contabilidad de la tienda</w:t>
      </w:r>
      <w:r w:rsidR="007F10C2" w:rsidRPr="00A13027">
        <w:rPr>
          <w:rFonts w:ascii="Arial" w:hAnsi="Arial" w:cs="Arial"/>
          <w:sz w:val="28"/>
          <w:szCs w:val="28"/>
          <w:shd w:val="clear" w:color="auto" w:fill="F6F7F8"/>
        </w:rPr>
        <w:t xml:space="preserve">, </w:t>
      </w:r>
      <w:r w:rsidRPr="00A13027">
        <w:rPr>
          <w:rFonts w:ascii="Arial" w:hAnsi="Arial" w:cs="Arial"/>
          <w:sz w:val="28"/>
          <w:szCs w:val="28"/>
          <w:shd w:val="clear" w:color="auto" w:fill="F6F7F8"/>
        </w:rPr>
        <w:t xml:space="preserve"> con la ayuda de cuestionarios o entrevistas llevaremos la contabilidad de los gastos,</w:t>
      </w:r>
      <w:r w:rsidR="007F10C2" w:rsidRPr="00A13027">
        <w:rPr>
          <w:rFonts w:ascii="Arial" w:hAnsi="Arial" w:cs="Arial"/>
          <w:sz w:val="28"/>
          <w:szCs w:val="28"/>
          <w:shd w:val="clear" w:color="auto" w:fill="F6F7F8"/>
        </w:rPr>
        <w:t xml:space="preserve"> </w:t>
      </w:r>
      <w:r w:rsidRPr="00A13027">
        <w:rPr>
          <w:rFonts w:ascii="Arial" w:hAnsi="Arial" w:cs="Arial"/>
          <w:sz w:val="28"/>
          <w:szCs w:val="28"/>
          <w:shd w:val="clear" w:color="auto" w:fill="F6F7F8"/>
        </w:rPr>
        <w:t>ganancias,</w:t>
      </w:r>
      <w:r w:rsidR="007F10C2" w:rsidRPr="00A13027">
        <w:rPr>
          <w:rFonts w:ascii="Arial" w:hAnsi="Arial" w:cs="Arial"/>
          <w:sz w:val="28"/>
          <w:szCs w:val="28"/>
          <w:shd w:val="clear" w:color="auto" w:fill="F6F7F8"/>
        </w:rPr>
        <w:t xml:space="preserve"> </w:t>
      </w:r>
      <w:r w:rsidRPr="00A13027">
        <w:rPr>
          <w:rFonts w:ascii="Arial" w:hAnsi="Arial" w:cs="Arial"/>
          <w:sz w:val="28"/>
          <w:szCs w:val="28"/>
          <w:shd w:val="clear" w:color="auto" w:fill="F6F7F8"/>
        </w:rPr>
        <w:t>perdidas y un control de los productos que entran o salen de la tienda la lomita</w:t>
      </w:r>
      <w:r w:rsidR="007F10C2" w:rsidRPr="00A13027">
        <w:rPr>
          <w:rFonts w:ascii="Arial" w:hAnsi="Arial" w:cs="Arial"/>
          <w:sz w:val="28"/>
          <w:szCs w:val="28"/>
          <w:shd w:val="clear" w:color="auto" w:fill="F6F7F8"/>
        </w:rPr>
        <w:t>,</w:t>
      </w:r>
      <w:r w:rsidRPr="00A13027">
        <w:rPr>
          <w:rFonts w:ascii="Arial" w:hAnsi="Arial" w:cs="Arial"/>
          <w:sz w:val="28"/>
          <w:szCs w:val="28"/>
          <w:shd w:val="clear" w:color="auto" w:fill="F6F7F8"/>
        </w:rPr>
        <w:t xml:space="preserve"> </w:t>
      </w:r>
      <w:r w:rsidR="007F10C2" w:rsidRPr="00A13027">
        <w:rPr>
          <w:rFonts w:ascii="Arial" w:hAnsi="Arial" w:cs="Arial"/>
          <w:sz w:val="28"/>
          <w:szCs w:val="28"/>
          <w:shd w:val="clear" w:color="auto" w:fill="F6F7F8"/>
        </w:rPr>
        <w:t>también</w:t>
      </w:r>
      <w:r w:rsidR="00A13027" w:rsidRPr="00A13027">
        <w:rPr>
          <w:rFonts w:ascii="Arial" w:hAnsi="Arial" w:cs="Arial"/>
          <w:sz w:val="28"/>
          <w:szCs w:val="28"/>
          <w:shd w:val="clear" w:color="auto" w:fill="F6F7F8"/>
        </w:rPr>
        <w:t xml:space="preserve"> de los proveedores.</w:t>
      </w:r>
    </w:p>
    <w:p w:rsidR="00D520AF" w:rsidRDefault="00D520AF"/>
    <w:p w:rsidR="00D520AF" w:rsidRDefault="00D520AF"/>
    <w:p w:rsidR="00D520AF" w:rsidRDefault="00D520AF"/>
    <w:p w:rsidR="00D520AF" w:rsidRDefault="00D520AF"/>
    <w:p w:rsidR="00D520AF" w:rsidRDefault="00D520AF"/>
    <w:p w:rsidR="00D520AF" w:rsidRDefault="00D520AF"/>
    <w:p w:rsidR="00D520AF" w:rsidRDefault="00D520AF"/>
    <w:p w:rsidR="00D520AF" w:rsidRDefault="00D520AF"/>
    <w:p w:rsidR="00D520AF" w:rsidRDefault="00D520AF"/>
    <w:p w:rsidR="00D520AF" w:rsidRDefault="00D520AF"/>
    <w:p w:rsidR="00D520AF" w:rsidRDefault="00D520AF"/>
    <w:p w:rsidR="00D520AF" w:rsidRDefault="00D520AF"/>
    <w:p w:rsidR="00D520AF" w:rsidRDefault="00D520AF"/>
    <w:p w:rsidR="00267F98" w:rsidRDefault="00267F98"/>
    <w:p w:rsidR="00A13027" w:rsidRDefault="000A4C33" w:rsidP="000A4C33">
      <w:pPr>
        <w:jc w:val="center"/>
      </w:pPr>
      <w:r>
        <w:t>3</w:t>
      </w:r>
    </w:p>
    <w:p w:rsidR="00D520AF" w:rsidRDefault="00D520AF" w:rsidP="00D520AF">
      <w:pPr>
        <w:jc w:val="center"/>
        <w:rPr>
          <w:rFonts w:ascii="Arial" w:hAnsi="Arial" w:cs="Arial"/>
          <w:sz w:val="24"/>
          <w:szCs w:val="24"/>
        </w:rPr>
      </w:pPr>
      <w:r>
        <w:rPr>
          <w:rFonts w:ascii="Arial" w:hAnsi="Arial" w:cs="Arial"/>
          <w:sz w:val="24"/>
          <w:szCs w:val="24"/>
        </w:rPr>
        <w:lastRenderedPageBreak/>
        <w:t>TALLER DE INSTRUMENTOS DE RECOLECCIÓN DE DATOS</w:t>
      </w:r>
    </w:p>
    <w:p w:rsidR="00A13027" w:rsidRDefault="00A13027" w:rsidP="00D520AF">
      <w:pPr>
        <w:jc w:val="center"/>
        <w:rPr>
          <w:rFonts w:ascii="Arial" w:hAnsi="Arial" w:cs="Arial"/>
          <w:sz w:val="24"/>
          <w:szCs w:val="24"/>
        </w:rPr>
      </w:pPr>
    </w:p>
    <w:p w:rsidR="00D520AF" w:rsidRDefault="00D520AF" w:rsidP="00D520AF">
      <w:pPr>
        <w:pStyle w:val="Prrafodelista"/>
        <w:numPr>
          <w:ilvl w:val="0"/>
          <w:numId w:val="3"/>
        </w:numPr>
        <w:rPr>
          <w:rFonts w:ascii="Arial" w:hAnsi="Arial" w:cs="Arial"/>
          <w:sz w:val="24"/>
          <w:szCs w:val="24"/>
        </w:rPr>
      </w:pPr>
      <w:r>
        <w:rPr>
          <w:rFonts w:ascii="Arial" w:hAnsi="Arial" w:cs="Arial"/>
          <w:sz w:val="24"/>
          <w:szCs w:val="24"/>
        </w:rPr>
        <w:t xml:space="preserve">Buscar </w:t>
      </w:r>
      <w:r w:rsidR="002263AB">
        <w:rPr>
          <w:rFonts w:ascii="Arial" w:hAnsi="Arial" w:cs="Arial"/>
          <w:sz w:val="24"/>
          <w:szCs w:val="24"/>
        </w:rPr>
        <w:t xml:space="preserve">formatos de encuesta, </w:t>
      </w:r>
      <w:r w:rsidR="000A4C33">
        <w:rPr>
          <w:rFonts w:ascii="Arial" w:hAnsi="Arial" w:cs="Arial"/>
          <w:sz w:val="24"/>
          <w:szCs w:val="24"/>
        </w:rPr>
        <w:t>para</w:t>
      </w:r>
      <w:r w:rsidR="002263AB">
        <w:rPr>
          <w:rFonts w:ascii="Arial" w:hAnsi="Arial" w:cs="Arial"/>
          <w:sz w:val="24"/>
          <w:szCs w:val="24"/>
        </w:rPr>
        <w:t xml:space="preserve"> requerimientos funcionales.</w:t>
      </w:r>
    </w:p>
    <w:p w:rsidR="00A13027" w:rsidRDefault="00A13027" w:rsidP="00A13027">
      <w:pPr>
        <w:pStyle w:val="Prrafodelista"/>
        <w:rPr>
          <w:rFonts w:ascii="Arial" w:hAnsi="Arial" w:cs="Arial"/>
          <w:sz w:val="24"/>
          <w:szCs w:val="24"/>
        </w:rPr>
      </w:pPr>
    </w:p>
    <w:p w:rsidR="00A13027" w:rsidRDefault="00A13027" w:rsidP="00A13027">
      <w:pPr>
        <w:pStyle w:val="Prrafodelista"/>
        <w:jc w:val="center"/>
        <w:rPr>
          <w:rFonts w:ascii="Arial" w:hAnsi="Arial" w:cs="Arial"/>
          <w:sz w:val="24"/>
          <w:szCs w:val="24"/>
        </w:rPr>
      </w:pPr>
      <w:r>
        <w:rPr>
          <w:rFonts w:ascii="Arial" w:hAnsi="Arial" w:cs="Arial"/>
          <w:sz w:val="24"/>
          <w:szCs w:val="24"/>
        </w:rPr>
        <w:t>INFORMACION GENERAL</w:t>
      </w:r>
    </w:p>
    <w:p w:rsidR="00A13027" w:rsidRPr="00A13027" w:rsidRDefault="00A13027" w:rsidP="00A13027">
      <w:pPr>
        <w:rPr>
          <w:rFonts w:ascii="Arial" w:hAnsi="Arial" w:cs="Arial"/>
          <w:sz w:val="24"/>
          <w:szCs w:val="24"/>
        </w:rPr>
      </w:pPr>
      <w:r w:rsidRPr="00A13027">
        <w:rPr>
          <w:noProof/>
          <w:lang w:eastAsia="es-ES_tradnl"/>
        </w:rPr>
        <w:drawing>
          <wp:inline distT="0" distB="0" distL="0" distR="0">
            <wp:extent cx="5973289" cy="5403273"/>
            <wp:effectExtent l="19050" t="0" r="8411"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l="28342" t="22659" r="21076" b="13595"/>
                    <a:stretch>
                      <a:fillRect/>
                    </a:stretch>
                  </pic:blipFill>
                  <pic:spPr bwMode="auto">
                    <a:xfrm>
                      <a:off x="0" y="0"/>
                      <a:ext cx="5990471" cy="5418815"/>
                    </a:xfrm>
                    <a:prstGeom prst="rect">
                      <a:avLst/>
                    </a:prstGeom>
                    <a:noFill/>
                    <a:ln w="9525">
                      <a:noFill/>
                      <a:miter lim="800000"/>
                      <a:headEnd/>
                      <a:tailEnd/>
                    </a:ln>
                  </pic:spPr>
                </pic:pic>
              </a:graphicData>
            </a:graphic>
          </wp:inline>
        </w:drawing>
      </w:r>
    </w:p>
    <w:p w:rsidR="00A13027" w:rsidRDefault="00A13027" w:rsidP="00A13027">
      <w:pPr>
        <w:pStyle w:val="Prrafodelista"/>
        <w:rPr>
          <w:rFonts w:ascii="Arial" w:hAnsi="Arial" w:cs="Arial"/>
          <w:sz w:val="24"/>
          <w:szCs w:val="24"/>
        </w:rPr>
      </w:pPr>
    </w:p>
    <w:p w:rsidR="00A13027" w:rsidRDefault="00A13027" w:rsidP="00A13027">
      <w:pPr>
        <w:pStyle w:val="Prrafodelista"/>
        <w:rPr>
          <w:rFonts w:ascii="Arial" w:hAnsi="Arial" w:cs="Arial"/>
          <w:sz w:val="24"/>
          <w:szCs w:val="24"/>
        </w:rPr>
      </w:pPr>
    </w:p>
    <w:p w:rsidR="00A13027" w:rsidRDefault="00A13027" w:rsidP="00A13027">
      <w:pPr>
        <w:pStyle w:val="Prrafodelista"/>
        <w:rPr>
          <w:rFonts w:ascii="Arial" w:hAnsi="Arial" w:cs="Arial"/>
          <w:sz w:val="24"/>
          <w:szCs w:val="24"/>
        </w:rPr>
      </w:pPr>
    </w:p>
    <w:p w:rsidR="00A13027" w:rsidRDefault="000A4C33" w:rsidP="000A4C33">
      <w:pPr>
        <w:pStyle w:val="Prrafodelista"/>
        <w:jc w:val="center"/>
        <w:rPr>
          <w:rFonts w:ascii="Arial" w:hAnsi="Arial" w:cs="Arial"/>
          <w:sz w:val="24"/>
          <w:szCs w:val="24"/>
        </w:rPr>
      </w:pPr>
      <w:r>
        <w:rPr>
          <w:rFonts w:ascii="Arial" w:hAnsi="Arial" w:cs="Arial"/>
          <w:sz w:val="24"/>
          <w:szCs w:val="24"/>
        </w:rPr>
        <w:t>4</w:t>
      </w:r>
    </w:p>
    <w:p w:rsidR="00A13027" w:rsidRDefault="00A13027" w:rsidP="00A13027">
      <w:pPr>
        <w:pStyle w:val="Prrafodelista"/>
        <w:rPr>
          <w:rFonts w:ascii="Arial" w:hAnsi="Arial" w:cs="Arial"/>
          <w:sz w:val="24"/>
          <w:szCs w:val="24"/>
        </w:rPr>
      </w:pPr>
    </w:p>
    <w:p w:rsidR="00A13027" w:rsidRDefault="00A13027" w:rsidP="00A13027">
      <w:pPr>
        <w:pStyle w:val="Prrafodelista"/>
        <w:rPr>
          <w:rFonts w:ascii="Arial" w:hAnsi="Arial" w:cs="Arial"/>
          <w:sz w:val="24"/>
          <w:szCs w:val="24"/>
        </w:rPr>
      </w:pPr>
    </w:p>
    <w:p w:rsidR="002263AB" w:rsidRPr="00A13027" w:rsidRDefault="002263AB" w:rsidP="00A13027">
      <w:pPr>
        <w:pStyle w:val="Prrafodelista"/>
        <w:numPr>
          <w:ilvl w:val="0"/>
          <w:numId w:val="3"/>
        </w:numPr>
        <w:rPr>
          <w:rFonts w:ascii="Arial" w:hAnsi="Arial" w:cs="Arial"/>
          <w:sz w:val="24"/>
          <w:szCs w:val="24"/>
        </w:rPr>
      </w:pPr>
      <w:r w:rsidRPr="00A13027">
        <w:rPr>
          <w:rFonts w:ascii="Arial" w:hAnsi="Arial" w:cs="Arial"/>
          <w:sz w:val="24"/>
          <w:szCs w:val="24"/>
        </w:rPr>
        <w:t>Buscar formatos de encuesta, para requerimientos no funcionales.</w:t>
      </w:r>
    </w:p>
    <w:p w:rsidR="00A13027" w:rsidRDefault="00A13027" w:rsidP="00A13027">
      <w:pPr>
        <w:jc w:val="center"/>
        <w:rPr>
          <w:rFonts w:ascii="Arial" w:hAnsi="Arial" w:cs="Arial"/>
          <w:sz w:val="24"/>
          <w:szCs w:val="24"/>
        </w:rPr>
      </w:pPr>
      <w:r>
        <w:rPr>
          <w:rFonts w:ascii="Arial" w:hAnsi="Arial" w:cs="Arial"/>
          <w:sz w:val="24"/>
          <w:szCs w:val="24"/>
        </w:rPr>
        <w:t>INFORMACION GENERAL</w:t>
      </w:r>
    </w:p>
    <w:p w:rsidR="00A13027" w:rsidRDefault="00A13027" w:rsidP="00A13027">
      <w:pPr>
        <w:rPr>
          <w:rFonts w:ascii="Arial" w:hAnsi="Arial" w:cs="Arial"/>
          <w:sz w:val="24"/>
          <w:szCs w:val="24"/>
        </w:rPr>
      </w:pPr>
    </w:p>
    <w:p w:rsidR="00A13027" w:rsidRDefault="00A13027" w:rsidP="00A13027">
      <w:pPr>
        <w:rPr>
          <w:rFonts w:ascii="Arial" w:hAnsi="Arial" w:cs="Arial"/>
          <w:sz w:val="24"/>
          <w:szCs w:val="24"/>
        </w:rPr>
      </w:pPr>
      <w:r w:rsidRPr="00A13027">
        <w:rPr>
          <w:rFonts w:ascii="Arial" w:hAnsi="Arial" w:cs="Arial"/>
          <w:noProof/>
          <w:sz w:val="24"/>
          <w:szCs w:val="24"/>
          <w:lang w:eastAsia="es-ES_tradnl"/>
        </w:rPr>
        <w:drawing>
          <wp:inline distT="0" distB="0" distL="0" distR="0">
            <wp:extent cx="5798144" cy="5363181"/>
            <wp:effectExtent l="1905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l="27323" t="22054" r="20740" b="14502"/>
                    <a:stretch>
                      <a:fillRect/>
                    </a:stretch>
                  </pic:blipFill>
                  <pic:spPr bwMode="auto">
                    <a:xfrm>
                      <a:off x="0" y="0"/>
                      <a:ext cx="5817649" cy="5381223"/>
                    </a:xfrm>
                    <a:prstGeom prst="rect">
                      <a:avLst/>
                    </a:prstGeom>
                    <a:noFill/>
                    <a:ln w="9525">
                      <a:noFill/>
                      <a:miter lim="800000"/>
                      <a:headEnd/>
                      <a:tailEnd/>
                    </a:ln>
                  </pic:spPr>
                </pic:pic>
              </a:graphicData>
            </a:graphic>
          </wp:inline>
        </w:drawing>
      </w:r>
    </w:p>
    <w:p w:rsidR="00A13027" w:rsidRDefault="00A13027" w:rsidP="00A13027">
      <w:pPr>
        <w:rPr>
          <w:rFonts w:ascii="Arial" w:hAnsi="Arial" w:cs="Arial"/>
          <w:sz w:val="24"/>
          <w:szCs w:val="24"/>
        </w:rPr>
      </w:pPr>
    </w:p>
    <w:p w:rsidR="000A4C33" w:rsidRDefault="000A4C33" w:rsidP="00A13027">
      <w:pPr>
        <w:rPr>
          <w:rFonts w:ascii="Arial" w:hAnsi="Arial" w:cs="Arial"/>
          <w:sz w:val="24"/>
          <w:szCs w:val="24"/>
        </w:rPr>
      </w:pPr>
    </w:p>
    <w:p w:rsidR="00A13027" w:rsidRPr="00A13027" w:rsidRDefault="000A4C33" w:rsidP="000A4C33">
      <w:pPr>
        <w:jc w:val="center"/>
        <w:rPr>
          <w:rFonts w:ascii="Arial" w:hAnsi="Arial" w:cs="Arial"/>
          <w:sz w:val="24"/>
          <w:szCs w:val="24"/>
        </w:rPr>
      </w:pPr>
      <w:r>
        <w:rPr>
          <w:rFonts w:ascii="Arial" w:hAnsi="Arial" w:cs="Arial"/>
          <w:sz w:val="24"/>
          <w:szCs w:val="24"/>
        </w:rPr>
        <w:t>5</w:t>
      </w:r>
    </w:p>
    <w:p w:rsidR="009E3CC5" w:rsidRDefault="002263AB" w:rsidP="009E3CC5">
      <w:pPr>
        <w:pStyle w:val="Prrafodelista"/>
        <w:numPr>
          <w:ilvl w:val="0"/>
          <w:numId w:val="3"/>
        </w:numPr>
        <w:rPr>
          <w:rFonts w:ascii="Arial" w:hAnsi="Arial" w:cs="Arial"/>
          <w:sz w:val="24"/>
          <w:szCs w:val="24"/>
        </w:rPr>
      </w:pPr>
      <w:r>
        <w:rPr>
          <w:rFonts w:ascii="Arial" w:hAnsi="Arial" w:cs="Arial"/>
          <w:sz w:val="24"/>
          <w:szCs w:val="24"/>
        </w:rPr>
        <w:lastRenderedPageBreak/>
        <w:t xml:space="preserve">Buscar documentos de entrevista para levantamiento de informes de requerimientos tanto </w:t>
      </w:r>
      <w:r w:rsidR="009E3CC5">
        <w:rPr>
          <w:rFonts w:ascii="Arial" w:hAnsi="Arial" w:cs="Arial"/>
          <w:sz w:val="24"/>
          <w:szCs w:val="24"/>
        </w:rPr>
        <w:t>funcionales como no funcionales.</w:t>
      </w:r>
    </w:p>
    <w:p w:rsidR="009E3CC5" w:rsidRPr="00D0683C" w:rsidRDefault="00D0683C" w:rsidP="00D0683C">
      <w:pPr>
        <w:jc w:val="center"/>
        <w:rPr>
          <w:rFonts w:ascii="Arial" w:hAnsi="Arial" w:cs="Arial"/>
          <w:sz w:val="24"/>
          <w:szCs w:val="24"/>
        </w:rPr>
      </w:pPr>
      <w:r w:rsidRPr="00D0683C">
        <w:rPr>
          <w:rFonts w:ascii="Arial" w:hAnsi="Arial" w:cs="Arial"/>
          <w:noProof/>
          <w:sz w:val="24"/>
          <w:szCs w:val="24"/>
          <w:lang w:eastAsia="es-ES_tradnl"/>
        </w:rPr>
        <w:drawing>
          <wp:inline distT="0" distB="0" distL="0" distR="0">
            <wp:extent cx="4281802" cy="3218213"/>
            <wp:effectExtent l="19050" t="0" r="4448"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
                    <a:srcRect l="32900" t="37109" r="30150" b="13630"/>
                    <a:stretch>
                      <a:fillRect/>
                    </a:stretch>
                  </pic:blipFill>
                  <pic:spPr bwMode="auto">
                    <a:xfrm>
                      <a:off x="0" y="0"/>
                      <a:ext cx="4285487" cy="3220983"/>
                    </a:xfrm>
                    <a:prstGeom prst="rect">
                      <a:avLst/>
                    </a:prstGeom>
                    <a:noFill/>
                    <a:ln w="9525">
                      <a:noFill/>
                      <a:miter lim="800000"/>
                      <a:headEnd/>
                      <a:tailEnd/>
                    </a:ln>
                  </pic:spPr>
                </pic:pic>
              </a:graphicData>
            </a:graphic>
          </wp:inline>
        </w:drawing>
      </w:r>
    </w:p>
    <w:p w:rsidR="002263AB" w:rsidRDefault="002263AB" w:rsidP="00D520AF">
      <w:pPr>
        <w:pStyle w:val="Prrafodelista"/>
        <w:numPr>
          <w:ilvl w:val="0"/>
          <w:numId w:val="3"/>
        </w:numPr>
        <w:rPr>
          <w:rFonts w:ascii="Arial" w:hAnsi="Arial" w:cs="Arial"/>
          <w:sz w:val="24"/>
          <w:szCs w:val="24"/>
        </w:rPr>
      </w:pPr>
      <w:r>
        <w:rPr>
          <w:rFonts w:ascii="Arial" w:hAnsi="Arial" w:cs="Arial"/>
          <w:sz w:val="24"/>
          <w:szCs w:val="24"/>
        </w:rPr>
        <w:t>Buscar formatos de encuesta cuestionarios y entrevistas típicas para los siguientes módulos de un sistema de información:</w:t>
      </w:r>
    </w:p>
    <w:p w:rsidR="00944A06" w:rsidRDefault="00944A06" w:rsidP="00944A06">
      <w:pPr>
        <w:pStyle w:val="Prrafodelista"/>
        <w:rPr>
          <w:rFonts w:ascii="Arial" w:hAnsi="Arial" w:cs="Arial"/>
          <w:sz w:val="24"/>
          <w:szCs w:val="24"/>
        </w:rPr>
      </w:pPr>
    </w:p>
    <w:p w:rsidR="00944A06" w:rsidRDefault="00710923" w:rsidP="00944A06">
      <w:pPr>
        <w:pStyle w:val="Prrafodelista"/>
        <w:jc w:val="center"/>
        <w:rPr>
          <w:rFonts w:ascii="Arial" w:hAnsi="Arial" w:cs="Arial"/>
          <w:sz w:val="24"/>
          <w:szCs w:val="24"/>
        </w:rPr>
      </w:pPr>
      <w:r>
        <w:rPr>
          <w:rFonts w:ascii="Arial" w:hAnsi="Arial" w:cs="Arial"/>
          <w:sz w:val="24"/>
          <w:szCs w:val="24"/>
        </w:rPr>
        <w:t>Producto</w:t>
      </w:r>
    </w:p>
    <w:p w:rsidR="00944A06" w:rsidRPr="00944A06" w:rsidRDefault="00944A06" w:rsidP="00944A06">
      <w:pPr>
        <w:pStyle w:val="Prrafodelista"/>
        <w:jc w:val="center"/>
        <w:rPr>
          <w:rFonts w:ascii="Arial" w:hAnsi="Arial" w:cs="Arial"/>
          <w:sz w:val="24"/>
          <w:szCs w:val="24"/>
        </w:rPr>
      </w:pPr>
    </w:p>
    <w:p w:rsidR="00267F98" w:rsidRDefault="00944A06" w:rsidP="00267F98">
      <w:pPr>
        <w:jc w:val="center"/>
      </w:pPr>
      <w:r>
        <w:rPr>
          <w:noProof/>
          <w:lang w:eastAsia="es-ES_tradnl"/>
        </w:rPr>
        <w:drawing>
          <wp:inline distT="0" distB="0" distL="0" distR="0">
            <wp:extent cx="4889432" cy="2315689"/>
            <wp:effectExtent l="19050" t="0" r="6418"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UESTAAA.png"/>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4905375" cy="2323240"/>
                    </a:xfrm>
                    <a:prstGeom prst="rect">
                      <a:avLst/>
                    </a:prstGeom>
                  </pic:spPr>
                </pic:pic>
              </a:graphicData>
            </a:graphic>
          </wp:inline>
        </w:drawing>
      </w:r>
    </w:p>
    <w:p w:rsidR="000A4C33" w:rsidRDefault="000A4C33" w:rsidP="00267F98">
      <w:pPr>
        <w:jc w:val="center"/>
      </w:pPr>
      <w:r>
        <w:t>6</w:t>
      </w:r>
    </w:p>
    <w:p w:rsidR="00944A06" w:rsidRPr="00710923" w:rsidRDefault="00944A06" w:rsidP="00D0683C">
      <w:pPr>
        <w:jc w:val="center"/>
      </w:pPr>
      <w:r w:rsidRPr="00710923">
        <w:rPr>
          <w:rFonts w:ascii="Arial" w:hAnsi="Arial" w:cs="Arial"/>
          <w:sz w:val="24"/>
          <w:szCs w:val="24"/>
        </w:rPr>
        <w:lastRenderedPageBreak/>
        <w:t>Sistema De Producción</w:t>
      </w:r>
    </w:p>
    <w:p w:rsidR="00944A06" w:rsidRPr="00944A06" w:rsidRDefault="00944A06" w:rsidP="00944A06">
      <w:pPr>
        <w:pStyle w:val="Prrafodelista"/>
        <w:rPr>
          <w:rFonts w:ascii="Arial" w:hAnsi="Arial" w:cs="Arial"/>
          <w:sz w:val="24"/>
          <w:szCs w:val="24"/>
        </w:rPr>
      </w:pPr>
    </w:p>
    <w:p w:rsidR="00944A06" w:rsidRDefault="00944A06" w:rsidP="00944A06">
      <w:pPr>
        <w:pStyle w:val="Prrafodelista"/>
        <w:rPr>
          <w:rFonts w:ascii="Arial" w:hAnsi="Arial" w:cs="Arial"/>
          <w:sz w:val="24"/>
          <w:szCs w:val="24"/>
        </w:rPr>
      </w:pPr>
      <w:r w:rsidRPr="00944A06">
        <w:rPr>
          <w:rFonts w:ascii="Arial" w:hAnsi="Arial" w:cs="Arial"/>
          <w:sz w:val="24"/>
          <w:szCs w:val="24"/>
        </w:rPr>
        <w:t>Un sistema de producción también implica facilidades para la definición de reglas, mecanismos para acceder a una o más bases de conocimientos y datos; especificar una estrategia de control de cómo cada regla debe ser procesada y así resolver conflictos que puedan presentarse.</w:t>
      </w:r>
    </w:p>
    <w:p w:rsidR="00944A06" w:rsidRDefault="00944A06" w:rsidP="00944A06">
      <w:r>
        <w:rPr>
          <w:noProof/>
          <w:lang w:eastAsia="es-ES_tradnl"/>
        </w:rPr>
        <w:drawing>
          <wp:inline distT="0" distB="0" distL="0" distR="0">
            <wp:extent cx="5181600" cy="2400300"/>
            <wp:effectExtent l="1905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HUUUUUUUUUUUUUUUUUUUUUUUUUUUUUUUUUUUUUU.gif"/>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182550" cy="2400740"/>
                    </a:xfrm>
                    <a:prstGeom prst="rect">
                      <a:avLst/>
                    </a:prstGeom>
                  </pic:spPr>
                </pic:pic>
              </a:graphicData>
            </a:graphic>
          </wp:inline>
        </w:drawing>
      </w:r>
    </w:p>
    <w:p w:rsidR="00944A06" w:rsidRPr="00944A06" w:rsidRDefault="002263AB" w:rsidP="00944A06">
      <w:pPr>
        <w:jc w:val="center"/>
      </w:pPr>
      <w:r w:rsidRPr="00944A06">
        <w:rPr>
          <w:rFonts w:ascii="Arial" w:hAnsi="Arial" w:cs="Arial"/>
          <w:sz w:val="24"/>
          <w:szCs w:val="24"/>
        </w:rPr>
        <w:t>Inventario</w:t>
      </w:r>
    </w:p>
    <w:p w:rsidR="00267F98" w:rsidRDefault="00944A06" w:rsidP="00267F98">
      <w:pPr>
        <w:pStyle w:val="Prrafodelista"/>
        <w:jc w:val="center"/>
        <w:rPr>
          <w:rFonts w:ascii="Arial" w:hAnsi="Arial" w:cs="Arial"/>
          <w:sz w:val="24"/>
          <w:szCs w:val="24"/>
        </w:rPr>
      </w:pPr>
      <w:r w:rsidRPr="00944A06">
        <w:rPr>
          <w:rFonts w:ascii="Arial" w:hAnsi="Arial" w:cs="Arial"/>
          <w:noProof/>
          <w:sz w:val="24"/>
          <w:szCs w:val="24"/>
          <w:lang w:eastAsia="es-ES_tradnl"/>
        </w:rPr>
        <w:drawing>
          <wp:inline distT="0" distB="0" distL="0" distR="0">
            <wp:extent cx="5272644" cy="3230089"/>
            <wp:effectExtent l="19050" t="0" r="4206"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deinventarioporproducto.jpg"/>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285215" cy="3237790"/>
                    </a:xfrm>
                    <a:prstGeom prst="rect">
                      <a:avLst/>
                    </a:prstGeom>
                  </pic:spPr>
                </pic:pic>
              </a:graphicData>
            </a:graphic>
          </wp:inline>
        </w:drawing>
      </w:r>
    </w:p>
    <w:p w:rsidR="00944A06" w:rsidRPr="00710923" w:rsidRDefault="000A4C33" w:rsidP="00267F98">
      <w:pPr>
        <w:pStyle w:val="Prrafodelista"/>
        <w:jc w:val="center"/>
        <w:rPr>
          <w:rFonts w:ascii="Arial" w:hAnsi="Arial" w:cs="Arial"/>
          <w:sz w:val="24"/>
          <w:szCs w:val="24"/>
        </w:rPr>
      </w:pPr>
      <w:r>
        <w:rPr>
          <w:rFonts w:ascii="Arial" w:hAnsi="Arial" w:cs="Arial"/>
          <w:sz w:val="24"/>
          <w:szCs w:val="24"/>
        </w:rPr>
        <w:t>7</w:t>
      </w:r>
    </w:p>
    <w:p w:rsidR="00944A06" w:rsidRPr="00267F98" w:rsidRDefault="002263AB" w:rsidP="00267F98">
      <w:pPr>
        <w:jc w:val="center"/>
        <w:rPr>
          <w:rFonts w:ascii="Arial" w:hAnsi="Arial" w:cs="Arial"/>
          <w:sz w:val="24"/>
          <w:szCs w:val="24"/>
        </w:rPr>
      </w:pPr>
      <w:r w:rsidRPr="00267F98">
        <w:rPr>
          <w:rFonts w:ascii="Arial" w:hAnsi="Arial" w:cs="Arial"/>
          <w:sz w:val="24"/>
          <w:szCs w:val="24"/>
        </w:rPr>
        <w:lastRenderedPageBreak/>
        <w:t>Sistema de venta  o pedidos</w:t>
      </w:r>
    </w:p>
    <w:p w:rsidR="00944A06" w:rsidRPr="00944A06" w:rsidRDefault="00944A06" w:rsidP="00944A06">
      <w:pPr>
        <w:rPr>
          <w:rFonts w:ascii="Arial" w:hAnsi="Arial" w:cs="Arial"/>
          <w:sz w:val="24"/>
          <w:szCs w:val="24"/>
        </w:rPr>
      </w:pPr>
      <w:r w:rsidRPr="00944A06">
        <w:rPr>
          <w:noProof/>
          <w:lang w:eastAsia="es-ES_tradnl"/>
        </w:rPr>
        <w:drawing>
          <wp:inline distT="0" distB="0" distL="0" distR="0">
            <wp:extent cx="5267325" cy="3305175"/>
            <wp:effectExtent l="19050" t="0" r="9525"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S O PEDIDOS.jpg"/>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273201" cy="3308862"/>
                    </a:xfrm>
                    <a:prstGeom prst="rect">
                      <a:avLst/>
                    </a:prstGeom>
                  </pic:spPr>
                </pic:pic>
              </a:graphicData>
            </a:graphic>
          </wp:inline>
        </w:drawing>
      </w:r>
    </w:p>
    <w:p w:rsidR="00944A06" w:rsidRPr="00944A06" w:rsidRDefault="002263AB" w:rsidP="00944A06">
      <w:pPr>
        <w:pStyle w:val="Prrafodelista"/>
        <w:jc w:val="center"/>
        <w:rPr>
          <w:rFonts w:ascii="Arial" w:hAnsi="Arial" w:cs="Arial"/>
          <w:sz w:val="24"/>
          <w:szCs w:val="24"/>
        </w:rPr>
      </w:pPr>
      <w:r w:rsidRPr="00944A06">
        <w:rPr>
          <w:rFonts w:ascii="Arial" w:hAnsi="Arial" w:cs="Arial"/>
          <w:sz w:val="24"/>
          <w:szCs w:val="24"/>
        </w:rPr>
        <w:t>Cartera o Sistema de Cuentas x Cobrar</w:t>
      </w:r>
    </w:p>
    <w:p w:rsidR="00944A06" w:rsidRPr="00944A06" w:rsidRDefault="00944A06" w:rsidP="00944A06">
      <w:pPr>
        <w:rPr>
          <w:rFonts w:ascii="Arial" w:hAnsi="Arial" w:cs="Arial"/>
          <w:sz w:val="24"/>
          <w:szCs w:val="24"/>
        </w:rPr>
      </w:pPr>
      <w:r w:rsidRPr="00944A06">
        <w:rPr>
          <w:rFonts w:ascii="Arial" w:hAnsi="Arial" w:cs="Arial"/>
          <w:sz w:val="24"/>
          <w:szCs w:val="24"/>
        </w:rPr>
        <w:t>Se entiende por provisión de cartera el valor que la empresa, según análisis del comportamiento de su cartera, considera que no es posible recuperar, y por tanto debe</w:t>
      </w:r>
      <w:r>
        <w:rPr>
          <w:rFonts w:ascii="Arial" w:hAnsi="Arial" w:cs="Arial"/>
          <w:sz w:val="24"/>
          <w:szCs w:val="24"/>
        </w:rPr>
        <w:t xml:space="preserve"> ser</w:t>
      </w:r>
      <w:r w:rsidRPr="00944A06">
        <w:rPr>
          <w:rFonts w:ascii="Arial" w:hAnsi="Arial" w:cs="Arial"/>
          <w:sz w:val="24"/>
          <w:szCs w:val="24"/>
        </w:rPr>
        <w:t xml:space="preserve"> provisional.</w:t>
      </w:r>
      <w:r>
        <w:rPr>
          <w:rFonts w:ascii="Arial" w:hAnsi="Arial" w:cs="Arial"/>
          <w:sz w:val="24"/>
          <w:szCs w:val="24"/>
        </w:rPr>
        <w:t xml:space="preserve"> </w:t>
      </w:r>
      <w:r w:rsidRPr="00944A06">
        <w:rPr>
          <w:rFonts w:ascii="Arial" w:hAnsi="Arial" w:cs="Arial"/>
          <w:sz w:val="24"/>
          <w:szCs w:val="24"/>
        </w:rPr>
        <w:t>Siempre que una empresa realice ventas a crédito corre el riesgo que un porcentaje de los clientes no paguen sus deudas, constituyéndose para la empresa una pérdida, puesto que no le será posible recuperar la totalidad de lo vendido a crédito. Opción para capturar las fechas a pagar, según la fecha de recepción de las facturas.</w:t>
      </w:r>
    </w:p>
    <w:p w:rsidR="00D0683C" w:rsidRPr="00267F98" w:rsidRDefault="00944A06" w:rsidP="00267F98">
      <w:pPr>
        <w:rPr>
          <w:rFonts w:ascii="Arial" w:hAnsi="Arial" w:cs="Arial"/>
          <w:sz w:val="24"/>
          <w:szCs w:val="24"/>
        </w:rPr>
      </w:pPr>
      <w:r w:rsidRPr="00944A06">
        <w:rPr>
          <w:noProof/>
          <w:lang w:eastAsia="es-ES_tradnl"/>
        </w:rPr>
        <w:drawing>
          <wp:inline distT="0" distB="0" distL="0" distR="0">
            <wp:extent cx="5398449" cy="1757548"/>
            <wp:effectExtent l="1905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ERA.jp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400040" cy="1758066"/>
                    </a:xfrm>
                    <a:prstGeom prst="rect">
                      <a:avLst/>
                    </a:prstGeom>
                  </pic:spPr>
                </pic:pic>
              </a:graphicData>
            </a:graphic>
          </wp:inline>
        </w:drawing>
      </w:r>
    </w:p>
    <w:p w:rsidR="00D0683C" w:rsidRDefault="000A4C33" w:rsidP="009E3CC5">
      <w:pPr>
        <w:pStyle w:val="Prrafodelista"/>
        <w:tabs>
          <w:tab w:val="center" w:pos="4612"/>
        </w:tabs>
        <w:jc w:val="center"/>
        <w:rPr>
          <w:rFonts w:ascii="Arial" w:hAnsi="Arial" w:cs="Arial"/>
          <w:sz w:val="24"/>
          <w:szCs w:val="24"/>
        </w:rPr>
      </w:pPr>
      <w:r>
        <w:rPr>
          <w:rFonts w:ascii="Arial" w:hAnsi="Arial" w:cs="Arial"/>
          <w:sz w:val="24"/>
          <w:szCs w:val="24"/>
        </w:rPr>
        <w:t>8</w:t>
      </w:r>
    </w:p>
    <w:p w:rsidR="009E3CC5" w:rsidRDefault="002263AB" w:rsidP="009E3CC5">
      <w:pPr>
        <w:pStyle w:val="Prrafodelista"/>
        <w:tabs>
          <w:tab w:val="center" w:pos="4612"/>
        </w:tabs>
        <w:jc w:val="center"/>
        <w:rPr>
          <w:rFonts w:ascii="Arial" w:hAnsi="Arial" w:cs="Arial"/>
          <w:sz w:val="24"/>
          <w:szCs w:val="24"/>
        </w:rPr>
      </w:pPr>
      <w:r w:rsidRPr="009E3CC5">
        <w:rPr>
          <w:rFonts w:ascii="Arial" w:hAnsi="Arial" w:cs="Arial"/>
          <w:sz w:val="24"/>
          <w:szCs w:val="24"/>
        </w:rPr>
        <w:lastRenderedPageBreak/>
        <w:t>Sistema de Cuenta x Pagar</w:t>
      </w:r>
    </w:p>
    <w:p w:rsidR="009E3CC5" w:rsidRDefault="009E3CC5" w:rsidP="009E3CC5">
      <w:pPr>
        <w:jc w:val="both"/>
        <w:rPr>
          <w:rFonts w:ascii="Arial" w:hAnsi="Arial" w:cs="Arial"/>
          <w:sz w:val="24"/>
          <w:szCs w:val="24"/>
        </w:rPr>
      </w:pPr>
      <w:r w:rsidRPr="007F2780">
        <w:rPr>
          <w:rFonts w:ascii="Arial" w:hAnsi="Arial" w:cs="Arial"/>
          <w:sz w:val="24"/>
          <w:szCs w:val="24"/>
        </w:rPr>
        <w:t>Opción para capturar las facturas que van llegando por compras a proveedores registrando el gasto contablemente. Maneja 2 tipos: por entradas desde el sistema de compras (A) y las que sean capturadas directamente en este módulo (P). Permite la captura de documentos en pesos y en dólares. Al asentarlos a la contabilidad queda registrado el pasivo en el mes correspondiente.</w:t>
      </w:r>
    </w:p>
    <w:p w:rsidR="009E3CC5" w:rsidRDefault="009E3CC5" w:rsidP="009E3CC5">
      <w:pPr>
        <w:pStyle w:val="Prrafodelista"/>
        <w:tabs>
          <w:tab w:val="center" w:pos="4612"/>
        </w:tabs>
        <w:rPr>
          <w:rFonts w:ascii="Arial" w:hAnsi="Arial" w:cs="Arial"/>
          <w:sz w:val="24"/>
          <w:szCs w:val="24"/>
        </w:rPr>
      </w:pPr>
    </w:p>
    <w:p w:rsidR="009E3CC5" w:rsidRDefault="009E3CC5" w:rsidP="00710923">
      <w:pPr>
        <w:pStyle w:val="Prrafodelista"/>
        <w:tabs>
          <w:tab w:val="center" w:pos="4612"/>
        </w:tabs>
        <w:rPr>
          <w:rFonts w:ascii="Arial" w:hAnsi="Arial" w:cs="Arial"/>
          <w:sz w:val="24"/>
          <w:szCs w:val="24"/>
        </w:rPr>
      </w:pPr>
      <w:r>
        <w:rPr>
          <w:rFonts w:ascii="Arial" w:hAnsi="Arial" w:cs="Arial"/>
          <w:sz w:val="24"/>
          <w:szCs w:val="24"/>
        </w:rPr>
        <w:t xml:space="preserve">     </w:t>
      </w:r>
      <w:r w:rsidRPr="009E3CC5">
        <w:rPr>
          <w:rFonts w:ascii="Arial" w:hAnsi="Arial" w:cs="Arial"/>
          <w:noProof/>
          <w:sz w:val="24"/>
          <w:szCs w:val="24"/>
          <w:lang w:eastAsia="es-ES_tradnl"/>
        </w:rPr>
        <w:drawing>
          <wp:inline distT="0" distB="0" distL="0" distR="0">
            <wp:extent cx="4200525" cy="2333625"/>
            <wp:effectExtent l="19050" t="0" r="9525"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PAGAR.jp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4204289" cy="2335716"/>
                    </a:xfrm>
                    <a:prstGeom prst="rect">
                      <a:avLst/>
                    </a:prstGeom>
                  </pic:spPr>
                </pic:pic>
              </a:graphicData>
            </a:graphic>
          </wp:inline>
        </w:drawing>
      </w:r>
      <w:r>
        <w:rPr>
          <w:rFonts w:ascii="Arial" w:hAnsi="Arial" w:cs="Arial"/>
          <w:sz w:val="24"/>
          <w:szCs w:val="24"/>
        </w:rPr>
        <w:tab/>
      </w:r>
    </w:p>
    <w:p w:rsidR="00710923" w:rsidRPr="00710923" w:rsidRDefault="00710923" w:rsidP="00710923">
      <w:pPr>
        <w:pStyle w:val="Prrafodelista"/>
        <w:tabs>
          <w:tab w:val="center" w:pos="4612"/>
        </w:tabs>
        <w:rPr>
          <w:rFonts w:ascii="Arial" w:hAnsi="Arial" w:cs="Arial"/>
          <w:sz w:val="24"/>
          <w:szCs w:val="24"/>
        </w:rPr>
      </w:pPr>
    </w:p>
    <w:p w:rsidR="002263AB" w:rsidRDefault="009E3CC5" w:rsidP="009E3CC5">
      <w:pPr>
        <w:pStyle w:val="Prrafodelista"/>
        <w:rPr>
          <w:rFonts w:ascii="Arial" w:hAnsi="Arial" w:cs="Arial"/>
          <w:sz w:val="24"/>
          <w:szCs w:val="24"/>
        </w:rPr>
      </w:pPr>
      <w:r>
        <w:rPr>
          <w:rFonts w:ascii="Arial" w:hAnsi="Arial" w:cs="Arial"/>
          <w:sz w:val="24"/>
          <w:szCs w:val="24"/>
        </w:rPr>
        <w:t xml:space="preserve">                                          </w:t>
      </w:r>
      <w:r w:rsidR="002263AB" w:rsidRPr="009E3CC5">
        <w:rPr>
          <w:rFonts w:ascii="Arial" w:hAnsi="Arial" w:cs="Arial"/>
          <w:sz w:val="24"/>
          <w:szCs w:val="24"/>
        </w:rPr>
        <w:t>Facturación</w:t>
      </w:r>
    </w:p>
    <w:p w:rsidR="009E3CC5" w:rsidRDefault="009E3CC5" w:rsidP="002263AB">
      <w:pPr>
        <w:pStyle w:val="Prrafodelista"/>
        <w:rPr>
          <w:rFonts w:ascii="Arial" w:hAnsi="Arial" w:cs="Arial"/>
          <w:sz w:val="24"/>
          <w:szCs w:val="24"/>
        </w:rPr>
      </w:pPr>
    </w:p>
    <w:p w:rsidR="00D0683C" w:rsidRPr="00267F98" w:rsidRDefault="009E3CC5" w:rsidP="00267F98">
      <w:pPr>
        <w:rPr>
          <w:rFonts w:ascii="Arial" w:hAnsi="Arial" w:cs="Arial"/>
          <w:sz w:val="24"/>
          <w:szCs w:val="24"/>
        </w:rPr>
      </w:pPr>
      <w:r>
        <w:rPr>
          <w:rFonts w:ascii="Arial" w:hAnsi="Arial" w:cs="Arial"/>
          <w:sz w:val="24"/>
          <w:szCs w:val="24"/>
        </w:rPr>
        <w:t xml:space="preserve">           </w:t>
      </w:r>
      <w:r w:rsidRPr="009E3CC5">
        <w:rPr>
          <w:noProof/>
          <w:lang w:eastAsia="es-ES_tradnl"/>
        </w:rPr>
        <w:drawing>
          <wp:inline distT="0" distB="0" distL="0" distR="0">
            <wp:extent cx="4320269" cy="2286000"/>
            <wp:effectExtent l="19050" t="0" r="4081"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URACION.jpg"/>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4330678" cy="2291508"/>
                    </a:xfrm>
                    <a:prstGeom prst="rect">
                      <a:avLst/>
                    </a:prstGeom>
                  </pic:spPr>
                </pic:pic>
              </a:graphicData>
            </a:graphic>
          </wp:inline>
        </w:drawing>
      </w:r>
    </w:p>
    <w:p w:rsidR="00267F98" w:rsidRDefault="00267F98" w:rsidP="000A4C33">
      <w:pPr>
        <w:pStyle w:val="Prrafodelista"/>
        <w:jc w:val="center"/>
        <w:rPr>
          <w:rFonts w:ascii="Arial" w:hAnsi="Arial" w:cs="Arial"/>
          <w:sz w:val="24"/>
          <w:szCs w:val="24"/>
        </w:rPr>
      </w:pPr>
    </w:p>
    <w:p w:rsidR="00D0683C" w:rsidRDefault="000A4C33" w:rsidP="000A4C33">
      <w:pPr>
        <w:pStyle w:val="Prrafodelista"/>
        <w:jc w:val="center"/>
        <w:rPr>
          <w:rFonts w:ascii="Arial" w:hAnsi="Arial" w:cs="Arial"/>
          <w:sz w:val="24"/>
          <w:szCs w:val="24"/>
        </w:rPr>
      </w:pPr>
      <w:r>
        <w:rPr>
          <w:rFonts w:ascii="Arial" w:hAnsi="Arial" w:cs="Arial"/>
          <w:sz w:val="24"/>
          <w:szCs w:val="24"/>
        </w:rPr>
        <w:t>9</w:t>
      </w:r>
    </w:p>
    <w:p w:rsidR="00267F98" w:rsidRDefault="00267F98" w:rsidP="000A4C33">
      <w:pPr>
        <w:pStyle w:val="Prrafodelista"/>
        <w:jc w:val="center"/>
        <w:rPr>
          <w:rFonts w:ascii="Arial" w:hAnsi="Arial" w:cs="Arial"/>
          <w:sz w:val="24"/>
          <w:szCs w:val="24"/>
        </w:rPr>
      </w:pPr>
    </w:p>
    <w:p w:rsidR="00A304DB" w:rsidRDefault="00A304DB" w:rsidP="00A304DB">
      <w:pPr>
        <w:pStyle w:val="Prrafodelista"/>
        <w:jc w:val="center"/>
        <w:rPr>
          <w:rFonts w:ascii="Arial" w:hAnsi="Arial" w:cs="Arial"/>
          <w:sz w:val="24"/>
          <w:szCs w:val="24"/>
        </w:rPr>
      </w:pPr>
      <w:r>
        <w:rPr>
          <w:rFonts w:ascii="Arial" w:hAnsi="Arial" w:cs="Arial"/>
          <w:sz w:val="24"/>
          <w:szCs w:val="24"/>
        </w:rPr>
        <w:lastRenderedPageBreak/>
        <w:t xml:space="preserve">Entrevista de </w:t>
      </w:r>
      <w:r w:rsidR="002263AB">
        <w:rPr>
          <w:rFonts w:ascii="Arial" w:hAnsi="Arial" w:cs="Arial"/>
          <w:sz w:val="24"/>
          <w:szCs w:val="24"/>
        </w:rPr>
        <w:t>Nomin</w:t>
      </w:r>
      <w:r>
        <w:rPr>
          <w:rFonts w:ascii="Arial" w:hAnsi="Arial" w:cs="Arial"/>
          <w:sz w:val="24"/>
          <w:szCs w:val="24"/>
        </w:rPr>
        <w:t>a</w:t>
      </w:r>
    </w:p>
    <w:p w:rsidR="00A304DB" w:rsidRDefault="00A304DB" w:rsidP="00A304DB">
      <w:pPr>
        <w:pStyle w:val="Prrafodelista"/>
        <w:jc w:val="center"/>
        <w:rPr>
          <w:rFonts w:ascii="Arial" w:hAnsi="Arial" w:cs="Arial"/>
          <w:sz w:val="24"/>
          <w:szCs w:val="24"/>
        </w:rPr>
      </w:pPr>
    </w:p>
    <w:p w:rsidR="00A304DB" w:rsidRDefault="00A304DB" w:rsidP="00A304DB">
      <w:pPr>
        <w:pStyle w:val="Prrafodelista"/>
        <w:jc w:val="center"/>
        <w:rPr>
          <w:rFonts w:ascii="Arial" w:hAnsi="Arial" w:cs="Arial"/>
          <w:sz w:val="24"/>
          <w:szCs w:val="24"/>
        </w:rPr>
      </w:pPr>
    </w:p>
    <w:p w:rsidR="00A304DB" w:rsidRPr="00A304DB" w:rsidRDefault="00A304DB" w:rsidP="00A304DB">
      <w:pPr>
        <w:pStyle w:val="Prrafodelista"/>
        <w:jc w:val="center"/>
        <w:rPr>
          <w:rFonts w:ascii="Arial" w:hAnsi="Arial" w:cs="Arial"/>
          <w:sz w:val="24"/>
          <w:szCs w:val="24"/>
        </w:rPr>
      </w:pPr>
      <w:r w:rsidRPr="00A304DB">
        <w:rPr>
          <w:noProof/>
          <w:lang w:eastAsia="es-ES_tradnl"/>
        </w:rPr>
        <w:drawing>
          <wp:inline distT="0" distB="0" distL="0" distR="0">
            <wp:extent cx="5400040" cy="6726426"/>
            <wp:effectExtent l="19050" t="0" r="0" b="0"/>
            <wp:docPr id="16" name="Imagen 3" descr="http://www.rrhh-web.com/img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rhh-web.com/img12.gif"/>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400040" cy="6726426"/>
                    </a:xfrm>
                    <a:prstGeom prst="rect">
                      <a:avLst/>
                    </a:prstGeom>
                    <a:noFill/>
                    <a:ln>
                      <a:noFill/>
                    </a:ln>
                  </pic:spPr>
                </pic:pic>
              </a:graphicData>
            </a:graphic>
          </wp:inline>
        </w:drawing>
      </w:r>
    </w:p>
    <w:p w:rsidR="00A304DB" w:rsidRPr="00267F98" w:rsidRDefault="000A4C33" w:rsidP="00267F98">
      <w:pPr>
        <w:jc w:val="center"/>
        <w:rPr>
          <w:rFonts w:ascii="Arial" w:hAnsi="Arial" w:cs="Arial"/>
          <w:sz w:val="24"/>
          <w:szCs w:val="24"/>
        </w:rPr>
      </w:pPr>
      <w:r w:rsidRPr="00267F98">
        <w:rPr>
          <w:rFonts w:ascii="Arial" w:hAnsi="Arial" w:cs="Arial"/>
          <w:sz w:val="24"/>
          <w:szCs w:val="24"/>
        </w:rPr>
        <w:t>10</w:t>
      </w:r>
    </w:p>
    <w:p w:rsidR="00A304DB" w:rsidRPr="000A4C33" w:rsidRDefault="000A4C33" w:rsidP="000A4C33">
      <w:pPr>
        <w:jc w:val="center"/>
        <w:rPr>
          <w:rFonts w:ascii="Arial" w:hAnsi="Arial" w:cs="Arial"/>
          <w:sz w:val="24"/>
          <w:szCs w:val="24"/>
        </w:rPr>
      </w:pPr>
      <w:r>
        <w:rPr>
          <w:rFonts w:ascii="Arial" w:hAnsi="Arial" w:cs="Arial"/>
          <w:sz w:val="24"/>
          <w:szCs w:val="24"/>
        </w:rPr>
        <w:lastRenderedPageBreak/>
        <w:t>Cuestionario de Nomina</w:t>
      </w:r>
    </w:p>
    <w:p w:rsidR="00B74AE9" w:rsidRDefault="00B74AE9" w:rsidP="002263AB">
      <w:pPr>
        <w:pStyle w:val="Prrafodelista"/>
        <w:rPr>
          <w:rFonts w:ascii="Arial" w:hAnsi="Arial" w:cs="Arial"/>
          <w:sz w:val="24"/>
          <w:szCs w:val="24"/>
        </w:rPr>
      </w:pPr>
    </w:p>
    <w:p w:rsidR="00B74AE9" w:rsidRDefault="00B74AE9" w:rsidP="002263AB">
      <w:pPr>
        <w:pStyle w:val="Prrafodelista"/>
        <w:rPr>
          <w:rFonts w:ascii="Arial" w:hAnsi="Arial" w:cs="Arial"/>
          <w:sz w:val="24"/>
          <w:szCs w:val="24"/>
        </w:rPr>
      </w:pPr>
      <w:r>
        <w:rPr>
          <w:rFonts w:ascii="Arial" w:hAnsi="Arial" w:cs="Arial"/>
          <w:noProof/>
          <w:sz w:val="24"/>
          <w:szCs w:val="24"/>
          <w:lang w:eastAsia="es-ES_tradnl"/>
        </w:rPr>
        <w:drawing>
          <wp:inline distT="0" distB="0" distL="0" distR="0">
            <wp:extent cx="4187133" cy="3289465"/>
            <wp:effectExtent l="19050" t="0" r="3867"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l="22455" t="20979" r="33590" b="15346"/>
                    <a:stretch>
                      <a:fillRect/>
                    </a:stretch>
                  </pic:blipFill>
                  <pic:spPr bwMode="auto">
                    <a:xfrm>
                      <a:off x="0" y="0"/>
                      <a:ext cx="4191443" cy="3292851"/>
                    </a:xfrm>
                    <a:prstGeom prst="rect">
                      <a:avLst/>
                    </a:prstGeom>
                    <a:noFill/>
                    <a:ln w="9525">
                      <a:noFill/>
                      <a:miter lim="800000"/>
                      <a:headEnd/>
                      <a:tailEnd/>
                    </a:ln>
                  </pic:spPr>
                </pic:pic>
              </a:graphicData>
            </a:graphic>
          </wp:inline>
        </w:drawing>
      </w:r>
    </w:p>
    <w:p w:rsidR="00B74AE9" w:rsidRDefault="00B74AE9" w:rsidP="002263AB">
      <w:pPr>
        <w:pStyle w:val="Prrafodelista"/>
        <w:rPr>
          <w:rFonts w:ascii="Arial" w:hAnsi="Arial" w:cs="Arial"/>
          <w:sz w:val="24"/>
          <w:szCs w:val="24"/>
        </w:rPr>
      </w:pPr>
    </w:p>
    <w:p w:rsidR="00B74AE9" w:rsidRDefault="00B74AE9" w:rsidP="002263AB">
      <w:pPr>
        <w:pStyle w:val="Prrafodelista"/>
        <w:rPr>
          <w:rFonts w:ascii="Arial" w:hAnsi="Arial" w:cs="Arial"/>
          <w:sz w:val="24"/>
          <w:szCs w:val="24"/>
        </w:rPr>
      </w:pPr>
      <w:r w:rsidRPr="00B74AE9">
        <w:rPr>
          <w:rFonts w:ascii="Arial" w:hAnsi="Arial" w:cs="Arial"/>
          <w:noProof/>
          <w:sz w:val="24"/>
          <w:szCs w:val="24"/>
          <w:lang w:eastAsia="es-ES_tradnl"/>
        </w:rPr>
        <w:drawing>
          <wp:inline distT="0" distB="0" distL="0" distR="0">
            <wp:extent cx="3947308" cy="3491345"/>
            <wp:effectExtent l="19050" t="0" r="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l="22740" t="20846" r="38942" b="12387"/>
                    <a:stretch>
                      <a:fillRect/>
                    </a:stretch>
                  </pic:blipFill>
                  <pic:spPr bwMode="auto">
                    <a:xfrm>
                      <a:off x="0" y="0"/>
                      <a:ext cx="3962424" cy="3504715"/>
                    </a:xfrm>
                    <a:prstGeom prst="rect">
                      <a:avLst/>
                    </a:prstGeom>
                    <a:noFill/>
                    <a:ln w="9525">
                      <a:noFill/>
                      <a:miter lim="800000"/>
                      <a:headEnd/>
                      <a:tailEnd/>
                    </a:ln>
                  </pic:spPr>
                </pic:pic>
              </a:graphicData>
            </a:graphic>
          </wp:inline>
        </w:drawing>
      </w:r>
    </w:p>
    <w:p w:rsidR="00A304DB" w:rsidRPr="00267F98" w:rsidRDefault="000A4C33" w:rsidP="00267F98">
      <w:pPr>
        <w:jc w:val="center"/>
        <w:rPr>
          <w:rFonts w:ascii="Arial" w:hAnsi="Arial" w:cs="Arial"/>
          <w:sz w:val="24"/>
          <w:szCs w:val="24"/>
        </w:rPr>
      </w:pPr>
      <w:r w:rsidRPr="00267F98">
        <w:rPr>
          <w:rFonts w:ascii="Arial" w:hAnsi="Arial" w:cs="Arial"/>
          <w:sz w:val="24"/>
          <w:szCs w:val="24"/>
        </w:rPr>
        <w:t>11</w:t>
      </w:r>
    </w:p>
    <w:p w:rsidR="00A304DB" w:rsidRPr="00A304DB" w:rsidRDefault="002263AB" w:rsidP="00A304DB">
      <w:pPr>
        <w:pStyle w:val="Prrafodelista"/>
        <w:rPr>
          <w:rFonts w:ascii="Arial" w:hAnsi="Arial" w:cs="Arial"/>
          <w:sz w:val="24"/>
          <w:szCs w:val="24"/>
        </w:rPr>
      </w:pPr>
      <w:r>
        <w:rPr>
          <w:rFonts w:ascii="Arial" w:hAnsi="Arial" w:cs="Arial"/>
          <w:sz w:val="24"/>
          <w:szCs w:val="24"/>
        </w:rPr>
        <w:lastRenderedPageBreak/>
        <w:t xml:space="preserve">ERP (Sistema de planificación de recursos empresariales) </w:t>
      </w:r>
    </w:p>
    <w:p w:rsidR="00A304DB" w:rsidRDefault="00A304DB" w:rsidP="002263AB">
      <w:pPr>
        <w:pStyle w:val="Prrafodelista"/>
        <w:rPr>
          <w:rFonts w:ascii="Arial" w:hAnsi="Arial" w:cs="Arial"/>
          <w:sz w:val="24"/>
          <w:szCs w:val="24"/>
        </w:rPr>
      </w:pPr>
    </w:p>
    <w:p w:rsidR="00A304DB" w:rsidRDefault="00A304DB" w:rsidP="00A304DB">
      <w:pPr>
        <w:pStyle w:val="Prrafodelista"/>
        <w:rPr>
          <w:rFonts w:ascii="Arial" w:hAnsi="Arial" w:cs="Arial"/>
          <w:sz w:val="24"/>
          <w:szCs w:val="24"/>
        </w:rPr>
      </w:pPr>
      <w:r w:rsidRPr="00A304DB">
        <w:rPr>
          <w:rFonts w:ascii="Arial" w:hAnsi="Arial" w:cs="Arial"/>
          <w:noProof/>
          <w:sz w:val="24"/>
          <w:szCs w:val="24"/>
          <w:lang w:eastAsia="es-ES_tradnl"/>
        </w:rPr>
        <w:drawing>
          <wp:inline distT="0" distB="0" distL="0" distR="0">
            <wp:extent cx="4983191" cy="3040083"/>
            <wp:effectExtent l="19050" t="0" r="7909" b="0"/>
            <wp:docPr id="15" name="Imagen 1" descr="http://www.openexpo.es/wp-content/uploads/2012/11/openbravo_ERP-600x3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openexpo.es/wp-content/uploads/2012/11/openbravo_ERP-600x385.jpg"/>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986655" cy="3042196"/>
                    </a:xfrm>
                    <a:prstGeom prst="rect">
                      <a:avLst/>
                    </a:prstGeom>
                    <a:noFill/>
                    <a:ln>
                      <a:noFill/>
                    </a:ln>
                  </pic:spPr>
                </pic:pic>
              </a:graphicData>
            </a:graphic>
          </wp:inline>
        </w:drawing>
      </w:r>
    </w:p>
    <w:p w:rsidR="00B74AE9" w:rsidRDefault="00B74AE9" w:rsidP="00B74AE9">
      <w:pPr>
        <w:jc w:val="center"/>
        <w:rPr>
          <w:rFonts w:ascii="Arial" w:hAnsi="Arial" w:cs="Arial"/>
          <w:b/>
          <w:sz w:val="24"/>
          <w:szCs w:val="24"/>
        </w:rPr>
      </w:pPr>
    </w:p>
    <w:p w:rsidR="00B74AE9" w:rsidRDefault="00B74AE9" w:rsidP="00B74AE9">
      <w:pPr>
        <w:jc w:val="center"/>
        <w:rPr>
          <w:rFonts w:ascii="Arial" w:hAnsi="Arial" w:cs="Arial"/>
          <w:b/>
          <w:sz w:val="24"/>
          <w:szCs w:val="24"/>
        </w:rPr>
      </w:pPr>
      <w:r w:rsidRPr="00E56A2F">
        <w:rPr>
          <w:rFonts w:ascii="Arial" w:hAnsi="Arial" w:cs="Arial"/>
          <w:b/>
          <w:sz w:val="24"/>
          <w:szCs w:val="24"/>
        </w:rPr>
        <w:t>CUESTIONARIO ERP</w:t>
      </w:r>
    </w:p>
    <w:p w:rsidR="00B74AE9" w:rsidRDefault="00B74AE9" w:rsidP="00B74AE9">
      <w:pPr>
        <w:jc w:val="center"/>
        <w:rPr>
          <w:rFonts w:ascii="Arial" w:hAnsi="Arial" w:cs="Arial"/>
          <w:b/>
          <w:sz w:val="24"/>
          <w:szCs w:val="24"/>
        </w:rPr>
      </w:pPr>
      <w:r w:rsidRPr="00B74AE9">
        <w:rPr>
          <w:rFonts w:ascii="Arial" w:hAnsi="Arial" w:cs="Arial"/>
          <w:b/>
          <w:noProof/>
          <w:sz w:val="24"/>
          <w:szCs w:val="24"/>
          <w:lang w:eastAsia="es-ES_tradnl"/>
        </w:rPr>
        <w:drawing>
          <wp:inline distT="0" distB="0" distL="0" distR="0">
            <wp:extent cx="3966780" cy="3277589"/>
            <wp:effectExtent l="19050" t="0" r="0" b="0"/>
            <wp:docPr id="19" name="Imagen 2" descr="http://www.intangiblecapital.org/index.php/ic/article/viewFile/395/308/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tangiblecapital.org/index.php/ic/article/viewFile/395/308/2142"/>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976370" cy="3285513"/>
                    </a:xfrm>
                    <a:prstGeom prst="rect">
                      <a:avLst/>
                    </a:prstGeom>
                    <a:noFill/>
                    <a:ln>
                      <a:noFill/>
                    </a:ln>
                  </pic:spPr>
                </pic:pic>
              </a:graphicData>
            </a:graphic>
          </wp:inline>
        </w:drawing>
      </w:r>
    </w:p>
    <w:p w:rsidR="00B74AE9" w:rsidRPr="00B74AE9" w:rsidRDefault="000A4C33" w:rsidP="00B74AE9">
      <w:pPr>
        <w:jc w:val="center"/>
        <w:rPr>
          <w:rFonts w:ascii="Arial" w:hAnsi="Arial" w:cs="Arial"/>
          <w:b/>
          <w:sz w:val="24"/>
          <w:szCs w:val="24"/>
        </w:rPr>
      </w:pPr>
      <w:r>
        <w:rPr>
          <w:rFonts w:ascii="Arial" w:hAnsi="Arial" w:cs="Arial"/>
          <w:b/>
          <w:sz w:val="24"/>
          <w:szCs w:val="24"/>
        </w:rPr>
        <w:t>12</w:t>
      </w:r>
    </w:p>
    <w:p w:rsidR="002263AB" w:rsidRDefault="002263AB" w:rsidP="00267F98">
      <w:pPr>
        <w:pStyle w:val="Prrafodelista"/>
        <w:jc w:val="center"/>
        <w:rPr>
          <w:rFonts w:ascii="Arial" w:hAnsi="Arial" w:cs="Arial"/>
          <w:sz w:val="24"/>
          <w:szCs w:val="24"/>
        </w:rPr>
      </w:pPr>
      <w:r>
        <w:rPr>
          <w:rFonts w:ascii="Arial" w:hAnsi="Arial" w:cs="Arial"/>
          <w:sz w:val="24"/>
          <w:szCs w:val="24"/>
        </w:rPr>
        <w:lastRenderedPageBreak/>
        <w:t>CRM (Sistema de administración de relaciones con el cliente)</w:t>
      </w:r>
    </w:p>
    <w:p w:rsidR="00A304DB" w:rsidRDefault="00A304DB" w:rsidP="002263AB">
      <w:pPr>
        <w:pStyle w:val="Prrafodelista"/>
        <w:rPr>
          <w:rFonts w:ascii="Arial" w:hAnsi="Arial" w:cs="Arial"/>
          <w:sz w:val="24"/>
          <w:szCs w:val="24"/>
        </w:rPr>
      </w:pPr>
    </w:p>
    <w:p w:rsidR="00A304DB" w:rsidRDefault="00B74AE9" w:rsidP="00B74AE9">
      <w:pPr>
        <w:rPr>
          <w:rFonts w:ascii="Arial" w:hAnsi="Arial" w:cs="Arial"/>
          <w:sz w:val="24"/>
          <w:szCs w:val="24"/>
        </w:rPr>
      </w:pPr>
      <w:r w:rsidRPr="00B74AE9">
        <w:rPr>
          <w:noProof/>
          <w:lang w:eastAsia="es-ES_tradnl"/>
        </w:rPr>
        <w:drawing>
          <wp:inline distT="0" distB="0" distL="0" distR="0">
            <wp:extent cx="5403555" cy="3009014"/>
            <wp:effectExtent l="19050" t="0" r="6645" b="0"/>
            <wp:docPr id="20" name="Imagen 4" descr="https://modelodeencuesta.files.wordpress.com/2010/12/diapositiv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odelodeencuesta.files.wordpress.com/2010/12/diapositiva4.jpg"/>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b="16273"/>
                    <a:stretch>
                      <a:fillRect/>
                    </a:stretch>
                  </pic:blipFill>
                  <pic:spPr bwMode="auto">
                    <a:xfrm>
                      <a:off x="0" y="0"/>
                      <a:ext cx="5403555" cy="3009014"/>
                    </a:xfrm>
                    <a:prstGeom prst="rect">
                      <a:avLst/>
                    </a:prstGeom>
                    <a:noFill/>
                    <a:ln>
                      <a:noFill/>
                    </a:ln>
                  </pic:spPr>
                </pic:pic>
              </a:graphicData>
            </a:graphic>
          </wp:inline>
        </w:drawing>
      </w:r>
    </w:p>
    <w:p w:rsidR="00A304DB" w:rsidRPr="00681ABB" w:rsidRDefault="00A304DB" w:rsidP="00681ABB">
      <w:pPr>
        <w:rPr>
          <w:rFonts w:ascii="Arial" w:hAnsi="Arial" w:cs="Arial"/>
          <w:sz w:val="24"/>
          <w:szCs w:val="24"/>
        </w:rPr>
      </w:pPr>
    </w:p>
    <w:p w:rsidR="00A304DB" w:rsidRDefault="00A304DB" w:rsidP="00267F98">
      <w:pPr>
        <w:pStyle w:val="Prrafodelista"/>
        <w:jc w:val="center"/>
        <w:rPr>
          <w:rFonts w:ascii="Arial" w:hAnsi="Arial" w:cs="Arial"/>
          <w:sz w:val="24"/>
          <w:szCs w:val="24"/>
        </w:rPr>
      </w:pPr>
    </w:p>
    <w:p w:rsidR="002263AB" w:rsidRDefault="002263AB" w:rsidP="00267F98">
      <w:pPr>
        <w:pStyle w:val="Prrafodelista"/>
        <w:jc w:val="center"/>
        <w:rPr>
          <w:rFonts w:ascii="Arial" w:hAnsi="Arial" w:cs="Arial"/>
          <w:sz w:val="24"/>
          <w:szCs w:val="24"/>
        </w:rPr>
      </w:pPr>
      <w:r>
        <w:rPr>
          <w:rFonts w:ascii="Arial" w:hAnsi="Arial" w:cs="Arial"/>
          <w:sz w:val="24"/>
          <w:szCs w:val="24"/>
        </w:rPr>
        <w:t>TPS (Sistema de procedimiento de transacciones)</w:t>
      </w:r>
    </w:p>
    <w:p w:rsidR="00681ABB" w:rsidRDefault="00681ABB" w:rsidP="002263AB">
      <w:pPr>
        <w:pStyle w:val="Prrafodelista"/>
        <w:rPr>
          <w:rFonts w:ascii="Arial" w:hAnsi="Arial" w:cs="Arial"/>
          <w:sz w:val="24"/>
          <w:szCs w:val="24"/>
        </w:rPr>
      </w:pPr>
    </w:p>
    <w:p w:rsidR="00B74AE9" w:rsidRDefault="00B74AE9" w:rsidP="002263AB">
      <w:pPr>
        <w:pStyle w:val="Prrafodelista"/>
        <w:rPr>
          <w:rFonts w:ascii="Arial" w:hAnsi="Arial" w:cs="Arial"/>
          <w:sz w:val="24"/>
          <w:szCs w:val="24"/>
        </w:rPr>
      </w:pPr>
      <w:r w:rsidRPr="00B74AE9">
        <w:rPr>
          <w:rFonts w:ascii="Arial" w:hAnsi="Arial" w:cs="Arial"/>
          <w:noProof/>
          <w:sz w:val="24"/>
          <w:szCs w:val="24"/>
          <w:lang w:eastAsia="es-ES_tradnl"/>
        </w:rPr>
        <w:drawing>
          <wp:inline distT="0" distB="0" distL="0" distR="0">
            <wp:extent cx="4221050" cy="2885703"/>
            <wp:effectExtent l="19050" t="0" r="8050" b="0"/>
            <wp:docPr id="23" name="Imagen 23" descr="http://image.slidesharecdn.com/tpsword-091213212145-phpapp01/95/sistema-de-produccion-toyota-15-728.jpg?cb=1260760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lidesharecdn.com/tpsword-091213212145-phpapp01/95/sistema-de-produccion-toyota-15-728.jpg?cb=1260760913"/>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8881" t="6849" r="6797" b="18874"/>
                    <a:stretch>
                      <a:fillRect/>
                    </a:stretch>
                  </pic:blipFill>
                  <pic:spPr bwMode="auto">
                    <a:xfrm>
                      <a:off x="0" y="0"/>
                      <a:ext cx="4228090" cy="2890516"/>
                    </a:xfrm>
                    <a:prstGeom prst="rect">
                      <a:avLst/>
                    </a:prstGeom>
                    <a:noFill/>
                    <a:ln>
                      <a:noFill/>
                    </a:ln>
                  </pic:spPr>
                </pic:pic>
              </a:graphicData>
            </a:graphic>
          </wp:inline>
        </w:drawing>
      </w:r>
    </w:p>
    <w:p w:rsidR="00B74AE9" w:rsidRDefault="000A4C33" w:rsidP="000A4C33">
      <w:pPr>
        <w:pStyle w:val="Prrafodelista"/>
        <w:jc w:val="center"/>
        <w:rPr>
          <w:rFonts w:ascii="Arial" w:hAnsi="Arial" w:cs="Arial"/>
          <w:sz w:val="24"/>
          <w:szCs w:val="24"/>
        </w:rPr>
      </w:pPr>
      <w:r>
        <w:rPr>
          <w:rFonts w:ascii="Arial" w:hAnsi="Arial" w:cs="Arial"/>
          <w:sz w:val="24"/>
          <w:szCs w:val="24"/>
        </w:rPr>
        <w:t>13</w:t>
      </w:r>
    </w:p>
    <w:p w:rsidR="002263AB" w:rsidRDefault="002263AB" w:rsidP="00713869">
      <w:pPr>
        <w:pStyle w:val="Prrafodelista"/>
        <w:jc w:val="center"/>
        <w:rPr>
          <w:rFonts w:ascii="Arial" w:hAnsi="Arial" w:cs="Arial"/>
          <w:sz w:val="24"/>
          <w:szCs w:val="24"/>
        </w:rPr>
      </w:pPr>
      <w:r>
        <w:rPr>
          <w:rFonts w:ascii="Arial" w:hAnsi="Arial" w:cs="Arial"/>
          <w:sz w:val="24"/>
          <w:szCs w:val="24"/>
        </w:rPr>
        <w:lastRenderedPageBreak/>
        <w:t>ARP</w:t>
      </w:r>
    </w:p>
    <w:p w:rsidR="00713869" w:rsidRPr="00713869" w:rsidRDefault="00713869" w:rsidP="00713869">
      <w:pPr>
        <w:rPr>
          <w:rFonts w:ascii="Arial" w:hAnsi="Arial" w:cs="Arial"/>
          <w:sz w:val="24"/>
          <w:szCs w:val="24"/>
        </w:rPr>
      </w:pPr>
      <w:r w:rsidRPr="00713869">
        <w:rPr>
          <w:noProof/>
          <w:lang w:eastAsia="es-ES_tradnl"/>
        </w:rPr>
        <w:drawing>
          <wp:inline distT="0" distB="0" distL="0" distR="0">
            <wp:extent cx="5051079" cy="2897579"/>
            <wp:effectExtent l="19050" t="0" r="0" b="0"/>
            <wp:docPr id="3" name="Imagen 10" descr="http://image.slidesharecdn.com/cuestionariodesaludocupacional-120906102639-phpapp02/95/cuestionario-de-salud-ocupacional-audiovisual-10-728.jpg?cb=1346945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lidesharecdn.com/cuestionariodesaludocupacional-120906102639-phpapp02/95/cuestionario-de-salud-ocupacional-audiovisual-10-728.jpg?cb=1346945305"/>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2797" t="20472" r="3695" b="20961"/>
                    <a:stretch>
                      <a:fillRect/>
                    </a:stretch>
                  </pic:blipFill>
                  <pic:spPr bwMode="auto">
                    <a:xfrm>
                      <a:off x="0" y="0"/>
                      <a:ext cx="5050465" cy="2897227"/>
                    </a:xfrm>
                    <a:prstGeom prst="rect">
                      <a:avLst/>
                    </a:prstGeom>
                    <a:noFill/>
                    <a:ln>
                      <a:noFill/>
                    </a:ln>
                  </pic:spPr>
                </pic:pic>
              </a:graphicData>
            </a:graphic>
          </wp:inline>
        </w:drawing>
      </w:r>
    </w:p>
    <w:p w:rsidR="00681ABB" w:rsidRDefault="00681ABB" w:rsidP="002263AB">
      <w:pPr>
        <w:pStyle w:val="Prrafodelista"/>
        <w:rPr>
          <w:rFonts w:ascii="Arial" w:hAnsi="Arial" w:cs="Arial"/>
          <w:sz w:val="24"/>
          <w:szCs w:val="24"/>
        </w:rPr>
      </w:pPr>
    </w:p>
    <w:p w:rsidR="002263AB" w:rsidRDefault="002263AB" w:rsidP="00713869">
      <w:pPr>
        <w:pStyle w:val="Prrafodelista"/>
        <w:jc w:val="center"/>
        <w:rPr>
          <w:rFonts w:ascii="Arial" w:hAnsi="Arial" w:cs="Arial"/>
          <w:sz w:val="24"/>
          <w:szCs w:val="24"/>
        </w:rPr>
      </w:pPr>
      <w:r>
        <w:rPr>
          <w:rFonts w:ascii="Arial" w:hAnsi="Arial" w:cs="Arial"/>
          <w:sz w:val="24"/>
          <w:szCs w:val="24"/>
        </w:rPr>
        <w:t>MIS (Sistema de operación General)</w:t>
      </w:r>
    </w:p>
    <w:p w:rsidR="00713869" w:rsidRDefault="00713869" w:rsidP="00713869">
      <w:pPr>
        <w:pStyle w:val="Prrafodelista"/>
        <w:jc w:val="center"/>
        <w:rPr>
          <w:rFonts w:ascii="Arial" w:hAnsi="Arial" w:cs="Arial"/>
          <w:sz w:val="24"/>
          <w:szCs w:val="24"/>
        </w:rPr>
      </w:pPr>
      <w:r>
        <w:rPr>
          <w:rFonts w:ascii="Arial" w:hAnsi="Arial" w:cs="Arial"/>
          <w:sz w:val="24"/>
          <w:szCs w:val="24"/>
        </w:rPr>
        <w:t>Entrevistas MIS</w:t>
      </w:r>
    </w:p>
    <w:p w:rsidR="00713869" w:rsidRDefault="00713869" w:rsidP="00713869">
      <w:pPr>
        <w:pStyle w:val="Prrafodelista"/>
        <w:jc w:val="center"/>
        <w:rPr>
          <w:rFonts w:ascii="Arial" w:hAnsi="Arial" w:cs="Arial"/>
          <w:sz w:val="24"/>
          <w:szCs w:val="24"/>
        </w:rPr>
      </w:pPr>
      <w:r w:rsidRPr="00713869">
        <w:rPr>
          <w:rFonts w:ascii="Arial" w:hAnsi="Arial" w:cs="Arial"/>
          <w:noProof/>
          <w:sz w:val="24"/>
          <w:szCs w:val="24"/>
          <w:lang w:eastAsia="es-ES_tradnl"/>
        </w:rPr>
        <w:drawing>
          <wp:inline distT="0" distB="0" distL="0" distR="0">
            <wp:extent cx="4287263" cy="2660073"/>
            <wp:effectExtent l="19050" t="0" r="0" b="0"/>
            <wp:docPr id="12" name="Imagen 12" descr="http://palabraclave.unisabana.edu.co/index.php/palabraclave/article/viewFile/3825/html/2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labraclave.unisabana.edu.co/index.php/palabraclave/article/viewFile/3825/html/22541"/>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t="10465"/>
                    <a:stretch>
                      <a:fillRect/>
                    </a:stretch>
                  </pic:blipFill>
                  <pic:spPr bwMode="auto">
                    <a:xfrm>
                      <a:off x="0" y="0"/>
                      <a:ext cx="4283651" cy="2657832"/>
                    </a:xfrm>
                    <a:prstGeom prst="rect">
                      <a:avLst/>
                    </a:prstGeom>
                    <a:noFill/>
                    <a:ln>
                      <a:noFill/>
                    </a:ln>
                  </pic:spPr>
                </pic:pic>
              </a:graphicData>
            </a:graphic>
          </wp:inline>
        </w:drawing>
      </w:r>
    </w:p>
    <w:p w:rsidR="00713869" w:rsidRDefault="00713869" w:rsidP="002263AB">
      <w:pPr>
        <w:pStyle w:val="Prrafodelista"/>
        <w:rPr>
          <w:rFonts w:ascii="Arial" w:hAnsi="Arial" w:cs="Arial"/>
          <w:sz w:val="24"/>
          <w:szCs w:val="24"/>
        </w:rPr>
      </w:pPr>
    </w:p>
    <w:p w:rsidR="00713869" w:rsidRDefault="00713869" w:rsidP="002263AB">
      <w:pPr>
        <w:pStyle w:val="Prrafodelista"/>
        <w:rPr>
          <w:rFonts w:ascii="Arial" w:hAnsi="Arial" w:cs="Arial"/>
          <w:sz w:val="24"/>
          <w:szCs w:val="24"/>
        </w:rPr>
      </w:pPr>
    </w:p>
    <w:p w:rsidR="00713869" w:rsidRDefault="00713869" w:rsidP="002263AB">
      <w:pPr>
        <w:pStyle w:val="Prrafodelista"/>
        <w:rPr>
          <w:rFonts w:ascii="Arial" w:hAnsi="Arial" w:cs="Arial"/>
          <w:sz w:val="24"/>
          <w:szCs w:val="24"/>
        </w:rPr>
      </w:pPr>
    </w:p>
    <w:p w:rsidR="00713869" w:rsidRDefault="00713869" w:rsidP="002263AB">
      <w:pPr>
        <w:pStyle w:val="Prrafodelista"/>
        <w:rPr>
          <w:rFonts w:ascii="Arial" w:hAnsi="Arial" w:cs="Arial"/>
          <w:sz w:val="24"/>
          <w:szCs w:val="24"/>
        </w:rPr>
      </w:pPr>
    </w:p>
    <w:p w:rsidR="00713869" w:rsidRPr="00267F98" w:rsidRDefault="000A4C33" w:rsidP="00267F98">
      <w:pPr>
        <w:jc w:val="center"/>
        <w:rPr>
          <w:rFonts w:ascii="Arial" w:hAnsi="Arial" w:cs="Arial"/>
          <w:sz w:val="24"/>
          <w:szCs w:val="24"/>
        </w:rPr>
      </w:pPr>
      <w:r w:rsidRPr="00267F98">
        <w:rPr>
          <w:rFonts w:ascii="Arial" w:hAnsi="Arial" w:cs="Arial"/>
          <w:sz w:val="24"/>
          <w:szCs w:val="24"/>
        </w:rPr>
        <w:t>14</w:t>
      </w:r>
    </w:p>
    <w:p w:rsidR="002263AB" w:rsidRDefault="002263AB" w:rsidP="00713869">
      <w:pPr>
        <w:pStyle w:val="Prrafodelista"/>
        <w:jc w:val="center"/>
        <w:rPr>
          <w:rFonts w:ascii="Arial" w:hAnsi="Arial" w:cs="Arial"/>
          <w:sz w:val="24"/>
          <w:szCs w:val="24"/>
        </w:rPr>
      </w:pPr>
      <w:r>
        <w:rPr>
          <w:rFonts w:ascii="Arial" w:hAnsi="Arial" w:cs="Arial"/>
          <w:sz w:val="24"/>
          <w:szCs w:val="24"/>
        </w:rPr>
        <w:lastRenderedPageBreak/>
        <w:t>EIS (Sistema de información Ejecutiva)</w:t>
      </w:r>
    </w:p>
    <w:p w:rsidR="002263AB" w:rsidRDefault="002263AB" w:rsidP="002263AB">
      <w:pPr>
        <w:pStyle w:val="Prrafodelista"/>
        <w:rPr>
          <w:rFonts w:ascii="Arial" w:hAnsi="Arial" w:cs="Arial"/>
          <w:sz w:val="24"/>
          <w:szCs w:val="24"/>
        </w:rPr>
      </w:pPr>
    </w:p>
    <w:p w:rsidR="00713869" w:rsidRDefault="00713869" w:rsidP="002263AB">
      <w:pPr>
        <w:pStyle w:val="Prrafodelista"/>
        <w:rPr>
          <w:rFonts w:ascii="Arial" w:hAnsi="Arial" w:cs="Arial"/>
          <w:sz w:val="24"/>
          <w:szCs w:val="24"/>
        </w:rPr>
      </w:pPr>
    </w:p>
    <w:p w:rsidR="00713869" w:rsidRPr="00713869" w:rsidRDefault="00713869" w:rsidP="00713869">
      <w:pPr>
        <w:pStyle w:val="Prrafodelista"/>
        <w:rPr>
          <w:rFonts w:ascii="Arial" w:hAnsi="Arial" w:cs="Arial"/>
          <w:sz w:val="24"/>
          <w:szCs w:val="24"/>
        </w:rPr>
      </w:pPr>
      <w:r w:rsidRPr="00713869">
        <w:rPr>
          <w:rFonts w:ascii="Arial" w:hAnsi="Arial" w:cs="Arial"/>
          <w:noProof/>
          <w:sz w:val="24"/>
          <w:szCs w:val="24"/>
          <w:lang w:eastAsia="es-ES_tradnl"/>
        </w:rPr>
        <w:drawing>
          <wp:inline distT="0" distB="0" distL="0" distR="0">
            <wp:extent cx="4159546" cy="3062177"/>
            <wp:effectExtent l="19050" t="0" r="0" b="0"/>
            <wp:docPr id="22" name="Imagen 22" descr="http://scielo.isciii.es/img/revistas/asisna/v35n3/original5_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ielo.isciii.es/img/revistas/asisna/v35n3/original5_f1.jpg"/>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b="5537"/>
                    <a:stretch>
                      <a:fillRect/>
                    </a:stretch>
                  </pic:blipFill>
                  <pic:spPr bwMode="auto">
                    <a:xfrm>
                      <a:off x="0" y="0"/>
                      <a:ext cx="4163364" cy="3064988"/>
                    </a:xfrm>
                    <a:prstGeom prst="rect">
                      <a:avLst/>
                    </a:prstGeom>
                    <a:noFill/>
                    <a:ln>
                      <a:noFill/>
                    </a:ln>
                  </pic:spPr>
                </pic:pic>
              </a:graphicData>
            </a:graphic>
          </wp:inline>
        </w:drawing>
      </w:r>
    </w:p>
    <w:p w:rsidR="00713869" w:rsidRDefault="00713869" w:rsidP="002263AB">
      <w:pPr>
        <w:pStyle w:val="Prrafodelista"/>
        <w:rPr>
          <w:rFonts w:ascii="Arial" w:hAnsi="Arial" w:cs="Arial"/>
          <w:sz w:val="24"/>
          <w:szCs w:val="24"/>
        </w:rPr>
      </w:pPr>
    </w:p>
    <w:p w:rsidR="009E3CC5" w:rsidRDefault="002263AB" w:rsidP="009E3CC5">
      <w:pPr>
        <w:pStyle w:val="Prrafodelista"/>
        <w:numPr>
          <w:ilvl w:val="0"/>
          <w:numId w:val="3"/>
        </w:numPr>
        <w:rPr>
          <w:rFonts w:ascii="Arial" w:hAnsi="Arial" w:cs="Arial"/>
          <w:sz w:val="24"/>
          <w:szCs w:val="24"/>
        </w:rPr>
      </w:pPr>
      <w:r>
        <w:rPr>
          <w:rFonts w:ascii="Arial" w:hAnsi="Arial" w:cs="Arial"/>
          <w:sz w:val="24"/>
          <w:szCs w:val="24"/>
        </w:rPr>
        <w:t xml:space="preserve">Cuestionamientos para tener en cuenta en técnicas  de recolección de datos basadas en observación </w:t>
      </w:r>
      <w:r w:rsidR="009E3CC5">
        <w:rPr>
          <w:rFonts w:ascii="Arial" w:hAnsi="Arial" w:cs="Arial"/>
          <w:sz w:val="24"/>
          <w:szCs w:val="24"/>
        </w:rPr>
        <w:t>de procesos.</w:t>
      </w:r>
    </w:p>
    <w:p w:rsidR="00713869" w:rsidRDefault="00713869" w:rsidP="00713869">
      <w:pPr>
        <w:pStyle w:val="Prrafodelista"/>
        <w:rPr>
          <w:rFonts w:ascii="Arial" w:hAnsi="Arial" w:cs="Arial"/>
          <w:sz w:val="24"/>
          <w:szCs w:val="24"/>
        </w:rPr>
      </w:pPr>
    </w:p>
    <w:p w:rsidR="00713869" w:rsidRDefault="00713869" w:rsidP="00713869">
      <w:pPr>
        <w:pStyle w:val="Prrafodelista"/>
        <w:jc w:val="center"/>
        <w:rPr>
          <w:rFonts w:ascii="Arial" w:hAnsi="Arial" w:cs="Arial"/>
          <w:sz w:val="24"/>
          <w:szCs w:val="24"/>
        </w:rPr>
      </w:pPr>
      <w:r>
        <w:rPr>
          <w:rFonts w:ascii="Arial" w:hAnsi="Arial" w:cs="Arial"/>
          <w:noProof/>
          <w:sz w:val="24"/>
          <w:szCs w:val="24"/>
          <w:lang w:eastAsia="es-ES_tradnl"/>
        </w:rPr>
        <w:drawing>
          <wp:inline distT="0" distB="0" distL="0" distR="0">
            <wp:extent cx="3792929" cy="2790701"/>
            <wp:effectExtent l="1905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l="33295" t="21329" r="17119" b="17832"/>
                    <a:stretch>
                      <a:fillRect/>
                    </a:stretch>
                  </pic:blipFill>
                  <pic:spPr bwMode="auto">
                    <a:xfrm>
                      <a:off x="0" y="0"/>
                      <a:ext cx="3814556" cy="2806613"/>
                    </a:xfrm>
                    <a:prstGeom prst="rect">
                      <a:avLst/>
                    </a:prstGeom>
                    <a:noFill/>
                    <a:ln w="9525">
                      <a:noFill/>
                      <a:miter lim="800000"/>
                      <a:headEnd/>
                      <a:tailEnd/>
                    </a:ln>
                  </pic:spPr>
                </pic:pic>
              </a:graphicData>
            </a:graphic>
          </wp:inline>
        </w:drawing>
      </w:r>
    </w:p>
    <w:p w:rsidR="00713869" w:rsidRDefault="00713869" w:rsidP="00713869">
      <w:pPr>
        <w:pStyle w:val="Prrafodelista"/>
        <w:rPr>
          <w:rFonts w:ascii="Arial" w:hAnsi="Arial" w:cs="Arial"/>
          <w:sz w:val="24"/>
          <w:szCs w:val="24"/>
        </w:rPr>
      </w:pPr>
    </w:p>
    <w:p w:rsidR="00D20164" w:rsidRDefault="000A4C33" w:rsidP="000A4C33">
      <w:pPr>
        <w:pStyle w:val="Prrafodelista"/>
        <w:jc w:val="center"/>
        <w:rPr>
          <w:rFonts w:ascii="Arial" w:hAnsi="Arial" w:cs="Arial"/>
          <w:sz w:val="24"/>
          <w:szCs w:val="24"/>
        </w:rPr>
      </w:pPr>
      <w:r>
        <w:rPr>
          <w:rFonts w:ascii="Arial" w:hAnsi="Arial" w:cs="Arial"/>
          <w:sz w:val="24"/>
          <w:szCs w:val="24"/>
        </w:rPr>
        <w:t>15</w:t>
      </w:r>
    </w:p>
    <w:p w:rsidR="009E3CC5" w:rsidRPr="00267F98" w:rsidRDefault="00D20164" w:rsidP="00267F98">
      <w:pPr>
        <w:jc w:val="both"/>
        <w:rPr>
          <w:rFonts w:ascii="Arial" w:hAnsi="Arial" w:cs="Arial"/>
          <w:color w:val="373E4D"/>
          <w:sz w:val="24"/>
          <w:szCs w:val="24"/>
          <w:shd w:val="clear" w:color="auto" w:fill="F6F7F8"/>
        </w:rPr>
      </w:pPr>
      <w:r w:rsidRPr="00D20164">
        <w:rPr>
          <w:rFonts w:ascii="Arial" w:hAnsi="Arial" w:cs="Arial"/>
          <w:color w:val="373E4D"/>
          <w:sz w:val="24"/>
          <w:szCs w:val="24"/>
          <w:shd w:val="clear" w:color="auto" w:fill="F6F7F8"/>
        </w:rPr>
        <w:lastRenderedPageBreak/>
        <w:t>Los métodos de observación son útiles a los investigadores en una variedad de formas. Proporcionan a los investigadores métodos para revisar expresiones no verbales de sentimientos, determinan quién interactúa con quién, permiten comprender cómo los participantes se comunican entre ellos, y verifican cuánto tiempo se está gastando en determinadas actividades (SCHMUCK 1997). La observación participante permite a los investigadores verificar definiciones de los términos que los participantes usan en entrevistas, observar eventos que los informantes no pueden o no quieren compartir porque el hacerlo sería impropio, descortés o insensible, y observar situaciones que los informantes han descrito en entrevistas, y de este modo advertirles sobre distorsiones o imprecisiones en la descripción proporcionada por estos informantes</w:t>
      </w:r>
    </w:p>
    <w:p w:rsidR="009E3CC5" w:rsidRDefault="009E3CC5" w:rsidP="00F77EB7">
      <w:pPr>
        <w:pStyle w:val="Prrafodelista"/>
        <w:numPr>
          <w:ilvl w:val="0"/>
          <w:numId w:val="3"/>
        </w:numPr>
        <w:jc w:val="both"/>
        <w:rPr>
          <w:rFonts w:ascii="Arial" w:hAnsi="Arial" w:cs="Arial"/>
          <w:sz w:val="24"/>
          <w:szCs w:val="24"/>
        </w:rPr>
      </w:pPr>
      <w:r>
        <w:rPr>
          <w:rFonts w:ascii="Arial" w:hAnsi="Arial" w:cs="Arial"/>
          <w:sz w:val="24"/>
          <w:szCs w:val="24"/>
        </w:rPr>
        <w:t>Investigar cuales son las normas IEEE,</w:t>
      </w:r>
      <w:r w:rsidR="00F77EB7">
        <w:rPr>
          <w:rFonts w:ascii="Arial" w:hAnsi="Arial" w:cs="Arial"/>
          <w:sz w:val="24"/>
          <w:szCs w:val="24"/>
        </w:rPr>
        <w:t xml:space="preserve"> ISO </w:t>
      </w:r>
      <w:r>
        <w:rPr>
          <w:rFonts w:ascii="Arial" w:hAnsi="Arial" w:cs="Arial"/>
          <w:sz w:val="24"/>
          <w:szCs w:val="24"/>
        </w:rPr>
        <w:t xml:space="preserve"> ISO/IEC ANSI para requerimientos funcionales explíquelas.</w:t>
      </w:r>
    </w:p>
    <w:p w:rsidR="009E3CC5" w:rsidRDefault="009E3CC5" w:rsidP="009E3CC5">
      <w:pPr>
        <w:pStyle w:val="Prrafodelista"/>
        <w:rPr>
          <w:rFonts w:ascii="Arial" w:hAnsi="Arial" w:cs="Arial"/>
          <w:sz w:val="24"/>
          <w:szCs w:val="24"/>
        </w:rPr>
      </w:pPr>
    </w:p>
    <w:p w:rsidR="00D20164" w:rsidRDefault="00D20164" w:rsidP="00D20164">
      <w:pPr>
        <w:pStyle w:val="Prrafodelista"/>
        <w:jc w:val="center"/>
        <w:rPr>
          <w:rFonts w:ascii="Arial" w:hAnsi="Arial" w:cs="Arial"/>
          <w:sz w:val="24"/>
          <w:szCs w:val="24"/>
        </w:rPr>
      </w:pPr>
      <w:r>
        <w:rPr>
          <w:rFonts w:ascii="Arial" w:hAnsi="Arial" w:cs="Arial"/>
          <w:sz w:val="24"/>
          <w:szCs w:val="24"/>
        </w:rPr>
        <w:t>Norma IEEE para requerimientos funcionales</w:t>
      </w:r>
    </w:p>
    <w:p w:rsidR="00D20164" w:rsidRDefault="00D20164" w:rsidP="00F77EB7">
      <w:pPr>
        <w:pStyle w:val="Prrafodelista"/>
        <w:rPr>
          <w:rFonts w:ascii="Arial" w:hAnsi="Arial" w:cs="Arial"/>
          <w:color w:val="252525"/>
          <w:sz w:val="23"/>
          <w:szCs w:val="23"/>
          <w:shd w:val="clear" w:color="auto" w:fill="FFFFFF"/>
        </w:rPr>
      </w:pPr>
    </w:p>
    <w:p w:rsidR="00F77EB7" w:rsidRDefault="00F77EB7" w:rsidP="00F77EB7">
      <w:pPr>
        <w:pStyle w:val="Prrafodelista"/>
        <w:jc w:val="center"/>
        <w:rPr>
          <w:rFonts w:ascii="Arial" w:hAnsi="Arial" w:cs="Arial"/>
          <w:color w:val="252525"/>
          <w:sz w:val="23"/>
          <w:szCs w:val="23"/>
          <w:shd w:val="clear" w:color="auto" w:fill="FFFFFF"/>
        </w:rPr>
      </w:pPr>
      <w:r>
        <w:rPr>
          <w:rFonts w:ascii="Arial" w:hAnsi="Arial" w:cs="Arial"/>
          <w:noProof/>
          <w:color w:val="252525"/>
          <w:sz w:val="23"/>
          <w:szCs w:val="23"/>
          <w:shd w:val="clear" w:color="auto" w:fill="FFFFFF"/>
          <w:lang w:eastAsia="es-ES_tradnl"/>
        </w:rPr>
        <w:drawing>
          <wp:inline distT="0" distB="0" distL="0" distR="0">
            <wp:extent cx="1774124" cy="451262"/>
            <wp:effectExtent l="19050" t="0" r="0"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l="4008" t="18881" r="4722" b="30420"/>
                    <a:stretch>
                      <a:fillRect/>
                    </a:stretch>
                  </pic:blipFill>
                  <pic:spPr bwMode="auto">
                    <a:xfrm>
                      <a:off x="0" y="0"/>
                      <a:ext cx="1788485" cy="454915"/>
                    </a:xfrm>
                    <a:prstGeom prst="rect">
                      <a:avLst/>
                    </a:prstGeom>
                    <a:noFill/>
                    <a:ln w="9525">
                      <a:noFill/>
                      <a:miter lim="800000"/>
                      <a:headEnd/>
                      <a:tailEnd/>
                    </a:ln>
                  </pic:spPr>
                </pic:pic>
              </a:graphicData>
            </a:graphic>
          </wp:inline>
        </w:drawing>
      </w:r>
    </w:p>
    <w:p w:rsidR="00F77EB7" w:rsidRPr="00F77EB7" w:rsidRDefault="00D20164" w:rsidP="00F77EB7">
      <w:pPr>
        <w:pStyle w:val="NormalWeb"/>
        <w:shd w:val="clear" w:color="auto" w:fill="FFFFFF"/>
        <w:spacing w:before="0" w:beforeAutospacing="0" w:after="0" w:afterAutospacing="0" w:line="335" w:lineRule="atLeast"/>
        <w:jc w:val="both"/>
        <w:textAlignment w:val="baseline"/>
        <w:rPr>
          <w:rFonts w:ascii="Arial" w:hAnsi="Arial" w:cs="Arial"/>
          <w:color w:val="444444"/>
        </w:rPr>
      </w:pPr>
      <w:r w:rsidRPr="00F77EB7">
        <w:rPr>
          <w:rFonts w:ascii="Arial" w:hAnsi="Arial" w:cs="Arial"/>
          <w:color w:val="252525"/>
          <w:shd w:val="clear" w:color="auto" w:fill="FFFFFF"/>
        </w:rPr>
        <w:t>LA IEEE es el</w:t>
      </w:r>
      <w:r w:rsidRPr="00F77EB7">
        <w:rPr>
          <w:rStyle w:val="nfasis"/>
          <w:rFonts w:ascii="Arial" w:hAnsi="Arial" w:cs="Arial"/>
          <w:color w:val="252525"/>
          <w:shd w:val="clear" w:color="auto" w:fill="FFFFFF"/>
        </w:rPr>
        <w:t> </w:t>
      </w:r>
      <w:r w:rsidRPr="00F77EB7">
        <w:rPr>
          <w:rFonts w:ascii="Arial" w:hAnsi="Arial" w:cs="Arial"/>
          <w:bCs/>
          <w:color w:val="252525"/>
          <w:shd w:val="clear" w:color="auto" w:fill="FFFFFF"/>
        </w:rPr>
        <w:t>Instituto de Ingeniería Eléctrica y Electrónic</w:t>
      </w:r>
      <w:r w:rsidR="00F77EB7" w:rsidRPr="00F77EB7">
        <w:rPr>
          <w:rFonts w:ascii="Arial" w:hAnsi="Arial" w:cs="Arial"/>
          <w:bCs/>
          <w:color w:val="252525"/>
          <w:shd w:val="clear" w:color="auto" w:fill="FFFFFF"/>
        </w:rPr>
        <w:t>a fundada el</w:t>
      </w:r>
      <w:r w:rsidR="00F77EB7" w:rsidRPr="00F77EB7">
        <w:rPr>
          <w:rFonts w:ascii="Arial" w:hAnsi="Arial" w:cs="Arial"/>
          <w:b/>
          <w:bCs/>
          <w:color w:val="252525"/>
          <w:shd w:val="clear" w:color="auto" w:fill="FFFFFF"/>
        </w:rPr>
        <w:t xml:space="preserve"> </w:t>
      </w:r>
      <w:r w:rsidR="00F77EB7" w:rsidRPr="00F77EB7">
        <w:rPr>
          <w:rFonts w:ascii="Arial" w:hAnsi="Arial" w:cs="Arial"/>
          <w:color w:val="000000"/>
          <w:shd w:val="clear" w:color="auto" w:fill="F9F9F9"/>
        </w:rPr>
        <w:t>1 de enero de 1963</w:t>
      </w:r>
      <w:r w:rsidR="00F77EB7">
        <w:rPr>
          <w:rFonts w:ascii="Arial" w:hAnsi="Arial" w:cs="Arial"/>
          <w:color w:val="000000"/>
          <w:shd w:val="clear" w:color="auto" w:fill="F9F9F9"/>
        </w:rPr>
        <w:t>.</w:t>
      </w:r>
      <w:r w:rsidR="00F77EB7" w:rsidRPr="00F77EB7">
        <w:rPr>
          <w:rFonts w:ascii="Arial" w:hAnsi="Arial" w:cs="Arial"/>
          <w:color w:val="000000"/>
          <w:shd w:val="clear" w:color="auto" w:fill="F9F9F9"/>
        </w:rPr>
        <w:t xml:space="preserve"> </w:t>
      </w:r>
      <w:r w:rsidR="00F77EB7" w:rsidRPr="00F77EB7">
        <w:rPr>
          <w:rFonts w:ascii="Arial" w:hAnsi="Arial" w:cs="Arial"/>
          <w:color w:val="444444"/>
        </w:rPr>
        <w:t xml:space="preserve">El análisis de requisitos es el primer paso del desarrollo de todo sistema software y, por lo tanto, resulta de gran importancia, ya que asienta la base del resto de etapas. Existen muchas formas de especificar los requisitos software y depende del equipo de desarrollo el utilizar una u otra. En este post explicaré cómo hacerlo basándonos en el estándar IEEE 830-1998, puesto que es la forma que vengo utilizando desde hace tiempo y me parece completa y elegante. Adelanto que esta forma no sigue el estándar de forma totalmente rigurosa, sino </w:t>
      </w:r>
      <w:r w:rsidR="00F77EB7">
        <w:rPr>
          <w:rFonts w:ascii="Arial" w:hAnsi="Arial" w:cs="Arial"/>
          <w:color w:val="444444"/>
        </w:rPr>
        <w:t xml:space="preserve">que es una adaptación del mismo. </w:t>
      </w:r>
      <w:r w:rsidR="00F77EB7" w:rsidRPr="00F77EB7">
        <w:rPr>
          <w:rFonts w:ascii="Arial" w:hAnsi="Arial" w:cs="Arial"/>
          <w:color w:val="444444"/>
        </w:rPr>
        <w:t>Los requisitos se presentan en una lista ordenada, categorizada según su ámbito, así como la influencia y prioridad respecto al entorno de aplicación del proyecto:</w:t>
      </w:r>
    </w:p>
    <w:p w:rsidR="00F77EB7" w:rsidRPr="00F77EB7" w:rsidRDefault="00F77EB7" w:rsidP="00F77EB7">
      <w:pPr>
        <w:numPr>
          <w:ilvl w:val="0"/>
          <w:numId w:val="4"/>
        </w:numPr>
        <w:pBdr>
          <w:bottom w:val="single" w:sz="6" w:space="4" w:color="E3E3E3"/>
        </w:pBdr>
        <w:shd w:val="clear" w:color="auto" w:fill="FFFFFF"/>
        <w:spacing w:after="0" w:line="335" w:lineRule="atLeast"/>
        <w:ind w:left="335"/>
        <w:jc w:val="both"/>
        <w:textAlignment w:val="baseline"/>
        <w:rPr>
          <w:rFonts w:ascii="Arial" w:eastAsia="Times New Roman" w:hAnsi="Arial" w:cs="Arial"/>
          <w:color w:val="444444"/>
          <w:sz w:val="24"/>
          <w:szCs w:val="24"/>
          <w:lang w:eastAsia="es-ES_tradnl"/>
        </w:rPr>
      </w:pPr>
      <w:r w:rsidRPr="00F77EB7">
        <w:rPr>
          <w:rFonts w:ascii="Arial" w:eastAsia="Times New Roman" w:hAnsi="Arial" w:cs="Arial"/>
          <w:b/>
          <w:bCs/>
          <w:color w:val="444444"/>
          <w:sz w:val="24"/>
          <w:szCs w:val="24"/>
          <w:lang w:eastAsia="es-ES_tradnl"/>
        </w:rPr>
        <w:t>Restricciones de diseño</w:t>
      </w:r>
      <w:r w:rsidRPr="00F77EB7">
        <w:rPr>
          <w:rFonts w:ascii="Arial" w:eastAsia="Times New Roman" w:hAnsi="Arial" w:cs="Arial"/>
          <w:color w:val="444444"/>
          <w:sz w:val="24"/>
          <w:szCs w:val="24"/>
          <w:lang w:eastAsia="es-ES_tradnl"/>
        </w:rPr>
        <w:t>: requisitos que limitan el desarrollo al crear el producto. Se etiquetan como </w:t>
      </w:r>
      <w:r w:rsidRPr="00F77EB7">
        <w:rPr>
          <w:rFonts w:ascii="Arial" w:eastAsia="Times New Roman" w:hAnsi="Arial" w:cs="Arial"/>
          <w:i/>
          <w:iCs/>
          <w:color w:val="444444"/>
          <w:sz w:val="24"/>
          <w:szCs w:val="24"/>
          <w:lang w:eastAsia="es-ES_tradnl"/>
        </w:rPr>
        <w:t>RD.x</w:t>
      </w:r>
      <w:r w:rsidRPr="00F77EB7">
        <w:rPr>
          <w:rFonts w:ascii="Arial" w:eastAsia="Times New Roman" w:hAnsi="Arial" w:cs="Arial"/>
          <w:color w:val="444444"/>
          <w:sz w:val="24"/>
          <w:szCs w:val="24"/>
          <w:lang w:eastAsia="es-ES_tradnl"/>
        </w:rPr>
        <w:t>, siendo </w:t>
      </w:r>
      <w:r w:rsidRPr="00F77EB7">
        <w:rPr>
          <w:rFonts w:ascii="Arial" w:eastAsia="Times New Roman" w:hAnsi="Arial" w:cs="Arial"/>
          <w:i/>
          <w:iCs/>
          <w:color w:val="444444"/>
          <w:sz w:val="24"/>
          <w:szCs w:val="24"/>
          <w:lang w:eastAsia="es-ES_tradnl"/>
        </w:rPr>
        <w:t>x</w:t>
      </w:r>
      <w:r w:rsidRPr="00F77EB7">
        <w:rPr>
          <w:rFonts w:ascii="Arial" w:eastAsia="Times New Roman" w:hAnsi="Arial" w:cs="Arial"/>
          <w:color w:val="444444"/>
          <w:sz w:val="24"/>
          <w:szCs w:val="24"/>
          <w:lang w:eastAsia="es-ES_tradnl"/>
        </w:rPr>
        <w:t> el número del requisito.</w:t>
      </w:r>
    </w:p>
    <w:p w:rsidR="00D20164" w:rsidRDefault="00F77EB7" w:rsidP="00F77EB7">
      <w:pPr>
        <w:numPr>
          <w:ilvl w:val="0"/>
          <w:numId w:val="4"/>
        </w:numPr>
        <w:pBdr>
          <w:bottom w:val="single" w:sz="6" w:space="4" w:color="E3E3E3"/>
        </w:pBdr>
        <w:shd w:val="clear" w:color="auto" w:fill="FFFFFF"/>
        <w:spacing w:after="0" w:line="335" w:lineRule="atLeast"/>
        <w:ind w:left="335"/>
        <w:jc w:val="both"/>
        <w:textAlignment w:val="baseline"/>
        <w:rPr>
          <w:rFonts w:ascii="Arial" w:eastAsia="Times New Roman" w:hAnsi="Arial" w:cs="Arial"/>
          <w:color w:val="444444"/>
          <w:sz w:val="24"/>
          <w:szCs w:val="24"/>
          <w:lang w:eastAsia="es-ES_tradnl"/>
        </w:rPr>
      </w:pPr>
      <w:r w:rsidRPr="00F77EB7">
        <w:rPr>
          <w:rFonts w:ascii="Arial" w:eastAsia="Times New Roman" w:hAnsi="Arial" w:cs="Arial"/>
          <w:b/>
          <w:bCs/>
          <w:color w:val="444444"/>
          <w:sz w:val="24"/>
          <w:szCs w:val="24"/>
          <w:lang w:eastAsia="es-ES_tradnl"/>
        </w:rPr>
        <w:t>Requisitos funcionales</w:t>
      </w:r>
      <w:r w:rsidRPr="00F77EB7">
        <w:rPr>
          <w:rFonts w:ascii="Arial" w:eastAsia="Times New Roman" w:hAnsi="Arial" w:cs="Arial"/>
          <w:color w:val="444444"/>
          <w:sz w:val="24"/>
          <w:szCs w:val="24"/>
          <w:lang w:eastAsia="es-ES_tradnl"/>
        </w:rPr>
        <w:t>: conjunto de requisitos que reflejan la funcionalidad que debe prestar el sistema. Se etiquetan como </w:t>
      </w:r>
      <w:r w:rsidRPr="00F77EB7">
        <w:rPr>
          <w:rFonts w:ascii="Arial" w:eastAsia="Times New Roman" w:hAnsi="Arial" w:cs="Arial"/>
          <w:i/>
          <w:iCs/>
          <w:color w:val="444444"/>
          <w:sz w:val="24"/>
          <w:szCs w:val="24"/>
          <w:lang w:eastAsia="es-ES_tradnl"/>
        </w:rPr>
        <w:t>RF.x</w:t>
      </w:r>
      <w:r w:rsidRPr="00F77EB7">
        <w:rPr>
          <w:rFonts w:ascii="Arial" w:eastAsia="Times New Roman" w:hAnsi="Arial" w:cs="Arial"/>
          <w:color w:val="444444"/>
          <w:sz w:val="24"/>
          <w:szCs w:val="24"/>
          <w:lang w:eastAsia="es-ES_tradnl"/>
        </w:rPr>
        <w:t>, siendo </w:t>
      </w:r>
      <w:r w:rsidRPr="00F77EB7">
        <w:rPr>
          <w:rFonts w:ascii="Arial" w:eastAsia="Times New Roman" w:hAnsi="Arial" w:cs="Arial"/>
          <w:i/>
          <w:iCs/>
          <w:color w:val="444444"/>
          <w:sz w:val="24"/>
          <w:szCs w:val="24"/>
          <w:lang w:eastAsia="es-ES_tradnl"/>
        </w:rPr>
        <w:t>x</w:t>
      </w:r>
      <w:r w:rsidRPr="00F77EB7">
        <w:rPr>
          <w:rFonts w:ascii="Arial" w:eastAsia="Times New Roman" w:hAnsi="Arial" w:cs="Arial"/>
          <w:color w:val="444444"/>
          <w:sz w:val="24"/>
          <w:szCs w:val="24"/>
          <w:lang w:eastAsia="es-ES_tradnl"/>
        </w:rPr>
        <w:t> el número de requisito.</w:t>
      </w:r>
    </w:p>
    <w:p w:rsidR="00F77EB7" w:rsidRDefault="00F77EB7" w:rsidP="00F77EB7">
      <w:pPr>
        <w:pBdr>
          <w:bottom w:val="single" w:sz="6" w:space="4" w:color="E3E3E3"/>
        </w:pBdr>
        <w:shd w:val="clear" w:color="auto" w:fill="FFFFFF"/>
        <w:spacing w:after="0" w:line="335" w:lineRule="atLeast"/>
        <w:jc w:val="both"/>
        <w:textAlignment w:val="baseline"/>
        <w:rPr>
          <w:rFonts w:ascii="Arial" w:eastAsia="Times New Roman" w:hAnsi="Arial" w:cs="Arial"/>
          <w:color w:val="444444"/>
          <w:sz w:val="24"/>
          <w:szCs w:val="24"/>
          <w:lang w:eastAsia="es-ES_tradnl"/>
        </w:rPr>
      </w:pPr>
    </w:p>
    <w:p w:rsidR="000A4C33" w:rsidRDefault="000A4C33" w:rsidP="000A4C33">
      <w:pPr>
        <w:pBdr>
          <w:bottom w:val="single" w:sz="6" w:space="4" w:color="E3E3E3"/>
        </w:pBdr>
        <w:shd w:val="clear" w:color="auto" w:fill="FFFFFF"/>
        <w:spacing w:after="0" w:line="335" w:lineRule="atLeast"/>
        <w:jc w:val="center"/>
        <w:textAlignment w:val="baseline"/>
        <w:rPr>
          <w:rFonts w:ascii="Arial" w:eastAsia="Times New Roman" w:hAnsi="Arial" w:cs="Arial"/>
          <w:color w:val="444444"/>
          <w:sz w:val="24"/>
          <w:szCs w:val="24"/>
          <w:lang w:eastAsia="es-ES_tradnl"/>
        </w:rPr>
      </w:pPr>
      <w:r>
        <w:rPr>
          <w:rFonts w:ascii="Arial" w:eastAsia="Times New Roman" w:hAnsi="Arial" w:cs="Arial"/>
          <w:color w:val="444444"/>
          <w:sz w:val="24"/>
          <w:szCs w:val="24"/>
          <w:lang w:eastAsia="es-ES_tradnl"/>
        </w:rPr>
        <w:t>16</w:t>
      </w:r>
    </w:p>
    <w:p w:rsidR="00F77EB7" w:rsidRDefault="00F77EB7" w:rsidP="00F77EB7">
      <w:pPr>
        <w:pStyle w:val="Prrafodelista"/>
        <w:jc w:val="center"/>
        <w:rPr>
          <w:rFonts w:ascii="Arial" w:hAnsi="Arial" w:cs="Arial"/>
          <w:sz w:val="24"/>
          <w:szCs w:val="24"/>
        </w:rPr>
      </w:pPr>
      <w:r>
        <w:rPr>
          <w:rFonts w:ascii="Arial" w:hAnsi="Arial" w:cs="Arial"/>
          <w:sz w:val="24"/>
          <w:szCs w:val="24"/>
        </w:rPr>
        <w:lastRenderedPageBreak/>
        <w:t>Norma ISO para requerimientos funcionales</w:t>
      </w:r>
    </w:p>
    <w:p w:rsidR="00F77EB7" w:rsidRDefault="00F77EB7" w:rsidP="00F77EB7">
      <w:pPr>
        <w:pStyle w:val="Prrafodelista"/>
        <w:jc w:val="center"/>
        <w:rPr>
          <w:rFonts w:ascii="Arial" w:hAnsi="Arial" w:cs="Arial"/>
          <w:sz w:val="24"/>
          <w:szCs w:val="24"/>
        </w:rPr>
      </w:pPr>
    </w:p>
    <w:p w:rsidR="00D76C29" w:rsidRDefault="00F77EB7" w:rsidP="00D76C29">
      <w:pPr>
        <w:pStyle w:val="Prrafodelista"/>
        <w:jc w:val="center"/>
        <w:rPr>
          <w:rFonts w:ascii="Arial" w:hAnsi="Arial" w:cs="Arial"/>
          <w:color w:val="000000" w:themeColor="text1"/>
          <w:sz w:val="24"/>
          <w:szCs w:val="24"/>
          <w:shd w:val="clear" w:color="auto" w:fill="FFFFFF"/>
        </w:rPr>
      </w:pPr>
      <w:r>
        <w:rPr>
          <w:noProof/>
          <w:lang w:eastAsia="es-ES_tradnl"/>
        </w:rPr>
        <w:drawing>
          <wp:inline distT="0" distB="0" distL="0" distR="0">
            <wp:extent cx="2658140" cy="988827"/>
            <wp:effectExtent l="19050" t="0" r="8860" b="0"/>
            <wp:docPr id="14" name="Imagen 7" descr="http://www.minco.com.ve/jpg/calidad/i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inco.com.ve/jpg/calidad/iso.jpg"/>
                    <pic:cNvPicPr>
                      <a:picLocks noChangeAspect="1" noChangeArrowheads="1"/>
                    </pic:cNvPicPr>
                  </pic:nvPicPr>
                  <pic:blipFill>
                    <a:blip r:embed="rId30"/>
                    <a:srcRect l="3052" t="23295" r="4004" b="23798"/>
                    <a:stretch>
                      <a:fillRect/>
                    </a:stretch>
                  </pic:blipFill>
                  <pic:spPr bwMode="auto">
                    <a:xfrm>
                      <a:off x="0" y="0"/>
                      <a:ext cx="2658140" cy="988827"/>
                    </a:xfrm>
                    <a:prstGeom prst="rect">
                      <a:avLst/>
                    </a:prstGeom>
                    <a:noFill/>
                    <a:ln w="9525">
                      <a:noFill/>
                      <a:miter lim="800000"/>
                      <a:headEnd/>
                      <a:tailEnd/>
                    </a:ln>
                  </pic:spPr>
                </pic:pic>
              </a:graphicData>
            </a:graphic>
          </wp:inline>
        </w:drawing>
      </w:r>
    </w:p>
    <w:p w:rsidR="00D76C29" w:rsidRPr="00267F98" w:rsidRDefault="00F77EB7" w:rsidP="00267F98">
      <w:pPr>
        <w:jc w:val="both"/>
        <w:rPr>
          <w:rFonts w:ascii="Arial" w:hAnsi="Arial" w:cs="Arial"/>
          <w:color w:val="000000" w:themeColor="text1"/>
          <w:sz w:val="24"/>
          <w:szCs w:val="24"/>
          <w:shd w:val="clear" w:color="auto" w:fill="FFFFFF"/>
        </w:rPr>
      </w:pPr>
      <w:r w:rsidRPr="00D76C29">
        <w:rPr>
          <w:rFonts w:ascii="Arial" w:hAnsi="Arial" w:cs="Arial"/>
          <w:color w:val="000000" w:themeColor="text1"/>
          <w:sz w:val="24"/>
          <w:szCs w:val="24"/>
          <w:shd w:val="clear" w:color="auto" w:fill="FFFFFF"/>
        </w:rPr>
        <w:t>La</w:t>
      </w:r>
      <w:r w:rsidRPr="00D76C29">
        <w:rPr>
          <w:rStyle w:val="apple-converted-space"/>
          <w:rFonts w:ascii="Arial" w:hAnsi="Arial" w:cs="Arial"/>
          <w:color w:val="000000" w:themeColor="text1"/>
          <w:sz w:val="24"/>
          <w:szCs w:val="24"/>
          <w:shd w:val="clear" w:color="auto" w:fill="FFFFFF"/>
        </w:rPr>
        <w:t> </w:t>
      </w:r>
      <w:r w:rsidRPr="00D76C29">
        <w:rPr>
          <w:rFonts w:ascii="Arial" w:hAnsi="Arial" w:cs="Arial"/>
          <w:bCs/>
          <w:color w:val="000000" w:themeColor="text1"/>
          <w:sz w:val="24"/>
          <w:szCs w:val="24"/>
          <w:shd w:val="clear" w:color="auto" w:fill="FFFFFF"/>
        </w:rPr>
        <w:t>Organización Internacional de Normalización</w:t>
      </w:r>
      <w:r w:rsidRPr="00D76C29">
        <w:rPr>
          <w:rStyle w:val="apple-converted-space"/>
          <w:rFonts w:ascii="Arial" w:hAnsi="Arial" w:cs="Arial"/>
          <w:color w:val="000000" w:themeColor="text1"/>
          <w:sz w:val="24"/>
          <w:szCs w:val="24"/>
          <w:shd w:val="clear" w:color="auto" w:fill="FFFFFF"/>
        </w:rPr>
        <w:t> </w:t>
      </w:r>
      <w:r w:rsidRPr="00D76C29">
        <w:rPr>
          <w:rFonts w:ascii="Arial" w:hAnsi="Arial" w:cs="Arial"/>
          <w:color w:val="000000" w:themeColor="text1"/>
          <w:sz w:val="24"/>
          <w:szCs w:val="24"/>
          <w:shd w:val="clear" w:color="auto" w:fill="FFFFFF"/>
        </w:rPr>
        <w:t>o</w:t>
      </w:r>
      <w:r w:rsidRPr="00D76C29">
        <w:rPr>
          <w:rStyle w:val="apple-converted-space"/>
          <w:rFonts w:ascii="Arial" w:hAnsi="Arial" w:cs="Arial"/>
          <w:color w:val="000000" w:themeColor="text1"/>
          <w:sz w:val="24"/>
          <w:szCs w:val="24"/>
          <w:shd w:val="clear" w:color="auto" w:fill="FFFFFF"/>
        </w:rPr>
        <w:t> </w:t>
      </w:r>
      <w:r w:rsidRPr="00D76C29">
        <w:rPr>
          <w:rFonts w:ascii="Arial" w:hAnsi="Arial" w:cs="Arial"/>
          <w:bCs/>
          <w:color w:val="000000" w:themeColor="text1"/>
          <w:sz w:val="24"/>
          <w:szCs w:val="24"/>
          <w:shd w:val="clear" w:color="auto" w:fill="FFFFFF"/>
        </w:rPr>
        <w:t>ISO</w:t>
      </w:r>
      <w:r w:rsidRPr="00D76C29">
        <w:rPr>
          <w:rStyle w:val="apple-converted-space"/>
          <w:rFonts w:ascii="Arial" w:hAnsi="Arial" w:cs="Arial"/>
          <w:color w:val="000000" w:themeColor="text1"/>
          <w:sz w:val="24"/>
          <w:szCs w:val="24"/>
          <w:shd w:val="clear" w:color="auto" w:fill="FFFFFF"/>
        </w:rPr>
        <w:t xml:space="preserve">. </w:t>
      </w:r>
      <w:r w:rsidRPr="00D76C29">
        <w:rPr>
          <w:rFonts w:ascii="Arial" w:hAnsi="Arial" w:cs="Arial"/>
          <w:color w:val="000000" w:themeColor="text1"/>
          <w:sz w:val="24"/>
          <w:szCs w:val="24"/>
          <w:shd w:val="clear" w:color="auto" w:fill="FFFFFF"/>
        </w:rPr>
        <w:t>Nacida tras la</w:t>
      </w:r>
      <w:r w:rsidRPr="00D76C29">
        <w:rPr>
          <w:rStyle w:val="apple-converted-space"/>
          <w:rFonts w:ascii="Arial" w:hAnsi="Arial" w:cs="Arial"/>
          <w:color w:val="000000" w:themeColor="text1"/>
          <w:sz w:val="24"/>
          <w:szCs w:val="24"/>
          <w:shd w:val="clear" w:color="auto" w:fill="FFFFFF"/>
        </w:rPr>
        <w:t> </w:t>
      </w:r>
      <w:hyperlink r:id="rId31" w:tooltip="Segunda Guerra Mundial" w:history="1">
        <w:r w:rsidRPr="00D76C29">
          <w:rPr>
            <w:rStyle w:val="Hipervnculo"/>
            <w:rFonts w:ascii="Arial" w:hAnsi="Arial" w:cs="Arial"/>
            <w:color w:val="000000" w:themeColor="text1"/>
            <w:sz w:val="24"/>
            <w:szCs w:val="24"/>
            <w:u w:val="none"/>
            <w:shd w:val="clear" w:color="auto" w:fill="FFFFFF"/>
          </w:rPr>
          <w:t>Segunda Guerra Mundial</w:t>
        </w:r>
      </w:hyperlink>
      <w:r w:rsidRPr="00D76C29">
        <w:rPr>
          <w:rStyle w:val="apple-converted-space"/>
          <w:rFonts w:ascii="Arial" w:hAnsi="Arial" w:cs="Arial"/>
          <w:color w:val="000000" w:themeColor="text1"/>
          <w:sz w:val="24"/>
          <w:szCs w:val="24"/>
          <w:shd w:val="clear" w:color="auto" w:fill="FFFFFF"/>
        </w:rPr>
        <w:t> </w:t>
      </w:r>
      <w:r w:rsidRPr="00D76C29">
        <w:rPr>
          <w:rFonts w:ascii="Arial" w:hAnsi="Arial" w:cs="Arial"/>
          <w:color w:val="000000" w:themeColor="text1"/>
          <w:sz w:val="24"/>
          <w:szCs w:val="24"/>
          <w:shd w:val="clear" w:color="auto" w:fill="FFFFFF"/>
        </w:rPr>
        <w:t>(23 de febrero de 1947), es el organismo encargado de promover el desarrollo de normas internacionales de fabricación (tanto de productos como de servicios), comercio y comunicación para todas las ramas industriales. ISO 16175-2:2011 se aplica a los productos que a menudo se denomina "sistemas electrónicos de gestión de documentos" o "empresa de sistemas de gestión de contenidos". ISO 16175-2:2011 utiliza el término sistemas de gestión digital de los registros de las aplicaciones de software cuya función principal es la gestión de documentos.</w:t>
      </w:r>
    </w:p>
    <w:p w:rsidR="00D76C29" w:rsidRDefault="005B0D50" w:rsidP="000A4C33">
      <w:pPr>
        <w:pStyle w:val="Prrafodelista"/>
        <w:jc w:val="center"/>
        <w:rPr>
          <w:rFonts w:ascii="Arial" w:hAnsi="Arial" w:cs="Arial"/>
          <w:sz w:val="24"/>
          <w:szCs w:val="24"/>
        </w:rPr>
      </w:pPr>
      <w:r>
        <w:rPr>
          <w:rFonts w:ascii="Arial" w:hAnsi="Arial" w:cs="Arial"/>
          <w:sz w:val="24"/>
          <w:szCs w:val="24"/>
        </w:rPr>
        <w:t>Norma ISO/IEC para requerimientos funcionales</w:t>
      </w:r>
    </w:p>
    <w:p w:rsidR="000A4C33" w:rsidRPr="000A4C33" w:rsidRDefault="000A4C33" w:rsidP="000A4C33">
      <w:pPr>
        <w:pStyle w:val="Prrafodelista"/>
        <w:jc w:val="center"/>
        <w:rPr>
          <w:rFonts w:ascii="Arial" w:hAnsi="Arial" w:cs="Arial"/>
          <w:sz w:val="24"/>
          <w:szCs w:val="24"/>
        </w:rPr>
      </w:pPr>
    </w:p>
    <w:p w:rsidR="005B0D50" w:rsidRDefault="00D76C29" w:rsidP="005B0D50">
      <w:pPr>
        <w:pStyle w:val="Prrafodelista"/>
        <w:jc w:val="center"/>
        <w:rPr>
          <w:rFonts w:ascii="Arial" w:hAnsi="Arial" w:cs="Arial"/>
          <w:sz w:val="24"/>
          <w:szCs w:val="24"/>
        </w:rPr>
      </w:pPr>
      <w:r>
        <w:rPr>
          <w:noProof/>
          <w:lang w:eastAsia="es-ES_tradnl"/>
        </w:rPr>
        <w:drawing>
          <wp:inline distT="0" distB="0" distL="0" distR="0">
            <wp:extent cx="1916375" cy="570015"/>
            <wp:effectExtent l="19050" t="0" r="7675" b="0"/>
            <wp:docPr id="21" name="Imagen 10" descr="http://3.bp.blogspot.com/-BWanJIVbmvg/TqdGZw6QTDI/AAAAAAAAAps/TBDNIwZFgzA/s200/iso_ie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3.bp.blogspot.com/-BWanJIVbmvg/TqdGZw6QTDI/AAAAAAAAAps/TBDNIwZFgzA/s200/iso_iec.gif"/>
                    <pic:cNvPicPr>
                      <a:picLocks noChangeAspect="1" noChangeArrowheads="1"/>
                    </pic:cNvPicPr>
                  </pic:nvPicPr>
                  <pic:blipFill>
                    <a:blip r:embed="rId32"/>
                    <a:srcRect b="24324"/>
                    <a:stretch>
                      <a:fillRect/>
                    </a:stretch>
                  </pic:blipFill>
                  <pic:spPr bwMode="auto">
                    <a:xfrm>
                      <a:off x="0" y="0"/>
                      <a:ext cx="1923803" cy="572224"/>
                    </a:xfrm>
                    <a:prstGeom prst="rect">
                      <a:avLst/>
                    </a:prstGeom>
                    <a:noFill/>
                    <a:ln w="9525">
                      <a:noFill/>
                      <a:miter lim="800000"/>
                      <a:headEnd/>
                      <a:tailEnd/>
                    </a:ln>
                  </pic:spPr>
                </pic:pic>
              </a:graphicData>
            </a:graphic>
          </wp:inline>
        </w:drawing>
      </w:r>
    </w:p>
    <w:p w:rsidR="005B0D50" w:rsidRPr="005B0D50" w:rsidRDefault="005B0D50" w:rsidP="00267F98">
      <w:pPr>
        <w:shd w:val="clear" w:color="auto" w:fill="FFFFFF"/>
        <w:spacing w:before="120" w:after="120" w:line="375" w:lineRule="atLeast"/>
        <w:jc w:val="both"/>
        <w:rPr>
          <w:rFonts w:ascii="Arial" w:eastAsia="Times New Roman" w:hAnsi="Arial" w:cs="Arial"/>
          <w:color w:val="000000" w:themeColor="text1"/>
          <w:sz w:val="24"/>
          <w:szCs w:val="24"/>
          <w:lang w:eastAsia="es-ES_tradnl"/>
        </w:rPr>
      </w:pPr>
      <w:r>
        <w:rPr>
          <w:rFonts w:ascii="Arial" w:hAnsi="Arial" w:cs="Arial"/>
          <w:sz w:val="24"/>
          <w:szCs w:val="24"/>
        </w:rPr>
        <w:t xml:space="preserve">Las  </w:t>
      </w:r>
      <w:r w:rsidRPr="005B0D50">
        <w:rPr>
          <w:rFonts w:ascii="Arial" w:eastAsia="Times New Roman" w:hAnsi="Arial" w:cs="Arial"/>
          <w:color w:val="000000" w:themeColor="text1"/>
          <w:sz w:val="24"/>
          <w:szCs w:val="24"/>
          <w:lang w:eastAsia="es-ES_tradnl"/>
        </w:rPr>
        <w:t>siglas </w:t>
      </w:r>
      <w:r w:rsidRPr="005B0D50">
        <w:rPr>
          <w:rFonts w:ascii="Arial" w:eastAsia="Times New Roman" w:hAnsi="Arial" w:cs="Arial"/>
          <w:bCs/>
          <w:color w:val="000000" w:themeColor="text1"/>
          <w:sz w:val="24"/>
          <w:szCs w:val="24"/>
          <w:lang w:eastAsia="es-ES_tradnl"/>
        </w:rPr>
        <w:t>IEC</w:t>
      </w:r>
      <w:r w:rsidRPr="005B0D50">
        <w:rPr>
          <w:rFonts w:ascii="Arial" w:eastAsia="Times New Roman" w:hAnsi="Arial" w:cs="Arial"/>
          <w:color w:val="000000" w:themeColor="text1"/>
          <w:sz w:val="24"/>
          <w:szCs w:val="24"/>
          <w:lang w:eastAsia="es-ES_tradnl"/>
        </w:rPr>
        <w:t> pueden referirse a: La </w:t>
      </w:r>
      <w:hyperlink r:id="rId33" w:tooltip="Comisión Electrotécnica Internacional" w:history="1">
        <w:r w:rsidRPr="005B0D50">
          <w:rPr>
            <w:rFonts w:ascii="Arial" w:eastAsia="Times New Roman" w:hAnsi="Arial" w:cs="Arial"/>
            <w:color w:val="000000" w:themeColor="text1"/>
            <w:sz w:val="24"/>
            <w:szCs w:val="24"/>
            <w:lang w:eastAsia="es-ES_tradnl"/>
          </w:rPr>
          <w:t>Comisión Electrotécnica Internacional</w:t>
        </w:r>
      </w:hyperlink>
      <w:r w:rsidRPr="005B0D50">
        <w:rPr>
          <w:rFonts w:ascii="Arial" w:eastAsia="Times New Roman" w:hAnsi="Arial" w:cs="Arial"/>
          <w:color w:val="000000" w:themeColor="text1"/>
          <w:sz w:val="24"/>
          <w:szCs w:val="24"/>
          <w:lang w:eastAsia="es-ES_tradnl"/>
        </w:rPr>
        <w:t>.</w:t>
      </w:r>
    </w:p>
    <w:p w:rsidR="005B0D50" w:rsidRDefault="005B0D50" w:rsidP="00267F98">
      <w:pPr>
        <w:jc w:val="both"/>
        <w:rPr>
          <w:rFonts w:ascii="Arial" w:hAnsi="Arial" w:cs="Arial"/>
          <w:color w:val="000000" w:themeColor="text1"/>
          <w:sz w:val="24"/>
          <w:szCs w:val="24"/>
        </w:rPr>
      </w:pPr>
      <w:r w:rsidRPr="005B0D50">
        <w:rPr>
          <w:rFonts w:ascii="Arial" w:hAnsi="Arial" w:cs="Arial"/>
          <w:color w:val="000000" w:themeColor="text1"/>
          <w:sz w:val="24"/>
          <w:szCs w:val="24"/>
        </w:rPr>
        <w:t>Adecuación Funcional Representa la capacidad del producto software para proporcionar funciones que satisfacen las necesidades declaradas e implícitas, cuando el producto se usa en las condiciones especificadas. Esta característica se subdivide a su vez en las siguientes sub características:</w:t>
      </w:r>
    </w:p>
    <w:p w:rsidR="005B0D50" w:rsidRPr="005B0D50" w:rsidRDefault="005B0D50" w:rsidP="00267F98">
      <w:pPr>
        <w:jc w:val="both"/>
        <w:rPr>
          <w:rFonts w:ascii="Arial" w:hAnsi="Arial" w:cs="Arial"/>
          <w:color w:val="000000" w:themeColor="text1"/>
          <w:sz w:val="24"/>
          <w:szCs w:val="24"/>
        </w:rPr>
      </w:pPr>
      <w:r w:rsidRPr="005B0D50">
        <w:rPr>
          <w:rFonts w:ascii="Arial" w:hAnsi="Arial" w:cs="Arial"/>
          <w:color w:val="000000" w:themeColor="text1"/>
          <w:sz w:val="24"/>
          <w:szCs w:val="24"/>
        </w:rPr>
        <w:t>Completitud funcional: Grado en el cual el conjunto de funcionalidades cubre todas las tareas y los objetivos del usuario especificados.</w:t>
      </w:r>
    </w:p>
    <w:p w:rsidR="005B0D50" w:rsidRPr="005B0D50" w:rsidRDefault="005B0D50" w:rsidP="00267F98">
      <w:pPr>
        <w:jc w:val="both"/>
        <w:rPr>
          <w:rFonts w:ascii="Arial" w:hAnsi="Arial" w:cs="Arial"/>
          <w:color w:val="000000" w:themeColor="text1"/>
          <w:sz w:val="24"/>
          <w:szCs w:val="24"/>
        </w:rPr>
      </w:pPr>
      <w:r w:rsidRPr="005B0D50">
        <w:rPr>
          <w:rFonts w:ascii="Arial" w:hAnsi="Arial" w:cs="Arial"/>
          <w:color w:val="000000" w:themeColor="text1"/>
          <w:sz w:val="24"/>
          <w:szCs w:val="24"/>
        </w:rPr>
        <w:t>Corrección funcional. Capacidad del producto o sistema para proveer resultados correctos con el nivel de precisión requerido.</w:t>
      </w:r>
    </w:p>
    <w:p w:rsidR="005B0D50" w:rsidRDefault="005B0D50" w:rsidP="00267F98">
      <w:pPr>
        <w:jc w:val="both"/>
        <w:rPr>
          <w:rFonts w:ascii="Arial" w:hAnsi="Arial" w:cs="Arial"/>
          <w:color w:val="000000" w:themeColor="text1"/>
          <w:sz w:val="24"/>
          <w:szCs w:val="24"/>
        </w:rPr>
      </w:pPr>
      <w:r w:rsidRPr="005B0D50">
        <w:rPr>
          <w:rFonts w:ascii="Arial" w:hAnsi="Arial" w:cs="Arial"/>
          <w:color w:val="000000" w:themeColor="text1"/>
          <w:sz w:val="24"/>
          <w:szCs w:val="24"/>
        </w:rPr>
        <w:t>Pertinencia funcional: Capacidad del producto software para proporcionar un conjunto apropiado de funciones para tareas y objetivos de usuario especificados.</w:t>
      </w:r>
    </w:p>
    <w:p w:rsidR="00267F98" w:rsidRDefault="00267F98" w:rsidP="00D76C29">
      <w:pPr>
        <w:pStyle w:val="Prrafodelista"/>
        <w:jc w:val="center"/>
        <w:rPr>
          <w:rFonts w:ascii="Arial" w:hAnsi="Arial" w:cs="Arial"/>
          <w:sz w:val="24"/>
          <w:szCs w:val="24"/>
        </w:rPr>
      </w:pPr>
    </w:p>
    <w:p w:rsidR="000A4C33" w:rsidRDefault="000A4C33" w:rsidP="00D76C29">
      <w:pPr>
        <w:pStyle w:val="Prrafodelista"/>
        <w:jc w:val="center"/>
        <w:rPr>
          <w:rFonts w:ascii="Arial" w:hAnsi="Arial" w:cs="Arial"/>
          <w:sz w:val="24"/>
          <w:szCs w:val="24"/>
        </w:rPr>
      </w:pPr>
      <w:r>
        <w:rPr>
          <w:rFonts w:ascii="Arial" w:hAnsi="Arial" w:cs="Arial"/>
          <w:sz w:val="24"/>
          <w:szCs w:val="24"/>
        </w:rPr>
        <w:t>17</w:t>
      </w:r>
    </w:p>
    <w:p w:rsidR="00267F98" w:rsidRDefault="00267F98" w:rsidP="00D76C29">
      <w:pPr>
        <w:pStyle w:val="Prrafodelista"/>
        <w:jc w:val="center"/>
        <w:rPr>
          <w:rFonts w:ascii="Arial" w:hAnsi="Arial" w:cs="Arial"/>
          <w:sz w:val="24"/>
          <w:szCs w:val="24"/>
        </w:rPr>
      </w:pPr>
    </w:p>
    <w:p w:rsidR="00D76C29" w:rsidRDefault="00D76C29" w:rsidP="00D76C29">
      <w:pPr>
        <w:pStyle w:val="Prrafodelista"/>
        <w:jc w:val="center"/>
        <w:rPr>
          <w:rFonts w:ascii="Arial" w:hAnsi="Arial" w:cs="Arial"/>
          <w:sz w:val="24"/>
          <w:szCs w:val="24"/>
        </w:rPr>
      </w:pPr>
      <w:r>
        <w:rPr>
          <w:rFonts w:ascii="Arial" w:hAnsi="Arial" w:cs="Arial"/>
          <w:sz w:val="24"/>
          <w:szCs w:val="24"/>
        </w:rPr>
        <w:t>Norma ANSI  para requerimientos funcionales</w:t>
      </w:r>
    </w:p>
    <w:p w:rsidR="001B3075" w:rsidRDefault="001B3075" w:rsidP="00D76C29">
      <w:pPr>
        <w:pStyle w:val="Prrafodelista"/>
        <w:jc w:val="center"/>
        <w:rPr>
          <w:rFonts w:ascii="Arial" w:hAnsi="Arial" w:cs="Arial"/>
          <w:sz w:val="24"/>
          <w:szCs w:val="24"/>
        </w:rPr>
      </w:pPr>
    </w:p>
    <w:p w:rsidR="001B3075" w:rsidRDefault="001B3075" w:rsidP="00D76C29">
      <w:pPr>
        <w:pStyle w:val="Prrafodelista"/>
        <w:jc w:val="center"/>
        <w:rPr>
          <w:rFonts w:ascii="Arial" w:hAnsi="Arial" w:cs="Arial"/>
          <w:sz w:val="24"/>
          <w:szCs w:val="24"/>
        </w:rPr>
      </w:pPr>
      <w:r>
        <w:rPr>
          <w:noProof/>
          <w:lang w:eastAsia="es-ES_tradnl"/>
        </w:rPr>
        <w:drawing>
          <wp:inline distT="0" distB="0" distL="0" distR="0">
            <wp:extent cx="2963619" cy="1190846"/>
            <wp:effectExtent l="19050" t="0" r="8181" b="0"/>
            <wp:docPr id="24" name="Imagen 13" descr="http://apsp.org/Portals/0/images/ansi%20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psp.org/Portals/0/images/ansi%20logo.gif"/>
                    <pic:cNvPicPr>
                      <a:picLocks noChangeAspect="1" noChangeArrowheads="1"/>
                    </pic:cNvPicPr>
                  </pic:nvPicPr>
                  <pic:blipFill>
                    <a:blip r:embed="rId34"/>
                    <a:srcRect/>
                    <a:stretch>
                      <a:fillRect/>
                    </a:stretch>
                  </pic:blipFill>
                  <pic:spPr bwMode="auto">
                    <a:xfrm>
                      <a:off x="0" y="0"/>
                      <a:ext cx="2968300" cy="1192727"/>
                    </a:xfrm>
                    <a:prstGeom prst="rect">
                      <a:avLst/>
                    </a:prstGeom>
                    <a:noFill/>
                    <a:ln w="9525">
                      <a:noFill/>
                      <a:miter lim="800000"/>
                      <a:headEnd/>
                      <a:tailEnd/>
                    </a:ln>
                  </pic:spPr>
                </pic:pic>
              </a:graphicData>
            </a:graphic>
          </wp:inline>
        </w:drawing>
      </w:r>
    </w:p>
    <w:p w:rsidR="001B3075" w:rsidRDefault="001B3075" w:rsidP="00D76C29">
      <w:pPr>
        <w:pStyle w:val="Prrafodelista"/>
        <w:jc w:val="center"/>
        <w:rPr>
          <w:rFonts w:ascii="Arial" w:hAnsi="Arial" w:cs="Arial"/>
          <w:sz w:val="24"/>
          <w:szCs w:val="24"/>
        </w:rPr>
      </w:pPr>
    </w:p>
    <w:p w:rsidR="00D76C29" w:rsidRPr="00D76C29" w:rsidRDefault="00D76C29" w:rsidP="00267F98">
      <w:pPr>
        <w:jc w:val="both"/>
        <w:rPr>
          <w:rFonts w:ascii="Arial" w:hAnsi="Arial" w:cs="Arial"/>
          <w:color w:val="000000" w:themeColor="text1"/>
          <w:sz w:val="24"/>
          <w:szCs w:val="24"/>
        </w:rPr>
      </w:pPr>
      <w:r>
        <w:rPr>
          <w:rFonts w:ascii="Arial" w:hAnsi="Arial" w:cs="Arial"/>
          <w:color w:val="000000" w:themeColor="text1"/>
          <w:sz w:val="24"/>
          <w:szCs w:val="24"/>
        </w:rPr>
        <w:t xml:space="preserve">Fue formada en 1918. </w:t>
      </w:r>
      <w:r w:rsidRPr="00D76C29">
        <w:rPr>
          <w:rFonts w:ascii="Arial" w:hAnsi="Arial" w:cs="Arial"/>
          <w:color w:val="000000" w:themeColor="text1"/>
          <w:sz w:val="24"/>
          <w:szCs w:val="24"/>
        </w:rPr>
        <w:t xml:space="preserve">Su primer nombre fue American Engineering Standards Committee (AESC). * Fue llamada American Standards Association (ASA) en 1928. * Luego United States of America Standards Institute (USASI) en 1966. * Obtuvo su nombre actual en 1969. </w:t>
      </w:r>
      <w:r>
        <w:rPr>
          <w:rFonts w:ascii="Arial" w:hAnsi="Arial" w:cs="Arial"/>
          <w:color w:val="000000" w:themeColor="text1"/>
          <w:sz w:val="24"/>
          <w:szCs w:val="24"/>
        </w:rPr>
        <w:t xml:space="preserve"> </w:t>
      </w:r>
      <w:r w:rsidRPr="00D76C29">
        <w:rPr>
          <w:rFonts w:ascii="Arial" w:hAnsi="Arial" w:cs="Arial"/>
          <w:color w:val="000000" w:themeColor="text1"/>
          <w:sz w:val="24"/>
          <w:szCs w:val="24"/>
        </w:rPr>
        <w:t>Organización encargada de estandarizar ciertas tecnologías en EEUU. Es miembro de la ISO, que es la organización internacional para la estandarización. ANSI es una organización privada sin fines de lucro, que permite la estandarización de productos, servicios, procesos, sistemas y personal en Estados Unidos. Además, ANSI se coordina con estándares internacionales para asegurar que los productos estadounidenses pued</w:t>
      </w:r>
      <w:r>
        <w:rPr>
          <w:rFonts w:ascii="Arial" w:hAnsi="Arial" w:cs="Arial"/>
          <w:color w:val="000000" w:themeColor="text1"/>
          <w:sz w:val="24"/>
          <w:szCs w:val="24"/>
        </w:rPr>
        <w:t>an ser usados a nivel mundial.</w:t>
      </w:r>
    </w:p>
    <w:p w:rsidR="009E3CC5" w:rsidRPr="005B0D50" w:rsidRDefault="009E3CC5" w:rsidP="005B0D50">
      <w:pPr>
        <w:pStyle w:val="Prrafodelista"/>
        <w:numPr>
          <w:ilvl w:val="0"/>
          <w:numId w:val="3"/>
        </w:numPr>
        <w:rPr>
          <w:rFonts w:ascii="Arial" w:hAnsi="Arial" w:cs="Arial"/>
          <w:sz w:val="24"/>
          <w:szCs w:val="24"/>
        </w:rPr>
      </w:pPr>
      <w:r w:rsidRPr="005B0D50">
        <w:rPr>
          <w:rFonts w:ascii="Arial" w:hAnsi="Arial" w:cs="Arial"/>
          <w:sz w:val="24"/>
          <w:szCs w:val="24"/>
        </w:rPr>
        <w:t>Consultar cuales son las normas IEEE, ISO ISO/IEC ANSI para requerimientos no funcionales, explique cada una de ellas.</w:t>
      </w:r>
    </w:p>
    <w:p w:rsidR="00F77EB7" w:rsidRPr="00F77EB7" w:rsidRDefault="00F77EB7" w:rsidP="00D76C29">
      <w:pPr>
        <w:pStyle w:val="Prrafodelista"/>
        <w:rPr>
          <w:rFonts w:ascii="Arial" w:hAnsi="Arial" w:cs="Arial"/>
          <w:sz w:val="24"/>
          <w:szCs w:val="24"/>
        </w:rPr>
      </w:pPr>
    </w:p>
    <w:p w:rsidR="00D20164" w:rsidRDefault="00D20164" w:rsidP="00F77EB7">
      <w:pPr>
        <w:pStyle w:val="Prrafodelista"/>
        <w:jc w:val="center"/>
        <w:rPr>
          <w:rFonts w:ascii="Arial" w:hAnsi="Arial" w:cs="Arial"/>
          <w:sz w:val="24"/>
          <w:szCs w:val="24"/>
        </w:rPr>
      </w:pPr>
    </w:p>
    <w:p w:rsidR="00D20164" w:rsidRDefault="00D20164" w:rsidP="00F77EB7">
      <w:pPr>
        <w:pStyle w:val="Prrafodelista"/>
        <w:jc w:val="center"/>
        <w:rPr>
          <w:rFonts w:ascii="Arial" w:hAnsi="Arial" w:cs="Arial"/>
          <w:sz w:val="24"/>
          <w:szCs w:val="24"/>
        </w:rPr>
      </w:pPr>
      <w:r w:rsidRPr="00D20164">
        <w:rPr>
          <w:rFonts w:ascii="Arial" w:hAnsi="Arial" w:cs="Arial"/>
          <w:sz w:val="24"/>
          <w:szCs w:val="24"/>
        </w:rPr>
        <w:t>Norma IEEE para requerimientos</w:t>
      </w:r>
      <w:r w:rsidR="00F77EB7">
        <w:rPr>
          <w:rFonts w:ascii="Arial" w:hAnsi="Arial" w:cs="Arial"/>
          <w:sz w:val="24"/>
          <w:szCs w:val="24"/>
        </w:rPr>
        <w:t xml:space="preserve"> no </w:t>
      </w:r>
      <w:r w:rsidRPr="00D20164">
        <w:rPr>
          <w:rFonts w:ascii="Arial" w:hAnsi="Arial" w:cs="Arial"/>
          <w:sz w:val="24"/>
          <w:szCs w:val="24"/>
        </w:rPr>
        <w:t xml:space="preserve"> funcionales</w:t>
      </w:r>
    </w:p>
    <w:p w:rsidR="00F77EB7" w:rsidRDefault="00F77EB7" w:rsidP="00D20164">
      <w:pPr>
        <w:pStyle w:val="Prrafodelista"/>
        <w:rPr>
          <w:rFonts w:ascii="Arial" w:hAnsi="Arial" w:cs="Arial"/>
          <w:sz w:val="24"/>
          <w:szCs w:val="24"/>
        </w:rPr>
      </w:pPr>
    </w:p>
    <w:p w:rsidR="001B3075" w:rsidRPr="00267F98" w:rsidRDefault="00F77EB7" w:rsidP="00267F98">
      <w:pPr>
        <w:rPr>
          <w:rFonts w:ascii="Arial" w:hAnsi="Arial" w:cs="Arial"/>
          <w:color w:val="000000"/>
          <w:sz w:val="24"/>
          <w:szCs w:val="24"/>
        </w:rPr>
      </w:pPr>
      <w:r w:rsidRPr="001B3075">
        <w:rPr>
          <w:rFonts w:ascii="Arial" w:hAnsi="Arial" w:cs="Arial"/>
          <w:color w:val="000000"/>
          <w:sz w:val="24"/>
          <w:szCs w:val="24"/>
        </w:rPr>
        <w:t>El estándar 830-1998 fue generado por un equipo de trabajo del IEEE, su finalidad es la integración de los requerimientos del sistema desde la perspectiva del usuario, cliente y desarrollador. Esta ha sido nuestra propuesta durante la existencia como blog, la 830 se encarga de poner las pautas para identificar y esquematizar los requerimientos de software. como parte integral del desarrollo de software, sino también como base fundamental de este, todo esto con el fin de no caer en cambios, errores o situaciones que pongan en peligro la creación de una solución, producto o software; incurriendo en gastos o cambios producto de una mal análisis de requerimientos</w:t>
      </w:r>
    </w:p>
    <w:p w:rsidR="005B0D50" w:rsidRDefault="000A4C33" w:rsidP="005B0D50">
      <w:pPr>
        <w:pStyle w:val="Prrafodelista"/>
        <w:jc w:val="center"/>
        <w:rPr>
          <w:rFonts w:ascii="Arial" w:hAnsi="Arial" w:cs="Arial"/>
          <w:sz w:val="24"/>
          <w:szCs w:val="24"/>
        </w:rPr>
      </w:pPr>
      <w:r>
        <w:rPr>
          <w:rFonts w:ascii="Arial" w:hAnsi="Arial" w:cs="Arial"/>
          <w:sz w:val="24"/>
          <w:szCs w:val="24"/>
        </w:rPr>
        <w:t>18</w:t>
      </w:r>
    </w:p>
    <w:p w:rsidR="00F77EB7" w:rsidRPr="005B0D50" w:rsidRDefault="00F77EB7" w:rsidP="005B0D50">
      <w:pPr>
        <w:pStyle w:val="Prrafodelista"/>
        <w:jc w:val="center"/>
        <w:rPr>
          <w:rFonts w:ascii="Arial" w:hAnsi="Arial" w:cs="Arial"/>
          <w:sz w:val="24"/>
          <w:szCs w:val="24"/>
        </w:rPr>
      </w:pPr>
      <w:r w:rsidRPr="005B0D50">
        <w:rPr>
          <w:rFonts w:ascii="Arial" w:hAnsi="Arial" w:cs="Arial"/>
          <w:sz w:val="24"/>
          <w:szCs w:val="24"/>
        </w:rPr>
        <w:lastRenderedPageBreak/>
        <w:t>Norma ISO para requerimientos no funcionales</w:t>
      </w:r>
    </w:p>
    <w:p w:rsidR="005B0D50" w:rsidRPr="001B3075" w:rsidRDefault="005B0D50" w:rsidP="001B3075">
      <w:pPr>
        <w:jc w:val="both"/>
        <w:rPr>
          <w:rFonts w:ascii="Arial" w:hAnsi="Arial" w:cs="Arial"/>
          <w:color w:val="000000" w:themeColor="text1"/>
          <w:sz w:val="24"/>
          <w:szCs w:val="24"/>
          <w:shd w:val="clear" w:color="auto" w:fill="FFFFFF"/>
        </w:rPr>
      </w:pPr>
      <w:r w:rsidRPr="001B3075">
        <w:rPr>
          <w:rFonts w:ascii="Arial" w:hAnsi="Arial" w:cs="Arial"/>
          <w:color w:val="000000" w:themeColor="text1"/>
          <w:sz w:val="24"/>
          <w:szCs w:val="24"/>
          <w:shd w:val="clear" w:color="auto" w:fill="FFFFFF"/>
        </w:rPr>
        <w:t>ISO 16175-2:2011 no pretende incluir los requisitos que no son específicos, o así lo requiere, la administración de registros, por ejemplo, gestión del sistema general y el diseño. Tampoco incluye los requisitos comunes a todas las aplicaciones de software, tales como el rendimiento, escalabilidad y facilidad de uso. Teniendo en cuenta el público objetivo de la norma ISO 16175-2:2011, sino que también supone un nivel de conocimientos sobre el desarrollo de especificaciones de diseño, los procesos de adquisición y evaluación, y por lo tanto estas cuestiones no están cubiertas en la norma ISO 16175-2:2011. No obstante, la importancia de la no-registros requisitos de gestión funcional de los sistemas de gestión de registros es reconocido a través de su inclusión se da en el modelo de alto nivel para la estructura y la descripción de requisitos funcionales.</w:t>
      </w:r>
    </w:p>
    <w:p w:rsidR="005B0D50" w:rsidRDefault="005B0D50" w:rsidP="005B0D50">
      <w:pPr>
        <w:pStyle w:val="Prrafodelista"/>
        <w:jc w:val="center"/>
        <w:rPr>
          <w:rFonts w:ascii="Arial" w:hAnsi="Arial" w:cs="Arial"/>
          <w:color w:val="000000" w:themeColor="text1"/>
          <w:sz w:val="24"/>
          <w:szCs w:val="24"/>
          <w:shd w:val="clear" w:color="auto" w:fill="FFFFFF"/>
        </w:rPr>
      </w:pPr>
    </w:p>
    <w:p w:rsidR="005B0D50" w:rsidRDefault="005B0D50" w:rsidP="005B0D50">
      <w:pPr>
        <w:pStyle w:val="Prrafodelista"/>
        <w:jc w:val="center"/>
        <w:rPr>
          <w:rFonts w:ascii="Arial" w:hAnsi="Arial" w:cs="Arial"/>
          <w:color w:val="000000" w:themeColor="text1"/>
          <w:sz w:val="24"/>
          <w:szCs w:val="24"/>
          <w:shd w:val="clear" w:color="auto" w:fill="FFFFFF"/>
        </w:rPr>
      </w:pPr>
    </w:p>
    <w:p w:rsidR="005B0D50" w:rsidRDefault="005B0D50" w:rsidP="005B0D50">
      <w:pPr>
        <w:pStyle w:val="Prrafodelista"/>
        <w:jc w:val="center"/>
        <w:rPr>
          <w:rFonts w:ascii="Arial" w:hAnsi="Arial" w:cs="Arial"/>
          <w:sz w:val="24"/>
          <w:szCs w:val="24"/>
        </w:rPr>
      </w:pPr>
      <w:r>
        <w:rPr>
          <w:rFonts w:ascii="Arial" w:hAnsi="Arial" w:cs="Arial"/>
          <w:sz w:val="24"/>
          <w:szCs w:val="24"/>
        </w:rPr>
        <w:t>Norma ISO/IEC para requerimientos no funcionales</w:t>
      </w:r>
    </w:p>
    <w:p w:rsidR="00D20164" w:rsidRPr="001B3075" w:rsidRDefault="005B0D50" w:rsidP="00267F98">
      <w:pPr>
        <w:pStyle w:val="Sinespaciado"/>
        <w:jc w:val="both"/>
        <w:rPr>
          <w:rFonts w:ascii="Arial" w:hAnsi="Arial" w:cs="Arial"/>
          <w:sz w:val="24"/>
          <w:szCs w:val="24"/>
        </w:rPr>
      </w:pPr>
      <w:r w:rsidRPr="001B3075">
        <w:rPr>
          <w:rFonts w:ascii="Arial" w:hAnsi="Arial" w:cs="Arial"/>
          <w:sz w:val="24"/>
          <w:szCs w:val="24"/>
        </w:rPr>
        <w:t>El modelo de calidad representa la piedra angular en torno a la cual se establece el sistema para la evaluación de la calidad del producto. En este modelo se determinan las características de calidad que se van a tener en cuenta a la hora de evaluar las propiedades de un producto software determinado.</w:t>
      </w:r>
    </w:p>
    <w:p w:rsidR="001B3075" w:rsidRDefault="00D76C29" w:rsidP="00267F98">
      <w:pPr>
        <w:pStyle w:val="Sinespaciado"/>
        <w:jc w:val="both"/>
        <w:rPr>
          <w:rFonts w:ascii="Arial" w:hAnsi="Arial" w:cs="Arial"/>
          <w:sz w:val="24"/>
          <w:szCs w:val="24"/>
        </w:rPr>
      </w:pPr>
      <w:r w:rsidRPr="001B3075">
        <w:rPr>
          <w:rFonts w:ascii="Arial" w:hAnsi="Arial" w:cs="Arial"/>
          <w:sz w:val="24"/>
          <w:szCs w:val="24"/>
        </w:rPr>
        <w:t>Eficiencia de desempeño</w:t>
      </w:r>
    </w:p>
    <w:p w:rsidR="001B3075" w:rsidRDefault="00D76C29" w:rsidP="00267F98">
      <w:pPr>
        <w:pStyle w:val="Sinespaciado"/>
        <w:numPr>
          <w:ilvl w:val="0"/>
          <w:numId w:val="6"/>
        </w:numPr>
        <w:jc w:val="both"/>
        <w:rPr>
          <w:rFonts w:ascii="Arial" w:hAnsi="Arial" w:cs="Arial"/>
          <w:sz w:val="24"/>
          <w:szCs w:val="24"/>
        </w:rPr>
      </w:pPr>
      <w:r w:rsidRPr="001B3075">
        <w:rPr>
          <w:rFonts w:ascii="Arial" w:hAnsi="Arial" w:cs="Arial"/>
          <w:sz w:val="24"/>
          <w:szCs w:val="24"/>
        </w:rPr>
        <w:t>Esta característica representa el desempeño relativo a la cantidad de recursos utilizados bajo determinadas condiciones. Esta característica se subdivide a su vez en las siguientes sub características:</w:t>
      </w:r>
    </w:p>
    <w:p w:rsidR="001B3075" w:rsidRDefault="00D76C29" w:rsidP="00267F98">
      <w:pPr>
        <w:pStyle w:val="Sinespaciado"/>
        <w:numPr>
          <w:ilvl w:val="0"/>
          <w:numId w:val="6"/>
        </w:numPr>
        <w:jc w:val="both"/>
        <w:rPr>
          <w:rFonts w:ascii="Arial" w:hAnsi="Arial" w:cs="Arial"/>
          <w:sz w:val="24"/>
          <w:szCs w:val="24"/>
        </w:rPr>
      </w:pPr>
      <w:r w:rsidRPr="001B3075">
        <w:rPr>
          <w:rFonts w:ascii="Arial" w:hAnsi="Arial" w:cs="Arial"/>
          <w:sz w:val="24"/>
          <w:szCs w:val="24"/>
        </w:rPr>
        <w:t>Comportamiento temporal. Los tiempos de respuesta y procesamiento y los ratios de throughput de un sistema cuando lleva a cabo sus funciones bajo condiciones determinadas en relación con un banco de pruebas (benchmarking) establecido.</w:t>
      </w:r>
    </w:p>
    <w:p w:rsidR="001B3075" w:rsidRDefault="00D76C29" w:rsidP="00267F98">
      <w:pPr>
        <w:pStyle w:val="Sinespaciado"/>
        <w:numPr>
          <w:ilvl w:val="0"/>
          <w:numId w:val="6"/>
        </w:numPr>
        <w:jc w:val="both"/>
        <w:rPr>
          <w:rFonts w:ascii="Arial" w:hAnsi="Arial" w:cs="Arial"/>
          <w:sz w:val="24"/>
          <w:szCs w:val="24"/>
        </w:rPr>
      </w:pPr>
      <w:r w:rsidRPr="001B3075">
        <w:rPr>
          <w:rFonts w:ascii="Arial" w:hAnsi="Arial" w:cs="Arial"/>
          <w:sz w:val="24"/>
          <w:szCs w:val="24"/>
        </w:rPr>
        <w:t>Utilización de recursos. Las cantidades y tipos de recursos utilizados cuando el software lleva a cabo su función bajo condiciones determinadas.</w:t>
      </w:r>
    </w:p>
    <w:p w:rsidR="00D76C29" w:rsidRPr="001B3075" w:rsidRDefault="00D76C29" w:rsidP="00267F98">
      <w:pPr>
        <w:pStyle w:val="Sinespaciado"/>
        <w:numPr>
          <w:ilvl w:val="0"/>
          <w:numId w:val="6"/>
        </w:numPr>
        <w:jc w:val="both"/>
        <w:rPr>
          <w:rFonts w:ascii="Arial" w:hAnsi="Arial" w:cs="Arial"/>
          <w:sz w:val="24"/>
          <w:szCs w:val="24"/>
        </w:rPr>
      </w:pPr>
      <w:r w:rsidRPr="001B3075">
        <w:rPr>
          <w:rFonts w:ascii="Arial" w:hAnsi="Arial" w:cs="Arial"/>
          <w:sz w:val="24"/>
          <w:szCs w:val="24"/>
        </w:rPr>
        <w:t>Capacidad. Grado en que los límites máximos de un parámetro de un producto o sistema software cumplen con los requisitos.</w:t>
      </w:r>
    </w:p>
    <w:p w:rsidR="00D76C29" w:rsidRDefault="00D76C29" w:rsidP="00D76C29">
      <w:pPr>
        <w:rPr>
          <w:rFonts w:ascii="Arial" w:hAnsi="Arial" w:cs="Arial"/>
          <w:sz w:val="24"/>
          <w:szCs w:val="24"/>
        </w:rPr>
      </w:pPr>
      <w:r>
        <w:rPr>
          <w:rFonts w:ascii="Arial" w:hAnsi="Arial" w:cs="Arial"/>
          <w:sz w:val="24"/>
          <w:szCs w:val="24"/>
        </w:rPr>
        <w:t xml:space="preserve">                   </w:t>
      </w:r>
    </w:p>
    <w:p w:rsidR="00D76C29" w:rsidRPr="00D76C29" w:rsidRDefault="00D76C29" w:rsidP="00D76C29">
      <w:pPr>
        <w:jc w:val="center"/>
        <w:rPr>
          <w:rFonts w:ascii="Arial" w:hAnsi="Arial" w:cs="Arial"/>
          <w:sz w:val="24"/>
          <w:szCs w:val="24"/>
        </w:rPr>
      </w:pPr>
      <w:r w:rsidRPr="00D76C29">
        <w:rPr>
          <w:rFonts w:ascii="Arial" w:hAnsi="Arial" w:cs="Arial"/>
          <w:sz w:val="24"/>
          <w:szCs w:val="24"/>
        </w:rPr>
        <w:t>Norma ANSI  para requerimientos no  funcionales</w:t>
      </w:r>
    </w:p>
    <w:p w:rsidR="00D20164" w:rsidRDefault="00D76C29" w:rsidP="001B3075">
      <w:pPr>
        <w:jc w:val="both"/>
        <w:rPr>
          <w:rFonts w:ascii="Arial" w:hAnsi="Arial" w:cs="Arial"/>
          <w:color w:val="000000" w:themeColor="text1"/>
          <w:sz w:val="24"/>
          <w:szCs w:val="24"/>
        </w:rPr>
      </w:pPr>
      <w:r w:rsidRPr="00D76C29">
        <w:rPr>
          <w:rFonts w:ascii="Arial" w:hAnsi="Arial" w:cs="Arial"/>
          <w:color w:val="000000" w:themeColor="text1"/>
          <w:sz w:val="24"/>
          <w:szCs w:val="24"/>
        </w:rPr>
        <w:t>Los estándares ANSI buscan que las características y la performance de los productos sean consistentes, que las personas empleen las mismas definiciones y términos, y que los productos sean</w:t>
      </w:r>
      <w:r w:rsidR="001B3075">
        <w:rPr>
          <w:rFonts w:ascii="Arial" w:hAnsi="Arial" w:cs="Arial"/>
          <w:color w:val="000000" w:themeColor="text1"/>
          <w:sz w:val="24"/>
          <w:szCs w:val="24"/>
        </w:rPr>
        <w:t xml:space="preserve"> testeados de la misma forma.</w:t>
      </w:r>
    </w:p>
    <w:p w:rsidR="001B3075" w:rsidRPr="001B3075" w:rsidRDefault="000A4C33" w:rsidP="000A4C33">
      <w:pPr>
        <w:jc w:val="center"/>
        <w:rPr>
          <w:rFonts w:ascii="Arial" w:hAnsi="Arial" w:cs="Arial"/>
          <w:color w:val="000000" w:themeColor="text1"/>
          <w:sz w:val="24"/>
          <w:szCs w:val="24"/>
        </w:rPr>
      </w:pPr>
      <w:r>
        <w:rPr>
          <w:rFonts w:ascii="Arial" w:hAnsi="Arial" w:cs="Arial"/>
          <w:color w:val="000000" w:themeColor="text1"/>
          <w:sz w:val="24"/>
          <w:szCs w:val="24"/>
        </w:rPr>
        <w:t>19</w:t>
      </w:r>
    </w:p>
    <w:p w:rsidR="00D20164" w:rsidRPr="0001392C" w:rsidRDefault="00D20164" w:rsidP="00D20164">
      <w:pPr>
        <w:jc w:val="center"/>
        <w:rPr>
          <w:rFonts w:ascii="Arial" w:eastAsia="Times New Roman" w:hAnsi="Arial" w:cs="Arial"/>
          <w:sz w:val="24"/>
          <w:szCs w:val="24"/>
          <w:shd w:val="clear" w:color="auto" w:fill="F6F7F8"/>
          <w:lang w:eastAsia="es-CO"/>
        </w:rPr>
      </w:pPr>
      <w:r w:rsidRPr="0001392C">
        <w:rPr>
          <w:rFonts w:ascii="Arial" w:eastAsia="Times New Roman" w:hAnsi="Arial" w:cs="Arial"/>
          <w:sz w:val="24"/>
          <w:szCs w:val="24"/>
          <w:shd w:val="clear" w:color="auto" w:fill="F6F7F8"/>
          <w:lang w:eastAsia="es-CO"/>
        </w:rPr>
        <w:lastRenderedPageBreak/>
        <w:t>CONCLUSION</w:t>
      </w:r>
    </w:p>
    <w:p w:rsidR="00D20164" w:rsidRDefault="00D20164" w:rsidP="00D20164">
      <w:pPr>
        <w:jc w:val="both"/>
        <w:rPr>
          <w:rFonts w:ascii="Arial" w:eastAsia="Times New Roman" w:hAnsi="Arial" w:cs="Arial"/>
          <w:sz w:val="24"/>
          <w:szCs w:val="24"/>
          <w:shd w:val="clear" w:color="auto" w:fill="F6F7F8"/>
          <w:lang w:eastAsia="es-CO"/>
        </w:rPr>
      </w:pPr>
      <w:r w:rsidRPr="0001392C">
        <w:rPr>
          <w:rFonts w:ascii="Arial" w:eastAsia="Times New Roman" w:hAnsi="Arial" w:cs="Arial"/>
          <w:sz w:val="24"/>
          <w:szCs w:val="24"/>
          <w:shd w:val="clear" w:color="auto" w:fill="F6F7F8"/>
          <w:lang w:eastAsia="es-CO"/>
        </w:rPr>
        <w:t xml:space="preserve">En conclusión este informe nos </w:t>
      </w:r>
      <w:r>
        <w:rPr>
          <w:rFonts w:ascii="Arial" w:eastAsia="Times New Roman" w:hAnsi="Arial" w:cs="Arial"/>
          <w:sz w:val="24"/>
          <w:szCs w:val="24"/>
          <w:shd w:val="clear" w:color="auto" w:fill="F6F7F8"/>
          <w:lang w:eastAsia="es-CO"/>
        </w:rPr>
        <w:t xml:space="preserve">ayuda a nosotros a adquirir demasiados conocimientos y a conocer </w:t>
      </w:r>
      <w:r w:rsidRPr="0001392C">
        <w:rPr>
          <w:rFonts w:ascii="Arial" w:eastAsia="Times New Roman" w:hAnsi="Arial" w:cs="Arial"/>
          <w:sz w:val="24"/>
          <w:szCs w:val="24"/>
          <w:shd w:val="clear" w:color="auto" w:fill="F6F7F8"/>
          <w:lang w:eastAsia="es-CO"/>
        </w:rPr>
        <w:t xml:space="preserve">sobre </w:t>
      </w:r>
      <w:r>
        <w:rPr>
          <w:rFonts w:ascii="Arial" w:eastAsia="Times New Roman" w:hAnsi="Arial" w:cs="Arial"/>
          <w:sz w:val="24"/>
          <w:szCs w:val="24"/>
          <w:shd w:val="clear" w:color="auto" w:fill="F6F7F8"/>
          <w:lang w:eastAsia="es-CO"/>
        </w:rPr>
        <w:t>la recolección de datos</w:t>
      </w:r>
      <w:r w:rsidRPr="0001392C">
        <w:rPr>
          <w:rFonts w:ascii="Arial" w:eastAsia="Times New Roman" w:hAnsi="Arial" w:cs="Arial"/>
          <w:sz w:val="24"/>
          <w:szCs w:val="24"/>
          <w:shd w:val="clear" w:color="auto" w:fill="F6F7F8"/>
          <w:lang w:eastAsia="es-CO"/>
        </w:rPr>
        <w:t xml:space="preserve"> y hay aplicarla</w:t>
      </w:r>
      <w:r>
        <w:rPr>
          <w:rFonts w:ascii="Arial" w:eastAsia="Times New Roman" w:hAnsi="Arial" w:cs="Arial"/>
          <w:sz w:val="24"/>
          <w:szCs w:val="24"/>
          <w:shd w:val="clear" w:color="auto" w:fill="F6F7F8"/>
          <w:lang w:eastAsia="es-CO"/>
        </w:rPr>
        <w:t>s</w:t>
      </w:r>
      <w:r w:rsidRPr="0001392C">
        <w:rPr>
          <w:rFonts w:ascii="Arial" w:eastAsia="Times New Roman" w:hAnsi="Arial" w:cs="Arial"/>
          <w:sz w:val="24"/>
          <w:szCs w:val="24"/>
          <w:shd w:val="clear" w:color="auto" w:fill="F6F7F8"/>
          <w:lang w:eastAsia="es-CO"/>
        </w:rPr>
        <w:t xml:space="preserve"> en nuestro proyecto</w:t>
      </w:r>
      <w:r>
        <w:rPr>
          <w:rFonts w:ascii="Arial" w:eastAsia="Times New Roman" w:hAnsi="Arial" w:cs="Arial"/>
          <w:sz w:val="24"/>
          <w:szCs w:val="24"/>
          <w:shd w:val="clear" w:color="auto" w:fill="F6F7F8"/>
          <w:lang w:eastAsia="es-CO"/>
        </w:rPr>
        <w:t>,  para que nos quede bien presentado además de  que este trabajo nos sirve mucho porque  está basado en  las encuestas que nos toca hacer a la gente para así saber si e le gusta lo que estamos haciendo y que y tenemos que cambiar en el proyecto.</w:t>
      </w:r>
    </w:p>
    <w:p w:rsidR="00D20164" w:rsidRDefault="00D20164"/>
    <w:p w:rsidR="000A4C33" w:rsidRDefault="000A4C33"/>
    <w:p w:rsidR="000A4C33" w:rsidRDefault="000A4C33"/>
    <w:p w:rsidR="000A4C33" w:rsidRDefault="000A4C33"/>
    <w:p w:rsidR="000A4C33" w:rsidRDefault="000A4C33"/>
    <w:p w:rsidR="000A4C33" w:rsidRDefault="000A4C33"/>
    <w:p w:rsidR="000A4C33" w:rsidRDefault="000A4C33"/>
    <w:p w:rsidR="000A4C33" w:rsidRDefault="000A4C33"/>
    <w:p w:rsidR="000A4C33" w:rsidRDefault="000A4C33"/>
    <w:p w:rsidR="000A4C33" w:rsidRDefault="000A4C33"/>
    <w:p w:rsidR="000A4C33" w:rsidRDefault="000A4C33"/>
    <w:p w:rsidR="000A4C33" w:rsidRDefault="000A4C33"/>
    <w:p w:rsidR="000A4C33" w:rsidRDefault="000A4C33"/>
    <w:p w:rsidR="000A4C33" w:rsidRDefault="000A4C33"/>
    <w:p w:rsidR="000A4C33" w:rsidRDefault="000A4C33"/>
    <w:p w:rsidR="000A4C33" w:rsidRDefault="000A4C33"/>
    <w:p w:rsidR="000A4C33" w:rsidRDefault="000A4C33"/>
    <w:p w:rsidR="000A4C33" w:rsidRDefault="000A4C33"/>
    <w:p w:rsidR="000A4C33" w:rsidRDefault="000A4C33" w:rsidP="000A4C33">
      <w:pPr>
        <w:jc w:val="center"/>
      </w:pPr>
      <w:r>
        <w:t>20</w:t>
      </w:r>
    </w:p>
    <w:sectPr w:rsidR="000A4C33" w:rsidSect="00267F98">
      <w:headerReference w:type="default" r:id="rId35"/>
      <w:pgSz w:w="12240" w:h="15840" w:code="1"/>
      <w:pgMar w:top="1701" w:right="1134" w:bottom="1701" w:left="226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810CF" w:rsidRDefault="00A810CF" w:rsidP="00267F98">
      <w:pPr>
        <w:spacing w:after="0" w:line="240" w:lineRule="auto"/>
      </w:pPr>
      <w:r>
        <w:separator/>
      </w:r>
    </w:p>
  </w:endnote>
  <w:endnote w:type="continuationSeparator" w:id="1">
    <w:p w:rsidR="00A810CF" w:rsidRDefault="00A810CF" w:rsidP="00267F9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810CF" w:rsidRDefault="00A810CF" w:rsidP="00267F98">
      <w:pPr>
        <w:spacing w:after="0" w:line="240" w:lineRule="auto"/>
      </w:pPr>
      <w:r>
        <w:separator/>
      </w:r>
    </w:p>
  </w:footnote>
  <w:footnote w:type="continuationSeparator" w:id="1">
    <w:p w:rsidR="00A810CF" w:rsidRDefault="00A810CF" w:rsidP="00267F9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7F98" w:rsidRDefault="00267F98">
    <w:pPr>
      <w:pStyle w:val="Encabezado"/>
    </w:pPr>
    <w:r w:rsidRPr="00267F98">
      <w:rPr>
        <w:noProof/>
        <w:lang w:eastAsia="es-ES_tradnl"/>
      </w:rPr>
      <w:drawing>
        <wp:anchor distT="0" distB="0" distL="114300" distR="114300" simplePos="0" relativeHeight="251660288" behindDoc="0" locked="0" layoutInCell="1" allowOverlap="1">
          <wp:simplePos x="0" y="0"/>
          <wp:positionH relativeFrom="column">
            <wp:posOffset>5359400</wp:posOffset>
          </wp:positionH>
          <wp:positionV relativeFrom="paragraph">
            <wp:posOffset>-387985</wp:posOffset>
          </wp:positionV>
          <wp:extent cx="828040" cy="925830"/>
          <wp:effectExtent l="19050" t="0" r="0" b="0"/>
          <wp:wrapThrough wrapText="bothSides">
            <wp:wrapPolygon edited="0">
              <wp:start x="-497" y="0"/>
              <wp:lineTo x="-497" y="21333"/>
              <wp:lineTo x="21368" y="21333"/>
              <wp:lineTo x="21368" y="0"/>
              <wp:lineTo x="-497" y="0"/>
            </wp:wrapPolygon>
          </wp:wrapThrough>
          <wp:docPr id="26" name="24 Imagen" descr="sen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a1.jpg"/>
                  <pic:cNvPicPr/>
                </pic:nvPicPr>
                <pic:blipFill>
                  <a:blip r:embed="rId1"/>
                  <a:stretch>
                    <a:fillRect/>
                  </a:stretch>
                </pic:blipFill>
                <pic:spPr>
                  <a:xfrm>
                    <a:off x="0" y="0"/>
                    <a:ext cx="828040" cy="925830"/>
                  </a:xfrm>
                  <a:prstGeom prst="rect">
                    <a:avLst/>
                  </a:prstGeom>
                </pic:spPr>
              </pic:pic>
            </a:graphicData>
          </a:graphic>
        </wp:anchor>
      </w:drawing>
    </w:r>
    <w:r>
      <w:rPr>
        <w:noProof/>
        <w:lang w:eastAsia="es-ES_tradnl"/>
      </w:rPr>
      <w:drawing>
        <wp:anchor distT="0" distB="0" distL="114300" distR="114300" simplePos="0" relativeHeight="251658240" behindDoc="0" locked="0" layoutInCell="1" allowOverlap="1">
          <wp:simplePos x="0" y="0"/>
          <wp:positionH relativeFrom="column">
            <wp:posOffset>-1385570</wp:posOffset>
          </wp:positionH>
          <wp:positionV relativeFrom="paragraph">
            <wp:posOffset>-391160</wp:posOffset>
          </wp:positionV>
          <wp:extent cx="830580" cy="925830"/>
          <wp:effectExtent l="19050" t="0" r="7620" b="0"/>
          <wp:wrapThrough wrapText="bothSides">
            <wp:wrapPolygon edited="0">
              <wp:start x="-495" y="0"/>
              <wp:lineTo x="-495" y="21333"/>
              <wp:lineTo x="21798" y="21333"/>
              <wp:lineTo x="21798" y="0"/>
              <wp:lineTo x="-495" y="0"/>
            </wp:wrapPolygon>
          </wp:wrapThrough>
          <wp:docPr id="25" name="24 Imagen" descr="sen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a1.jpg"/>
                  <pic:cNvPicPr/>
                </pic:nvPicPr>
                <pic:blipFill>
                  <a:blip r:embed="rId1"/>
                  <a:stretch>
                    <a:fillRect/>
                  </a:stretch>
                </pic:blipFill>
                <pic:spPr>
                  <a:xfrm>
                    <a:off x="0" y="0"/>
                    <a:ext cx="830580" cy="92583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390934"/>
    <w:multiLevelType w:val="hybridMultilevel"/>
    <w:tmpl w:val="5D04C35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30EC0611"/>
    <w:multiLevelType w:val="hybridMultilevel"/>
    <w:tmpl w:val="6E3C907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3F055477"/>
    <w:multiLevelType w:val="hybridMultilevel"/>
    <w:tmpl w:val="391430D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5B2C6E1D"/>
    <w:multiLevelType w:val="multilevel"/>
    <w:tmpl w:val="58366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FE069E8"/>
    <w:multiLevelType w:val="multilevel"/>
    <w:tmpl w:val="63729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0DC6892"/>
    <w:multiLevelType w:val="hybridMultilevel"/>
    <w:tmpl w:val="E99EEF6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4"/>
  </w:num>
  <w:num w:numId="5">
    <w:abstractNumId w:val="3"/>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10"/>
  <w:displayHorizontalDrawingGridEvery w:val="2"/>
  <w:displayVerticalDrawingGridEvery w:val="2"/>
  <w:characterSpacingControl w:val="doNotCompress"/>
  <w:hdrShapeDefaults>
    <o:shapedefaults v:ext="edit" spidmax="4098"/>
  </w:hdrShapeDefaults>
  <w:footnotePr>
    <w:footnote w:id="0"/>
    <w:footnote w:id="1"/>
  </w:footnotePr>
  <w:endnotePr>
    <w:endnote w:id="0"/>
    <w:endnote w:id="1"/>
  </w:endnotePr>
  <w:compat/>
  <w:rsids>
    <w:rsidRoot w:val="002876B8"/>
    <w:rsid w:val="000A4C33"/>
    <w:rsid w:val="001B3075"/>
    <w:rsid w:val="002263AB"/>
    <w:rsid w:val="00267F98"/>
    <w:rsid w:val="002876B8"/>
    <w:rsid w:val="00320782"/>
    <w:rsid w:val="00392D4B"/>
    <w:rsid w:val="00427DD8"/>
    <w:rsid w:val="005B0D50"/>
    <w:rsid w:val="00681ABB"/>
    <w:rsid w:val="00710923"/>
    <w:rsid w:val="00713869"/>
    <w:rsid w:val="00737ADF"/>
    <w:rsid w:val="007F10C2"/>
    <w:rsid w:val="00944A06"/>
    <w:rsid w:val="009E3CC5"/>
    <w:rsid w:val="009F416D"/>
    <w:rsid w:val="00A13027"/>
    <w:rsid w:val="00A304DB"/>
    <w:rsid w:val="00A810CF"/>
    <w:rsid w:val="00B74AE9"/>
    <w:rsid w:val="00C11B9F"/>
    <w:rsid w:val="00D0683C"/>
    <w:rsid w:val="00D20164"/>
    <w:rsid w:val="00D520AF"/>
    <w:rsid w:val="00D76C29"/>
    <w:rsid w:val="00EB6284"/>
    <w:rsid w:val="00F22DF8"/>
    <w:rsid w:val="00F77EB7"/>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76B8"/>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B6284"/>
    <w:pPr>
      <w:ind w:left="720"/>
      <w:contextualSpacing/>
    </w:pPr>
  </w:style>
  <w:style w:type="paragraph" w:styleId="Textodeglobo">
    <w:name w:val="Balloon Text"/>
    <w:basedOn w:val="Normal"/>
    <w:link w:val="TextodegloboCar"/>
    <w:uiPriority w:val="99"/>
    <w:semiHidden/>
    <w:unhideWhenUsed/>
    <w:rsid w:val="009E3CC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E3CC5"/>
    <w:rPr>
      <w:rFonts w:ascii="Tahoma" w:hAnsi="Tahoma" w:cs="Tahoma"/>
      <w:sz w:val="16"/>
      <w:szCs w:val="16"/>
    </w:rPr>
  </w:style>
  <w:style w:type="character" w:customStyle="1" w:styleId="apple-converted-space">
    <w:name w:val="apple-converted-space"/>
    <w:basedOn w:val="Fuentedeprrafopredeter"/>
    <w:rsid w:val="00D20164"/>
  </w:style>
  <w:style w:type="character" w:styleId="Hipervnculo">
    <w:name w:val="Hyperlink"/>
    <w:basedOn w:val="Fuentedeprrafopredeter"/>
    <w:uiPriority w:val="99"/>
    <w:semiHidden/>
    <w:unhideWhenUsed/>
    <w:rsid w:val="00D20164"/>
    <w:rPr>
      <w:color w:val="0000FF"/>
      <w:u w:val="single"/>
    </w:rPr>
  </w:style>
  <w:style w:type="paragraph" w:styleId="NormalWeb">
    <w:name w:val="Normal (Web)"/>
    <w:basedOn w:val="Normal"/>
    <w:uiPriority w:val="99"/>
    <w:unhideWhenUsed/>
    <w:rsid w:val="00F77EB7"/>
    <w:pPr>
      <w:spacing w:before="100" w:beforeAutospacing="1" w:after="100" w:afterAutospacing="1" w:line="240" w:lineRule="auto"/>
    </w:pPr>
    <w:rPr>
      <w:rFonts w:ascii="Times New Roman" w:eastAsia="Times New Roman" w:hAnsi="Times New Roman" w:cs="Times New Roman"/>
      <w:sz w:val="24"/>
      <w:szCs w:val="24"/>
      <w:lang w:eastAsia="es-ES_tradnl"/>
    </w:rPr>
  </w:style>
  <w:style w:type="character" w:styleId="Textoennegrita">
    <w:name w:val="Strong"/>
    <w:basedOn w:val="Fuentedeprrafopredeter"/>
    <w:uiPriority w:val="22"/>
    <w:qFormat/>
    <w:rsid w:val="00F77EB7"/>
    <w:rPr>
      <w:b/>
      <w:bCs/>
    </w:rPr>
  </w:style>
  <w:style w:type="character" w:styleId="nfasis">
    <w:name w:val="Emphasis"/>
    <w:basedOn w:val="Fuentedeprrafopredeter"/>
    <w:uiPriority w:val="20"/>
    <w:qFormat/>
    <w:rsid w:val="00F77EB7"/>
    <w:rPr>
      <w:i/>
      <w:iCs/>
    </w:rPr>
  </w:style>
  <w:style w:type="paragraph" w:styleId="Sinespaciado">
    <w:name w:val="No Spacing"/>
    <w:uiPriority w:val="1"/>
    <w:qFormat/>
    <w:rsid w:val="001B3075"/>
    <w:pPr>
      <w:spacing w:after="0" w:line="240" w:lineRule="auto"/>
    </w:pPr>
  </w:style>
  <w:style w:type="paragraph" w:styleId="Encabezado">
    <w:name w:val="header"/>
    <w:basedOn w:val="Normal"/>
    <w:link w:val="EncabezadoCar"/>
    <w:uiPriority w:val="99"/>
    <w:semiHidden/>
    <w:unhideWhenUsed/>
    <w:rsid w:val="00267F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267F98"/>
  </w:style>
  <w:style w:type="paragraph" w:styleId="Piedepgina">
    <w:name w:val="footer"/>
    <w:basedOn w:val="Normal"/>
    <w:link w:val="PiedepginaCar"/>
    <w:uiPriority w:val="99"/>
    <w:semiHidden/>
    <w:unhideWhenUsed/>
    <w:rsid w:val="00267F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267F98"/>
  </w:style>
</w:styles>
</file>

<file path=word/webSettings.xml><?xml version="1.0" encoding="utf-8"?>
<w:webSettings xmlns:r="http://schemas.openxmlformats.org/officeDocument/2006/relationships" xmlns:w="http://schemas.openxmlformats.org/wordprocessingml/2006/main">
  <w:divs>
    <w:div w:id="238946590">
      <w:bodyDiv w:val="1"/>
      <w:marLeft w:val="0"/>
      <w:marRight w:val="0"/>
      <w:marTop w:val="0"/>
      <w:marBottom w:val="0"/>
      <w:divBdr>
        <w:top w:val="none" w:sz="0" w:space="0" w:color="auto"/>
        <w:left w:val="none" w:sz="0" w:space="0" w:color="auto"/>
        <w:bottom w:val="none" w:sz="0" w:space="0" w:color="auto"/>
        <w:right w:val="none" w:sz="0" w:space="0" w:color="auto"/>
      </w:divBdr>
    </w:div>
    <w:div w:id="770248514">
      <w:bodyDiv w:val="1"/>
      <w:marLeft w:val="0"/>
      <w:marRight w:val="0"/>
      <w:marTop w:val="0"/>
      <w:marBottom w:val="0"/>
      <w:divBdr>
        <w:top w:val="none" w:sz="0" w:space="0" w:color="auto"/>
        <w:left w:val="none" w:sz="0" w:space="0" w:color="auto"/>
        <w:bottom w:val="none" w:sz="0" w:space="0" w:color="auto"/>
        <w:right w:val="none" w:sz="0" w:space="0" w:color="auto"/>
      </w:divBdr>
    </w:div>
    <w:div w:id="829751589">
      <w:bodyDiv w:val="1"/>
      <w:marLeft w:val="0"/>
      <w:marRight w:val="0"/>
      <w:marTop w:val="0"/>
      <w:marBottom w:val="0"/>
      <w:divBdr>
        <w:top w:val="none" w:sz="0" w:space="0" w:color="auto"/>
        <w:left w:val="none" w:sz="0" w:space="0" w:color="auto"/>
        <w:bottom w:val="none" w:sz="0" w:space="0" w:color="auto"/>
        <w:right w:val="none" w:sz="0" w:space="0" w:color="auto"/>
      </w:divBdr>
    </w:div>
    <w:div w:id="1929461002">
      <w:bodyDiv w:val="1"/>
      <w:marLeft w:val="0"/>
      <w:marRight w:val="0"/>
      <w:marTop w:val="0"/>
      <w:marBottom w:val="0"/>
      <w:divBdr>
        <w:top w:val="none" w:sz="0" w:space="0" w:color="auto"/>
        <w:left w:val="none" w:sz="0" w:space="0" w:color="auto"/>
        <w:bottom w:val="none" w:sz="0" w:space="0" w:color="auto"/>
        <w:right w:val="none" w:sz="0" w:space="0" w:color="auto"/>
      </w:divBdr>
    </w:div>
    <w:div w:id="1932860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gif"/><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5.gi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es.wikipedia.org/wiki/Comisi%C3%B3n_Electrot%C3%A9cnica_Internacional"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4.gi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es.wikipedia.org/wiki/Segunda_Guerra_Mundia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gif"/><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754835-3B01-4BD0-81E1-0033247C9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23</Pages>
  <Words>2289</Words>
  <Characters>12593</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14853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WinuE</dc:creator>
  <cp:keywords/>
  <dc:description/>
  <cp:lastModifiedBy>WinuE</cp:lastModifiedBy>
  <cp:revision>1</cp:revision>
  <dcterms:created xsi:type="dcterms:W3CDTF">2015-04-24T01:56:00Z</dcterms:created>
  <dcterms:modified xsi:type="dcterms:W3CDTF">2015-04-24T05:48:00Z</dcterms:modified>
</cp:coreProperties>
</file>