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506483C8"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B35808">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w:t>
      </w:r>
      <w:r w:rsidR="00B35808">
        <w:rPr>
          <w:rFonts w:asciiTheme="majorHAnsi" w:hAnsiTheme="majorHAnsi" w:cs="Times New Roman"/>
          <w:iCs/>
          <w:color w:val="000000"/>
          <w:sz w:val="20"/>
          <w:szCs w:val="20"/>
          <w:lang w:val="en-US"/>
        </w:rPr>
        <w:t xml:space="preserve">May </w:t>
      </w:r>
      <w:r w:rsidRPr="00C95CDA">
        <w:rPr>
          <w:rFonts w:asciiTheme="majorHAnsi" w:hAnsiTheme="majorHAnsi" w:cs="Times New Roman"/>
          <w:iCs/>
          <w:color w:val="000000"/>
          <w:sz w:val="20"/>
          <w:szCs w:val="20"/>
          <w:lang w:val="en-US"/>
        </w:rPr>
        <w:t>202</w:t>
      </w:r>
      <w:r w:rsidR="00B35808">
        <w:rPr>
          <w:rFonts w:asciiTheme="majorHAnsi" w:hAnsiTheme="majorHAnsi" w:cs="Times New Roman"/>
          <w:iCs/>
          <w:color w:val="000000"/>
          <w:sz w:val="20"/>
          <w:szCs w:val="20"/>
          <w:lang w:val="en-US"/>
        </w:rPr>
        <w:t>5</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1EDA6695" w14:textId="50EFDDA8" w:rsidR="00AA6B45"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2258668" w:history="1">
            <w:r w:rsidR="00AA6B45" w:rsidRPr="00922E12">
              <w:rPr>
                <w:rStyle w:val="Hyperlink"/>
                <w:noProof/>
                <w:lang w:val="en-US"/>
              </w:rPr>
              <w:t>Introduction</w:t>
            </w:r>
            <w:r w:rsidR="00AA6B45">
              <w:rPr>
                <w:noProof/>
                <w:webHidden/>
              </w:rPr>
              <w:tab/>
            </w:r>
            <w:r w:rsidR="00AA6B45">
              <w:rPr>
                <w:noProof/>
                <w:webHidden/>
              </w:rPr>
              <w:fldChar w:fldCharType="begin"/>
            </w:r>
            <w:r w:rsidR="00AA6B45">
              <w:rPr>
                <w:noProof/>
                <w:webHidden/>
              </w:rPr>
              <w:instrText xml:space="preserve"> PAGEREF _Toc182258668 \h </w:instrText>
            </w:r>
            <w:r w:rsidR="00AA6B45">
              <w:rPr>
                <w:noProof/>
                <w:webHidden/>
              </w:rPr>
            </w:r>
            <w:r w:rsidR="00AA6B45">
              <w:rPr>
                <w:noProof/>
                <w:webHidden/>
              </w:rPr>
              <w:fldChar w:fldCharType="separate"/>
            </w:r>
            <w:r w:rsidR="00082A4D">
              <w:rPr>
                <w:noProof/>
                <w:webHidden/>
              </w:rPr>
              <w:t>2</w:t>
            </w:r>
            <w:r w:rsidR="00AA6B45">
              <w:rPr>
                <w:noProof/>
                <w:webHidden/>
              </w:rPr>
              <w:fldChar w:fldCharType="end"/>
            </w:r>
          </w:hyperlink>
        </w:p>
        <w:p w14:paraId="3B9E1DEC" w14:textId="45552454" w:rsidR="00AA6B45" w:rsidRDefault="00AA6B45">
          <w:pPr>
            <w:pStyle w:val="Verzeichnis1"/>
            <w:tabs>
              <w:tab w:val="right" w:leader="dot" w:pos="9736"/>
            </w:tabs>
            <w:rPr>
              <w:noProof/>
              <w:kern w:val="2"/>
              <w:sz w:val="24"/>
              <w:szCs w:val="24"/>
              <w14:ligatures w14:val="standardContextual"/>
            </w:rPr>
          </w:pPr>
          <w:hyperlink w:anchor="_Toc182258669" w:history="1">
            <w:r w:rsidRPr="00922E12">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_Toc182258669 \h </w:instrText>
            </w:r>
            <w:r>
              <w:rPr>
                <w:noProof/>
                <w:webHidden/>
              </w:rPr>
            </w:r>
            <w:r>
              <w:rPr>
                <w:noProof/>
                <w:webHidden/>
              </w:rPr>
              <w:fldChar w:fldCharType="separate"/>
            </w:r>
            <w:r w:rsidR="00082A4D">
              <w:rPr>
                <w:noProof/>
                <w:webHidden/>
              </w:rPr>
              <w:t>3</w:t>
            </w:r>
            <w:r>
              <w:rPr>
                <w:noProof/>
                <w:webHidden/>
              </w:rPr>
              <w:fldChar w:fldCharType="end"/>
            </w:r>
          </w:hyperlink>
        </w:p>
        <w:p w14:paraId="3BEEBEA0" w14:textId="61E1032B" w:rsidR="00AA6B45" w:rsidRDefault="00AA6B45">
          <w:pPr>
            <w:pStyle w:val="Verzeichnis2"/>
            <w:rPr>
              <w:noProof/>
              <w:kern w:val="2"/>
              <w:sz w:val="24"/>
              <w:szCs w:val="24"/>
              <w14:ligatures w14:val="standardContextual"/>
            </w:rPr>
          </w:pPr>
          <w:hyperlink w:anchor="_Toc182258670" w:history="1">
            <w:r w:rsidRPr="00922E12">
              <w:rPr>
                <w:rStyle w:val="Hyperlink"/>
                <w:noProof/>
                <w:lang w:val="en-US"/>
              </w:rPr>
              <w:t>Windows version 1.7</w:t>
            </w:r>
            <w:r>
              <w:rPr>
                <w:noProof/>
                <w:webHidden/>
              </w:rPr>
              <w:tab/>
            </w:r>
            <w:r>
              <w:rPr>
                <w:noProof/>
                <w:webHidden/>
              </w:rPr>
              <w:fldChar w:fldCharType="begin"/>
            </w:r>
            <w:r>
              <w:rPr>
                <w:noProof/>
                <w:webHidden/>
              </w:rPr>
              <w:instrText xml:space="preserve"> PAGEREF _Toc182258670 \h </w:instrText>
            </w:r>
            <w:r>
              <w:rPr>
                <w:noProof/>
                <w:webHidden/>
              </w:rPr>
            </w:r>
            <w:r>
              <w:rPr>
                <w:noProof/>
                <w:webHidden/>
              </w:rPr>
              <w:fldChar w:fldCharType="separate"/>
            </w:r>
            <w:r w:rsidR="00082A4D">
              <w:rPr>
                <w:noProof/>
                <w:webHidden/>
              </w:rPr>
              <w:t>3</w:t>
            </w:r>
            <w:r>
              <w:rPr>
                <w:noProof/>
                <w:webHidden/>
              </w:rPr>
              <w:fldChar w:fldCharType="end"/>
            </w:r>
          </w:hyperlink>
        </w:p>
        <w:p w14:paraId="5113DC70" w14:textId="064741F9" w:rsidR="00AA6B45" w:rsidRDefault="00AA6B45">
          <w:pPr>
            <w:pStyle w:val="Verzeichnis2"/>
            <w:rPr>
              <w:noProof/>
              <w:kern w:val="2"/>
              <w:sz w:val="24"/>
              <w:szCs w:val="24"/>
              <w14:ligatures w14:val="standardContextual"/>
            </w:rPr>
          </w:pPr>
          <w:hyperlink w:anchor="_Toc182258671" w:history="1">
            <w:r w:rsidRPr="00922E12">
              <w:rPr>
                <w:rStyle w:val="Hyperlink"/>
                <w:noProof/>
                <w:lang w:val="en-US"/>
              </w:rPr>
              <w:t>Mac OS version 1.6</w:t>
            </w:r>
            <w:r>
              <w:rPr>
                <w:noProof/>
                <w:webHidden/>
              </w:rPr>
              <w:tab/>
            </w:r>
            <w:r>
              <w:rPr>
                <w:noProof/>
                <w:webHidden/>
              </w:rPr>
              <w:fldChar w:fldCharType="begin"/>
            </w:r>
            <w:r>
              <w:rPr>
                <w:noProof/>
                <w:webHidden/>
              </w:rPr>
              <w:instrText xml:space="preserve"> PAGEREF _Toc182258671 \h </w:instrText>
            </w:r>
            <w:r>
              <w:rPr>
                <w:noProof/>
                <w:webHidden/>
              </w:rPr>
            </w:r>
            <w:r>
              <w:rPr>
                <w:noProof/>
                <w:webHidden/>
              </w:rPr>
              <w:fldChar w:fldCharType="separate"/>
            </w:r>
            <w:r w:rsidR="00082A4D">
              <w:rPr>
                <w:noProof/>
                <w:webHidden/>
              </w:rPr>
              <w:t>3</w:t>
            </w:r>
            <w:r>
              <w:rPr>
                <w:noProof/>
                <w:webHidden/>
              </w:rPr>
              <w:fldChar w:fldCharType="end"/>
            </w:r>
          </w:hyperlink>
        </w:p>
        <w:p w14:paraId="01FC8623" w14:textId="6E4FDE6E" w:rsidR="00AA6B45" w:rsidRDefault="00AA6B45">
          <w:pPr>
            <w:pStyle w:val="Verzeichnis1"/>
            <w:tabs>
              <w:tab w:val="right" w:leader="dot" w:pos="9736"/>
            </w:tabs>
            <w:rPr>
              <w:noProof/>
              <w:kern w:val="2"/>
              <w:sz w:val="24"/>
              <w:szCs w:val="24"/>
              <w14:ligatures w14:val="standardContextual"/>
            </w:rPr>
          </w:pPr>
          <w:hyperlink w:anchor="_Toc182258672" w:history="1">
            <w:r w:rsidRPr="00922E12">
              <w:rPr>
                <w:rStyle w:val="Hyperlink"/>
                <w:noProof/>
                <w:lang w:val="en-US"/>
              </w:rPr>
              <w:t>Com</w:t>
            </w:r>
            <w:r w:rsidRPr="00922E12">
              <w:rPr>
                <w:rStyle w:val="Hyperlink"/>
                <w:noProof/>
                <w:lang w:val="en-US"/>
              </w:rPr>
              <w:t>p</w:t>
            </w:r>
            <w:r w:rsidRPr="00922E12">
              <w:rPr>
                <w:rStyle w:val="Hyperlink"/>
                <w:noProof/>
                <w:lang w:val="en-US"/>
              </w:rPr>
              <w:t>atibility</w:t>
            </w:r>
            <w:r>
              <w:rPr>
                <w:noProof/>
                <w:webHidden/>
              </w:rPr>
              <w:tab/>
            </w:r>
            <w:r>
              <w:rPr>
                <w:noProof/>
                <w:webHidden/>
              </w:rPr>
              <w:fldChar w:fldCharType="begin"/>
            </w:r>
            <w:r>
              <w:rPr>
                <w:noProof/>
                <w:webHidden/>
              </w:rPr>
              <w:instrText xml:space="preserve"> PAGEREF _Toc182258672 \h </w:instrText>
            </w:r>
            <w:r>
              <w:rPr>
                <w:noProof/>
                <w:webHidden/>
              </w:rPr>
            </w:r>
            <w:r>
              <w:rPr>
                <w:noProof/>
                <w:webHidden/>
              </w:rPr>
              <w:fldChar w:fldCharType="separate"/>
            </w:r>
            <w:r w:rsidR="00082A4D">
              <w:rPr>
                <w:noProof/>
                <w:webHidden/>
              </w:rPr>
              <w:t>3</w:t>
            </w:r>
            <w:r>
              <w:rPr>
                <w:noProof/>
                <w:webHidden/>
              </w:rPr>
              <w:fldChar w:fldCharType="end"/>
            </w:r>
          </w:hyperlink>
        </w:p>
        <w:p w14:paraId="4FB2B133" w14:textId="062C2C4A" w:rsidR="00AA6B45" w:rsidRDefault="00AA6B45">
          <w:pPr>
            <w:pStyle w:val="Verzeichnis1"/>
            <w:tabs>
              <w:tab w:val="right" w:leader="dot" w:pos="9736"/>
            </w:tabs>
            <w:rPr>
              <w:noProof/>
              <w:kern w:val="2"/>
              <w:sz w:val="24"/>
              <w:szCs w:val="24"/>
              <w14:ligatures w14:val="standardContextual"/>
            </w:rPr>
          </w:pPr>
          <w:hyperlink w:anchor="_Toc182258673" w:history="1">
            <w:r w:rsidRPr="00922E12">
              <w:rPr>
                <w:rStyle w:val="Hyperlink"/>
                <w:noProof/>
                <w:lang w:val="en-US"/>
              </w:rPr>
              <w:t>About digital images</w:t>
            </w:r>
            <w:r>
              <w:rPr>
                <w:noProof/>
                <w:webHidden/>
              </w:rPr>
              <w:tab/>
            </w:r>
            <w:r>
              <w:rPr>
                <w:noProof/>
                <w:webHidden/>
              </w:rPr>
              <w:fldChar w:fldCharType="begin"/>
            </w:r>
            <w:r>
              <w:rPr>
                <w:noProof/>
                <w:webHidden/>
              </w:rPr>
              <w:instrText xml:space="preserve"> PAGEREF _Toc182258673 \h </w:instrText>
            </w:r>
            <w:r>
              <w:rPr>
                <w:noProof/>
                <w:webHidden/>
              </w:rPr>
            </w:r>
            <w:r>
              <w:rPr>
                <w:noProof/>
                <w:webHidden/>
              </w:rPr>
              <w:fldChar w:fldCharType="separate"/>
            </w:r>
            <w:r w:rsidR="00082A4D">
              <w:rPr>
                <w:noProof/>
                <w:webHidden/>
              </w:rPr>
              <w:t>4</w:t>
            </w:r>
            <w:r>
              <w:rPr>
                <w:noProof/>
                <w:webHidden/>
              </w:rPr>
              <w:fldChar w:fldCharType="end"/>
            </w:r>
          </w:hyperlink>
        </w:p>
        <w:p w14:paraId="1544CC1F" w14:textId="465B0CC5" w:rsidR="00AA6B45" w:rsidRDefault="00AA6B45">
          <w:pPr>
            <w:pStyle w:val="Verzeichnis2"/>
            <w:rPr>
              <w:noProof/>
              <w:kern w:val="2"/>
              <w:sz w:val="24"/>
              <w:szCs w:val="24"/>
              <w14:ligatures w14:val="standardContextual"/>
            </w:rPr>
          </w:pPr>
          <w:hyperlink w:anchor="_Toc182258674" w:history="1">
            <w:r w:rsidRPr="00922E12">
              <w:rPr>
                <w:rStyle w:val="Hyperlink"/>
                <w:noProof/>
                <w:lang w:val="en-US"/>
              </w:rPr>
              <w:t>Non-RGB modes</w:t>
            </w:r>
            <w:r>
              <w:rPr>
                <w:noProof/>
                <w:webHidden/>
              </w:rPr>
              <w:tab/>
            </w:r>
            <w:r>
              <w:rPr>
                <w:noProof/>
                <w:webHidden/>
              </w:rPr>
              <w:fldChar w:fldCharType="begin"/>
            </w:r>
            <w:r>
              <w:rPr>
                <w:noProof/>
                <w:webHidden/>
              </w:rPr>
              <w:instrText xml:space="preserve"> PAGEREF _Toc182258674 \h </w:instrText>
            </w:r>
            <w:r>
              <w:rPr>
                <w:noProof/>
                <w:webHidden/>
              </w:rPr>
            </w:r>
            <w:r>
              <w:rPr>
                <w:noProof/>
                <w:webHidden/>
              </w:rPr>
              <w:fldChar w:fldCharType="separate"/>
            </w:r>
            <w:r w:rsidR="00082A4D">
              <w:rPr>
                <w:noProof/>
                <w:webHidden/>
              </w:rPr>
              <w:t>4</w:t>
            </w:r>
            <w:r>
              <w:rPr>
                <w:noProof/>
                <w:webHidden/>
              </w:rPr>
              <w:fldChar w:fldCharType="end"/>
            </w:r>
          </w:hyperlink>
        </w:p>
        <w:p w14:paraId="0B577C89" w14:textId="2F9C97CE" w:rsidR="00AA6B45" w:rsidRDefault="00AA6B45">
          <w:pPr>
            <w:pStyle w:val="Verzeichnis2"/>
            <w:rPr>
              <w:noProof/>
              <w:kern w:val="2"/>
              <w:sz w:val="24"/>
              <w:szCs w:val="24"/>
              <w14:ligatures w14:val="standardContextual"/>
            </w:rPr>
          </w:pPr>
          <w:hyperlink w:anchor="_Toc182258675" w:history="1">
            <w:r w:rsidRPr="00922E12">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_Toc182258675 \h </w:instrText>
            </w:r>
            <w:r>
              <w:rPr>
                <w:noProof/>
                <w:webHidden/>
              </w:rPr>
            </w:r>
            <w:r>
              <w:rPr>
                <w:noProof/>
                <w:webHidden/>
              </w:rPr>
              <w:fldChar w:fldCharType="separate"/>
            </w:r>
            <w:r w:rsidR="00082A4D">
              <w:rPr>
                <w:noProof/>
                <w:webHidden/>
              </w:rPr>
              <w:t>5</w:t>
            </w:r>
            <w:r>
              <w:rPr>
                <w:noProof/>
                <w:webHidden/>
              </w:rPr>
              <w:fldChar w:fldCharType="end"/>
            </w:r>
          </w:hyperlink>
        </w:p>
        <w:p w14:paraId="36513AE2" w14:textId="1B1164B1" w:rsidR="00AA6B45" w:rsidRDefault="00AA6B45">
          <w:pPr>
            <w:pStyle w:val="Verzeichnis1"/>
            <w:tabs>
              <w:tab w:val="right" w:leader="dot" w:pos="9736"/>
            </w:tabs>
            <w:rPr>
              <w:noProof/>
              <w:kern w:val="2"/>
              <w:sz w:val="24"/>
              <w:szCs w:val="24"/>
              <w14:ligatures w14:val="standardContextual"/>
            </w:rPr>
          </w:pPr>
          <w:hyperlink w:anchor="_Toc182258676" w:history="1">
            <w:r w:rsidRPr="00922E12">
              <w:rPr>
                <w:rStyle w:val="Hyperlink"/>
                <w:noProof/>
                <w:lang w:val="en-US"/>
              </w:rPr>
              <w:t>Creating custom filters</w:t>
            </w:r>
            <w:r>
              <w:rPr>
                <w:noProof/>
                <w:webHidden/>
              </w:rPr>
              <w:tab/>
            </w:r>
            <w:r>
              <w:rPr>
                <w:noProof/>
                <w:webHidden/>
              </w:rPr>
              <w:fldChar w:fldCharType="begin"/>
            </w:r>
            <w:r>
              <w:rPr>
                <w:noProof/>
                <w:webHidden/>
              </w:rPr>
              <w:instrText xml:space="preserve"> PAGEREF _Toc182258676 \h </w:instrText>
            </w:r>
            <w:r>
              <w:rPr>
                <w:noProof/>
                <w:webHidden/>
              </w:rPr>
            </w:r>
            <w:r>
              <w:rPr>
                <w:noProof/>
                <w:webHidden/>
              </w:rPr>
              <w:fldChar w:fldCharType="separate"/>
            </w:r>
            <w:r w:rsidR="00082A4D">
              <w:rPr>
                <w:noProof/>
                <w:webHidden/>
              </w:rPr>
              <w:t>6</w:t>
            </w:r>
            <w:r>
              <w:rPr>
                <w:noProof/>
                <w:webHidden/>
              </w:rPr>
              <w:fldChar w:fldCharType="end"/>
            </w:r>
          </w:hyperlink>
        </w:p>
        <w:p w14:paraId="654CC2E5" w14:textId="7DA6C51C" w:rsidR="00AA6B45" w:rsidRDefault="00AA6B45">
          <w:pPr>
            <w:pStyle w:val="Verzeichnis2"/>
            <w:rPr>
              <w:noProof/>
              <w:kern w:val="2"/>
              <w:sz w:val="24"/>
              <w:szCs w:val="24"/>
              <w14:ligatures w14:val="standardContextual"/>
            </w:rPr>
          </w:pPr>
          <w:hyperlink w:anchor="_Toc182258677" w:history="1">
            <w:r w:rsidRPr="00922E12">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_Toc182258677 \h </w:instrText>
            </w:r>
            <w:r>
              <w:rPr>
                <w:noProof/>
                <w:webHidden/>
              </w:rPr>
            </w:r>
            <w:r>
              <w:rPr>
                <w:noProof/>
                <w:webHidden/>
              </w:rPr>
              <w:fldChar w:fldCharType="separate"/>
            </w:r>
            <w:r w:rsidR="00082A4D">
              <w:rPr>
                <w:noProof/>
                <w:webHidden/>
              </w:rPr>
              <w:t>6</w:t>
            </w:r>
            <w:r>
              <w:rPr>
                <w:noProof/>
                <w:webHidden/>
              </w:rPr>
              <w:fldChar w:fldCharType="end"/>
            </w:r>
          </w:hyperlink>
        </w:p>
        <w:p w14:paraId="4CDDC061" w14:textId="3EC0BBDD" w:rsidR="00AA6B45" w:rsidRDefault="00AA6B45">
          <w:pPr>
            <w:pStyle w:val="Verzeichnis2"/>
            <w:rPr>
              <w:noProof/>
              <w:kern w:val="2"/>
              <w:sz w:val="24"/>
              <w:szCs w:val="24"/>
              <w14:ligatures w14:val="standardContextual"/>
            </w:rPr>
          </w:pPr>
          <w:hyperlink w:anchor="_Toc182258678" w:history="1">
            <w:r w:rsidRPr="00922E12">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_Toc182258678 \h </w:instrText>
            </w:r>
            <w:r>
              <w:rPr>
                <w:noProof/>
                <w:webHidden/>
              </w:rPr>
            </w:r>
            <w:r>
              <w:rPr>
                <w:noProof/>
                <w:webHidden/>
              </w:rPr>
              <w:fldChar w:fldCharType="separate"/>
            </w:r>
            <w:r w:rsidR="00082A4D">
              <w:rPr>
                <w:noProof/>
                <w:webHidden/>
              </w:rPr>
              <w:t>7</w:t>
            </w:r>
            <w:r>
              <w:rPr>
                <w:noProof/>
                <w:webHidden/>
              </w:rPr>
              <w:fldChar w:fldCharType="end"/>
            </w:r>
          </w:hyperlink>
        </w:p>
        <w:p w14:paraId="722A265F" w14:textId="60B1CDE9" w:rsidR="00AA6B45" w:rsidRDefault="00AA6B45">
          <w:pPr>
            <w:pStyle w:val="Verzeichnis2"/>
            <w:rPr>
              <w:noProof/>
              <w:kern w:val="2"/>
              <w:sz w:val="24"/>
              <w:szCs w:val="24"/>
              <w14:ligatures w14:val="standardContextual"/>
            </w:rPr>
          </w:pPr>
          <w:hyperlink w:anchor="_Toc182258679" w:history="1">
            <w:r w:rsidRPr="00922E12">
              <w:rPr>
                <w:rStyle w:val="Hyperlink"/>
                <w:noProof/>
                <w:lang w:val="en-US"/>
              </w:rPr>
              <w:t>Protecting filters</w:t>
            </w:r>
            <w:r>
              <w:rPr>
                <w:noProof/>
                <w:webHidden/>
              </w:rPr>
              <w:tab/>
            </w:r>
            <w:r>
              <w:rPr>
                <w:noProof/>
                <w:webHidden/>
              </w:rPr>
              <w:fldChar w:fldCharType="begin"/>
            </w:r>
            <w:r>
              <w:rPr>
                <w:noProof/>
                <w:webHidden/>
              </w:rPr>
              <w:instrText xml:space="preserve"> PAGEREF _Toc182258679 \h </w:instrText>
            </w:r>
            <w:r>
              <w:rPr>
                <w:noProof/>
                <w:webHidden/>
              </w:rPr>
            </w:r>
            <w:r>
              <w:rPr>
                <w:noProof/>
                <w:webHidden/>
              </w:rPr>
              <w:fldChar w:fldCharType="separate"/>
            </w:r>
            <w:r w:rsidR="00082A4D">
              <w:rPr>
                <w:noProof/>
                <w:webHidden/>
              </w:rPr>
              <w:t>7</w:t>
            </w:r>
            <w:r>
              <w:rPr>
                <w:noProof/>
                <w:webHidden/>
              </w:rPr>
              <w:fldChar w:fldCharType="end"/>
            </w:r>
          </w:hyperlink>
        </w:p>
        <w:p w14:paraId="560F023F" w14:textId="3AA36BC0" w:rsidR="00AA6B45" w:rsidRDefault="00AA6B45">
          <w:pPr>
            <w:pStyle w:val="Verzeichnis1"/>
            <w:tabs>
              <w:tab w:val="right" w:leader="dot" w:pos="9736"/>
            </w:tabs>
            <w:rPr>
              <w:noProof/>
              <w:kern w:val="2"/>
              <w:sz w:val="24"/>
              <w:szCs w:val="24"/>
              <w14:ligatures w14:val="standardContextual"/>
            </w:rPr>
          </w:pPr>
          <w:hyperlink w:anchor="_Toc182258680" w:history="1">
            <w:r w:rsidRPr="00922E12">
              <w:rPr>
                <w:rStyle w:val="Hyperlink"/>
                <w:noProof/>
                <w:lang w:val="en-US"/>
              </w:rPr>
              <w:t>Supported file formats</w:t>
            </w:r>
            <w:r>
              <w:rPr>
                <w:noProof/>
                <w:webHidden/>
              </w:rPr>
              <w:tab/>
            </w:r>
            <w:r>
              <w:rPr>
                <w:noProof/>
                <w:webHidden/>
              </w:rPr>
              <w:fldChar w:fldCharType="begin"/>
            </w:r>
            <w:r>
              <w:rPr>
                <w:noProof/>
                <w:webHidden/>
              </w:rPr>
              <w:instrText xml:space="preserve"> PAGEREF _Toc182258680 \h </w:instrText>
            </w:r>
            <w:r>
              <w:rPr>
                <w:noProof/>
                <w:webHidden/>
              </w:rPr>
            </w:r>
            <w:r>
              <w:rPr>
                <w:noProof/>
                <w:webHidden/>
              </w:rPr>
              <w:fldChar w:fldCharType="separate"/>
            </w:r>
            <w:r w:rsidR="00082A4D">
              <w:rPr>
                <w:noProof/>
                <w:webHidden/>
              </w:rPr>
              <w:t>8</w:t>
            </w:r>
            <w:r>
              <w:rPr>
                <w:noProof/>
                <w:webHidden/>
              </w:rPr>
              <w:fldChar w:fldCharType="end"/>
            </w:r>
          </w:hyperlink>
        </w:p>
        <w:p w14:paraId="18D60EEB" w14:textId="2AD427EB" w:rsidR="00AA6B45" w:rsidRDefault="00AA6B45">
          <w:pPr>
            <w:pStyle w:val="Verzeichnis1"/>
            <w:tabs>
              <w:tab w:val="right" w:leader="dot" w:pos="9736"/>
            </w:tabs>
            <w:rPr>
              <w:noProof/>
              <w:kern w:val="2"/>
              <w:sz w:val="24"/>
              <w:szCs w:val="24"/>
              <w14:ligatures w14:val="standardContextual"/>
            </w:rPr>
          </w:pPr>
          <w:hyperlink w:anchor="_Toc182258681" w:history="1">
            <w:r w:rsidRPr="00922E12">
              <w:rPr>
                <w:rStyle w:val="Hyperlink"/>
                <w:noProof/>
                <w:lang w:val="en-US"/>
              </w:rPr>
              <w:t>Expressions for creating filters</w:t>
            </w:r>
            <w:r>
              <w:rPr>
                <w:noProof/>
                <w:webHidden/>
              </w:rPr>
              <w:tab/>
            </w:r>
            <w:r>
              <w:rPr>
                <w:noProof/>
                <w:webHidden/>
              </w:rPr>
              <w:fldChar w:fldCharType="begin"/>
            </w:r>
            <w:r>
              <w:rPr>
                <w:noProof/>
                <w:webHidden/>
              </w:rPr>
              <w:instrText xml:space="preserve"> PAGEREF _Toc182258681 \h </w:instrText>
            </w:r>
            <w:r>
              <w:rPr>
                <w:noProof/>
                <w:webHidden/>
              </w:rPr>
            </w:r>
            <w:r>
              <w:rPr>
                <w:noProof/>
                <w:webHidden/>
              </w:rPr>
              <w:fldChar w:fldCharType="separate"/>
            </w:r>
            <w:r w:rsidR="00082A4D">
              <w:rPr>
                <w:noProof/>
                <w:webHidden/>
              </w:rPr>
              <w:t>8</w:t>
            </w:r>
            <w:r>
              <w:rPr>
                <w:noProof/>
                <w:webHidden/>
              </w:rPr>
              <w:fldChar w:fldCharType="end"/>
            </w:r>
          </w:hyperlink>
        </w:p>
        <w:p w14:paraId="670713A7" w14:textId="771E646B" w:rsidR="00AA6B45" w:rsidRDefault="00AA6B45">
          <w:pPr>
            <w:pStyle w:val="Verzeichnis2"/>
            <w:rPr>
              <w:noProof/>
              <w:kern w:val="2"/>
              <w:sz w:val="24"/>
              <w:szCs w:val="24"/>
              <w14:ligatures w14:val="standardContextual"/>
            </w:rPr>
          </w:pPr>
          <w:hyperlink w:anchor="_Toc182258682" w:history="1">
            <w:r w:rsidRPr="00922E12">
              <w:rPr>
                <w:rStyle w:val="Hyperlink"/>
                <w:noProof/>
                <w:lang w:val="en-US"/>
              </w:rPr>
              <w:t>Components of expressions</w:t>
            </w:r>
            <w:r>
              <w:rPr>
                <w:noProof/>
                <w:webHidden/>
              </w:rPr>
              <w:tab/>
            </w:r>
            <w:r>
              <w:rPr>
                <w:noProof/>
                <w:webHidden/>
              </w:rPr>
              <w:fldChar w:fldCharType="begin"/>
            </w:r>
            <w:r>
              <w:rPr>
                <w:noProof/>
                <w:webHidden/>
              </w:rPr>
              <w:instrText xml:space="preserve"> PAGEREF _Toc182258682 \h </w:instrText>
            </w:r>
            <w:r>
              <w:rPr>
                <w:noProof/>
                <w:webHidden/>
              </w:rPr>
            </w:r>
            <w:r>
              <w:rPr>
                <w:noProof/>
                <w:webHidden/>
              </w:rPr>
              <w:fldChar w:fldCharType="separate"/>
            </w:r>
            <w:r w:rsidR="00082A4D">
              <w:rPr>
                <w:noProof/>
                <w:webHidden/>
              </w:rPr>
              <w:t>8</w:t>
            </w:r>
            <w:r>
              <w:rPr>
                <w:noProof/>
                <w:webHidden/>
              </w:rPr>
              <w:fldChar w:fldCharType="end"/>
            </w:r>
          </w:hyperlink>
        </w:p>
        <w:p w14:paraId="1589D60C" w14:textId="5415F0EE" w:rsidR="00AA6B45" w:rsidRDefault="00AA6B45">
          <w:pPr>
            <w:pStyle w:val="Verzeichnis3"/>
            <w:rPr>
              <w:noProof/>
              <w:kern w:val="2"/>
              <w:sz w:val="24"/>
              <w:szCs w:val="24"/>
              <w14:ligatures w14:val="standardContextual"/>
            </w:rPr>
          </w:pPr>
          <w:hyperlink w:anchor="_Toc182258683" w:history="1">
            <w:r w:rsidRPr="00922E12">
              <w:rPr>
                <w:rStyle w:val="Hyperlink"/>
                <w:noProof/>
                <w:lang w:val="en-US"/>
              </w:rPr>
              <w:t>Number constants</w:t>
            </w:r>
            <w:r>
              <w:rPr>
                <w:noProof/>
                <w:webHidden/>
              </w:rPr>
              <w:tab/>
            </w:r>
            <w:r>
              <w:rPr>
                <w:noProof/>
                <w:webHidden/>
              </w:rPr>
              <w:fldChar w:fldCharType="begin"/>
            </w:r>
            <w:r>
              <w:rPr>
                <w:noProof/>
                <w:webHidden/>
              </w:rPr>
              <w:instrText xml:space="preserve"> PAGEREF _Toc182258683 \h </w:instrText>
            </w:r>
            <w:r>
              <w:rPr>
                <w:noProof/>
                <w:webHidden/>
              </w:rPr>
            </w:r>
            <w:r>
              <w:rPr>
                <w:noProof/>
                <w:webHidden/>
              </w:rPr>
              <w:fldChar w:fldCharType="separate"/>
            </w:r>
            <w:r w:rsidR="00082A4D">
              <w:rPr>
                <w:noProof/>
                <w:webHidden/>
              </w:rPr>
              <w:t>8</w:t>
            </w:r>
            <w:r>
              <w:rPr>
                <w:noProof/>
                <w:webHidden/>
              </w:rPr>
              <w:fldChar w:fldCharType="end"/>
            </w:r>
          </w:hyperlink>
        </w:p>
        <w:p w14:paraId="63E53ECF" w14:textId="78DEC6F1" w:rsidR="00AA6B45" w:rsidRDefault="00AA6B45">
          <w:pPr>
            <w:pStyle w:val="Verzeichnis3"/>
            <w:rPr>
              <w:noProof/>
              <w:kern w:val="2"/>
              <w:sz w:val="24"/>
              <w:szCs w:val="24"/>
              <w14:ligatures w14:val="standardContextual"/>
            </w:rPr>
          </w:pPr>
          <w:hyperlink w:anchor="_Toc182258684" w:history="1">
            <w:r w:rsidRPr="00922E12">
              <w:rPr>
                <w:rStyle w:val="Hyperlink"/>
                <w:noProof/>
                <w:lang w:val="en-US"/>
              </w:rPr>
              <w:t>Variables</w:t>
            </w:r>
            <w:r>
              <w:rPr>
                <w:noProof/>
                <w:webHidden/>
              </w:rPr>
              <w:tab/>
            </w:r>
            <w:r>
              <w:rPr>
                <w:noProof/>
                <w:webHidden/>
              </w:rPr>
              <w:fldChar w:fldCharType="begin"/>
            </w:r>
            <w:r>
              <w:rPr>
                <w:noProof/>
                <w:webHidden/>
              </w:rPr>
              <w:instrText xml:space="preserve"> PAGEREF _Toc182258684 \h </w:instrText>
            </w:r>
            <w:r>
              <w:rPr>
                <w:noProof/>
                <w:webHidden/>
              </w:rPr>
            </w:r>
            <w:r>
              <w:rPr>
                <w:noProof/>
                <w:webHidden/>
              </w:rPr>
              <w:fldChar w:fldCharType="separate"/>
            </w:r>
            <w:r w:rsidR="00082A4D">
              <w:rPr>
                <w:noProof/>
                <w:webHidden/>
              </w:rPr>
              <w:t>8</w:t>
            </w:r>
            <w:r>
              <w:rPr>
                <w:noProof/>
                <w:webHidden/>
              </w:rPr>
              <w:fldChar w:fldCharType="end"/>
            </w:r>
          </w:hyperlink>
        </w:p>
        <w:p w14:paraId="6CA76ABB" w14:textId="5C5BBFD5" w:rsidR="00AA6B45" w:rsidRDefault="00AA6B45">
          <w:pPr>
            <w:pStyle w:val="Verzeichnis3"/>
            <w:rPr>
              <w:noProof/>
              <w:kern w:val="2"/>
              <w:sz w:val="24"/>
              <w:szCs w:val="24"/>
              <w14:ligatures w14:val="standardContextual"/>
            </w:rPr>
          </w:pPr>
          <w:hyperlink w:anchor="_Toc182258685" w:history="1">
            <w:r w:rsidRPr="00922E12">
              <w:rPr>
                <w:rStyle w:val="Hyperlink"/>
                <w:noProof/>
                <w:lang w:val="en-US"/>
              </w:rPr>
              <w:t>Functions</w:t>
            </w:r>
            <w:r>
              <w:rPr>
                <w:noProof/>
                <w:webHidden/>
              </w:rPr>
              <w:tab/>
            </w:r>
            <w:r>
              <w:rPr>
                <w:noProof/>
                <w:webHidden/>
              </w:rPr>
              <w:fldChar w:fldCharType="begin"/>
            </w:r>
            <w:r>
              <w:rPr>
                <w:noProof/>
                <w:webHidden/>
              </w:rPr>
              <w:instrText xml:space="preserve"> PAGEREF _Toc182258685 \h </w:instrText>
            </w:r>
            <w:r>
              <w:rPr>
                <w:noProof/>
                <w:webHidden/>
              </w:rPr>
            </w:r>
            <w:r>
              <w:rPr>
                <w:noProof/>
                <w:webHidden/>
              </w:rPr>
              <w:fldChar w:fldCharType="separate"/>
            </w:r>
            <w:r w:rsidR="00082A4D">
              <w:rPr>
                <w:noProof/>
                <w:webHidden/>
              </w:rPr>
              <w:t>10</w:t>
            </w:r>
            <w:r>
              <w:rPr>
                <w:noProof/>
                <w:webHidden/>
              </w:rPr>
              <w:fldChar w:fldCharType="end"/>
            </w:r>
          </w:hyperlink>
        </w:p>
        <w:p w14:paraId="6DB67879" w14:textId="6135576B" w:rsidR="00AA6B45" w:rsidRDefault="00AA6B45">
          <w:pPr>
            <w:pStyle w:val="Verzeichnis3"/>
            <w:rPr>
              <w:noProof/>
              <w:kern w:val="2"/>
              <w:sz w:val="24"/>
              <w:szCs w:val="24"/>
              <w14:ligatures w14:val="standardContextual"/>
            </w:rPr>
          </w:pPr>
          <w:hyperlink w:anchor="_Toc182258686" w:history="1">
            <w:r w:rsidRPr="00922E12">
              <w:rPr>
                <w:rStyle w:val="Hyperlink"/>
                <w:noProof/>
                <w:lang w:val="en-US"/>
              </w:rPr>
              <w:t>Operators</w:t>
            </w:r>
            <w:r>
              <w:rPr>
                <w:noProof/>
                <w:webHidden/>
              </w:rPr>
              <w:tab/>
            </w:r>
            <w:r>
              <w:rPr>
                <w:noProof/>
                <w:webHidden/>
              </w:rPr>
              <w:fldChar w:fldCharType="begin"/>
            </w:r>
            <w:r>
              <w:rPr>
                <w:noProof/>
                <w:webHidden/>
              </w:rPr>
              <w:instrText xml:space="preserve"> PAGEREF _Toc182258686 \h </w:instrText>
            </w:r>
            <w:r>
              <w:rPr>
                <w:noProof/>
                <w:webHidden/>
              </w:rPr>
            </w:r>
            <w:r>
              <w:rPr>
                <w:noProof/>
                <w:webHidden/>
              </w:rPr>
              <w:fldChar w:fldCharType="separate"/>
            </w:r>
            <w:r w:rsidR="00082A4D">
              <w:rPr>
                <w:noProof/>
                <w:webHidden/>
              </w:rPr>
              <w:t>14</w:t>
            </w:r>
            <w:r>
              <w:rPr>
                <w:noProof/>
                <w:webHidden/>
              </w:rPr>
              <w:fldChar w:fldCharType="end"/>
            </w:r>
          </w:hyperlink>
        </w:p>
        <w:p w14:paraId="0C38B392" w14:textId="5E3CBF09" w:rsidR="00AA6B45" w:rsidRDefault="00AA6B45">
          <w:pPr>
            <w:pStyle w:val="Verzeichnis3"/>
            <w:rPr>
              <w:noProof/>
              <w:kern w:val="2"/>
              <w:sz w:val="24"/>
              <w:szCs w:val="24"/>
              <w14:ligatures w14:val="standardContextual"/>
            </w:rPr>
          </w:pPr>
          <w:hyperlink w:anchor="_Toc182258687" w:history="1">
            <w:r w:rsidRPr="00922E12">
              <w:rPr>
                <w:rStyle w:val="Hyperlink"/>
                <w:noProof/>
                <w:lang w:val="en-US"/>
              </w:rPr>
              <w:t>Comments</w:t>
            </w:r>
            <w:r>
              <w:rPr>
                <w:noProof/>
                <w:webHidden/>
              </w:rPr>
              <w:tab/>
            </w:r>
            <w:r>
              <w:rPr>
                <w:noProof/>
                <w:webHidden/>
              </w:rPr>
              <w:fldChar w:fldCharType="begin"/>
            </w:r>
            <w:r>
              <w:rPr>
                <w:noProof/>
                <w:webHidden/>
              </w:rPr>
              <w:instrText xml:space="preserve"> PAGEREF _Toc182258687 \h </w:instrText>
            </w:r>
            <w:r>
              <w:rPr>
                <w:noProof/>
                <w:webHidden/>
              </w:rPr>
            </w:r>
            <w:r>
              <w:rPr>
                <w:noProof/>
                <w:webHidden/>
              </w:rPr>
              <w:fldChar w:fldCharType="separate"/>
            </w:r>
            <w:r w:rsidR="00082A4D">
              <w:rPr>
                <w:noProof/>
                <w:webHidden/>
              </w:rPr>
              <w:t>18</w:t>
            </w:r>
            <w:r>
              <w:rPr>
                <w:noProof/>
                <w:webHidden/>
              </w:rPr>
              <w:fldChar w:fldCharType="end"/>
            </w:r>
          </w:hyperlink>
        </w:p>
        <w:p w14:paraId="764D9405" w14:textId="6238A513" w:rsidR="00AA6B45" w:rsidRDefault="00AA6B45">
          <w:pPr>
            <w:pStyle w:val="Verzeichnis2"/>
            <w:rPr>
              <w:noProof/>
              <w:kern w:val="2"/>
              <w:sz w:val="24"/>
              <w:szCs w:val="24"/>
              <w14:ligatures w14:val="standardContextual"/>
            </w:rPr>
          </w:pPr>
          <w:hyperlink w:anchor="_Toc182258688" w:history="1">
            <w:r w:rsidRPr="00922E12">
              <w:rPr>
                <w:rStyle w:val="Hyperlink"/>
                <w:noProof/>
                <w:lang w:val="en-US"/>
              </w:rPr>
              <w:t>Providing user-controlled sliders</w:t>
            </w:r>
            <w:r>
              <w:rPr>
                <w:noProof/>
                <w:webHidden/>
              </w:rPr>
              <w:tab/>
            </w:r>
            <w:r>
              <w:rPr>
                <w:noProof/>
                <w:webHidden/>
              </w:rPr>
              <w:fldChar w:fldCharType="begin"/>
            </w:r>
            <w:r>
              <w:rPr>
                <w:noProof/>
                <w:webHidden/>
              </w:rPr>
              <w:instrText xml:space="preserve"> PAGEREF _Toc182258688 \h </w:instrText>
            </w:r>
            <w:r>
              <w:rPr>
                <w:noProof/>
                <w:webHidden/>
              </w:rPr>
            </w:r>
            <w:r>
              <w:rPr>
                <w:noProof/>
                <w:webHidden/>
              </w:rPr>
              <w:fldChar w:fldCharType="separate"/>
            </w:r>
            <w:r w:rsidR="00082A4D">
              <w:rPr>
                <w:noProof/>
                <w:webHidden/>
              </w:rPr>
              <w:t>18</w:t>
            </w:r>
            <w:r>
              <w:rPr>
                <w:noProof/>
                <w:webHidden/>
              </w:rPr>
              <w:fldChar w:fldCharType="end"/>
            </w:r>
          </w:hyperlink>
        </w:p>
        <w:p w14:paraId="1934758F" w14:textId="53733514" w:rsidR="00AA6B45" w:rsidRDefault="00AA6B45">
          <w:pPr>
            <w:pStyle w:val="Verzeichnis1"/>
            <w:tabs>
              <w:tab w:val="right" w:leader="dot" w:pos="9736"/>
            </w:tabs>
            <w:rPr>
              <w:noProof/>
              <w:kern w:val="2"/>
              <w:sz w:val="24"/>
              <w:szCs w:val="24"/>
              <w14:ligatures w14:val="standardContextual"/>
            </w:rPr>
          </w:pPr>
          <w:hyperlink w:anchor="_Toc182258689" w:history="1">
            <w:r w:rsidRPr="00922E12">
              <w:rPr>
                <w:rStyle w:val="Hyperlink"/>
                <w:noProof/>
                <w:lang w:val="en-US"/>
              </w:rPr>
              <w:t>Examples</w:t>
            </w:r>
            <w:r>
              <w:rPr>
                <w:noProof/>
                <w:webHidden/>
              </w:rPr>
              <w:tab/>
            </w:r>
            <w:r>
              <w:rPr>
                <w:noProof/>
                <w:webHidden/>
              </w:rPr>
              <w:fldChar w:fldCharType="begin"/>
            </w:r>
            <w:r>
              <w:rPr>
                <w:noProof/>
                <w:webHidden/>
              </w:rPr>
              <w:instrText xml:space="preserve"> PAGEREF _Toc182258689 \h </w:instrText>
            </w:r>
            <w:r>
              <w:rPr>
                <w:noProof/>
                <w:webHidden/>
              </w:rPr>
            </w:r>
            <w:r>
              <w:rPr>
                <w:noProof/>
                <w:webHidden/>
              </w:rPr>
              <w:fldChar w:fldCharType="separate"/>
            </w:r>
            <w:r w:rsidR="00082A4D">
              <w:rPr>
                <w:noProof/>
                <w:webHidden/>
              </w:rPr>
              <w:t>19</w:t>
            </w:r>
            <w:r>
              <w:rPr>
                <w:noProof/>
                <w:webHidden/>
              </w:rPr>
              <w:fldChar w:fldCharType="end"/>
            </w:r>
          </w:hyperlink>
        </w:p>
        <w:p w14:paraId="0C8EBE9A" w14:textId="6833F443" w:rsidR="00AA6B45" w:rsidRDefault="00AA6B45">
          <w:pPr>
            <w:pStyle w:val="Verzeichnis2"/>
            <w:rPr>
              <w:noProof/>
              <w:kern w:val="2"/>
              <w:sz w:val="24"/>
              <w:szCs w:val="24"/>
              <w14:ligatures w14:val="standardContextual"/>
            </w:rPr>
          </w:pPr>
          <w:hyperlink w:anchor="_Toc182258690" w:history="1">
            <w:r w:rsidRPr="00922E12">
              <w:rPr>
                <w:rStyle w:val="Hyperlink"/>
                <w:noProof/>
                <w:lang w:val="en-US"/>
              </w:rPr>
              <w:t>Affecting a single channel (filter)</w:t>
            </w:r>
            <w:r>
              <w:rPr>
                <w:noProof/>
                <w:webHidden/>
              </w:rPr>
              <w:tab/>
            </w:r>
            <w:r>
              <w:rPr>
                <w:noProof/>
                <w:webHidden/>
              </w:rPr>
              <w:fldChar w:fldCharType="begin"/>
            </w:r>
            <w:r>
              <w:rPr>
                <w:noProof/>
                <w:webHidden/>
              </w:rPr>
              <w:instrText xml:space="preserve"> PAGEREF _Toc182258690 \h </w:instrText>
            </w:r>
            <w:r>
              <w:rPr>
                <w:noProof/>
                <w:webHidden/>
              </w:rPr>
            </w:r>
            <w:r>
              <w:rPr>
                <w:noProof/>
                <w:webHidden/>
              </w:rPr>
              <w:fldChar w:fldCharType="separate"/>
            </w:r>
            <w:r w:rsidR="00082A4D">
              <w:rPr>
                <w:noProof/>
                <w:webHidden/>
              </w:rPr>
              <w:t>19</w:t>
            </w:r>
            <w:r>
              <w:rPr>
                <w:noProof/>
                <w:webHidden/>
              </w:rPr>
              <w:fldChar w:fldCharType="end"/>
            </w:r>
          </w:hyperlink>
        </w:p>
        <w:p w14:paraId="5B32D0A4" w14:textId="15B43EA1" w:rsidR="00AA6B45" w:rsidRDefault="00AA6B45">
          <w:pPr>
            <w:pStyle w:val="Verzeichnis2"/>
            <w:rPr>
              <w:noProof/>
              <w:kern w:val="2"/>
              <w:sz w:val="24"/>
              <w:szCs w:val="24"/>
              <w14:ligatures w14:val="standardContextual"/>
            </w:rPr>
          </w:pPr>
          <w:hyperlink w:anchor="_Toc182258691" w:history="1">
            <w:r w:rsidRPr="00922E12">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_Toc182258691 \h </w:instrText>
            </w:r>
            <w:r>
              <w:rPr>
                <w:noProof/>
                <w:webHidden/>
              </w:rPr>
            </w:r>
            <w:r>
              <w:rPr>
                <w:noProof/>
                <w:webHidden/>
              </w:rPr>
              <w:fldChar w:fldCharType="separate"/>
            </w:r>
            <w:r w:rsidR="00082A4D">
              <w:rPr>
                <w:noProof/>
                <w:webHidden/>
              </w:rPr>
              <w:t>19</w:t>
            </w:r>
            <w:r>
              <w:rPr>
                <w:noProof/>
                <w:webHidden/>
              </w:rPr>
              <w:fldChar w:fldCharType="end"/>
            </w:r>
          </w:hyperlink>
        </w:p>
        <w:p w14:paraId="477B1458" w14:textId="4D5A4876" w:rsidR="00AA6B45" w:rsidRDefault="00AA6B45">
          <w:pPr>
            <w:pStyle w:val="Verzeichnis2"/>
            <w:rPr>
              <w:noProof/>
              <w:kern w:val="2"/>
              <w:sz w:val="24"/>
              <w:szCs w:val="24"/>
              <w14:ligatures w14:val="standardContextual"/>
            </w:rPr>
          </w:pPr>
          <w:hyperlink w:anchor="_Toc182258692" w:history="1">
            <w:r w:rsidRPr="00922E12">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_Toc182258692 \h </w:instrText>
            </w:r>
            <w:r>
              <w:rPr>
                <w:noProof/>
                <w:webHidden/>
              </w:rPr>
            </w:r>
            <w:r>
              <w:rPr>
                <w:noProof/>
                <w:webHidden/>
              </w:rPr>
              <w:fldChar w:fldCharType="separate"/>
            </w:r>
            <w:r w:rsidR="00082A4D">
              <w:rPr>
                <w:noProof/>
                <w:webHidden/>
              </w:rPr>
              <w:t>19</w:t>
            </w:r>
            <w:r>
              <w:rPr>
                <w:noProof/>
                <w:webHidden/>
              </w:rPr>
              <w:fldChar w:fldCharType="end"/>
            </w:r>
          </w:hyperlink>
        </w:p>
        <w:p w14:paraId="57C85BF8" w14:textId="1AA4A878" w:rsidR="00AA6B45" w:rsidRDefault="00AA6B45">
          <w:pPr>
            <w:pStyle w:val="Verzeichnis2"/>
            <w:rPr>
              <w:noProof/>
              <w:kern w:val="2"/>
              <w:sz w:val="24"/>
              <w:szCs w:val="24"/>
              <w14:ligatures w14:val="standardContextual"/>
            </w:rPr>
          </w:pPr>
          <w:hyperlink w:anchor="_Toc182258693" w:history="1">
            <w:r w:rsidRPr="00922E12">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_Toc182258693 \h </w:instrText>
            </w:r>
            <w:r>
              <w:rPr>
                <w:noProof/>
                <w:webHidden/>
              </w:rPr>
            </w:r>
            <w:r>
              <w:rPr>
                <w:noProof/>
                <w:webHidden/>
              </w:rPr>
              <w:fldChar w:fldCharType="separate"/>
            </w:r>
            <w:r w:rsidR="00082A4D">
              <w:rPr>
                <w:noProof/>
                <w:webHidden/>
              </w:rPr>
              <w:t>19</w:t>
            </w:r>
            <w:r>
              <w:rPr>
                <w:noProof/>
                <w:webHidden/>
              </w:rPr>
              <w:fldChar w:fldCharType="end"/>
            </w:r>
          </w:hyperlink>
        </w:p>
        <w:p w14:paraId="3C7D176E" w14:textId="57F78E45" w:rsidR="00AA6B45" w:rsidRDefault="00AA6B45">
          <w:pPr>
            <w:pStyle w:val="Verzeichnis2"/>
            <w:rPr>
              <w:noProof/>
              <w:kern w:val="2"/>
              <w:sz w:val="24"/>
              <w:szCs w:val="24"/>
              <w14:ligatures w14:val="standardContextual"/>
            </w:rPr>
          </w:pPr>
          <w:hyperlink w:anchor="_Toc182258694" w:history="1">
            <w:r w:rsidRPr="00922E12">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_Toc182258694 \h </w:instrText>
            </w:r>
            <w:r>
              <w:rPr>
                <w:noProof/>
                <w:webHidden/>
              </w:rPr>
            </w:r>
            <w:r>
              <w:rPr>
                <w:noProof/>
                <w:webHidden/>
              </w:rPr>
              <w:fldChar w:fldCharType="separate"/>
            </w:r>
            <w:r w:rsidR="00082A4D">
              <w:rPr>
                <w:noProof/>
                <w:webHidden/>
              </w:rPr>
              <w:t>20</w:t>
            </w:r>
            <w:r>
              <w:rPr>
                <w:noProof/>
                <w:webHidden/>
              </w:rPr>
              <w:fldChar w:fldCharType="end"/>
            </w:r>
          </w:hyperlink>
        </w:p>
        <w:p w14:paraId="25F8A4BD" w14:textId="2A74E984" w:rsidR="00AA6B45" w:rsidRDefault="00AA6B45">
          <w:pPr>
            <w:pStyle w:val="Verzeichnis1"/>
            <w:tabs>
              <w:tab w:val="right" w:leader="dot" w:pos="9736"/>
            </w:tabs>
            <w:rPr>
              <w:noProof/>
              <w:kern w:val="2"/>
              <w:sz w:val="24"/>
              <w:szCs w:val="24"/>
              <w14:ligatures w14:val="standardContextual"/>
            </w:rPr>
          </w:pPr>
          <w:hyperlink w:anchor="_Toc182258695" w:history="1">
            <w:r w:rsidRPr="00922E12">
              <w:rPr>
                <w:rStyle w:val="Hyperlink"/>
                <w:noProof/>
                <w:lang w:val="en-US"/>
              </w:rPr>
              <w:t>Implementation detail differences</w:t>
            </w:r>
            <w:r>
              <w:rPr>
                <w:noProof/>
                <w:webHidden/>
              </w:rPr>
              <w:tab/>
            </w:r>
            <w:r>
              <w:rPr>
                <w:noProof/>
                <w:webHidden/>
              </w:rPr>
              <w:fldChar w:fldCharType="begin"/>
            </w:r>
            <w:r>
              <w:rPr>
                <w:noProof/>
                <w:webHidden/>
              </w:rPr>
              <w:instrText xml:space="preserve"> PAGEREF _Toc182258695 \h </w:instrText>
            </w:r>
            <w:r>
              <w:rPr>
                <w:noProof/>
                <w:webHidden/>
              </w:rPr>
            </w:r>
            <w:r>
              <w:rPr>
                <w:noProof/>
                <w:webHidden/>
              </w:rPr>
              <w:fldChar w:fldCharType="separate"/>
            </w:r>
            <w:r w:rsidR="00082A4D">
              <w:rPr>
                <w:noProof/>
                <w:webHidden/>
              </w:rPr>
              <w:t>20</w:t>
            </w:r>
            <w:r>
              <w:rPr>
                <w:noProof/>
                <w:webHidden/>
              </w:rPr>
              <w:fldChar w:fldCharType="end"/>
            </w:r>
          </w:hyperlink>
        </w:p>
        <w:p w14:paraId="4ED4AEF7" w14:textId="4879E56A" w:rsidR="00AA6B45" w:rsidRDefault="00AA6B45">
          <w:pPr>
            <w:pStyle w:val="Verzeichnis2"/>
            <w:rPr>
              <w:noProof/>
              <w:kern w:val="2"/>
              <w:sz w:val="24"/>
              <w:szCs w:val="24"/>
              <w14:ligatures w14:val="standardContextual"/>
            </w:rPr>
          </w:pPr>
          <w:hyperlink w:anchor="_Toc182258696" w:history="1">
            <w:r w:rsidRPr="00922E12">
              <w:rPr>
                <w:rStyle w:val="Hyperlink"/>
                <w:noProof/>
                <w:lang w:val="en-US"/>
              </w:rPr>
              <w:t>YUV color space variables</w:t>
            </w:r>
            <w:r>
              <w:rPr>
                <w:noProof/>
                <w:webHidden/>
              </w:rPr>
              <w:tab/>
            </w:r>
            <w:r>
              <w:rPr>
                <w:noProof/>
                <w:webHidden/>
              </w:rPr>
              <w:fldChar w:fldCharType="begin"/>
            </w:r>
            <w:r>
              <w:rPr>
                <w:noProof/>
                <w:webHidden/>
              </w:rPr>
              <w:instrText xml:space="preserve"> PAGEREF _Toc182258696 \h </w:instrText>
            </w:r>
            <w:r>
              <w:rPr>
                <w:noProof/>
                <w:webHidden/>
              </w:rPr>
            </w:r>
            <w:r>
              <w:rPr>
                <w:noProof/>
                <w:webHidden/>
              </w:rPr>
              <w:fldChar w:fldCharType="separate"/>
            </w:r>
            <w:r w:rsidR="00082A4D">
              <w:rPr>
                <w:noProof/>
                <w:webHidden/>
              </w:rPr>
              <w:t>20</w:t>
            </w:r>
            <w:r>
              <w:rPr>
                <w:noProof/>
                <w:webHidden/>
              </w:rPr>
              <w:fldChar w:fldCharType="end"/>
            </w:r>
          </w:hyperlink>
        </w:p>
        <w:p w14:paraId="50491E6F" w14:textId="76CE3CCE" w:rsidR="00AA6B45" w:rsidRDefault="00AA6B45">
          <w:pPr>
            <w:pStyle w:val="Verzeichnis2"/>
            <w:rPr>
              <w:noProof/>
              <w:kern w:val="2"/>
              <w:sz w:val="24"/>
              <w:szCs w:val="24"/>
              <w14:ligatures w14:val="standardContextual"/>
            </w:rPr>
          </w:pPr>
          <w:hyperlink w:anchor="_Toc182258697" w:history="1">
            <w:r w:rsidRPr="00922E12">
              <w:rPr>
                <w:rStyle w:val="Hyperlink"/>
                <w:noProof/>
                <w:lang w:val="en-US"/>
              </w:rPr>
              <w:t>Polar coordinate system D, dmin, dmax</w:t>
            </w:r>
            <w:r>
              <w:rPr>
                <w:noProof/>
                <w:webHidden/>
              </w:rPr>
              <w:tab/>
            </w:r>
            <w:r>
              <w:rPr>
                <w:noProof/>
                <w:webHidden/>
              </w:rPr>
              <w:fldChar w:fldCharType="begin"/>
            </w:r>
            <w:r>
              <w:rPr>
                <w:noProof/>
                <w:webHidden/>
              </w:rPr>
              <w:instrText xml:space="preserve"> PAGEREF _Toc182258697 \h </w:instrText>
            </w:r>
            <w:r>
              <w:rPr>
                <w:noProof/>
                <w:webHidden/>
              </w:rPr>
            </w:r>
            <w:r>
              <w:rPr>
                <w:noProof/>
                <w:webHidden/>
              </w:rPr>
              <w:fldChar w:fldCharType="separate"/>
            </w:r>
            <w:r w:rsidR="00082A4D">
              <w:rPr>
                <w:noProof/>
                <w:webHidden/>
              </w:rPr>
              <w:t>21</w:t>
            </w:r>
            <w:r>
              <w:rPr>
                <w:noProof/>
                <w:webHidden/>
              </w:rPr>
              <w:fldChar w:fldCharType="end"/>
            </w:r>
          </w:hyperlink>
        </w:p>
        <w:p w14:paraId="202166F6" w14:textId="4BCD0AE5" w:rsidR="00AA6B45" w:rsidRDefault="00AA6B45">
          <w:pPr>
            <w:pStyle w:val="Verzeichnis2"/>
            <w:rPr>
              <w:noProof/>
              <w:kern w:val="2"/>
              <w:sz w:val="24"/>
              <w:szCs w:val="24"/>
              <w14:ligatures w14:val="standardContextual"/>
            </w:rPr>
          </w:pPr>
          <w:hyperlink w:anchor="_Toc182258698" w:history="1">
            <w:r w:rsidRPr="00922E12">
              <w:rPr>
                <w:rStyle w:val="Hyperlink"/>
                <w:noProof/>
                <w:lang w:val="en-US"/>
              </w:rPr>
              <w:t>get(i) function</w:t>
            </w:r>
            <w:r>
              <w:rPr>
                <w:noProof/>
                <w:webHidden/>
              </w:rPr>
              <w:tab/>
            </w:r>
            <w:r>
              <w:rPr>
                <w:noProof/>
                <w:webHidden/>
              </w:rPr>
              <w:fldChar w:fldCharType="begin"/>
            </w:r>
            <w:r>
              <w:rPr>
                <w:noProof/>
                <w:webHidden/>
              </w:rPr>
              <w:instrText xml:space="preserve"> PAGEREF _Toc182258698 \h </w:instrText>
            </w:r>
            <w:r>
              <w:rPr>
                <w:noProof/>
                <w:webHidden/>
              </w:rPr>
            </w:r>
            <w:r>
              <w:rPr>
                <w:noProof/>
                <w:webHidden/>
              </w:rPr>
              <w:fldChar w:fldCharType="separate"/>
            </w:r>
            <w:r w:rsidR="00082A4D">
              <w:rPr>
                <w:noProof/>
                <w:webHidden/>
              </w:rPr>
              <w:t>21</w:t>
            </w:r>
            <w:r>
              <w:rPr>
                <w:noProof/>
                <w:webHidden/>
              </w:rPr>
              <w:fldChar w:fldCharType="end"/>
            </w:r>
          </w:hyperlink>
        </w:p>
        <w:p w14:paraId="3C77AEA7" w14:textId="5467AF4B" w:rsidR="00AA6B45" w:rsidRDefault="00AA6B45">
          <w:pPr>
            <w:pStyle w:val="Verzeichnis2"/>
            <w:rPr>
              <w:noProof/>
              <w:kern w:val="2"/>
              <w:sz w:val="24"/>
              <w:szCs w:val="24"/>
              <w14:ligatures w14:val="standardContextual"/>
            </w:rPr>
          </w:pPr>
          <w:hyperlink w:anchor="_Toc182258699" w:history="1">
            <w:r w:rsidRPr="00922E12">
              <w:rPr>
                <w:rStyle w:val="Hyperlink"/>
                <w:noProof/>
                <w:lang w:val="en-US"/>
              </w:rPr>
              <w:t>r, g, b of fully transparent pixels</w:t>
            </w:r>
            <w:r>
              <w:rPr>
                <w:noProof/>
                <w:webHidden/>
              </w:rPr>
              <w:tab/>
            </w:r>
            <w:r>
              <w:rPr>
                <w:noProof/>
                <w:webHidden/>
              </w:rPr>
              <w:fldChar w:fldCharType="begin"/>
            </w:r>
            <w:r>
              <w:rPr>
                <w:noProof/>
                <w:webHidden/>
              </w:rPr>
              <w:instrText xml:space="preserve"> PAGEREF _Toc182258699 \h </w:instrText>
            </w:r>
            <w:r>
              <w:rPr>
                <w:noProof/>
                <w:webHidden/>
              </w:rPr>
            </w:r>
            <w:r>
              <w:rPr>
                <w:noProof/>
                <w:webHidden/>
              </w:rPr>
              <w:fldChar w:fldCharType="separate"/>
            </w:r>
            <w:r w:rsidR="00082A4D">
              <w:rPr>
                <w:noProof/>
                <w:webHidden/>
              </w:rPr>
              <w:t>21</w:t>
            </w:r>
            <w:r>
              <w:rPr>
                <w:noProof/>
                <w:webHidden/>
              </w:rPr>
              <w:fldChar w:fldCharType="end"/>
            </w:r>
          </w:hyperlink>
        </w:p>
        <w:p w14:paraId="56741ADA" w14:textId="6CE390FA" w:rsidR="00AA6B45" w:rsidRDefault="00AA6B45">
          <w:pPr>
            <w:pStyle w:val="Verzeichnis2"/>
            <w:rPr>
              <w:noProof/>
              <w:kern w:val="2"/>
              <w:sz w:val="24"/>
              <w:szCs w:val="24"/>
              <w14:ligatures w14:val="standardContextual"/>
            </w:rPr>
          </w:pPr>
          <w:hyperlink w:anchor="_Toc182258700" w:history="1">
            <w:r w:rsidRPr="00922E12">
              <w:rPr>
                <w:rStyle w:val="Hyperlink"/>
                <w:noProof/>
                <w:lang w:val="en-US"/>
              </w:rPr>
              <w:t>rst(i) function</w:t>
            </w:r>
            <w:r>
              <w:rPr>
                <w:noProof/>
                <w:webHidden/>
              </w:rPr>
              <w:tab/>
            </w:r>
            <w:r>
              <w:rPr>
                <w:noProof/>
                <w:webHidden/>
              </w:rPr>
              <w:fldChar w:fldCharType="begin"/>
            </w:r>
            <w:r>
              <w:rPr>
                <w:noProof/>
                <w:webHidden/>
              </w:rPr>
              <w:instrText xml:space="preserve"> PAGEREF _Toc182258700 \h </w:instrText>
            </w:r>
            <w:r>
              <w:rPr>
                <w:noProof/>
                <w:webHidden/>
              </w:rPr>
            </w:r>
            <w:r>
              <w:rPr>
                <w:noProof/>
                <w:webHidden/>
              </w:rPr>
              <w:fldChar w:fldCharType="separate"/>
            </w:r>
            <w:r w:rsidR="00082A4D">
              <w:rPr>
                <w:noProof/>
                <w:webHidden/>
              </w:rPr>
              <w:t>21</w:t>
            </w:r>
            <w:r>
              <w:rPr>
                <w:noProof/>
                <w:webHidden/>
              </w:rPr>
              <w:fldChar w:fldCharType="end"/>
            </w:r>
          </w:hyperlink>
        </w:p>
        <w:p w14:paraId="3F370366" w14:textId="657CD760" w:rsidR="00AA6B45" w:rsidRDefault="00AA6B45">
          <w:pPr>
            <w:pStyle w:val="Verzeichnis2"/>
            <w:rPr>
              <w:noProof/>
              <w:kern w:val="2"/>
              <w:sz w:val="24"/>
              <w:szCs w:val="24"/>
              <w14:ligatures w14:val="standardContextual"/>
            </w:rPr>
          </w:pPr>
          <w:hyperlink w:anchor="_Toc182258701" w:history="1">
            <w:r w:rsidRPr="00922E12">
              <w:rPr>
                <w:rStyle w:val="Hyperlink"/>
                <w:noProof/>
                <w:lang w:val="en-US"/>
              </w:rPr>
              <w:t>Evaluation of conditional branches</w:t>
            </w:r>
            <w:r>
              <w:rPr>
                <w:noProof/>
                <w:webHidden/>
              </w:rPr>
              <w:tab/>
            </w:r>
            <w:r>
              <w:rPr>
                <w:noProof/>
                <w:webHidden/>
              </w:rPr>
              <w:fldChar w:fldCharType="begin"/>
            </w:r>
            <w:r>
              <w:rPr>
                <w:noProof/>
                <w:webHidden/>
              </w:rPr>
              <w:instrText xml:space="preserve"> PAGEREF _Toc182258701 \h </w:instrText>
            </w:r>
            <w:r>
              <w:rPr>
                <w:noProof/>
                <w:webHidden/>
              </w:rPr>
            </w:r>
            <w:r>
              <w:rPr>
                <w:noProof/>
                <w:webHidden/>
              </w:rPr>
              <w:fldChar w:fldCharType="separate"/>
            </w:r>
            <w:r w:rsidR="00082A4D">
              <w:rPr>
                <w:noProof/>
                <w:webHidden/>
              </w:rPr>
              <w:t>22</w:t>
            </w:r>
            <w:r>
              <w:rPr>
                <w:noProof/>
                <w:webHidden/>
              </w:rPr>
              <w:fldChar w:fldCharType="end"/>
            </w:r>
          </w:hyperlink>
        </w:p>
        <w:p w14:paraId="3C8A309A" w14:textId="46A5A040" w:rsidR="00AA6B45" w:rsidRDefault="00AA6B45">
          <w:pPr>
            <w:pStyle w:val="Verzeichnis1"/>
            <w:tabs>
              <w:tab w:val="right" w:leader="dot" w:pos="9736"/>
            </w:tabs>
            <w:rPr>
              <w:noProof/>
              <w:kern w:val="2"/>
              <w:sz w:val="24"/>
              <w:szCs w:val="24"/>
              <w14:ligatures w14:val="standardContextual"/>
            </w:rPr>
          </w:pPr>
          <w:hyperlink w:anchor="_Toc182258702" w:history="1">
            <w:r w:rsidRPr="00922E12">
              <w:rPr>
                <w:rStyle w:val="Hyperlink"/>
                <w:noProof/>
                <w:lang w:val="en-US"/>
              </w:rPr>
              <w:t>License</w:t>
            </w:r>
            <w:r>
              <w:rPr>
                <w:noProof/>
                <w:webHidden/>
              </w:rPr>
              <w:tab/>
            </w:r>
            <w:r>
              <w:rPr>
                <w:noProof/>
                <w:webHidden/>
              </w:rPr>
              <w:fldChar w:fldCharType="begin"/>
            </w:r>
            <w:r>
              <w:rPr>
                <w:noProof/>
                <w:webHidden/>
              </w:rPr>
              <w:instrText xml:space="preserve"> PAGEREF _Toc182258702 \h </w:instrText>
            </w:r>
            <w:r>
              <w:rPr>
                <w:noProof/>
                <w:webHidden/>
              </w:rPr>
            </w:r>
            <w:r>
              <w:rPr>
                <w:noProof/>
                <w:webHidden/>
              </w:rPr>
              <w:fldChar w:fldCharType="separate"/>
            </w:r>
            <w:r w:rsidR="00082A4D">
              <w:rPr>
                <w:noProof/>
                <w:webHidden/>
              </w:rPr>
              <w:t>23</w:t>
            </w:r>
            <w:r>
              <w:rPr>
                <w:noProof/>
                <w:webHidden/>
              </w:rPr>
              <w:fldChar w:fldCharType="end"/>
            </w:r>
          </w:hyperlink>
        </w:p>
        <w:p w14:paraId="52E6BE78" w14:textId="1C7767E7"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2258668"/>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2258669"/>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2258670"/>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1473F8DB">
            <wp:extent cx="2158138" cy="790575"/>
            <wp:effectExtent l="0" t="0" r="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50" cy="792887"/>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2258671"/>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w:t>
      </w:r>
      <w:r w:rsidRPr="001A1CC7">
        <w:rPr>
          <w:rFonts w:asciiTheme="majorHAnsi" w:hAnsiTheme="majorHAnsi" w:cs="Times New Roman"/>
          <w:b/>
          <w:bCs/>
          <w:i/>
          <w:iCs/>
          <w:color w:val="000000"/>
          <w:sz w:val="20"/>
          <w:szCs w:val="20"/>
          <w:lang w:val="en-US"/>
        </w:rPr>
        <w:t>If you would like to help porting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2258672"/>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95FA5A"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Tested with the following </w:t>
      </w:r>
      <w:r w:rsidRPr="0084247C">
        <w:rPr>
          <w:rFonts w:asciiTheme="majorHAnsi" w:hAnsiTheme="majorHAnsi" w:cs="Times New Roman"/>
          <w:color w:val="000000"/>
          <w:sz w:val="20"/>
          <w:szCs w:val="20"/>
          <w:lang w:val="en-US"/>
        </w:rPr>
        <w:t>hosts</w:t>
      </w:r>
      <w:r>
        <w:rPr>
          <w:rFonts w:asciiTheme="majorHAnsi" w:hAnsiTheme="majorHAnsi" w:cs="Times New Roman"/>
          <w:color w:val="000000"/>
          <w:sz w:val="20"/>
          <w:szCs w:val="20"/>
          <w:lang w:val="en-US"/>
        </w:rPr>
        <w:t>:</w:t>
      </w:r>
    </w:p>
    <w:p w14:paraId="7EB24F4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2025</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1997FE9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770E5EFC"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7D5EE6F9"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3CCFE15B" w14:textId="33FDF434"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r w:rsidR="00C67879">
        <w:rPr>
          <w:rFonts w:asciiTheme="majorHAnsi" w:hAnsiTheme="majorHAnsi" w:cs="Times New Roman"/>
          <w:color w:val="000000"/>
          <w:sz w:val="20"/>
          <w:szCs w:val="20"/>
          <w:lang w:val="en-US"/>
        </w:rPr>
        <w:t xml:space="preserve"> (32 bit)</w:t>
      </w:r>
      <w:r w:rsidR="00B35808">
        <w:rPr>
          <w:rFonts w:asciiTheme="majorHAnsi" w:hAnsiTheme="majorHAnsi" w:cs="Times New Roman"/>
          <w:color w:val="000000"/>
          <w:sz w:val="20"/>
          <w:szCs w:val="20"/>
          <w:lang w:val="en-US"/>
        </w:rPr>
        <w:t>, X8 (32/64 bit)</w:t>
      </w:r>
    </w:p>
    <w:p w14:paraId="6633C47C"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77A4351B" w14:textId="5EA47545"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84247C">
        <w:rPr>
          <w:rFonts w:asciiTheme="majorHAnsi" w:hAnsiTheme="majorHAnsi" w:cs="Times New Roman"/>
          <w:color w:val="000000"/>
          <w:sz w:val="20"/>
          <w:szCs w:val="20"/>
          <w:lang w:val="en-US"/>
        </w:rPr>
        <w:t xml:space="preserve">Paint.Net using </w:t>
      </w:r>
      <w:hyperlink r:id="rId23" w:history="1">
        <w:proofErr w:type="spellStart"/>
        <w:r w:rsidRPr="0084247C">
          <w:rPr>
            <w:rStyle w:val="Hyperlink"/>
            <w:rFonts w:asciiTheme="majorHAnsi" w:hAnsiTheme="majorHAnsi" w:cs="Times New Roman"/>
            <w:sz w:val="20"/>
            <w:szCs w:val="20"/>
            <w:lang w:val="en-US"/>
          </w:rPr>
          <w:t>PSFilterPdn</w:t>
        </w:r>
        <w:proofErr w:type="spellEnd"/>
      </w:hyperlink>
      <w:r w:rsidRPr="0084247C">
        <w:rPr>
          <w:rFonts w:asciiTheme="majorHAnsi" w:hAnsiTheme="majorHAnsi" w:cs="Times New Roman"/>
          <w:color w:val="000000"/>
          <w:sz w:val="20"/>
          <w:szCs w:val="20"/>
          <w:lang w:val="en-US"/>
        </w:rPr>
        <w:t xml:space="preserve"> to run Photoshop .8bf files</w:t>
      </w:r>
    </w:p>
    <w:p w14:paraId="75E8A959"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79B5AEA5" w14:textId="77777777" w:rsidR="0084247C" w:rsidRPr="001E1C66" w:rsidRDefault="0084247C" w:rsidP="0084247C">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proofErr w:type="spellStart"/>
        <w:r w:rsidRPr="006448F8">
          <w:rPr>
            <w:rStyle w:val="Hyperlink"/>
            <w:rFonts w:asciiTheme="majorHAnsi" w:hAnsiTheme="majorHAnsi" w:cs="Times New Roman"/>
            <w:sz w:val="20"/>
            <w:szCs w:val="20"/>
            <w:lang w:val="en-US"/>
          </w:rPr>
          <w:t>pdn</w:t>
        </w:r>
        <w:proofErr w:type="spellEnd"/>
        <w:r w:rsidRPr="006448F8">
          <w:rPr>
            <w:rStyle w:val="Hyperlink"/>
            <w:rFonts w:asciiTheme="majorHAnsi" w:hAnsiTheme="majorHAnsi" w:cs="Times New Roman"/>
            <w:sz w:val="20"/>
            <w:szCs w:val="20"/>
            <w:lang w:val="en-US"/>
          </w:rPr>
          <w:t>-filter-factory</w:t>
        </w:r>
      </w:hyperlink>
    </w:p>
    <w:p w14:paraId="49F9DEC3"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11E3AB32"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2E5A3ABC" w14:textId="78CA7DC8"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43B290C5" w14:textId="71964ECE" w:rsidR="00D6466B" w:rsidRPr="00C95CDA" w:rsidRDefault="001E1C66" w:rsidP="0084247C">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23984350" w14:textId="77777777" w:rsidR="008868EE" w:rsidRDefault="008868EE">
      <w:pPr>
        <w:rPr>
          <w:rFonts w:asciiTheme="majorHAnsi" w:eastAsiaTheme="majorEastAsia" w:hAnsiTheme="majorHAnsi" w:cstheme="majorBidi"/>
          <w:b/>
          <w:bCs/>
          <w:color w:val="365F91" w:themeColor="accent1" w:themeShade="BF"/>
          <w:sz w:val="28"/>
          <w:szCs w:val="28"/>
          <w:lang w:val="en-US"/>
        </w:rPr>
      </w:pPr>
      <w:r>
        <w:rPr>
          <w:lang w:val="en-US"/>
        </w:rPr>
        <w:br w:type="page"/>
      </w:r>
    </w:p>
    <w:p w14:paraId="7DA71425" w14:textId="1378FD40" w:rsidR="007D495E" w:rsidRPr="00620B76" w:rsidRDefault="007D495E" w:rsidP="007D495E">
      <w:pPr>
        <w:pStyle w:val="berschrift1"/>
        <w:rPr>
          <w:lang w:val="en-US"/>
        </w:rPr>
      </w:pPr>
      <w:bookmarkStart w:id="5" w:name="_Toc182258673"/>
      <w:r w:rsidRPr="00620B76">
        <w:rPr>
          <w:lang w:val="en-US"/>
        </w:rPr>
        <w:lastRenderedPageBreak/>
        <w:t>About digital images</w:t>
      </w:r>
      <w:bookmarkEnd w:id="5"/>
    </w:p>
    <w:p w14:paraId="0F405EBA" w14:textId="6E06F550" w:rsidR="00C83951"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0E764EBE">
            <wp:simplePos x="0" y="0"/>
            <wp:positionH relativeFrom="margin">
              <wp:align>right</wp:align>
            </wp:positionH>
            <wp:positionV relativeFrom="paragraph">
              <wp:posOffset>3810</wp:posOffset>
            </wp:positionV>
            <wp:extent cx="2005965" cy="19081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596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1E406209" w14:textId="2C62DD9A" w:rsidR="00C83951" w:rsidRPr="00F97522"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6E87E150" w14:textId="67DC2519" w:rsidR="00C83951" w:rsidRPr="00F97522" w:rsidRDefault="007D495E" w:rsidP="00F97522">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A575D79" w14:textId="03882D37" w:rsidR="00C95CDA" w:rsidRPr="00C95CDA"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4E2AC09E" w14:textId="77777777" w:rsidR="008868EE" w:rsidRPr="00C95CDA" w:rsidRDefault="008868EE" w:rsidP="008868EE">
      <w:pPr>
        <w:pStyle w:val="berschrift2"/>
        <w:jc w:val="both"/>
        <w:rPr>
          <w:lang w:val="en-US"/>
        </w:rPr>
      </w:pPr>
      <w:bookmarkStart w:id="6" w:name="_Toc182258674"/>
      <w:r w:rsidRPr="00C95CDA">
        <w:rPr>
          <w:lang w:val="en-US"/>
        </w:rPr>
        <w:t>Non-RGB modes</w:t>
      </w:r>
      <w:bookmarkEnd w:id="6"/>
    </w:p>
    <w:p w14:paraId="592C4357" w14:textId="7DEBABDD"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Unlike Filter Factory, Filter Foundry can also work with non-RGB mode images.</w:t>
      </w:r>
      <w:r w:rsidR="000A6312">
        <w:rPr>
          <w:rFonts w:asciiTheme="majorHAnsi" w:hAnsiTheme="majorHAnsi" w:cs="Times New Roman"/>
          <w:color w:val="000000"/>
          <w:sz w:val="20"/>
          <w:szCs w:val="20"/>
          <w:lang w:val="en-US"/>
        </w:rPr>
        <w:t xml:space="preserve"> However, there are some things to consider</w:t>
      </w:r>
      <w:r w:rsidR="00351430">
        <w:rPr>
          <w:rFonts w:asciiTheme="majorHAnsi" w:hAnsiTheme="majorHAnsi" w:cs="Times New Roman"/>
          <w:color w:val="000000"/>
          <w:sz w:val="20"/>
          <w:szCs w:val="20"/>
          <w:lang w:val="en-US"/>
        </w:rPr>
        <w:t xml:space="preserve"> if you are using an image mode different than RGB</w:t>
      </w:r>
      <w:r w:rsidR="000A6312">
        <w:rPr>
          <w:rFonts w:asciiTheme="majorHAnsi" w:hAnsiTheme="majorHAnsi" w:cs="Times New Roman"/>
          <w:color w:val="000000"/>
          <w:sz w:val="20"/>
          <w:szCs w:val="20"/>
          <w:lang w:val="en-US"/>
        </w:rPr>
        <w:t>:</w:t>
      </w:r>
    </w:p>
    <w:p w14:paraId="48F3D761" w14:textId="4C216544" w:rsidR="000A6312" w:rsidRDefault="000A6312"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“r” (red), “g” (green), “b” (blue), and “a” (alpha)</w:t>
      </w:r>
      <w:r w:rsidR="009575D6">
        <w:rPr>
          <w:rFonts w:asciiTheme="majorHAnsi" w:hAnsiTheme="majorHAnsi" w:cs="Times New Roman"/>
          <w:color w:val="000000"/>
          <w:sz w:val="20"/>
          <w:szCs w:val="20"/>
          <w:lang w:val="en-US"/>
        </w:rPr>
        <w:t xml:space="preserve"> lose their original meaning and need to be interpreted as “channel 1”, “channel 2”, “channel 3”, and “channel 4”</w:t>
      </w:r>
      <w:r w:rsidR="00351430">
        <w:rPr>
          <w:rFonts w:asciiTheme="majorHAnsi" w:hAnsiTheme="majorHAnsi" w:cs="Times New Roman"/>
          <w:color w:val="000000"/>
          <w:sz w:val="20"/>
          <w:szCs w:val="20"/>
          <w:lang w:val="en-US"/>
        </w:rPr>
        <w:t xml:space="preserve"> (see table below).</w:t>
      </w:r>
    </w:p>
    <w:p w14:paraId="6B0779EF" w14:textId="66CAE187" w:rsidR="009575D6" w:rsidRPr="000A6312" w:rsidRDefault="009575D6"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and “v” of the YUV are meaningless since they are calculated based on “r”, “g”, “b”, assuming they are RGB. Hence, you must not use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or “v” when working with non-RGB images.</w:t>
      </w:r>
    </w:p>
    <w:p w14:paraId="1220478F" w14:textId="2A24CFF9"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if you have a </w:t>
      </w:r>
      <w:r w:rsidRPr="008868EE">
        <w:rPr>
          <w:rFonts w:asciiTheme="majorHAnsi" w:hAnsiTheme="majorHAnsi" w:cs="Times New Roman"/>
          <w:b/>
          <w:bCs/>
          <w:color w:val="000000"/>
          <w:sz w:val="20"/>
          <w:szCs w:val="20"/>
          <w:lang w:val="en-US"/>
        </w:rPr>
        <w:t>CYMK image</w:t>
      </w:r>
      <w:r w:rsidRPr="00C95CDA">
        <w:rPr>
          <w:rFonts w:asciiTheme="majorHAnsi" w:hAnsiTheme="majorHAnsi" w:cs="Times New Roman"/>
          <w:color w:val="000000"/>
          <w:sz w:val="20"/>
          <w:szCs w:val="20"/>
          <w:lang w:val="en-US"/>
        </w:rPr>
        <w:t>, the channels in the Graphical User Interface will have the labels “C”, “Y”, “M”, and “K”.</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(for channel #1),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(for channel #2),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(for channel #3),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(for channel #4).</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So,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w:t>
      </w:r>
      <w:r w:rsidR="00FE6BED">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Pr>
          <w:rFonts w:asciiTheme="majorHAnsi" w:hAnsiTheme="majorHAnsi" w:cs="Times New Roman"/>
          <w:color w:val="000000"/>
          <w:sz w:val="20"/>
          <w:szCs w:val="20"/>
          <w:lang w:val="en-US"/>
        </w:rPr>
        <w:t>Unfortunately, t</w:t>
      </w:r>
      <w:r w:rsidRPr="00C95CDA">
        <w:rPr>
          <w:rFonts w:asciiTheme="majorHAnsi" w:hAnsiTheme="majorHAnsi" w:cs="Times New Roman"/>
          <w:color w:val="000000"/>
          <w:sz w:val="20"/>
          <w:szCs w:val="20"/>
          <w:lang w:val="en-US"/>
        </w:rPr>
        <w:t>he 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channel (Alpha-channel) cannot be used in this color mode</w:t>
      </w:r>
      <w:r>
        <w:rPr>
          <w:rFonts w:asciiTheme="majorHAnsi" w:hAnsiTheme="majorHAnsi" w:cs="Times New Roman"/>
          <w:color w:val="000000"/>
          <w:sz w:val="20"/>
          <w:szCs w:val="20"/>
          <w:lang w:val="en-US"/>
        </w:rPr>
        <w:t>.</w:t>
      </w:r>
    </w:p>
    <w:p w14:paraId="541E2FC2" w14:textId="2B4978C5"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Other image modes are the CIELAB color space (channels “L”, “a”, and “b”), Duotone, Greyscale, and Multichannel (where only up to 4 channels can be used with Filter Foundry)</w:t>
      </w:r>
      <w:r w:rsidR="000A6312">
        <w:rPr>
          <w:rFonts w:asciiTheme="majorHAnsi" w:hAnsiTheme="majorHAnsi" w:cs="Times New Roman"/>
          <w:color w:val="000000"/>
          <w:sz w:val="20"/>
          <w:szCs w:val="20"/>
          <w:lang w:val="en-US"/>
        </w:rPr>
        <w:t>, which are listed in the following table:</w:t>
      </w:r>
    </w:p>
    <w:p w14:paraId="0141D7BD" w14:textId="77777777" w:rsidR="00062D88" w:rsidRDefault="00062D88"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2547"/>
        <w:gridCol w:w="1559"/>
        <w:gridCol w:w="1807"/>
        <w:gridCol w:w="2020"/>
        <w:gridCol w:w="1701"/>
      </w:tblGrid>
      <w:tr w:rsidR="009A5363" w14:paraId="76A886E1" w14:textId="77777777" w:rsidTr="00FE6BED">
        <w:tc>
          <w:tcPr>
            <w:tcW w:w="2547" w:type="dxa"/>
          </w:tcPr>
          <w:p w14:paraId="782033BF" w14:textId="4D47391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Image Mode</w:t>
            </w:r>
          </w:p>
        </w:tc>
        <w:tc>
          <w:tcPr>
            <w:tcW w:w="1559" w:type="dxa"/>
          </w:tcPr>
          <w:p w14:paraId="066E313C" w14:textId="1B8E429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 represents</w:t>
            </w:r>
          </w:p>
        </w:tc>
        <w:tc>
          <w:tcPr>
            <w:tcW w:w="1807" w:type="dxa"/>
          </w:tcPr>
          <w:p w14:paraId="4C636E3D" w14:textId="2AC4F23A"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 represents</w:t>
            </w:r>
          </w:p>
        </w:tc>
        <w:tc>
          <w:tcPr>
            <w:tcW w:w="2020" w:type="dxa"/>
          </w:tcPr>
          <w:p w14:paraId="1D88F0C8" w14:textId="38B1DA77"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“b” represents</w:t>
            </w:r>
          </w:p>
        </w:tc>
        <w:tc>
          <w:tcPr>
            <w:tcW w:w="1701" w:type="dxa"/>
          </w:tcPr>
          <w:p w14:paraId="2989DB3C" w14:textId="7DF58ADC"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“a” represents</w:t>
            </w:r>
          </w:p>
        </w:tc>
      </w:tr>
      <w:tr w:rsidR="009A5363" w14:paraId="38AD55BD" w14:textId="77777777" w:rsidTr="00FE6BED">
        <w:tc>
          <w:tcPr>
            <w:tcW w:w="2547" w:type="dxa"/>
          </w:tcPr>
          <w:p w14:paraId="3A4B55D5" w14:textId="3BE0ECB1"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RGB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7289C06" w14:textId="1627E905"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R (red)</w:t>
            </w:r>
          </w:p>
        </w:tc>
        <w:tc>
          <w:tcPr>
            <w:tcW w:w="1807" w:type="dxa"/>
          </w:tcPr>
          <w:p w14:paraId="6BF6959A" w14:textId="4D9C188F"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G (green)</w:t>
            </w:r>
          </w:p>
        </w:tc>
        <w:tc>
          <w:tcPr>
            <w:tcW w:w="2020" w:type="dxa"/>
          </w:tcPr>
          <w:p w14:paraId="6DD625DC" w14:textId="56E7FF6E"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w:t>
            </w:r>
          </w:p>
        </w:tc>
        <w:tc>
          <w:tcPr>
            <w:tcW w:w="1701" w:type="dxa"/>
          </w:tcPr>
          <w:p w14:paraId="4B775EEF" w14:textId="3D1E3A8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r w:rsidR="009A5363" w14:paraId="791C3EA4" w14:textId="77777777" w:rsidTr="00FE6BED">
        <w:tc>
          <w:tcPr>
            <w:tcW w:w="2547" w:type="dxa"/>
          </w:tcPr>
          <w:p w14:paraId="6CBF178A" w14:textId="05C52A5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CMYK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9F6E7D7" w14:textId="6D40901C"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C (cyan)</w:t>
            </w:r>
          </w:p>
        </w:tc>
        <w:tc>
          <w:tcPr>
            <w:tcW w:w="1807" w:type="dxa"/>
          </w:tcPr>
          <w:p w14:paraId="102913BA" w14:textId="3BA99457"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M (magenta)</w:t>
            </w:r>
          </w:p>
        </w:tc>
        <w:tc>
          <w:tcPr>
            <w:tcW w:w="2020" w:type="dxa"/>
          </w:tcPr>
          <w:p w14:paraId="12E67A59" w14:textId="7053692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 (yellow)</w:t>
            </w:r>
          </w:p>
        </w:tc>
        <w:tc>
          <w:tcPr>
            <w:tcW w:w="1701" w:type="dxa"/>
          </w:tcPr>
          <w:p w14:paraId="2EF06F84" w14:textId="75AF4F7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K (black)</w:t>
            </w:r>
          </w:p>
        </w:tc>
      </w:tr>
      <w:tr w:rsidR="009A5363" w14:paraId="535864B0" w14:textId="77777777" w:rsidTr="00FE6BED">
        <w:tc>
          <w:tcPr>
            <w:tcW w:w="2547" w:type="dxa"/>
          </w:tcPr>
          <w:p w14:paraId="4B9C23F8" w14:textId="7EA893A0"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Gray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401CCDD1" w14:textId="57F5EFE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K (black)</w:t>
            </w:r>
          </w:p>
        </w:tc>
        <w:tc>
          <w:tcPr>
            <w:tcW w:w="1807" w:type="dxa"/>
          </w:tcPr>
          <w:p w14:paraId="2C1093E8" w14:textId="5844E31F"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130701FA" w14:textId="0DDE70D9"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0EE38D5E" w14:textId="23A6A946"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1C7B197A" w14:textId="77777777" w:rsidTr="00FE6BED">
        <w:tc>
          <w:tcPr>
            <w:tcW w:w="2547" w:type="dxa"/>
          </w:tcPr>
          <w:p w14:paraId="011BA083" w14:textId="3AA8328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Multichannel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BE97CA3" w14:textId="52C445A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1 (channel 1)</w:t>
            </w:r>
          </w:p>
        </w:tc>
        <w:tc>
          <w:tcPr>
            <w:tcW w:w="1807" w:type="dxa"/>
          </w:tcPr>
          <w:p w14:paraId="675F31C9" w14:textId="43AAB928"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2 (channel 2)</w:t>
            </w:r>
          </w:p>
        </w:tc>
        <w:tc>
          <w:tcPr>
            <w:tcW w:w="2020" w:type="dxa"/>
          </w:tcPr>
          <w:p w14:paraId="4A05D6AE" w14:textId="76646062"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3 (channel 3)</w:t>
            </w:r>
          </w:p>
        </w:tc>
        <w:tc>
          <w:tcPr>
            <w:tcW w:w="1701" w:type="dxa"/>
          </w:tcPr>
          <w:p w14:paraId="5D09AD85" w14:textId="024638D1"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4 (channel 4)</w:t>
            </w:r>
          </w:p>
        </w:tc>
      </w:tr>
      <w:tr w:rsidR="009A5363" w14:paraId="729DA7CD" w14:textId="77777777" w:rsidTr="00FE6BED">
        <w:tc>
          <w:tcPr>
            <w:tcW w:w="2547" w:type="dxa"/>
          </w:tcPr>
          <w:p w14:paraId="398D118C" w14:textId="749136D6"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Duotone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3E6F27C" w14:textId="5CDFDC93"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D (tone)</w:t>
            </w:r>
          </w:p>
        </w:tc>
        <w:tc>
          <w:tcPr>
            <w:tcW w:w="1807" w:type="dxa"/>
          </w:tcPr>
          <w:p w14:paraId="7DF17BF3" w14:textId="0FE3C446"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342D11B0" w14:textId="2322BA1A"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400C62E1" w14:textId="497A4B35"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31BF7717" w14:textId="77777777" w:rsidTr="00FE6BED">
        <w:tc>
          <w:tcPr>
            <w:tcW w:w="2547" w:type="dxa"/>
          </w:tcPr>
          <w:p w14:paraId="4A9DA6BF" w14:textId="03B49E53"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Lab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D12DA09" w14:textId="0B11192F"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L* (lightness)</w:t>
            </w:r>
          </w:p>
        </w:tc>
        <w:tc>
          <w:tcPr>
            <w:tcW w:w="1807" w:type="dxa"/>
          </w:tcPr>
          <w:p w14:paraId="77434D47" w14:textId="40C4CC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(green-red axis)</w:t>
            </w:r>
          </w:p>
        </w:tc>
        <w:tc>
          <w:tcPr>
            <w:tcW w:w="2020" w:type="dxa"/>
          </w:tcPr>
          <w:p w14:paraId="6BF89DF8" w14:textId="76EBA7C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(blue-yellow axis)</w:t>
            </w:r>
          </w:p>
        </w:tc>
        <w:tc>
          <w:tcPr>
            <w:tcW w:w="1701" w:type="dxa"/>
          </w:tcPr>
          <w:p w14:paraId="3BD112A1" w14:textId="4D8AAA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bl>
    <w:p w14:paraId="7B660273" w14:textId="55FE2A93" w:rsidR="008868EE" w:rsidRDefault="00062D88" w:rsidP="008868EE">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FE6BED">
        <w:rPr>
          <w:rFonts w:asciiTheme="majorHAnsi" w:hAnsiTheme="majorHAnsi" w:cs="Times New Roman"/>
          <w:color w:val="000000"/>
          <w:sz w:val="20"/>
          <w:szCs w:val="20"/>
          <w:lang w:val="en-US"/>
        </w:rPr>
        <w:t>Not supported are the color modes Bitmap (1-bit image) and Indexed Colors.</w:t>
      </w:r>
      <w:r w:rsidR="008868EE">
        <w:rPr>
          <w:rFonts w:asciiTheme="majorHAnsi" w:hAnsiTheme="majorHAnsi" w:cs="Times New Roman"/>
          <w:color w:val="000000"/>
          <w:sz w:val="20"/>
          <w:szCs w:val="20"/>
          <w:lang w:val="en-US"/>
        </w:rPr>
        <w:br w:type="page"/>
      </w:r>
    </w:p>
    <w:p w14:paraId="3216FF95" w14:textId="3E1E1598" w:rsidR="00062D88" w:rsidRPr="009C5BF5" w:rsidRDefault="00C83951" w:rsidP="009C5BF5">
      <w:pPr>
        <w:pStyle w:val="berschrift2"/>
        <w:jc w:val="both"/>
        <w:rPr>
          <w:lang w:val="en-US"/>
        </w:rPr>
      </w:pPr>
      <w:bookmarkStart w:id="7" w:name="_Toc182258675"/>
      <w:r w:rsidRPr="00C95CDA">
        <w:rPr>
          <w:lang w:val="en-US"/>
        </w:rPr>
        <w:lastRenderedPageBreak/>
        <w:t xml:space="preserve">16-bit color </w:t>
      </w:r>
      <w:r>
        <w:rPr>
          <w:lang w:val="en-US"/>
        </w:rPr>
        <w:t>mode and 32-bit color modes</w:t>
      </w:r>
      <w:bookmarkEnd w:id="7"/>
    </w:p>
    <w:p w14:paraId="1D8CB464" w14:textId="354CB657" w:rsidR="00C56BE1" w:rsidRPr="000B6790" w:rsidRDefault="00C56BE1" w:rsidP="008868EE">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0B6790">
        <w:rPr>
          <w:rFonts w:asciiTheme="majorHAnsi" w:hAnsiTheme="majorHAnsi" w:cs="Times New Roman"/>
          <w:i/>
          <w:iCs/>
          <w:color w:val="000000"/>
          <w:sz w:val="20"/>
          <w:szCs w:val="20"/>
          <w:lang w:val="en-US"/>
        </w:rPr>
        <w:t>(Note: This chapter is</w:t>
      </w:r>
      <w:r w:rsidR="000B6790" w:rsidRPr="000B6790">
        <w:rPr>
          <w:rFonts w:asciiTheme="majorHAnsi" w:hAnsiTheme="majorHAnsi" w:cs="Times New Roman"/>
          <w:i/>
          <w:iCs/>
          <w:color w:val="000000"/>
          <w:sz w:val="20"/>
          <w:szCs w:val="20"/>
          <w:lang w:val="en-US"/>
        </w:rPr>
        <w:t xml:space="preserve"> intended </w:t>
      </w:r>
      <w:r w:rsidRPr="000B6790">
        <w:rPr>
          <w:rFonts w:asciiTheme="majorHAnsi" w:hAnsiTheme="majorHAnsi" w:cs="Times New Roman"/>
          <w:i/>
          <w:iCs/>
          <w:color w:val="000000"/>
          <w:sz w:val="20"/>
          <w:szCs w:val="20"/>
          <w:lang w:val="en-US"/>
        </w:rPr>
        <w:t xml:space="preserve">for advanced users; please read the other chapters first </w:t>
      </w:r>
      <w:r w:rsidR="00F770EF" w:rsidRPr="000B6790">
        <w:rPr>
          <w:rFonts w:asciiTheme="majorHAnsi" w:hAnsiTheme="majorHAnsi" w:cs="Times New Roman"/>
          <w:i/>
          <w:iCs/>
          <w:color w:val="000000"/>
          <w:sz w:val="20"/>
          <w:szCs w:val="20"/>
          <w:lang w:val="en-US"/>
        </w:rPr>
        <w:t>to</w:t>
      </w:r>
      <w:r w:rsidRPr="000B6790">
        <w:rPr>
          <w:rFonts w:asciiTheme="majorHAnsi" w:hAnsiTheme="majorHAnsi" w:cs="Times New Roman"/>
          <w:i/>
          <w:iCs/>
          <w:color w:val="000000"/>
          <w:sz w:val="20"/>
          <w:szCs w:val="20"/>
          <w:lang w:val="en-US"/>
        </w:rPr>
        <w:t xml:space="preserve"> learn about the basics of formulas, constants, variables, etc.)</w:t>
      </w:r>
    </w:p>
    <w:p w14:paraId="3D41BB0A" w14:textId="1E95876A" w:rsidR="00062D88" w:rsidRPr="008868EE" w:rsidRDefault="00D6032B"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C83951" w:rsidRPr="008868EE">
        <w:rPr>
          <w:rFonts w:asciiTheme="majorHAnsi" w:hAnsiTheme="majorHAnsi" w:cs="Times New Roman"/>
          <w:color w:val="000000"/>
          <w:sz w:val="20"/>
          <w:szCs w:val="20"/>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122"/>
        <w:gridCol w:w="2746"/>
        <w:gridCol w:w="2434"/>
        <w:gridCol w:w="2434"/>
      </w:tblGrid>
      <w:tr w:rsidR="00C83951" w:rsidRPr="008868EE" w14:paraId="399CC928" w14:textId="77777777" w:rsidTr="008868EE">
        <w:tc>
          <w:tcPr>
            <w:tcW w:w="2122" w:type="dxa"/>
          </w:tcPr>
          <w:p w14:paraId="75DA9BAD" w14:textId="350599B9" w:rsidR="00C83951" w:rsidRPr="008868EE"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Bit Depth</w:t>
            </w:r>
          </w:p>
        </w:tc>
        <w:tc>
          <w:tcPr>
            <w:tcW w:w="2746" w:type="dxa"/>
          </w:tcPr>
          <w:p w14:paraId="5E9341BE"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Internal Range (Integer)</w:t>
            </w:r>
          </w:p>
        </w:tc>
        <w:tc>
          <w:tcPr>
            <w:tcW w:w="2434" w:type="dxa"/>
          </w:tcPr>
          <w:p w14:paraId="524E06A4" w14:textId="35156A9A"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Clamped Output Range</w:t>
            </w:r>
            <w:r w:rsidR="00AF0324">
              <w:rPr>
                <w:rFonts w:asciiTheme="majorHAnsi" w:hAnsiTheme="majorHAnsi" w:cs="Times New Roman"/>
                <w:b/>
                <w:bCs/>
                <w:color w:val="000000"/>
                <w:sz w:val="20"/>
                <w:szCs w:val="20"/>
                <w:lang w:val="en-US"/>
              </w:rPr>
              <w:t>*</w:t>
            </w:r>
          </w:p>
        </w:tc>
        <w:tc>
          <w:tcPr>
            <w:tcW w:w="2434" w:type="dxa"/>
          </w:tcPr>
          <w:p w14:paraId="16619BA5" w14:textId="11A753D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Output Channel Range</w:t>
            </w:r>
            <w:r w:rsidR="00AF0324">
              <w:rPr>
                <w:rFonts w:asciiTheme="majorHAnsi" w:hAnsiTheme="majorHAnsi" w:cs="Times New Roman"/>
                <w:b/>
                <w:bCs/>
                <w:color w:val="000000"/>
                <w:sz w:val="20"/>
                <w:szCs w:val="20"/>
                <w:lang w:val="en-US"/>
              </w:rPr>
              <w:t>*</w:t>
            </w:r>
          </w:p>
        </w:tc>
      </w:tr>
      <w:tr w:rsidR="00C83951" w:rsidRPr="008868EE" w14:paraId="1D776629" w14:textId="77777777" w:rsidTr="008868EE">
        <w:tc>
          <w:tcPr>
            <w:tcW w:w="2122" w:type="dxa"/>
          </w:tcPr>
          <w:p w14:paraId="4EDDD08F"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8-bit</w:t>
            </w:r>
          </w:p>
        </w:tc>
        <w:tc>
          <w:tcPr>
            <w:tcW w:w="2746" w:type="dxa"/>
          </w:tcPr>
          <w:p w14:paraId="2E96CD4D" w14:textId="54A00311"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6A4EC42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c>
          <w:tcPr>
            <w:tcW w:w="2434" w:type="dxa"/>
          </w:tcPr>
          <w:p w14:paraId="6AC833C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r>
      <w:tr w:rsidR="00C83951" w:rsidRPr="008868EE" w14:paraId="29673EC5" w14:textId="77777777" w:rsidTr="008868EE">
        <w:tc>
          <w:tcPr>
            <w:tcW w:w="2122" w:type="dxa"/>
          </w:tcPr>
          <w:p w14:paraId="0896F8F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16-bit</w:t>
            </w:r>
          </w:p>
        </w:tc>
        <w:tc>
          <w:tcPr>
            <w:tcW w:w="2746" w:type="dxa"/>
          </w:tcPr>
          <w:p w14:paraId="22D97C1D" w14:textId="4D35581B"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0C7B255A" w14:textId="14A68B6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(15bit+1</w:t>
            </w:r>
            <w:r w:rsidR="00C56BE1">
              <w:rPr>
                <w:rFonts w:asciiTheme="majorHAnsi" w:hAnsiTheme="majorHAnsi" w:cs="Times New Roman"/>
                <w:color w:val="000000"/>
                <w:sz w:val="14"/>
                <w:szCs w:val="14"/>
                <w:lang w:val="en-US"/>
              </w:rPr>
              <w:t>; has an integer midpoint</w:t>
            </w:r>
            <w:r w:rsidR="00C56BE1" w:rsidRPr="00C56BE1">
              <w:rPr>
                <w:rFonts w:asciiTheme="majorHAnsi" w:hAnsiTheme="majorHAnsi" w:cs="Times New Roman"/>
                <w:color w:val="000000"/>
                <w:sz w:val="14"/>
                <w:szCs w:val="14"/>
                <w:lang w:val="en-US"/>
              </w:rPr>
              <w:t>)</w:t>
            </w:r>
          </w:p>
        </w:tc>
        <w:tc>
          <w:tcPr>
            <w:tcW w:w="2434" w:type="dxa"/>
          </w:tcPr>
          <w:p w14:paraId="6B54A5B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r>
      <w:tr w:rsidR="00C83951" w:rsidRPr="008868EE" w14:paraId="6D05FA1D" w14:textId="77777777" w:rsidTr="008868EE">
        <w:tc>
          <w:tcPr>
            <w:tcW w:w="2122" w:type="dxa"/>
          </w:tcPr>
          <w:p w14:paraId="78DFCFD3"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32-bit</w:t>
            </w:r>
          </w:p>
        </w:tc>
        <w:tc>
          <w:tcPr>
            <w:tcW w:w="2746" w:type="dxa"/>
          </w:tcPr>
          <w:p w14:paraId="3D34BDB3" w14:textId="1DE9DAE8"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2B5E532C" w14:textId="1E0BEF82"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 xml:space="preserve">0 – </w:t>
            </w:r>
            <w:r w:rsidR="00C56BE1" w:rsidRPr="00C56BE1">
              <w:rPr>
                <w:rFonts w:asciiTheme="majorHAnsi" w:hAnsiTheme="majorHAnsi" w:cs="Times New Roman"/>
                <w:color w:val="000000"/>
                <w:sz w:val="20"/>
                <w:szCs w:val="20"/>
                <w:lang w:val="en-US"/>
              </w:rPr>
              <w:t>8,388,608</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(23bit+1</w:t>
            </w:r>
            <w:r w:rsidR="00C56BE1">
              <w:rPr>
                <w:rFonts w:asciiTheme="majorHAnsi" w:hAnsiTheme="majorHAnsi" w:cs="Times New Roman"/>
                <w:color w:val="000000"/>
                <w:sz w:val="14"/>
                <w:szCs w:val="14"/>
                <w:lang w:val="en-US"/>
              </w:rPr>
              <w:t>; has an integer midpoint</w:t>
            </w:r>
            <w:r w:rsidR="00C56BE1" w:rsidRPr="00C56BE1">
              <w:rPr>
                <w:rFonts w:asciiTheme="majorHAnsi" w:hAnsiTheme="majorHAnsi" w:cs="Times New Roman"/>
                <w:color w:val="000000"/>
                <w:sz w:val="14"/>
                <w:szCs w:val="14"/>
                <w:lang w:val="en-US"/>
              </w:rPr>
              <w:t>)</w:t>
            </w:r>
          </w:p>
        </w:tc>
        <w:tc>
          <w:tcPr>
            <w:tcW w:w="2434" w:type="dxa"/>
          </w:tcPr>
          <w:p w14:paraId="5CA97BF9"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0.0 – 1.0 (float)</w:t>
            </w:r>
          </w:p>
        </w:tc>
      </w:tr>
    </w:tbl>
    <w:p w14:paraId="195911A4"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br/>
      </w:r>
      <w:r w:rsidRPr="008868EE">
        <w:rPr>
          <w:rFonts w:asciiTheme="majorHAnsi" w:hAnsiTheme="majorHAnsi" w:cs="Times New Roman"/>
          <w:b/>
          <w:bCs/>
          <w:color w:val="000000"/>
          <w:sz w:val="20"/>
          <w:szCs w:val="20"/>
          <w:lang w:val="en-US"/>
        </w:rPr>
        <w:t>Internal Range</w:t>
      </w:r>
      <w:r w:rsidRPr="008868EE">
        <w:rPr>
          <w:rFonts w:asciiTheme="majorHAnsi" w:hAnsiTheme="majorHAnsi" w:cs="Times New Roman"/>
          <w:color w:val="000000"/>
          <w:sz w:val="20"/>
          <w:szCs w:val="20"/>
          <w:lang w:val="en-US"/>
        </w:rPr>
        <w:t>: All calculations use signed integer values from -2,147,483,648 to 2,147,483,647, regardless of the color mode.</w:t>
      </w:r>
    </w:p>
    <w:p w14:paraId="090671A9" w14:textId="057D995D"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Clamped Output Range</w:t>
      </w:r>
      <w:r w:rsidRPr="008868EE">
        <w:rPr>
          <w:rFonts w:asciiTheme="majorHAnsi" w:hAnsiTheme="majorHAnsi" w:cs="Times New Roman"/>
          <w:color w:val="000000"/>
          <w:sz w:val="20"/>
          <w:szCs w:val="20"/>
          <w:lang w:val="en-US"/>
        </w:rPr>
        <w:t>: In each color mode, values above the specified maximum become that maximum, and values below 0 become 0. For 32-bit, due to technical limitations</w:t>
      </w:r>
      <w:r w:rsidR="00895733">
        <w:rPr>
          <w:rFonts w:asciiTheme="majorHAnsi" w:hAnsiTheme="majorHAnsi" w:cs="Times New Roman"/>
          <w:color w:val="000000"/>
          <w:sz w:val="20"/>
          <w:szCs w:val="20"/>
          <w:lang w:val="en-US"/>
        </w:rPr>
        <w:t xml:space="preserve"> described below</w:t>
      </w:r>
      <w:r w:rsidRPr="008868EE">
        <w:rPr>
          <w:rFonts w:asciiTheme="majorHAnsi" w:hAnsiTheme="majorHAnsi" w:cs="Times New Roman"/>
          <w:color w:val="000000"/>
          <w:sz w:val="20"/>
          <w:szCs w:val="20"/>
          <w:lang w:val="en-US"/>
        </w:rPr>
        <w:t xml:space="preserve">, </w:t>
      </w:r>
      <w:r w:rsidR="00C56BE1" w:rsidRPr="00C56BE1">
        <w:rPr>
          <w:rFonts w:asciiTheme="majorHAnsi" w:hAnsiTheme="majorHAnsi" w:cs="Times New Roman"/>
          <w:color w:val="000000"/>
          <w:sz w:val="20"/>
          <w:szCs w:val="20"/>
          <w:lang w:val="en-US"/>
        </w:rPr>
        <w:t>8,388,608</w:t>
      </w:r>
      <w:r w:rsidR="00C56BE1">
        <w:rPr>
          <w:rFonts w:asciiTheme="majorHAnsi" w:hAnsiTheme="majorHAnsi" w:cs="Times New Roman"/>
          <w:color w:val="000000"/>
          <w:sz w:val="20"/>
          <w:szCs w:val="20"/>
          <w:lang w:val="en-US"/>
        </w:rPr>
        <w:t xml:space="preserve"> </w:t>
      </w:r>
      <w:r w:rsidRPr="008868EE">
        <w:rPr>
          <w:rFonts w:asciiTheme="majorHAnsi" w:hAnsiTheme="majorHAnsi" w:cs="Times New Roman"/>
          <w:color w:val="000000"/>
          <w:sz w:val="20"/>
          <w:szCs w:val="20"/>
          <w:lang w:val="en-US"/>
        </w:rPr>
        <w:t>has been chosen instead of a higher value.</w:t>
      </w:r>
    </w:p>
    <w:p w14:paraId="43C25782" w14:textId="37B8C262" w:rsid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Output Channel Range</w:t>
      </w:r>
      <w:r w:rsidRPr="008868EE">
        <w:rPr>
          <w:rFonts w:asciiTheme="majorHAnsi" w:hAnsiTheme="majorHAnsi" w:cs="Times New Roman"/>
          <w:color w:val="000000"/>
          <w:sz w:val="20"/>
          <w:szCs w:val="20"/>
          <w:lang w:val="en-US"/>
        </w:rPr>
        <w:t xml:space="preserve">: For 8-bit and 16-bit, the output channel range is equal to the clamped output range. For 32-bit, the clamped output range (0 – </w:t>
      </w:r>
      <w:r w:rsidR="00C56BE1" w:rsidRPr="00C56BE1">
        <w:rPr>
          <w:rFonts w:asciiTheme="majorHAnsi" w:hAnsiTheme="majorHAnsi" w:cs="Times New Roman"/>
          <w:color w:val="000000"/>
          <w:sz w:val="20"/>
          <w:szCs w:val="20"/>
          <w:lang w:val="en-US"/>
        </w:rPr>
        <w:t>8,388,608</w:t>
      </w:r>
      <w:r w:rsidRPr="008868EE">
        <w:rPr>
          <w:rFonts w:asciiTheme="majorHAnsi" w:hAnsiTheme="majorHAnsi" w:cs="Times New Roman"/>
          <w:color w:val="000000"/>
          <w:sz w:val="20"/>
          <w:szCs w:val="20"/>
          <w:lang w:val="en-US"/>
        </w:rPr>
        <w:t>) will be normalized to the Photoshop float representation 0.0 – 1.0.</w:t>
      </w:r>
    </w:p>
    <w:p w14:paraId="74730058" w14:textId="77777777" w:rsidR="00AF0324"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125CEDE" w14:textId="1091AB05" w:rsidR="001A3397"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 xml:space="preserve">* </w:t>
      </w:r>
      <w:r w:rsidRPr="00AF0324">
        <w:rPr>
          <w:rFonts w:asciiTheme="majorHAnsi" w:hAnsiTheme="majorHAnsi" w:cs="Times New Roman"/>
          <w:i/>
          <w:iCs/>
          <w:color w:val="000000"/>
          <w:sz w:val="20"/>
          <w:szCs w:val="20"/>
          <w:lang w:val="en-US"/>
        </w:rPr>
        <w:t>Note</w:t>
      </w:r>
      <w:r>
        <w:rPr>
          <w:rFonts w:asciiTheme="majorHAnsi" w:hAnsiTheme="majorHAnsi" w:cs="Times New Roman"/>
          <w:color w:val="000000"/>
          <w:sz w:val="20"/>
          <w:szCs w:val="20"/>
          <w:lang w:val="en-US"/>
        </w:rPr>
        <w:t xml:space="preserve">: Special case </w:t>
      </w:r>
      <w:r w:rsidR="0072212B">
        <w:rPr>
          <w:rFonts w:asciiTheme="majorHAnsi" w:hAnsiTheme="majorHAnsi" w:cs="Times New Roman"/>
          <w:color w:val="000000"/>
          <w:sz w:val="20"/>
          <w:szCs w:val="20"/>
          <w:lang w:val="en-US"/>
        </w:rPr>
        <w:t>for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Lab color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mode</w:t>
      </w:r>
      <w:r>
        <w:rPr>
          <w:rFonts w:asciiTheme="majorHAnsi" w:hAnsiTheme="majorHAnsi" w:cs="Times New Roman"/>
          <w:color w:val="000000"/>
          <w:sz w:val="20"/>
          <w:szCs w:val="20"/>
          <w:lang w:val="en-US"/>
        </w:rPr>
        <w:t xml:space="preserve">: The channel L* </w:t>
      </w:r>
      <w:r w:rsidR="00172E33">
        <w:rPr>
          <w:rFonts w:asciiTheme="majorHAnsi" w:hAnsiTheme="majorHAnsi" w:cs="Times New Roman"/>
          <w:color w:val="000000"/>
          <w:sz w:val="20"/>
          <w:szCs w:val="20"/>
          <w:lang w:val="en-US"/>
        </w:rPr>
        <w:t>as well as the alpha channel have</w:t>
      </w:r>
      <w:r>
        <w:rPr>
          <w:rFonts w:asciiTheme="majorHAnsi" w:hAnsiTheme="majorHAnsi" w:cs="Times New Roman"/>
          <w:color w:val="000000"/>
          <w:sz w:val="20"/>
          <w:szCs w:val="20"/>
          <w:lang w:val="en-US"/>
        </w:rPr>
        <w:t xml:space="preserve"> an output range of</w:t>
      </w:r>
      <w:r w:rsidR="00465107">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0 – 255 for 8-bit and 0 </w:t>
      </w:r>
      <w:r w:rsidRPr="008868EE">
        <w:rPr>
          <w:rFonts w:asciiTheme="majorHAnsi" w:hAnsiTheme="majorHAnsi" w:cs="Times New Roman"/>
          <w:color w:val="000000"/>
          <w:sz w:val="20"/>
          <w:szCs w:val="20"/>
          <w:lang w:val="en-US"/>
        </w:rPr>
        <w:t>– 32,768</w:t>
      </w:r>
      <w:r>
        <w:rPr>
          <w:rFonts w:asciiTheme="majorHAnsi" w:hAnsiTheme="majorHAnsi" w:cs="Times New Roman"/>
          <w:color w:val="000000"/>
          <w:sz w:val="20"/>
          <w:szCs w:val="20"/>
          <w:lang w:val="en-US"/>
        </w:rPr>
        <w:t xml:space="preserve"> for 16-bit, while the a* and b* channels have an output range of -128 – 127 for 8-bit</w:t>
      </w:r>
      <w:r w:rsidR="0072212B">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and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384</w:t>
      </w:r>
      <w:r>
        <w:rPr>
          <w:rFonts w:asciiTheme="majorHAnsi" w:hAnsiTheme="majorHAnsi" w:cs="Times New Roman"/>
          <w:color w:val="000000"/>
          <w:sz w:val="20"/>
          <w:szCs w:val="20"/>
          <w:lang w:val="en-US"/>
        </w:rPr>
        <w:t xml:space="preserve"> –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009F6660">
        <w:rPr>
          <w:rFonts w:asciiTheme="majorHAnsi" w:hAnsiTheme="majorHAnsi" w:cs="Times New Roman"/>
          <w:color w:val="000000"/>
          <w:sz w:val="20"/>
          <w:szCs w:val="20"/>
          <w:lang w:val="en-US"/>
        </w:rPr>
        <w:t>256</w:t>
      </w:r>
      <w:r w:rsidRPr="00AF0324">
        <w:rPr>
          <w:rFonts w:asciiTheme="majorHAnsi" w:hAnsiTheme="majorHAnsi" w:cs="Times New Roman"/>
          <w:color w:val="000000"/>
          <w:sz w:val="20"/>
          <w:szCs w:val="20"/>
          <w:lang w:val="en-US"/>
        </w:rPr>
        <w:t xml:space="preserve"> for 16-bit</w:t>
      </w:r>
      <w:r>
        <w:rPr>
          <w:rFonts w:asciiTheme="majorHAnsi" w:hAnsiTheme="majorHAnsi" w:cs="Times New Roman"/>
          <w:color w:val="000000"/>
          <w:sz w:val="20"/>
          <w:szCs w:val="20"/>
          <w:lang w:val="en-US"/>
        </w:rPr>
        <w:t xml:space="preserve">. </w:t>
      </w:r>
      <w:r w:rsidR="0072212B">
        <w:rPr>
          <w:rFonts w:asciiTheme="majorHAnsi" w:hAnsiTheme="majorHAnsi" w:cs="Times New Roman"/>
          <w:color w:val="000000"/>
          <w:sz w:val="20"/>
          <w:szCs w:val="20"/>
          <w:lang w:val="en-US"/>
        </w:rPr>
        <w:t xml:space="preserve">In Filter Foundry you should use these values. </w:t>
      </w:r>
      <w:r>
        <w:rPr>
          <w:rFonts w:asciiTheme="majorHAnsi" w:hAnsiTheme="majorHAnsi" w:cs="Times New Roman"/>
          <w:color w:val="000000"/>
          <w:sz w:val="20"/>
          <w:szCs w:val="20"/>
          <w:lang w:val="en-US"/>
        </w:rPr>
        <w:t>A 32-bit mode for Lab does not exist.</w:t>
      </w:r>
    </w:p>
    <w:p w14:paraId="4ECBB372" w14:textId="77777777" w:rsidR="00AF0324" w:rsidRPr="008868EE"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9624EEF" w14:textId="3E712D9F" w:rsidR="001A3397" w:rsidRDefault="00C83951" w:rsidP="001A3397">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sidR="00D6032B">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will most likely look different depending on the chosen color space, which may be an undesired result.</w:t>
      </w:r>
    </w:p>
    <w:p w14:paraId="704311C5" w14:textId="37B0F748" w:rsidR="00C56BE1" w:rsidRDefault="00C56BE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The plugin author should </w:t>
      </w:r>
      <w:r w:rsidR="00EC04DC">
        <w:rPr>
          <w:rFonts w:asciiTheme="majorHAnsi" w:hAnsiTheme="majorHAnsi" w:cs="Times New Roman"/>
          <w:color w:val="000000"/>
          <w:sz w:val="20"/>
          <w:szCs w:val="20"/>
          <w:lang w:val="en-US"/>
        </w:rPr>
        <w:t>consider</w:t>
      </w:r>
      <w:r>
        <w:rPr>
          <w:rFonts w:asciiTheme="majorHAnsi" w:hAnsiTheme="majorHAnsi" w:cs="Times New Roman"/>
          <w:color w:val="000000"/>
          <w:sz w:val="20"/>
          <w:szCs w:val="20"/>
          <w:lang w:val="en-US"/>
        </w:rPr>
        <w:t xml:space="preserve"> the following steps to make sure the filter looks equal with all bit depths:</w:t>
      </w:r>
    </w:p>
    <w:p w14:paraId="4830C103" w14:textId="1F1D21B1" w:rsidR="00C56BE1" w:rsidRDefault="00C56BE1" w:rsidP="00D6032B">
      <w:pPr>
        <w:pStyle w:val="Listenabsatz"/>
        <w:numPr>
          <w:ilvl w:val="0"/>
          <w:numId w:val="13"/>
        </w:numPr>
        <w:ind w:left="36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w:t>
      </w:r>
      <w:r w:rsidR="001A3397" w:rsidRPr="00C56BE1">
        <w:rPr>
          <w:rFonts w:asciiTheme="majorHAnsi" w:hAnsiTheme="majorHAnsi" w:cs="Times New Roman"/>
          <w:color w:val="000000"/>
          <w:sz w:val="20"/>
          <w:szCs w:val="20"/>
          <w:lang w:val="en-US"/>
        </w:rPr>
        <w:t>ake care not to hardcode the value 255 to define a maximum channel value, and instead use the constants “R”, “G”, “B”, “A”, or “C”.</w:t>
      </w:r>
      <w:r>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Note</w:t>
      </w:r>
      <w:r>
        <w:rPr>
          <w:rFonts w:asciiTheme="majorHAnsi" w:hAnsiTheme="majorHAnsi" w:cs="Times New Roman"/>
          <w:color w:val="000000"/>
          <w:sz w:val="20"/>
          <w:szCs w:val="20"/>
          <w:lang w:val="en-US"/>
        </w:rPr>
        <w:t xml:space="preserve"> that R, B, and C are not equal to G and B in Lab color mode. </w:t>
      </w:r>
      <w:r w:rsidR="00D6032B">
        <w:rPr>
          <w:rFonts w:asciiTheme="majorHAnsi" w:hAnsiTheme="majorHAnsi" w:cs="Times New Roman"/>
          <w:color w:val="000000"/>
          <w:sz w:val="20"/>
          <w:szCs w:val="20"/>
          <w:lang w:val="en-US"/>
        </w:rPr>
        <w:br/>
      </w:r>
    </w:p>
    <w:p w14:paraId="588440AB" w14:textId="2CC7C370" w:rsidR="00D8126A" w:rsidRDefault="001A3397" w:rsidP="00D6032B">
      <w:pPr>
        <w:pStyle w:val="Listenabsatz"/>
        <w:numPr>
          <w:ilvl w:val="0"/>
          <w:numId w:val="13"/>
        </w:numPr>
        <w:ind w:left="360"/>
        <w:rPr>
          <w:rFonts w:asciiTheme="majorHAnsi" w:hAnsiTheme="majorHAnsi" w:cs="Times New Roman"/>
          <w:color w:val="000000"/>
          <w:sz w:val="20"/>
          <w:szCs w:val="20"/>
          <w:lang w:val="en-US"/>
        </w:rPr>
      </w:pPr>
      <w:r w:rsidRPr="00C56BE1">
        <w:rPr>
          <w:rFonts w:asciiTheme="majorHAnsi" w:hAnsiTheme="majorHAnsi" w:cs="Times New Roman"/>
          <w:color w:val="000000"/>
          <w:sz w:val="20"/>
          <w:szCs w:val="20"/>
          <w:lang w:val="en-US"/>
        </w:rPr>
        <w:t xml:space="preserve">Functions like “sin”, “cos”, and variables such as “x”, “y”, “d” (angle) and “m” (distance) do not change their </w:t>
      </w:r>
      <w:r w:rsidR="0090466E">
        <w:rPr>
          <w:rFonts w:asciiTheme="majorHAnsi" w:hAnsiTheme="majorHAnsi" w:cs="Times New Roman"/>
          <w:color w:val="000000"/>
          <w:sz w:val="20"/>
          <w:szCs w:val="20"/>
          <w:lang w:val="en-US"/>
        </w:rPr>
        <w:t xml:space="preserve">output </w:t>
      </w:r>
      <w:r w:rsidRPr="00C56BE1">
        <w:rPr>
          <w:rFonts w:asciiTheme="majorHAnsi" w:hAnsiTheme="majorHAnsi" w:cs="Times New Roman"/>
          <w:color w:val="000000"/>
          <w:sz w:val="20"/>
          <w:szCs w:val="20"/>
          <w:lang w:val="en-US"/>
        </w:rPr>
        <w:t>value, while functions like “</w:t>
      </w:r>
      <w:proofErr w:type="spellStart"/>
      <w:r w:rsidRPr="00C56BE1">
        <w:rPr>
          <w:rFonts w:asciiTheme="majorHAnsi" w:hAnsiTheme="majorHAnsi" w:cs="Times New Roman"/>
          <w:color w:val="000000"/>
          <w:sz w:val="20"/>
          <w:szCs w:val="20"/>
          <w:lang w:val="en-US"/>
        </w:rPr>
        <w:t>i</w:t>
      </w:r>
      <w:proofErr w:type="spellEnd"/>
      <w:r w:rsidRPr="00C56BE1">
        <w:rPr>
          <w:rFonts w:asciiTheme="majorHAnsi" w:hAnsiTheme="majorHAnsi" w:cs="Times New Roman"/>
          <w:color w:val="000000"/>
          <w:sz w:val="20"/>
          <w:szCs w:val="20"/>
          <w:lang w:val="en-US"/>
        </w:rPr>
        <w:t xml:space="preserve">”, “u”, “v” </w:t>
      </w:r>
      <w:r w:rsidR="00C56BE1">
        <w:rPr>
          <w:rFonts w:asciiTheme="majorHAnsi" w:hAnsiTheme="majorHAnsi" w:cs="Times New Roman"/>
          <w:color w:val="000000"/>
          <w:sz w:val="20"/>
          <w:szCs w:val="20"/>
          <w:lang w:val="en-US"/>
        </w:rPr>
        <w:t xml:space="preserve">do </w:t>
      </w:r>
      <w:r w:rsidRPr="00C56BE1">
        <w:rPr>
          <w:rFonts w:asciiTheme="majorHAnsi" w:hAnsiTheme="majorHAnsi" w:cs="Times New Roman"/>
          <w:color w:val="000000"/>
          <w:sz w:val="20"/>
          <w:szCs w:val="20"/>
          <w:lang w:val="en-US"/>
        </w:rPr>
        <w:t xml:space="preserve">change their output value based on the bit depth (because the </w:t>
      </w:r>
      <w:r w:rsidR="00565913">
        <w:rPr>
          <w:rFonts w:asciiTheme="majorHAnsi" w:hAnsiTheme="majorHAnsi" w:cs="Times New Roman"/>
          <w:color w:val="000000"/>
          <w:sz w:val="20"/>
          <w:szCs w:val="20"/>
          <w:lang w:val="en-US"/>
        </w:rPr>
        <w:t>“</w:t>
      </w:r>
      <w:proofErr w:type="spellStart"/>
      <w:r w:rsidR="00565913">
        <w:rPr>
          <w:rFonts w:asciiTheme="majorHAnsi" w:hAnsiTheme="majorHAnsi" w:cs="Times New Roman"/>
          <w:color w:val="000000"/>
          <w:sz w:val="20"/>
          <w:szCs w:val="20"/>
          <w:lang w:val="en-US"/>
        </w:rPr>
        <w:t>i</w:t>
      </w:r>
      <w:proofErr w:type="spellEnd"/>
      <w:r w:rsidR="00565913">
        <w:rPr>
          <w:rFonts w:asciiTheme="majorHAnsi" w:hAnsiTheme="majorHAnsi" w:cs="Times New Roman"/>
          <w:color w:val="000000"/>
          <w:sz w:val="20"/>
          <w:szCs w:val="20"/>
          <w:lang w:val="en-US"/>
        </w:rPr>
        <w:t>”, “u”, and “v”</w:t>
      </w:r>
      <w:r w:rsidRPr="00C56BE1">
        <w:rPr>
          <w:rFonts w:asciiTheme="majorHAnsi" w:hAnsiTheme="majorHAnsi" w:cs="Times New Roman"/>
          <w:color w:val="000000"/>
          <w:sz w:val="20"/>
          <w:szCs w:val="20"/>
          <w:lang w:val="en-US"/>
        </w:rPr>
        <w:t xml:space="preserve"> variables are calculated based on the channel values</w:t>
      </w:r>
      <w:r w:rsidR="00E449CE">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r</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g</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 xml:space="preserve">, and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b</w:t>
      </w:r>
      <w:r w:rsidR="000B6790">
        <w:rPr>
          <w:rFonts w:asciiTheme="majorHAnsi" w:hAnsiTheme="majorHAnsi" w:cs="Times New Roman"/>
          <w:color w:val="000000"/>
          <w:sz w:val="20"/>
          <w:szCs w:val="20"/>
          <w:lang w:val="en-US"/>
        </w:rPr>
        <w:t>”</w:t>
      </w:r>
      <w:r w:rsidRPr="00C56BE1">
        <w:rPr>
          <w:rFonts w:asciiTheme="majorHAnsi" w:hAnsiTheme="majorHAnsi" w:cs="Times New Roman"/>
          <w:color w:val="000000"/>
          <w:sz w:val="20"/>
          <w:szCs w:val="20"/>
          <w:lang w:val="en-US"/>
        </w:rPr>
        <w:t>).</w:t>
      </w:r>
    </w:p>
    <w:p w14:paraId="4338C55D" w14:textId="0D58AEAE" w:rsidR="00C83951" w:rsidRPr="00F770EF" w:rsidRDefault="001A3397" w:rsidP="00D6032B">
      <w:pPr>
        <w:pStyle w:val="Listenabsatz"/>
        <w:ind w:left="360"/>
        <w:rPr>
          <w:rFonts w:asciiTheme="majorHAnsi" w:hAnsiTheme="majorHAnsi" w:cs="Times New Roman"/>
          <w:color w:val="000000"/>
          <w:sz w:val="20"/>
          <w:szCs w:val="20"/>
          <w:lang w:val="en-US"/>
        </w:rPr>
      </w:pPr>
      <w:r w:rsidRPr="00F770EF">
        <w:rPr>
          <w:rFonts w:asciiTheme="majorHAnsi" w:hAnsiTheme="majorHAnsi" w:cs="Times New Roman"/>
          <w:color w:val="000000"/>
          <w:sz w:val="20"/>
          <w:szCs w:val="20"/>
          <w:lang w:val="en-US"/>
        </w:rPr>
        <w:t xml:space="preserve">To make a variable </w:t>
      </w:r>
      <w:r w:rsidR="00D8126A" w:rsidRPr="00F770EF">
        <w:rPr>
          <w:rFonts w:asciiTheme="majorHAnsi" w:hAnsiTheme="majorHAnsi" w:cs="Times New Roman"/>
          <w:color w:val="000000"/>
          <w:sz w:val="20"/>
          <w:szCs w:val="20"/>
          <w:lang w:val="en-US"/>
        </w:rPr>
        <w:t>such as</w:t>
      </w:r>
      <w:r w:rsidRPr="00F770EF">
        <w:rPr>
          <w:rFonts w:asciiTheme="majorHAnsi" w:hAnsiTheme="majorHAnsi" w:cs="Times New Roman"/>
          <w:color w:val="000000"/>
          <w:sz w:val="20"/>
          <w:szCs w:val="20"/>
          <w:lang w:val="en-US"/>
        </w:rPr>
        <w:t xml:space="preserve"> “d” and “m” look equal in any bit depth</w:t>
      </w:r>
      <w:r w:rsidR="00C83951" w:rsidRPr="00F770EF">
        <w:rPr>
          <w:rFonts w:asciiTheme="majorHAnsi" w:hAnsiTheme="majorHAnsi" w:cs="Times New Roman"/>
          <w:color w:val="000000"/>
          <w:sz w:val="20"/>
          <w:szCs w:val="20"/>
          <w:lang w:val="en-US"/>
        </w:rPr>
        <w:t xml:space="preserve">, the plugin author </w:t>
      </w:r>
      <w:r w:rsidRPr="00F770EF">
        <w:rPr>
          <w:rFonts w:asciiTheme="majorHAnsi" w:hAnsiTheme="majorHAnsi" w:cs="Times New Roman"/>
          <w:color w:val="000000"/>
          <w:sz w:val="20"/>
          <w:szCs w:val="20"/>
          <w:lang w:val="en-US"/>
        </w:rPr>
        <w:t xml:space="preserve">should </w:t>
      </w:r>
      <w:r w:rsidR="00C83951" w:rsidRPr="00F770EF">
        <w:rPr>
          <w:rFonts w:asciiTheme="majorHAnsi" w:hAnsiTheme="majorHAnsi" w:cs="Times New Roman"/>
          <w:color w:val="000000"/>
          <w:sz w:val="20"/>
          <w:szCs w:val="20"/>
          <w:lang w:val="en-US"/>
        </w:rPr>
        <w:t xml:space="preserve">use the following technique to make an 8-bit </w:t>
      </w:r>
      <w:r w:rsidR="00565913">
        <w:rPr>
          <w:rFonts w:asciiTheme="majorHAnsi" w:hAnsiTheme="majorHAnsi" w:cs="Times New Roman"/>
          <w:color w:val="000000"/>
          <w:sz w:val="20"/>
          <w:szCs w:val="20"/>
          <w:lang w:val="en-US"/>
        </w:rPr>
        <w:t>expression</w:t>
      </w:r>
      <w:r w:rsidR="00C83951" w:rsidRPr="00F770EF">
        <w:rPr>
          <w:rFonts w:asciiTheme="majorHAnsi" w:hAnsiTheme="majorHAnsi" w:cs="Times New Roman"/>
          <w:color w:val="000000"/>
          <w:sz w:val="20"/>
          <w:szCs w:val="20"/>
          <w:lang w:val="en-US"/>
        </w:rPr>
        <w:t xml:space="preserve"> compatible with 16-bit and 32-bit:</w:t>
      </w:r>
    </w:p>
    <w:p w14:paraId="54DBD314" w14:textId="77777777" w:rsidR="00F770EF" w:rsidRDefault="00D8126A" w:rsidP="00D6032B">
      <w:pPr>
        <w:pBdr>
          <w:top w:val="single" w:sz="4" w:space="1" w:color="auto"/>
          <w:left w:val="single" w:sz="4" w:space="4" w:color="auto"/>
          <w:bottom w:val="single" w:sz="4" w:space="1" w:color="auto"/>
          <w:right w:val="single" w:sz="4" w:space="4" w:color="auto"/>
        </w:pBd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Search:</w:t>
      </w:r>
      <w:r>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sidR="00F770EF">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Replace</w:t>
      </w:r>
      <w:r w:rsidR="00F770EF">
        <w:rPr>
          <w:rFonts w:asciiTheme="majorHAnsi" w:hAnsiTheme="majorHAnsi" w:cs="Times New Roman"/>
          <w:color w:val="000000"/>
          <w:sz w:val="20"/>
          <w:szCs w:val="20"/>
          <w:lang w:val="en-US"/>
        </w:rPr>
        <w:t xml:space="preserve"> with</w:t>
      </w:r>
      <w:r w:rsidR="00C83951">
        <w:rPr>
          <w:rFonts w:asciiTheme="majorHAnsi" w:hAnsiTheme="majorHAnsi" w:cs="Times New Roman"/>
          <w:color w:val="000000"/>
          <w:sz w:val="20"/>
          <w:szCs w:val="20"/>
          <w:lang w:val="en-US"/>
        </w:rPr>
        <w:t>:</w:t>
      </w:r>
      <w:r w:rsidR="00C83951">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max(0,min(255,</w:t>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t>))</w:t>
      </w:r>
      <w:r w:rsidR="00C83951">
        <w:rPr>
          <w:rFonts w:asciiTheme="majorHAnsi" w:hAnsiTheme="majorHAnsi" w:cs="Times New Roman"/>
          <w:color w:val="000000"/>
          <w:sz w:val="20"/>
          <w:szCs w:val="20"/>
          <w:lang w:val="en-US"/>
        </w:rPr>
        <w:t xml:space="preserve"> * C / 255</w:t>
      </w:r>
    </w:p>
    <w:p w14:paraId="16F489D5" w14:textId="77777777" w:rsidR="00F770EF" w:rsidRDefault="00F770EF" w:rsidP="00D6032B">
      <w:pP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Explanation:</w:t>
      </w:r>
    </w:p>
    <w:p w14:paraId="4A598AF4" w14:textId="3C0E88FB" w:rsidR="00F770EF" w:rsidRDefault="00F770EF" w:rsidP="00D6032B">
      <w:pPr>
        <w:pStyle w:val="Listenabsatz"/>
        <w:numPr>
          <w:ilvl w:val="0"/>
          <w:numId w:val="15"/>
        </w:numPr>
        <w:ind w:left="106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w:t>
      </w:r>
      <w:r w:rsidRPr="00F770EF">
        <w:rPr>
          <w:rFonts w:asciiTheme="majorHAnsi" w:hAnsiTheme="majorHAnsi" w:cs="Times New Roman"/>
          <w:color w:val="000000"/>
          <w:sz w:val="20"/>
          <w:szCs w:val="20"/>
          <w:lang w:val="en-US"/>
        </w:rPr>
        <w:t>max(0,min(255,</w:t>
      </w:r>
      <w:r w:rsidRPr="00F770EF">
        <w:rPr>
          <w:rFonts w:asciiTheme="majorHAnsi" w:hAnsiTheme="majorHAnsi" w:cs="Times New Roman"/>
          <w:color w:val="FF0000"/>
          <w:sz w:val="20"/>
          <w:szCs w:val="20"/>
          <w:lang w:val="en-US"/>
        </w:rPr>
        <w:t>m</w:t>
      </w:r>
      <w:r w:rsidRPr="00F770EF">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r w:rsidRPr="00F770EF">
        <w:rPr>
          <w:rFonts w:asciiTheme="majorHAnsi" w:hAnsiTheme="majorHAnsi" w:cs="Times New Roman"/>
          <w:color w:val="000000"/>
          <w:sz w:val="20"/>
          <w:szCs w:val="20"/>
          <w:lang w:val="en-US"/>
        </w:rPr>
        <w:t xml:space="preserve"> takes care that value</w:t>
      </w:r>
      <w:r w:rsidR="00E40DA0">
        <w:rPr>
          <w:rFonts w:asciiTheme="majorHAnsi" w:hAnsiTheme="majorHAnsi" w:cs="Times New Roman"/>
          <w:color w:val="000000"/>
          <w:sz w:val="20"/>
          <w:szCs w:val="20"/>
          <w:lang w:val="en-US"/>
        </w:rPr>
        <w:t>s</w:t>
      </w:r>
      <w:r w:rsidRPr="00F770EF">
        <w:rPr>
          <w:rFonts w:asciiTheme="majorHAnsi" w:hAnsiTheme="majorHAnsi" w:cs="Times New Roman"/>
          <w:color w:val="000000"/>
          <w:sz w:val="20"/>
          <w:szCs w:val="20"/>
          <w:lang w:val="en-US"/>
        </w:rPr>
        <w:t xml:space="preserve"> smaller than 0 become 0 and </w:t>
      </w:r>
      <w:r w:rsidR="00E40DA0">
        <w:rPr>
          <w:rFonts w:asciiTheme="majorHAnsi" w:hAnsiTheme="majorHAnsi" w:cs="Times New Roman"/>
          <w:color w:val="000000"/>
          <w:sz w:val="20"/>
          <w:szCs w:val="20"/>
          <w:lang w:val="en-US"/>
        </w:rPr>
        <w:t xml:space="preserve">values </w:t>
      </w:r>
      <w:r w:rsidRPr="00F770EF">
        <w:rPr>
          <w:rFonts w:asciiTheme="majorHAnsi" w:hAnsiTheme="majorHAnsi" w:cs="Times New Roman"/>
          <w:color w:val="000000"/>
          <w:sz w:val="20"/>
          <w:szCs w:val="20"/>
          <w:lang w:val="en-US"/>
        </w:rPr>
        <w:t>greater than 255 become 255. This is important because in 8-bit filters, variables like “m” get maxed out at 255, while for 16-bit they get maxed out at 32,768 and for 32-bit they get maxed out at 8,388,608. To get the same result as in 8-bit filters, the output will be clamped to the range 0 – 255.</w:t>
      </w:r>
    </w:p>
    <w:p w14:paraId="5D082659" w14:textId="14A9D343" w:rsidR="00F770EF" w:rsidRDefault="00C83951" w:rsidP="00D6032B">
      <w:pPr>
        <w:pStyle w:val="Listenabsatz"/>
        <w:numPr>
          <w:ilvl w:val="0"/>
          <w:numId w:val="15"/>
        </w:numPr>
        <w:ind w:left="1065"/>
        <w:rPr>
          <w:rFonts w:asciiTheme="majorHAnsi" w:hAnsiTheme="majorHAnsi" w:cs="Times New Roman"/>
          <w:color w:val="000000"/>
          <w:sz w:val="20"/>
          <w:szCs w:val="20"/>
          <w:lang w:val="en-US"/>
        </w:rPr>
      </w:pPr>
      <w:r w:rsidRPr="00F770EF">
        <w:rPr>
          <w:rFonts w:asciiTheme="majorHAnsi" w:hAnsiTheme="majorHAnsi" w:cs="Times New Roman"/>
          <w:color w:val="000000"/>
          <w:sz w:val="20"/>
          <w:szCs w:val="20"/>
          <w:lang w:val="en-US"/>
        </w:rPr>
        <w:lastRenderedPageBreak/>
        <w:t xml:space="preserve">“C” is the channel’s maximum value such as 255 for 8-bit, 32,768 for 16-bit, and </w:t>
      </w:r>
      <w:r w:rsidR="00F770EF" w:rsidRPr="00F770EF">
        <w:rPr>
          <w:rFonts w:asciiTheme="majorHAnsi" w:hAnsiTheme="majorHAnsi" w:cs="Times New Roman"/>
          <w:color w:val="000000"/>
          <w:sz w:val="20"/>
          <w:szCs w:val="20"/>
          <w:lang w:val="en-US"/>
        </w:rPr>
        <w:t>8,388,608</w:t>
      </w:r>
      <w:r w:rsidRPr="00F770EF">
        <w:rPr>
          <w:rFonts w:asciiTheme="majorHAnsi" w:hAnsiTheme="majorHAnsi" w:cs="Times New Roman"/>
          <w:color w:val="000000"/>
          <w:sz w:val="20"/>
          <w:szCs w:val="20"/>
          <w:lang w:val="en-US"/>
        </w:rPr>
        <w:t xml:space="preserve"> for 32-bit. 255 is the 8-bit channel’s maximum. Multiplying a variable/constant/formulae with the desired color mode’s maximum range and the dividing by 255 (the 8-bit maximum range) should result in the filter looking similar in 8-bit, 16-bit, and 32-bit. Take care to first multiply and then divide, because the division is applied to integers, so there </w:t>
      </w:r>
      <w:r w:rsidR="00F770EF">
        <w:rPr>
          <w:rFonts w:asciiTheme="majorHAnsi" w:hAnsiTheme="majorHAnsi" w:cs="Times New Roman"/>
          <w:color w:val="000000"/>
          <w:sz w:val="20"/>
          <w:szCs w:val="20"/>
          <w:lang w:val="en-US"/>
        </w:rPr>
        <w:t xml:space="preserve">might </w:t>
      </w:r>
      <w:r w:rsidRPr="00F770EF">
        <w:rPr>
          <w:rFonts w:asciiTheme="majorHAnsi" w:hAnsiTheme="majorHAnsi" w:cs="Times New Roman"/>
          <w:color w:val="000000"/>
          <w:sz w:val="20"/>
          <w:szCs w:val="20"/>
          <w:lang w:val="en-US"/>
        </w:rPr>
        <w:t>be a rounding.</w:t>
      </w:r>
      <w:r w:rsidR="00F770EF">
        <w:rPr>
          <w:rFonts w:asciiTheme="majorHAnsi" w:hAnsiTheme="majorHAnsi" w:cs="Times New Roman"/>
          <w:color w:val="000000"/>
          <w:sz w:val="20"/>
          <w:szCs w:val="20"/>
          <w:lang w:val="en-US"/>
        </w:rPr>
        <w:br/>
        <w:t xml:space="preserve">Note that “xxx * C / 255” is only safe if xxx </w:t>
      </w:r>
      <w:r w:rsidR="00F770EF" w:rsidRPr="00F770EF">
        <w:rPr>
          <w:rFonts w:asciiTheme="majorHAnsi" w:hAnsiTheme="majorHAnsi" w:cs="Times New Roman"/>
          <w:color w:val="000000"/>
          <w:sz w:val="20"/>
          <w:szCs w:val="20"/>
          <w:lang w:val="en-US"/>
        </w:rPr>
        <w:t>≤</w:t>
      </w:r>
      <w:r w:rsidR="00F770EF">
        <w:rPr>
          <w:rFonts w:asciiTheme="majorHAnsi" w:hAnsiTheme="majorHAnsi" w:cs="Times New Roman"/>
          <w:color w:val="000000"/>
          <w:sz w:val="20"/>
          <w:szCs w:val="20"/>
          <w:lang w:val="en-US"/>
        </w:rPr>
        <w:t xml:space="preserve"> 255</w:t>
      </w:r>
      <w:r w:rsidR="000B6790">
        <w:rPr>
          <w:rFonts w:asciiTheme="majorHAnsi" w:hAnsiTheme="majorHAnsi" w:cs="Times New Roman"/>
          <w:color w:val="000000"/>
          <w:sz w:val="20"/>
          <w:szCs w:val="20"/>
          <w:lang w:val="en-US"/>
        </w:rPr>
        <w:t>, because of the following edge case:</w:t>
      </w:r>
      <w:r w:rsidR="00F770EF">
        <w:rPr>
          <w:rFonts w:asciiTheme="majorHAnsi" w:hAnsiTheme="majorHAnsi" w:cs="Times New Roman"/>
          <w:color w:val="000000"/>
          <w:sz w:val="20"/>
          <w:szCs w:val="20"/>
          <w:lang w:val="en-US"/>
        </w:rPr>
        <w:t xml:space="preserve"> Internally, Filter Foundry</w:t>
      </w:r>
      <w:r w:rsidR="00D6032B">
        <w:rPr>
          <w:rFonts w:asciiTheme="majorHAnsi" w:hAnsiTheme="majorHAnsi" w:cs="Times New Roman"/>
          <w:color w:val="000000"/>
          <w:sz w:val="20"/>
          <w:szCs w:val="20"/>
          <w:lang w:val="en-US"/>
        </w:rPr>
        <w:t xml:space="preserve"> internally</w:t>
      </w:r>
      <w:r w:rsidR="00F770EF">
        <w:rPr>
          <w:rFonts w:asciiTheme="majorHAnsi" w:hAnsiTheme="majorHAnsi" w:cs="Times New Roman"/>
          <w:color w:val="000000"/>
          <w:sz w:val="20"/>
          <w:szCs w:val="20"/>
          <w:lang w:val="en-US"/>
        </w:rPr>
        <w:t xml:space="preserve"> calculates </w:t>
      </w:r>
      <w:r w:rsidR="00D6032B">
        <w:rPr>
          <w:rFonts w:asciiTheme="majorHAnsi" w:hAnsiTheme="majorHAnsi" w:cs="Times New Roman"/>
          <w:color w:val="000000"/>
          <w:sz w:val="20"/>
          <w:szCs w:val="20"/>
          <w:lang w:val="en-US"/>
        </w:rPr>
        <w:t>using</w:t>
      </w:r>
      <w:r w:rsidR="00F770EF">
        <w:rPr>
          <w:rFonts w:asciiTheme="majorHAnsi" w:hAnsiTheme="majorHAnsi" w:cs="Times New Roman"/>
          <w:color w:val="000000"/>
          <w:sz w:val="20"/>
          <w:szCs w:val="20"/>
          <w:lang w:val="en-US"/>
        </w:rPr>
        <w:t xml:space="preserve"> 32bit signed integers (max value </w:t>
      </w:r>
      <w:r w:rsidR="00F770EF" w:rsidRPr="008868EE">
        <w:rPr>
          <w:rFonts w:asciiTheme="majorHAnsi" w:hAnsiTheme="majorHAnsi" w:cs="Times New Roman"/>
          <w:color w:val="000000"/>
          <w:sz w:val="20"/>
          <w:szCs w:val="20"/>
          <w:lang w:val="en-US"/>
        </w:rPr>
        <w:t>2,147,483,647</w:t>
      </w:r>
      <w:r w:rsidR="00F770EF">
        <w:rPr>
          <w:rFonts w:asciiTheme="majorHAnsi" w:hAnsiTheme="majorHAnsi" w:cs="Times New Roman"/>
          <w:color w:val="000000"/>
          <w:sz w:val="20"/>
          <w:szCs w:val="20"/>
          <w:lang w:val="en-US"/>
        </w:rPr>
        <w:t xml:space="preserve">). For 32-bit, the value C =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w:t>
      </w:r>
      <w:r w:rsidR="000B6790">
        <w:rPr>
          <w:rFonts w:asciiTheme="majorHAnsi" w:hAnsiTheme="majorHAnsi" w:cs="Times New Roman"/>
          <w:color w:val="000000"/>
          <w:sz w:val="20"/>
          <w:szCs w:val="20"/>
          <w:lang w:val="en-US"/>
        </w:rPr>
        <w:t xml:space="preserve"> </w:t>
      </w:r>
      <w:r w:rsidR="00F770EF">
        <w:rPr>
          <w:rFonts w:asciiTheme="majorHAnsi" w:hAnsiTheme="majorHAnsi" w:cs="Times New Roman"/>
          <w:color w:val="000000"/>
          <w:sz w:val="20"/>
          <w:szCs w:val="20"/>
          <w:lang w:val="en-US"/>
        </w:rPr>
        <w:t xml:space="preserve">Multiplying 255 with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 xml:space="preserve"> gives </w:t>
      </w:r>
      <w:r w:rsidR="00F770EF" w:rsidRPr="00F770EF">
        <w:rPr>
          <w:rFonts w:asciiTheme="majorHAnsi" w:hAnsiTheme="majorHAnsi" w:cs="Times New Roman"/>
          <w:color w:val="000000"/>
          <w:sz w:val="20"/>
          <w:szCs w:val="20"/>
          <w:lang w:val="en-US"/>
        </w:rPr>
        <w:t>2</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139</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095</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040</w:t>
      </w:r>
      <w:r w:rsidR="00F770EF">
        <w:rPr>
          <w:rFonts w:asciiTheme="majorHAnsi" w:hAnsiTheme="majorHAnsi" w:cs="Times New Roman"/>
          <w:color w:val="000000"/>
          <w:sz w:val="20"/>
          <w:szCs w:val="20"/>
          <w:lang w:val="en-US"/>
        </w:rPr>
        <w:t xml:space="preserve"> which is</w:t>
      </w:r>
      <w:r w:rsidR="000B6790">
        <w:rPr>
          <w:rFonts w:asciiTheme="majorHAnsi" w:hAnsiTheme="majorHAnsi" w:cs="Times New Roman"/>
          <w:color w:val="000000"/>
          <w:sz w:val="20"/>
          <w:szCs w:val="20"/>
          <w:lang w:val="en-US"/>
        </w:rPr>
        <w:t xml:space="preserve"> inside</w:t>
      </w:r>
      <w:r w:rsidR="00F770EF">
        <w:rPr>
          <w:rFonts w:asciiTheme="majorHAnsi" w:hAnsiTheme="majorHAnsi" w:cs="Times New Roman"/>
          <w:color w:val="000000"/>
          <w:sz w:val="20"/>
          <w:szCs w:val="20"/>
          <w:lang w:val="en-US"/>
        </w:rPr>
        <w:t xml:space="preserve"> the signed 32bit </w:t>
      </w:r>
      <w:r w:rsidR="000B6790">
        <w:rPr>
          <w:rFonts w:asciiTheme="majorHAnsi" w:hAnsiTheme="majorHAnsi" w:cs="Times New Roman"/>
          <w:color w:val="000000"/>
          <w:sz w:val="20"/>
          <w:szCs w:val="20"/>
          <w:lang w:val="en-US"/>
        </w:rPr>
        <w:t>integer</w:t>
      </w:r>
      <w:r w:rsidR="00F770EF">
        <w:rPr>
          <w:rFonts w:asciiTheme="majorHAnsi" w:hAnsiTheme="majorHAnsi" w:cs="Times New Roman"/>
          <w:color w:val="000000"/>
          <w:sz w:val="20"/>
          <w:szCs w:val="20"/>
          <w:lang w:val="en-US"/>
        </w:rPr>
        <w:t xml:space="preserve"> range. Multiplying 256 or greater with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 xml:space="preserve"> will cause an integer overflow and therefore </w:t>
      </w:r>
      <w:r w:rsidR="000B6790">
        <w:rPr>
          <w:rFonts w:asciiTheme="majorHAnsi" w:hAnsiTheme="majorHAnsi" w:cs="Times New Roman"/>
          <w:color w:val="000000"/>
          <w:sz w:val="20"/>
          <w:szCs w:val="20"/>
          <w:lang w:val="en-US"/>
        </w:rPr>
        <w:t xml:space="preserve">results in </w:t>
      </w:r>
      <w:r w:rsidR="00F770EF">
        <w:rPr>
          <w:rFonts w:asciiTheme="majorHAnsi" w:hAnsiTheme="majorHAnsi" w:cs="Times New Roman"/>
          <w:color w:val="000000"/>
          <w:sz w:val="20"/>
          <w:szCs w:val="20"/>
          <w:lang w:val="en-US"/>
        </w:rPr>
        <w:t xml:space="preserve">wrong values. This is </w:t>
      </w:r>
      <w:r w:rsidR="000B6790">
        <w:rPr>
          <w:rFonts w:asciiTheme="majorHAnsi" w:hAnsiTheme="majorHAnsi" w:cs="Times New Roman"/>
          <w:color w:val="000000"/>
          <w:sz w:val="20"/>
          <w:szCs w:val="20"/>
          <w:lang w:val="en-US"/>
        </w:rPr>
        <w:t xml:space="preserve">the reason </w:t>
      </w:r>
      <w:r w:rsidR="00F770EF">
        <w:rPr>
          <w:rFonts w:asciiTheme="majorHAnsi" w:hAnsiTheme="majorHAnsi" w:cs="Times New Roman"/>
          <w:color w:val="000000"/>
          <w:sz w:val="20"/>
          <w:szCs w:val="20"/>
          <w:lang w:val="en-US"/>
        </w:rPr>
        <w:t>why the step “</w:t>
      </w:r>
      <w:r w:rsidR="00F770EF" w:rsidRPr="00F770EF">
        <w:rPr>
          <w:rFonts w:asciiTheme="majorHAnsi" w:hAnsiTheme="majorHAnsi" w:cs="Times New Roman"/>
          <w:color w:val="000000"/>
          <w:sz w:val="20"/>
          <w:szCs w:val="20"/>
          <w:lang w:val="en-US"/>
        </w:rPr>
        <w:t>max(0,min(255,</w:t>
      </w:r>
      <w:r w:rsidR="00F770EF" w:rsidRPr="00F770EF">
        <w:rPr>
          <w:rFonts w:asciiTheme="majorHAnsi" w:hAnsiTheme="majorHAnsi" w:cs="Times New Roman"/>
          <w:color w:val="FF0000"/>
          <w:sz w:val="20"/>
          <w:szCs w:val="20"/>
          <w:lang w:val="en-US"/>
        </w:rPr>
        <w:t>m</w:t>
      </w:r>
      <w:r w:rsidR="00F770EF" w:rsidRPr="00F770EF">
        <w:rPr>
          <w:rFonts w:asciiTheme="majorHAnsi" w:hAnsiTheme="majorHAnsi" w:cs="Times New Roman"/>
          <w:color w:val="000000"/>
          <w:sz w:val="20"/>
          <w:szCs w:val="20"/>
          <w:lang w:val="en-US"/>
        </w:rPr>
        <w:t>))</w:t>
      </w:r>
      <w:r w:rsidR="00F770EF">
        <w:rPr>
          <w:rFonts w:asciiTheme="majorHAnsi" w:hAnsiTheme="majorHAnsi" w:cs="Times New Roman"/>
          <w:color w:val="000000"/>
          <w:sz w:val="20"/>
          <w:szCs w:val="20"/>
          <w:lang w:val="en-US"/>
        </w:rPr>
        <w:t>” must be combined with “xxx * C / 255”</w:t>
      </w:r>
      <w:r w:rsidR="00E40DA0">
        <w:rPr>
          <w:rFonts w:asciiTheme="majorHAnsi" w:hAnsiTheme="majorHAnsi" w:cs="Times New Roman"/>
          <w:color w:val="000000"/>
          <w:sz w:val="20"/>
          <w:szCs w:val="20"/>
          <w:lang w:val="en-US"/>
        </w:rPr>
        <w:t>.</w:t>
      </w:r>
    </w:p>
    <w:p w14:paraId="79825EE1" w14:textId="06693E6A" w:rsidR="005D7A91" w:rsidRDefault="005D7A91" w:rsidP="005D7A9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Alternatively, if you do</w:t>
      </w:r>
      <w:r w:rsidR="00462192">
        <w:rPr>
          <w:rFonts w:asciiTheme="majorHAnsi" w:hAnsiTheme="majorHAnsi" w:cs="Times New Roman"/>
          <w:color w:val="000000"/>
          <w:sz w:val="20"/>
          <w:szCs w:val="20"/>
          <w:lang w:val="en-US"/>
        </w:rPr>
        <w:t>n’t</w:t>
      </w:r>
      <w:r>
        <w:rPr>
          <w:rFonts w:asciiTheme="majorHAnsi" w:hAnsiTheme="majorHAnsi" w:cs="Times New Roman"/>
          <w:color w:val="000000"/>
          <w:sz w:val="20"/>
          <w:szCs w:val="20"/>
          <w:lang w:val="en-US"/>
        </w:rPr>
        <w:t xml:space="preserve"> </w:t>
      </w:r>
      <w:r w:rsidR="00A91106">
        <w:rPr>
          <w:rFonts w:asciiTheme="majorHAnsi" w:hAnsiTheme="majorHAnsi" w:cs="Times New Roman"/>
          <w:color w:val="000000"/>
          <w:sz w:val="20"/>
          <w:szCs w:val="20"/>
          <w:lang w:val="en-US"/>
        </w:rPr>
        <w:t>want</w:t>
      </w:r>
      <w:r>
        <w:rPr>
          <w:rFonts w:asciiTheme="majorHAnsi" w:hAnsiTheme="majorHAnsi" w:cs="Times New Roman"/>
          <w:color w:val="000000"/>
          <w:sz w:val="20"/>
          <w:szCs w:val="20"/>
          <w:lang w:val="en-US"/>
        </w:rPr>
        <w:t xml:space="preserve"> the </w:t>
      </w:r>
      <w:r w:rsidR="00462192">
        <w:rPr>
          <w:rFonts w:asciiTheme="majorHAnsi" w:hAnsiTheme="majorHAnsi" w:cs="Times New Roman"/>
          <w:color w:val="000000"/>
          <w:sz w:val="20"/>
          <w:szCs w:val="20"/>
          <w:lang w:val="en-US"/>
        </w:rPr>
        <w:t>expression</w:t>
      </w:r>
      <w:r>
        <w:rPr>
          <w:rFonts w:asciiTheme="majorHAnsi" w:hAnsiTheme="majorHAnsi" w:cs="Times New Roman"/>
          <w:color w:val="000000"/>
          <w:sz w:val="20"/>
          <w:szCs w:val="20"/>
          <w:lang w:val="en-US"/>
        </w:rPr>
        <w:t xml:space="preserve"> get clamped to the range 0..255, calculate “C/255” first to avoid an integer overflow</w:t>
      </w:r>
      <w:r w:rsidR="00462192">
        <w:rPr>
          <w:rFonts w:asciiTheme="majorHAnsi" w:hAnsiTheme="majorHAnsi" w:cs="Times New Roman"/>
          <w:color w:val="000000"/>
          <w:sz w:val="20"/>
          <w:szCs w:val="20"/>
          <w:lang w:val="en-US"/>
        </w:rPr>
        <w:t xml:space="preserve"> during multiplication. The 16/32-bit result should be similar but not equal to the 8-bit result:</w:t>
      </w:r>
    </w:p>
    <w:p w14:paraId="1A1A57C4" w14:textId="16E318E8" w:rsidR="005D7A91" w:rsidRDefault="005D7A91" w:rsidP="005D7A91">
      <w:pPr>
        <w:pBdr>
          <w:top w:val="single" w:sz="4" w:space="1" w:color="auto"/>
          <w:left w:val="single" w:sz="4" w:space="4" w:color="auto"/>
          <w:bottom w:val="single" w:sz="4" w:space="1" w:color="auto"/>
          <w:right w:val="single" w:sz="4" w:space="4" w:color="auto"/>
        </w:pBd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Search:</w:t>
      </w:r>
      <w:r>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br/>
        <w:t>Replace with:</w:t>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t xml:space="preserve"> * (C / 255)</w:t>
      </w:r>
    </w:p>
    <w:p w14:paraId="385C481C" w14:textId="71B81F83" w:rsidR="000A2500" w:rsidRPr="00C95CDA" w:rsidRDefault="00D45B43" w:rsidP="00A93187">
      <w:pPr>
        <w:pStyle w:val="berschrift1"/>
        <w:spacing w:before="240"/>
        <w:jc w:val="both"/>
        <w:rPr>
          <w:lang w:val="en-US"/>
        </w:rPr>
      </w:pPr>
      <w:bookmarkStart w:id="8" w:name="_Toc182258676"/>
      <w:r w:rsidRPr="00C95CDA">
        <w:rPr>
          <w:lang w:val="en-US"/>
        </w:rPr>
        <w:t>Creating custom filters</w:t>
      </w:r>
      <w:bookmarkEnd w:id="8"/>
    </w:p>
    <w:p w14:paraId="6931C83D" w14:textId="5E967501"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9C152D5" w14:textId="7C63B442" w:rsidR="008868EE" w:rsidRPr="008868EE" w:rsidRDefault="009627AF" w:rsidP="0054313A">
      <w:pPr>
        <w:pStyle w:val="berschrift2"/>
        <w:jc w:val="both"/>
        <w:rPr>
          <w:lang w:val="en-US"/>
        </w:rPr>
      </w:pPr>
      <w:bookmarkStart w:id="9" w:name="_Toc182258677"/>
      <w:r w:rsidRPr="00C95CDA">
        <w:rPr>
          <w:lang w:val="en-US"/>
        </w:rPr>
        <w:t>Creating a filter from scratch or loading an existing filter</w:t>
      </w:r>
      <w:bookmarkEnd w:id="9"/>
    </w:p>
    <w:p w14:paraId="4C7DFA53" w14:textId="1520E691" w:rsidR="000A2500"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p>
    <w:p w14:paraId="0AE08B12" w14:textId="2A39F94E" w:rsidR="008868EE" w:rsidRPr="00C95CDA" w:rsidRDefault="009575D6"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noProof/>
          <w:lang w:eastAsia="de-DE"/>
        </w:rPr>
        <w:drawing>
          <wp:anchor distT="0" distB="0" distL="114300" distR="114300" simplePos="0" relativeHeight="251658240" behindDoc="0" locked="0" layoutInCell="1" allowOverlap="1" wp14:anchorId="42F1D4A2" wp14:editId="0D1DFAC2">
            <wp:simplePos x="0" y="0"/>
            <wp:positionH relativeFrom="margin">
              <wp:align>right</wp:align>
            </wp:positionH>
            <wp:positionV relativeFrom="paragraph">
              <wp:posOffset>58827</wp:posOffset>
            </wp:positionV>
            <wp:extent cx="2929255" cy="3011170"/>
            <wp:effectExtent l="0" t="0" r="444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929255" cy="3011170"/>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009627AF"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009627AF" w:rsidRPr="00C95CDA">
        <w:rPr>
          <w:rFonts w:asciiTheme="majorHAnsi" w:hAnsiTheme="majorHAnsi" w:cs="Times New Roman"/>
          <w:color w:val="000000"/>
          <w:sz w:val="20"/>
          <w:szCs w:val="20"/>
          <w:lang w:val="en-US"/>
        </w:rPr>
        <w:t xml:space="preserve"> edit and/or apply it, click </w:t>
      </w:r>
      <w:r w:rsidR="009627AF" w:rsidRPr="00C95CDA">
        <w:rPr>
          <w:rFonts w:asciiTheme="majorHAnsi" w:hAnsiTheme="majorHAnsi" w:cs="Times New Roman"/>
          <w:b/>
          <w:color w:val="000000"/>
          <w:sz w:val="20"/>
          <w:szCs w:val="20"/>
          <w:lang w:val="en-US"/>
        </w:rPr>
        <w:t>Load</w:t>
      </w:r>
      <w:r w:rsidR="009627AF"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009627AF"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5D3373E8" w:rsidR="000A2500"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3AE26C14" w14:textId="16C601C8"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40E7FCDF" w14:textId="453F1126"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77146734" w14:textId="1F81C130"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2258678"/>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62C172AA">
            <wp:simplePos x="0" y="0"/>
            <wp:positionH relativeFrom="column">
              <wp:posOffset>3989705</wp:posOffset>
            </wp:positionH>
            <wp:positionV relativeFrom="paragraph">
              <wp:posOffset>7620</wp:posOffset>
            </wp:positionV>
            <wp:extent cx="2191385" cy="293814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05660FFB" w14:textId="37E88A58" w:rsidR="008868EE"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27B8FF61" w14:textId="77777777" w:rsidR="0054313A" w:rsidRPr="00C95CDA" w:rsidRDefault="0054313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2258679"/>
      <w:r w:rsidRPr="00C95CDA">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216EAE05" w14:textId="77777777" w:rsidR="009C5BF5" w:rsidRPr="00C95CDA" w:rsidRDefault="009C5BF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D0D4510" w14:textId="6F10310D" w:rsidR="00C95CDA" w:rsidRPr="0054313A" w:rsidRDefault="009D3D37" w:rsidP="0054313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r w:rsidR="00C95CDA">
        <w:rPr>
          <w:lang w:val="en-US"/>
        </w:rPr>
        <w:br w:type="page"/>
      </w:r>
    </w:p>
    <w:p w14:paraId="64F30C4F" w14:textId="21AE76B8" w:rsidR="00C43985" w:rsidRPr="00C95CDA" w:rsidRDefault="00C43985" w:rsidP="00A93187">
      <w:pPr>
        <w:pStyle w:val="berschrift1"/>
        <w:spacing w:before="240"/>
        <w:jc w:val="both"/>
        <w:rPr>
          <w:lang w:val="en-US"/>
        </w:rPr>
      </w:pPr>
      <w:bookmarkStart w:id="12" w:name="_Toc182258680"/>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062D88" w:rsidRDefault="00153E15" w:rsidP="00153E15">
      <w:pPr>
        <w:autoSpaceDE w:val="0"/>
        <w:autoSpaceDN w:val="0"/>
        <w:adjustRightInd w:val="0"/>
        <w:spacing w:after="100" w:line="240" w:lineRule="auto"/>
        <w:rPr>
          <w:rFonts w:asciiTheme="majorHAnsi" w:hAnsiTheme="majorHAnsi" w:cs="Times New Roman"/>
          <w:color w:val="000000"/>
          <w:sz w:val="18"/>
          <w:szCs w:val="18"/>
          <w:lang w:val="en-US"/>
        </w:rPr>
      </w:pPr>
      <w:r w:rsidRPr="00062D88">
        <w:rPr>
          <w:rFonts w:asciiTheme="majorHAnsi" w:hAnsiTheme="majorHAnsi" w:cs="Times New Roman"/>
          <w:color w:val="000000"/>
          <w:sz w:val="18"/>
          <w:szCs w:val="18"/>
          <w:vertAlign w:val="superscript"/>
          <w:lang w:val="en-US"/>
        </w:rPr>
        <w:t>1</w:t>
      </w:r>
      <w:r w:rsidR="00C43985" w:rsidRPr="00062D88">
        <w:rPr>
          <w:rFonts w:asciiTheme="majorHAnsi" w:hAnsiTheme="majorHAnsi" w:cs="Times New Roman"/>
          <w:color w:val="000000"/>
          <w:sz w:val="18"/>
          <w:szCs w:val="18"/>
          <w:lang w:val="en-US"/>
        </w:rPr>
        <w:t xml:space="preserve"> Loading is only possible if the 8BF file was created by Filter Factory, or by Filter Foundry without protection.</w:t>
      </w:r>
      <w:r w:rsidRPr="00062D88">
        <w:rPr>
          <w:rFonts w:asciiTheme="majorHAnsi" w:hAnsiTheme="majorHAnsi" w:cs="Times New Roman"/>
          <w:color w:val="000000"/>
          <w:sz w:val="18"/>
          <w:szCs w:val="18"/>
          <w:lang w:val="en-US"/>
        </w:rPr>
        <w:br/>
      </w:r>
      <w:r w:rsidRPr="00062D88">
        <w:rPr>
          <w:rFonts w:asciiTheme="majorHAnsi" w:hAnsiTheme="majorHAnsi" w:cs="Times New Roman"/>
          <w:color w:val="000000"/>
          <w:sz w:val="18"/>
          <w:szCs w:val="18"/>
          <w:vertAlign w:val="superscript"/>
          <w:lang w:val="en-US"/>
        </w:rPr>
        <w:t>2</w:t>
      </w:r>
      <w:r w:rsidRPr="00062D88">
        <w:rPr>
          <w:rFonts w:asciiTheme="majorHAnsi" w:hAnsiTheme="majorHAnsi" w:cs="Times New Roman"/>
          <w:color w:val="000000"/>
          <w:sz w:val="18"/>
          <w:szCs w:val="18"/>
          <w:lang w:val="en-US"/>
        </w:rPr>
        <w:t xml:space="preserve"> Note that Filter Foundry only implements the basic Filter Factory commands. Therefore, most “Filters Unlimited” filters will not work with Filter Foundry.</w:t>
      </w:r>
      <w:r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3</w:t>
      </w:r>
      <w:r w:rsidR="00A2622E" w:rsidRPr="00062D88">
        <w:rPr>
          <w:rFonts w:asciiTheme="majorHAnsi" w:hAnsiTheme="majorHAnsi" w:cs="Times New Roman"/>
          <w:color w:val="000000"/>
          <w:sz w:val="18"/>
          <w:szCs w:val="18"/>
          <w:lang w:val="en-US"/>
        </w:rPr>
        <w:t xml:space="preserve"> Title, Category, Author, Copyright, and Slider/Map names are left empty and must be added using a text editor.</w:t>
      </w:r>
      <w:r w:rsidR="00A2622E"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4</w:t>
      </w:r>
      <w:r w:rsidR="00A2622E" w:rsidRPr="00062D88">
        <w:rPr>
          <w:rFonts w:asciiTheme="majorHAnsi" w:hAnsiTheme="majorHAnsi" w:cs="Times New Roman"/>
          <w:color w:val="000000"/>
          <w:sz w:val="18"/>
          <w:szCs w:val="18"/>
          <w:lang w:val="en-US"/>
        </w:rPr>
        <w:t xml:space="preserve"> </w:t>
      </w:r>
      <w:r w:rsidR="00776C60" w:rsidRPr="00062D88">
        <w:rPr>
          <w:rFonts w:asciiTheme="majorHAnsi" w:hAnsiTheme="majorHAnsi" w:cs="Times New Roman"/>
          <w:color w:val="000000"/>
          <w:sz w:val="18"/>
          <w:szCs w:val="18"/>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2258681"/>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2258682"/>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2258683"/>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2258684"/>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2A126E9" w14:textId="77777777" w:rsidTr="00361122">
        <w:tc>
          <w:tcPr>
            <w:tcW w:w="1843"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898"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B5502" w14:paraId="3D0FE596" w14:textId="77777777" w:rsidTr="00361122">
        <w:tc>
          <w:tcPr>
            <w:tcW w:w="1843"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898" w:type="dxa"/>
          </w:tcPr>
          <w:p w14:paraId="3429A79C" w14:textId="6561740A"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color mode: </w:t>
            </w:r>
            <w:r w:rsidR="009A566F" w:rsidRPr="00C95CDA">
              <w:rPr>
                <w:rFonts w:asciiTheme="majorHAnsi" w:hAnsiTheme="majorHAnsi" w:cs="Times New Roman"/>
                <w:color w:val="000000"/>
                <w:sz w:val="20"/>
                <w:szCs w:val="20"/>
                <w:lang w:val="en-US"/>
              </w:rPr>
              <w:t>Red, green, and blue channel values for the current pixel</w:t>
            </w:r>
            <w:r>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t>For other color modes: Channel 1, 2, 3.</w:t>
            </w:r>
          </w:p>
        </w:tc>
      </w:tr>
      <w:tr w:rsidR="009A566F" w:rsidRPr="00B35808" w14:paraId="45105F5D" w14:textId="77777777" w:rsidTr="00361122">
        <w:tc>
          <w:tcPr>
            <w:tcW w:w="1843"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39B50A03" w14:textId="61D5E281"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Duotone, Greyscale, and Lab color mode: </w:t>
            </w:r>
            <w:r w:rsidRPr="00C95CDA">
              <w:rPr>
                <w:rFonts w:asciiTheme="majorHAnsi" w:hAnsiTheme="majorHAnsi" w:cs="Times New Roman"/>
                <w:color w:val="000000"/>
                <w:sz w:val="20"/>
                <w:szCs w:val="20"/>
                <w:lang w:val="en-US"/>
              </w:rPr>
              <w:t>Alpha channel (transparency) value for the current pixel</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xml:space="preserve">) is fully transparent, </w:t>
            </w:r>
            <w:r>
              <w:rPr>
                <w:rFonts w:asciiTheme="majorHAnsi" w:hAnsiTheme="majorHAnsi" w:cs="Times New Roman"/>
                <w:color w:val="000000"/>
                <w:sz w:val="20"/>
                <w:szCs w:val="20"/>
                <w:lang w:val="en-US"/>
              </w:rPr>
              <w:t>max channel value</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Does not work on the background layer or layers where transparency is locked.</w:t>
            </w:r>
          </w:p>
          <w:p w14:paraId="29045DBF" w14:textId="4BAF66D9"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For CMYK, “a” maps to the black channel. The 5</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channel (transparency) cannot be controlled with Filter Foundry.</w:t>
            </w:r>
          </w:p>
          <w:p w14:paraId="3DC4E19F" w14:textId="0B220F12"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For Multichannel color mode: “a” maps to the 4</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color channel.</w:t>
            </w:r>
          </w:p>
        </w:tc>
      </w:tr>
      <w:tr w:rsidR="009A566F" w:rsidRPr="00B35808" w14:paraId="28FEA232" w14:textId="77777777" w:rsidTr="00361122">
        <w:tc>
          <w:tcPr>
            <w:tcW w:w="1843"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898" w:type="dxa"/>
          </w:tcPr>
          <w:p w14:paraId="1C0FE631" w14:textId="72BEE781"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r w:rsidR="00F4793E">
              <w:rPr>
                <w:rFonts w:asciiTheme="majorHAnsi" w:hAnsiTheme="majorHAnsi" w:cs="Times New Roman"/>
                <w:color w:val="000000"/>
                <w:sz w:val="20"/>
                <w:szCs w:val="20"/>
                <w:lang w:val="en-US"/>
              </w:rPr>
              <w:t>.</w:t>
            </w:r>
          </w:p>
        </w:tc>
      </w:tr>
      <w:tr w:rsidR="009A566F" w:rsidRPr="00B35808" w14:paraId="3CE3FA1E" w14:textId="77777777" w:rsidTr="00361122">
        <w:tc>
          <w:tcPr>
            <w:tcW w:w="1843"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898" w:type="dxa"/>
          </w:tcPr>
          <w:p w14:paraId="7E98899B" w14:textId="0A2333D7" w:rsidR="009A566F" w:rsidRPr="001B5502" w:rsidRDefault="009A566F"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Max</w:t>
            </w:r>
            <w:r w:rsidR="00257324" w:rsidRPr="001B5502">
              <w:rPr>
                <w:rFonts w:asciiTheme="majorHAnsi" w:hAnsiTheme="majorHAnsi" w:cs="Times New Roman"/>
                <w:color w:val="000000"/>
                <w:sz w:val="20"/>
                <w:szCs w:val="20"/>
                <w:lang w:val="en-US"/>
              </w:rPr>
              <w:t>imal</w:t>
            </w:r>
            <w:r w:rsidRPr="001B5502">
              <w:rPr>
                <w:rFonts w:asciiTheme="majorHAnsi" w:hAnsiTheme="majorHAnsi" w:cs="Times New Roman"/>
                <w:color w:val="000000"/>
                <w:sz w:val="20"/>
                <w:szCs w:val="20"/>
                <w:lang w:val="en-US"/>
              </w:rPr>
              <w:t xml:space="preserve"> channel values.</w:t>
            </w:r>
            <w:r w:rsidR="0054313A" w:rsidRPr="001B5502">
              <w:rPr>
                <w:rFonts w:asciiTheme="majorHAnsi" w:hAnsiTheme="majorHAnsi" w:cs="Times New Roman"/>
                <w:color w:val="000000"/>
                <w:sz w:val="20"/>
                <w:szCs w:val="20"/>
                <w:lang w:val="en-US"/>
              </w:rPr>
              <w:t xml:space="preserve"> For 8-bit images, it is 255, for 16-bit images it is 32</w:t>
            </w:r>
            <w:r w:rsidR="00565913">
              <w:rPr>
                <w:rFonts w:asciiTheme="majorHAnsi" w:hAnsiTheme="majorHAnsi" w:cs="Times New Roman"/>
                <w:color w:val="000000"/>
                <w:sz w:val="20"/>
                <w:szCs w:val="20"/>
                <w:lang w:val="en-US"/>
              </w:rPr>
              <w:t>,</w:t>
            </w:r>
            <w:r w:rsidR="0054313A" w:rsidRPr="001B5502">
              <w:rPr>
                <w:rFonts w:asciiTheme="majorHAnsi" w:hAnsiTheme="majorHAnsi" w:cs="Times New Roman"/>
                <w:color w:val="000000"/>
                <w:sz w:val="20"/>
                <w:szCs w:val="20"/>
                <w:lang w:val="en-US"/>
              </w:rPr>
              <w:t xml:space="preserve">768, and for 32-bit images it is </w:t>
            </w:r>
            <w:r w:rsidR="00565913" w:rsidRPr="00565913">
              <w:rPr>
                <w:rFonts w:asciiTheme="majorHAnsi" w:hAnsiTheme="majorHAnsi" w:cs="Times New Roman"/>
                <w:color w:val="000000"/>
                <w:sz w:val="20"/>
                <w:szCs w:val="20"/>
                <w:lang w:val="en-US"/>
              </w:rPr>
              <w:t>8,388,608</w:t>
            </w:r>
            <w:r w:rsidR="0054313A" w:rsidRPr="001B5502">
              <w:rPr>
                <w:rFonts w:asciiTheme="majorHAnsi" w:hAnsiTheme="majorHAnsi" w:cs="Times New Roman"/>
                <w:color w:val="000000"/>
                <w:sz w:val="20"/>
                <w:szCs w:val="20"/>
                <w:lang w:val="en-US"/>
              </w:rPr>
              <w:t>.</w:t>
            </w:r>
            <w:r w:rsidR="001B5502" w:rsidRPr="001B5502">
              <w:rPr>
                <w:rFonts w:asciiTheme="majorHAnsi" w:hAnsiTheme="majorHAnsi" w:cs="Times New Roman"/>
                <w:color w:val="000000"/>
                <w:sz w:val="20"/>
                <w:szCs w:val="20"/>
                <w:lang w:val="en-US"/>
              </w:rPr>
              <w:t xml:space="preserve"> Special case of Lab color mode: G/</w:t>
            </w:r>
            <w:proofErr w:type="spellStart"/>
            <w:r w:rsidR="001B5502" w:rsidRPr="001B5502">
              <w:rPr>
                <w:rFonts w:asciiTheme="majorHAnsi" w:hAnsiTheme="majorHAnsi" w:cs="Times New Roman"/>
                <w:color w:val="000000"/>
                <w:sz w:val="20"/>
                <w:szCs w:val="20"/>
                <w:lang w:val="en-US"/>
              </w:rPr>
              <w:t>gmax</w:t>
            </w:r>
            <w:proofErr w:type="spellEnd"/>
            <w:r w:rsidR="001B5502" w:rsidRPr="001B5502">
              <w:rPr>
                <w:rFonts w:asciiTheme="majorHAnsi" w:hAnsiTheme="majorHAnsi" w:cs="Times New Roman"/>
                <w:color w:val="000000"/>
                <w:sz w:val="20"/>
                <w:szCs w:val="20"/>
                <w:lang w:val="en-US"/>
              </w:rPr>
              <w:t xml:space="preserve"> and B/</w:t>
            </w:r>
            <w:proofErr w:type="spellStart"/>
            <w:r w:rsidR="001B5502" w:rsidRPr="001B5502">
              <w:rPr>
                <w:rFonts w:asciiTheme="majorHAnsi" w:hAnsiTheme="majorHAnsi" w:cs="Times New Roman"/>
                <w:color w:val="000000"/>
                <w:sz w:val="20"/>
                <w:szCs w:val="20"/>
                <w:lang w:val="en-US"/>
              </w:rPr>
              <w:t>bmax</w:t>
            </w:r>
            <w:proofErr w:type="spellEnd"/>
            <w:r w:rsidR="001B5502" w:rsidRPr="001B5502">
              <w:rPr>
                <w:rFonts w:asciiTheme="majorHAnsi" w:hAnsiTheme="majorHAnsi" w:cs="Times New Roman"/>
                <w:color w:val="000000"/>
                <w:sz w:val="20"/>
                <w:szCs w:val="20"/>
                <w:lang w:val="en-US"/>
              </w:rPr>
              <w:t xml:space="preserve"> are 127 for 8-bit Lab mode and 16,</w:t>
            </w:r>
            <w:r w:rsidR="009F6660">
              <w:rPr>
                <w:rFonts w:asciiTheme="majorHAnsi" w:hAnsiTheme="majorHAnsi" w:cs="Times New Roman"/>
                <w:color w:val="000000"/>
                <w:sz w:val="20"/>
                <w:szCs w:val="20"/>
                <w:lang w:val="en-US"/>
              </w:rPr>
              <w:t>256</w:t>
            </w:r>
            <w:r w:rsidR="001B5502" w:rsidRPr="001B5502">
              <w:rPr>
                <w:rFonts w:asciiTheme="majorHAnsi" w:hAnsiTheme="majorHAnsi" w:cs="Times New Roman"/>
                <w:color w:val="000000"/>
                <w:sz w:val="20"/>
                <w:szCs w:val="20"/>
                <w:lang w:val="en-US"/>
              </w:rPr>
              <w:t xml:space="preserve"> for 16-bit Lab mode.</w:t>
            </w:r>
          </w:p>
        </w:tc>
      </w:tr>
      <w:tr w:rsidR="009A566F" w:rsidRPr="00B35808" w14:paraId="32355B49" w14:textId="77777777" w:rsidTr="00361122">
        <w:tc>
          <w:tcPr>
            <w:tcW w:w="1843"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898" w:type="dxa"/>
          </w:tcPr>
          <w:p w14:paraId="64086C73" w14:textId="222BF05D" w:rsidR="009A566F" w:rsidRPr="001B5502" w:rsidRDefault="00257324"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Minimum channel values.</w:t>
            </w:r>
            <w:r w:rsidR="001B5502" w:rsidRPr="001B5502">
              <w:rPr>
                <w:rFonts w:asciiTheme="majorHAnsi" w:hAnsiTheme="majorHAnsi" w:cs="Times New Roman"/>
                <w:color w:val="000000"/>
                <w:sz w:val="20"/>
                <w:szCs w:val="20"/>
                <w:lang w:val="en-US"/>
              </w:rPr>
              <w:t xml:space="preserve"> </w:t>
            </w:r>
            <w:r w:rsidR="00FB1A6A" w:rsidRPr="001B5502">
              <w:rPr>
                <w:rFonts w:asciiTheme="majorHAnsi" w:hAnsiTheme="majorHAnsi" w:cs="Times New Roman"/>
                <w:color w:val="000000"/>
                <w:sz w:val="20"/>
                <w:szCs w:val="20"/>
                <w:lang w:val="en-US"/>
              </w:rPr>
              <w:t>They a</w:t>
            </w:r>
            <w:r w:rsidR="009A566F" w:rsidRPr="001B5502">
              <w:rPr>
                <w:rFonts w:asciiTheme="majorHAnsi" w:hAnsiTheme="majorHAnsi" w:cs="Times New Roman"/>
                <w:color w:val="000000"/>
                <w:sz w:val="20"/>
                <w:szCs w:val="20"/>
                <w:lang w:val="en-US"/>
              </w:rPr>
              <w:t>re always 0</w:t>
            </w:r>
            <w:r w:rsidR="001B5502" w:rsidRPr="001B5502">
              <w:rPr>
                <w:rFonts w:asciiTheme="majorHAnsi" w:hAnsiTheme="majorHAnsi" w:cs="Times New Roman"/>
                <w:color w:val="000000"/>
                <w:sz w:val="20"/>
                <w:szCs w:val="20"/>
                <w:lang w:val="en-US"/>
              </w:rPr>
              <w:t xml:space="preserve">, except for </w:t>
            </w:r>
            <w:proofErr w:type="spellStart"/>
            <w:r w:rsidR="001B5502" w:rsidRPr="001B5502">
              <w:rPr>
                <w:rFonts w:asciiTheme="majorHAnsi" w:hAnsiTheme="majorHAnsi" w:cs="Times New Roman"/>
                <w:color w:val="000000"/>
                <w:sz w:val="20"/>
                <w:szCs w:val="20"/>
                <w:lang w:val="en-US"/>
              </w:rPr>
              <w:t>gmin</w:t>
            </w:r>
            <w:proofErr w:type="spellEnd"/>
            <w:r w:rsidR="001B5502" w:rsidRPr="001B5502">
              <w:rPr>
                <w:rFonts w:asciiTheme="majorHAnsi" w:hAnsiTheme="majorHAnsi" w:cs="Times New Roman"/>
                <w:color w:val="000000"/>
                <w:sz w:val="20"/>
                <w:szCs w:val="20"/>
                <w:lang w:val="en-US"/>
              </w:rPr>
              <w:t xml:space="preserve"> and </w:t>
            </w:r>
            <w:proofErr w:type="spellStart"/>
            <w:r w:rsidR="001B5502" w:rsidRPr="001B5502">
              <w:rPr>
                <w:rFonts w:asciiTheme="majorHAnsi" w:hAnsiTheme="majorHAnsi" w:cs="Times New Roman"/>
                <w:color w:val="000000"/>
                <w:sz w:val="20"/>
                <w:szCs w:val="20"/>
                <w:lang w:val="en-US"/>
              </w:rPr>
              <w:t>bmin</w:t>
            </w:r>
            <w:proofErr w:type="spellEnd"/>
            <w:r w:rsidR="001B5502" w:rsidRPr="001B5502">
              <w:rPr>
                <w:rFonts w:asciiTheme="majorHAnsi" w:hAnsiTheme="majorHAnsi" w:cs="Times New Roman"/>
                <w:color w:val="000000"/>
                <w:sz w:val="20"/>
                <w:szCs w:val="20"/>
                <w:lang w:val="en-US"/>
              </w:rPr>
              <w:t xml:space="preserve"> at Lab color mode which are -128 for 8-bit Lab mode and -16,384 for 16-bit Lab mode.</w:t>
            </w:r>
          </w:p>
        </w:tc>
      </w:tr>
      <w:tr w:rsidR="009A566F" w:rsidRPr="00B35808" w14:paraId="4FA9ADD8" w14:textId="77777777" w:rsidTr="00361122">
        <w:tc>
          <w:tcPr>
            <w:tcW w:w="1843"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898" w:type="dxa"/>
          </w:tcPr>
          <w:p w14:paraId="4C656F1E" w14:textId="1C571229" w:rsidR="00062D88" w:rsidRPr="00FD254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w:t>
            </w:r>
            <w:r>
              <w:rPr>
                <w:rFonts w:asciiTheme="majorHAnsi" w:hAnsiTheme="majorHAnsi" w:cs="Times New Roman"/>
                <w:color w:val="000000"/>
                <w:sz w:val="20"/>
                <w:szCs w:val="20"/>
                <w:lang w:val="en-US"/>
              </w:rPr>
              <w:t xml:space="preserve">represent the channels in the YUV color mode. YUV channels </w:t>
            </w:r>
            <w:r w:rsidRPr="00FD2545">
              <w:rPr>
                <w:rFonts w:asciiTheme="majorHAnsi" w:hAnsiTheme="majorHAnsi" w:cs="Times New Roman"/>
                <w:color w:val="000000"/>
                <w:sz w:val="20"/>
                <w:szCs w:val="20"/>
                <w:lang w:val="en-US"/>
              </w:rPr>
              <w:t xml:space="preserve">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6A64A0B9"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Pr="00C95CDA">
              <w:rPr>
                <w:rFonts w:asciiTheme="majorHAnsi" w:hAnsiTheme="majorHAnsi" w:cs="Times New Roman"/>
                <w:color w:val="000000"/>
                <w:sz w:val="20"/>
                <w:szCs w:val="20"/>
                <w:lang w:val="pl-PL"/>
              </w:rPr>
              <w:t>= (299*</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+ 587*</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+ 114*</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1000</w:t>
            </w:r>
          </w:p>
          <w:p w14:paraId="3176B6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Pr="00C95CDA">
              <w:rPr>
                <w:rFonts w:asciiTheme="majorHAnsi" w:hAnsiTheme="majorHAnsi" w:cs="Times New Roman"/>
                <w:color w:val="000000"/>
                <w:sz w:val="20"/>
                <w:szCs w:val="20"/>
                <w:lang w:val="pl-PL"/>
              </w:rPr>
              <w:t>= (-147407*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- 289391*</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+ 436798*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323E1F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Pr="00C95CDA">
              <w:rPr>
                <w:rFonts w:asciiTheme="majorHAnsi" w:hAnsiTheme="majorHAnsi" w:cs="Times New Roman"/>
                <w:color w:val="000000"/>
                <w:sz w:val="20"/>
                <w:szCs w:val="20"/>
                <w:lang w:val="pl-PL"/>
              </w:rPr>
              <w:t>= (614777*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- 514799*</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- 99978*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1445307D" w14:textId="3073EDEF" w:rsidR="00062D88" w:rsidRPr="00583B5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is</w:t>
            </w:r>
            <w:r>
              <w:rPr>
                <w:rFonts w:asciiTheme="majorHAnsi" w:hAnsiTheme="majorHAnsi" w:cs="Times New Roman"/>
                <w:color w:val="000000"/>
                <w:sz w:val="20"/>
                <w:szCs w:val="20"/>
                <w:lang w:val="en-US"/>
              </w:rPr>
              <w:t xml:space="preserve"> (for 8-bit images)</w:t>
            </w:r>
            <w:r w:rsidRPr="00583B55">
              <w:rPr>
                <w:rFonts w:asciiTheme="majorHAnsi" w:hAnsiTheme="majorHAnsi" w:cs="Times New Roman"/>
                <w:color w:val="000000"/>
                <w:sz w:val="20"/>
                <w:szCs w:val="20"/>
                <w:lang w:val="en-US"/>
              </w:rPr>
              <w:t>:</w:t>
            </w:r>
          </w:p>
          <w:p w14:paraId="3D61E3C2"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F6B53BA"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u ≤ 55</w:t>
            </w:r>
          </w:p>
          <w:p w14:paraId="48E5187E" w14:textId="77777777" w:rsidR="009575D6"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2B50A3D3" w14:textId="7DE604C7" w:rsidR="00062D88" w:rsidRPr="00062D88" w:rsidRDefault="00062D88" w:rsidP="00062D88">
            <w:pPr>
              <w:autoSpaceDE w:val="0"/>
              <w:autoSpaceDN w:val="0"/>
              <w:adjustRightInd w:val="0"/>
              <w:spacing w:after="100"/>
              <w:jc w:val="both"/>
              <w:rPr>
                <w:rFonts w:asciiTheme="majorHAnsi" w:hAnsiTheme="majorHAnsi" w:cs="Times New Roman"/>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Pr>
                <w:rFonts w:asciiTheme="majorHAnsi" w:hAnsiTheme="majorHAnsi" w:cs="Times New Roman"/>
                <w:b/>
                <w:bCs/>
                <w:i/>
                <w:color w:val="FF0000"/>
                <w:sz w:val="20"/>
                <w:szCs w:val="20"/>
                <w:lang w:val="en-US"/>
              </w:rPr>
              <w:t xml:space="preserve">: </w:t>
            </w:r>
            <w:r>
              <w:rPr>
                <w:rFonts w:asciiTheme="majorHAnsi" w:hAnsiTheme="majorHAnsi" w:cs="Times New Roman"/>
                <w:sz w:val="20"/>
                <w:szCs w:val="20"/>
                <w:lang w:val="en-US"/>
              </w:rPr>
              <w:t>The values are only valid in the RGB image mode.</w:t>
            </w:r>
          </w:p>
        </w:tc>
      </w:tr>
      <w:tr w:rsidR="009A566F" w:rsidRPr="00B35808" w14:paraId="39E3349A" w14:textId="77777777" w:rsidTr="00361122">
        <w:tc>
          <w:tcPr>
            <w:tcW w:w="1843"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898"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565913" w14:paraId="449E37D1" w14:textId="77777777" w:rsidTr="00361122">
        <w:tc>
          <w:tcPr>
            <w:tcW w:w="1843"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898" w:type="dxa"/>
          </w:tcPr>
          <w:p w14:paraId="187466F3" w14:textId="0C44E9F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xml:space="preserve">. </w:t>
            </w:r>
            <w:r w:rsidR="003B6F36" w:rsidRPr="00C95CDA">
              <w:rPr>
                <w:rFonts w:asciiTheme="majorHAnsi" w:hAnsiTheme="majorHAnsi" w:cs="Times New Roman"/>
                <w:color w:val="000000"/>
                <w:sz w:val="20"/>
                <w:szCs w:val="20"/>
                <w:lang w:val="en-US"/>
              </w:rPr>
              <w:t xml:space="preserve">It is </w:t>
            </w:r>
            <w:r w:rsidR="003B6F36">
              <w:rPr>
                <w:rFonts w:asciiTheme="majorHAnsi" w:hAnsiTheme="majorHAnsi" w:cs="Times New Roman"/>
                <w:color w:val="000000"/>
                <w:sz w:val="20"/>
                <w:szCs w:val="20"/>
                <w:lang w:val="en-US"/>
              </w:rPr>
              <w:t>-</w:t>
            </w:r>
            <w:r w:rsidR="003B6F36" w:rsidRPr="00C95CDA">
              <w:rPr>
                <w:rFonts w:asciiTheme="majorHAnsi" w:hAnsiTheme="majorHAnsi" w:cs="Times New Roman"/>
                <w:color w:val="000000"/>
                <w:sz w:val="20"/>
                <w:szCs w:val="20"/>
                <w:lang w:val="en-US"/>
              </w:rPr>
              <w:t>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w:t>
            </w:r>
            <w:r w:rsidR="00565913" w:rsidRPr="00565913">
              <w:rPr>
                <w:rFonts w:asciiTheme="majorHAnsi" w:hAnsiTheme="majorHAnsi" w:cs="Times New Roman"/>
                <w:color w:val="000000"/>
                <w:sz w:val="20"/>
                <w:szCs w:val="20"/>
                <w:lang w:val="en-US"/>
              </w:rPr>
              <w:t>1,832,063</w:t>
            </w:r>
            <w:r w:rsidR="003B6F36">
              <w:rPr>
                <w:rFonts w:asciiTheme="majorHAnsi" w:hAnsiTheme="majorHAnsi" w:cs="Times New Roman"/>
                <w:color w:val="000000"/>
                <w:sz w:val="20"/>
                <w:szCs w:val="20"/>
                <w:lang w:val="en-US"/>
              </w:rPr>
              <w:t xml:space="preserve"> (32-bit)</w:t>
            </w:r>
            <w:r w:rsidR="003B6F36" w:rsidRPr="00C95CDA">
              <w:rPr>
                <w:rFonts w:asciiTheme="majorHAnsi" w:hAnsiTheme="majorHAnsi" w:cs="Times New Roman"/>
                <w:color w:val="000000"/>
                <w:sz w:val="20"/>
                <w:szCs w:val="20"/>
                <w:lang w:val="en-US"/>
              </w:rPr>
              <w:t>.</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565913" w14:paraId="526A469E" w14:textId="77777777" w:rsidTr="00361122">
        <w:tc>
          <w:tcPr>
            <w:tcW w:w="1843"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898" w:type="dxa"/>
          </w:tcPr>
          <w:p w14:paraId="64D820AC" w14:textId="1CE95BB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-78</w:t>
            </w:r>
            <w:r w:rsidR="00F4793E">
              <w:rPr>
                <w:rFonts w:asciiTheme="majorHAnsi" w:hAnsiTheme="majorHAnsi" w:cs="Times New Roman"/>
                <w:color w:val="000000"/>
                <w:sz w:val="20"/>
                <w:szCs w:val="20"/>
                <w:lang w:val="en-US"/>
              </w:rPr>
              <w:t xml:space="preserve"> (8-bit), -10</w:t>
            </w:r>
            <w:r w:rsidR="001B5502">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 xml:space="preserve">072 (16-bit), </w:t>
            </w:r>
            <w:r w:rsidR="00073984">
              <w:rPr>
                <w:rFonts w:asciiTheme="majorHAnsi" w:hAnsiTheme="majorHAnsi" w:cs="Times New Roman"/>
                <w:color w:val="000000"/>
                <w:sz w:val="20"/>
                <w:szCs w:val="20"/>
                <w:lang w:val="en-US"/>
              </w:rPr>
              <w:t>-</w:t>
            </w:r>
            <w:r w:rsidR="00565913" w:rsidRPr="00565913">
              <w:rPr>
                <w:rFonts w:asciiTheme="majorHAnsi" w:hAnsiTheme="majorHAnsi" w:cs="Times New Roman"/>
                <w:color w:val="000000"/>
                <w:sz w:val="20"/>
                <w:szCs w:val="20"/>
                <w:lang w:val="en-US"/>
              </w:rPr>
              <w:t>2,578,561</w:t>
            </w:r>
            <w:r w:rsidR="00F4793E">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565913" w14:paraId="52A90827" w14:textId="77777777" w:rsidTr="00361122">
        <w:tc>
          <w:tcPr>
            <w:tcW w:w="1843"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898" w:type="dxa"/>
          </w:tcPr>
          <w:p w14:paraId="472E34B6" w14:textId="5FC06217"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w:t>
            </w:r>
            <w:r w:rsidR="004C5360" w:rsidRPr="00C95CDA">
              <w:rPr>
                <w:rFonts w:asciiTheme="majorHAnsi" w:hAnsiTheme="majorHAnsi" w:cs="Times New Roman"/>
                <w:color w:val="000000"/>
                <w:sz w:val="20"/>
                <w:szCs w:val="20"/>
                <w:lang w:val="en-US"/>
              </w:rPr>
              <w:t>255</w:t>
            </w:r>
            <w:r w:rsidR="003B6F36">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 xml:space="preserve">768 (16-bit), or </w:t>
            </w:r>
            <w:r w:rsidR="00565913" w:rsidRPr="00565913">
              <w:rPr>
                <w:rFonts w:asciiTheme="majorHAnsi" w:hAnsiTheme="majorHAnsi" w:cs="Times New Roman"/>
                <w:color w:val="000000"/>
                <w:sz w:val="20"/>
                <w:szCs w:val="20"/>
                <w:lang w:val="en-US"/>
              </w:rPr>
              <w:t>8,388,608</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565913" w14:paraId="3DEE6A10" w14:textId="77777777" w:rsidTr="00361122">
        <w:tc>
          <w:tcPr>
            <w:tcW w:w="1843"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898" w:type="dxa"/>
          </w:tcPr>
          <w:p w14:paraId="519AE274" w14:textId="29E81305"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w:t>
            </w:r>
            <w:r w:rsidR="00565913" w:rsidRPr="00565913">
              <w:rPr>
                <w:rFonts w:asciiTheme="majorHAnsi" w:hAnsiTheme="majorHAnsi" w:cs="Times New Roman"/>
                <w:color w:val="000000"/>
                <w:sz w:val="20"/>
                <w:szCs w:val="20"/>
                <w:lang w:val="en-US"/>
              </w:rPr>
              <w:t>1,832,063</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455B90" w14:paraId="1F145732" w14:textId="77777777" w:rsidTr="00361122">
        <w:tc>
          <w:tcPr>
            <w:tcW w:w="1843" w:type="dxa"/>
          </w:tcPr>
          <w:p w14:paraId="54C5F7EB" w14:textId="2E11C1B3" w:rsidR="00083A42" w:rsidRPr="00C62194" w:rsidRDefault="004C5360" w:rsidP="00083A42">
            <w:pPr>
              <w:autoSpaceDE w:val="0"/>
              <w:autoSpaceDN w:val="0"/>
              <w:adjustRightInd w:val="0"/>
              <w:spacing w:after="100"/>
              <w:rPr>
                <w:rFonts w:asciiTheme="majorHAnsi" w:hAnsiTheme="majorHAnsi" w:cs="Times New Roman"/>
                <w:color w:val="000000"/>
                <w:sz w:val="20"/>
                <w:szCs w:val="20"/>
                <w:lang w:val="pl-PL"/>
              </w:rPr>
            </w:pPr>
            <w:r w:rsidRPr="00C62194">
              <w:rPr>
                <w:rFonts w:asciiTheme="majorHAnsi" w:hAnsiTheme="majorHAnsi" w:cs="Times New Roman"/>
                <w:color w:val="000000"/>
                <w:sz w:val="20"/>
                <w:szCs w:val="20"/>
                <w:lang w:val="pl-PL"/>
              </w:rPr>
              <w:t>v</w:t>
            </w:r>
            <w:r w:rsidR="00083A42" w:rsidRPr="00C62194">
              <w:rPr>
                <w:rFonts w:asciiTheme="majorHAnsi" w:hAnsiTheme="majorHAnsi" w:cs="Times New Roman"/>
                <w:color w:val="000000"/>
                <w:sz w:val="20"/>
                <w:szCs w:val="20"/>
                <w:lang w:val="pl-PL"/>
              </w:rPr>
              <w:t>max</w:t>
            </w:r>
          </w:p>
        </w:tc>
        <w:tc>
          <w:tcPr>
            <w:tcW w:w="7898" w:type="dxa"/>
          </w:tcPr>
          <w:p w14:paraId="49C4D461" w14:textId="67F335F5" w:rsidR="00083A42" w:rsidRPr="00C62194" w:rsidRDefault="00083A42" w:rsidP="00083A42">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Largest possible value of </w:t>
            </w:r>
            <w:r w:rsidRPr="00C62194">
              <w:rPr>
                <w:rFonts w:asciiTheme="majorHAnsi" w:hAnsiTheme="majorHAnsi" w:cs="Times New Roman"/>
                <w:i/>
                <w:iCs/>
                <w:color w:val="000000"/>
                <w:sz w:val="20"/>
                <w:szCs w:val="20"/>
                <w:lang w:val="en-US"/>
              </w:rPr>
              <w:t>v</w:t>
            </w:r>
            <w:r w:rsidRPr="00C62194">
              <w:rPr>
                <w:rFonts w:asciiTheme="majorHAnsi" w:hAnsiTheme="majorHAnsi" w:cs="Times New Roman"/>
                <w:color w:val="000000"/>
                <w:sz w:val="20"/>
                <w:szCs w:val="20"/>
                <w:lang w:val="en-US"/>
              </w:rPr>
              <w:t xml:space="preserve">. </w:t>
            </w:r>
            <w:r w:rsidR="00F4793E" w:rsidRPr="00C62194">
              <w:rPr>
                <w:rFonts w:asciiTheme="majorHAnsi" w:hAnsiTheme="majorHAnsi" w:cs="Times New Roman"/>
                <w:color w:val="000000"/>
                <w:sz w:val="20"/>
                <w:szCs w:val="20"/>
                <w:lang w:val="en-US"/>
              </w:rPr>
              <w:t>It is 78 (8-bit), 10</w:t>
            </w:r>
            <w:r w:rsidR="001B5502">
              <w:rPr>
                <w:rFonts w:asciiTheme="majorHAnsi" w:hAnsiTheme="majorHAnsi" w:cs="Times New Roman"/>
                <w:color w:val="000000"/>
                <w:sz w:val="20"/>
                <w:szCs w:val="20"/>
                <w:lang w:val="en-US"/>
              </w:rPr>
              <w:t>,</w:t>
            </w:r>
            <w:r w:rsidR="00F4793E" w:rsidRPr="00C62194">
              <w:rPr>
                <w:rFonts w:asciiTheme="majorHAnsi" w:hAnsiTheme="majorHAnsi" w:cs="Times New Roman"/>
                <w:color w:val="000000"/>
                <w:sz w:val="20"/>
                <w:szCs w:val="20"/>
                <w:lang w:val="en-US"/>
              </w:rPr>
              <w:t xml:space="preserve">072 (16-bit), </w:t>
            </w:r>
            <w:r w:rsidR="00565913" w:rsidRPr="00565913">
              <w:rPr>
                <w:rFonts w:asciiTheme="majorHAnsi" w:hAnsiTheme="majorHAnsi" w:cs="Times New Roman"/>
                <w:color w:val="000000"/>
                <w:sz w:val="20"/>
                <w:szCs w:val="20"/>
                <w:lang w:val="en-US"/>
              </w:rPr>
              <w:t>2,578,561</w:t>
            </w:r>
            <w:r w:rsidR="00F4793E" w:rsidRPr="00C62194">
              <w:rPr>
                <w:rFonts w:asciiTheme="majorHAnsi" w:hAnsiTheme="majorHAnsi" w:cs="Times New Roman"/>
                <w:color w:val="000000"/>
                <w:sz w:val="20"/>
                <w:szCs w:val="20"/>
                <w:lang w:val="en-US"/>
              </w:rPr>
              <w:t xml:space="preserve"> (32-bit).</w:t>
            </w:r>
            <w:r w:rsidRPr="00C62194">
              <w:rPr>
                <w:rFonts w:asciiTheme="majorHAnsi" w:hAnsiTheme="majorHAnsi" w:cs="Times New Roman"/>
                <w:color w:val="000000"/>
                <w:sz w:val="20"/>
                <w:szCs w:val="20"/>
                <w:lang w:val="en-US"/>
              </w:rPr>
              <w:br/>
            </w:r>
            <w:r w:rsidR="00534D0D" w:rsidRPr="00C62194">
              <w:rPr>
                <w:rFonts w:asciiTheme="majorHAnsi" w:hAnsiTheme="majorHAnsi" w:cs="Times New Roman"/>
                <w:color w:val="000000"/>
                <w:sz w:val="20"/>
                <w:szCs w:val="20"/>
                <w:lang w:val="en-US"/>
              </w:rPr>
              <w:t>In Filter Factory, it was erroneously 255 (Win) and 256 (Mac).</w:t>
            </w:r>
          </w:p>
        </w:tc>
      </w:tr>
      <w:tr w:rsidR="004C5360" w:rsidRPr="00B35808" w14:paraId="1B59529C" w14:textId="77777777" w:rsidTr="00361122">
        <w:tc>
          <w:tcPr>
            <w:tcW w:w="1843" w:type="dxa"/>
          </w:tcPr>
          <w:p w14:paraId="5CDB9667" w14:textId="43D37A3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I</w:t>
            </w:r>
          </w:p>
        </w:tc>
        <w:tc>
          <w:tcPr>
            <w:tcW w:w="7898" w:type="dxa"/>
          </w:tcPr>
          <w:p w14:paraId="6F25E1EE" w14:textId="065D4A74"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imax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imin</w:t>
            </w:r>
            <w:proofErr w:type="spellEnd"/>
            <w:r w:rsidR="00C62194" w:rsidRPr="00C62194">
              <w:rPr>
                <w:rFonts w:asciiTheme="majorHAnsi" w:hAnsiTheme="majorHAnsi" w:cs="Times New Roman"/>
                <w:color w:val="000000"/>
                <w:sz w:val="20"/>
                <w:szCs w:val="20"/>
                <w:lang w:val="en-US"/>
              </w:rPr>
              <w:t>, which is</w:t>
            </w:r>
            <w:r w:rsidR="00C62194" w:rsidRPr="00C62194">
              <w:rPr>
                <w:rFonts w:asciiTheme="majorHAnsi" w:hAnsiTheme="majorHAnsi" w:cs="Times New Roman"/>
                <w:i/>
                <w:iCs/>
                <w:color w:val="000000"/>
                <w:sz w:val="20"/>
                <w:szCs w:val="20"/>
                <w:lang w:val="en-US"/>
              </w:rPr>
              <w:t xml:space="preserve"> </w:t>
            </w:r>
            <w:r w:rsidRPr="00C62194">
              <w:rPr>
                <w:rFonts w:asciiTheme="majorHAnsi" w:hAnsiTheme="majorHAnsi" w:cs="Times New Roman"/>
                <w:color w:val="000000"/>
                <w:sz w:val="20"/>
                <w:szCs w:val="20"/>
                <w:lang w:val="en-US"/>
              </w:rPr>
              <w:t>255</w:t>
            </w:r>
            <w:r w:rsidR="00C62194" w:rsidRPr="00C62194">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768 (16-bit), or </w:t>
            </w:r>
            <w:r w:rsidR="00455B90" w:rsidRPr="00455B90">
              <w:rPr>
                <w:rFonts w:asciiTheme="majorHAnsi" w:hAnsiTheme="majorHAnsi" w:cs="Times New Roman"/>
                <w:color w:val="000000"/>
                <w:sz w:val="20"/>
                <w:szCs w:val="20"/>
                <w:lang w:val="en-US"/>
              </w:rPr>
              <w:t>8,388,608</w:t>
            </w:r>
            <w:r w:rsidR="00C62194" w:rsidRPr="00C62194">
              <w:rPr>
                <w:rFonts w:asciiTheme="majorHAnsi" w:hAnsiTheme="majorHAnsi" w:cs="Times New Roman"/>
                <w:color w:val="000000"/>
                <w:sz w:val="20"/>
                <w:szCs w:val="20"/>
                <w:lang w:val="en-US"/>
              </w:rPr>
              <w:t xml:space="preserve">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imax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B35808" w14:paraId="4098692B" w14:textId="77777777" w:rsidTr="00361122">
        <w:tc>
          <w:tcPr>
            <w:tcW w:w="1843" w:type="dxa"/>
          </w:tcPr>
          <w:p w14:paraId="0F1B1233" w14:textId="21FF825E"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U</w:t>
            </w:r>
          </w:p>
        </w:tc>
        <w:tc>
          <w:tcPr>
            <w:tcW w:w="7898" w:type="dxa"/>
          </w:tcPr>
          <w:p w14:paraId="1C95F9AF" w14:textId="52FCE82C"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umax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umin</w:t>
            </w:r>
            <w:proofErr w:type="spellEnd"/>
            <w:r w:rsidR="00C62194" w:rsidRPr="00C62194">
              <w:rPr>
                <w:rFonts w:asciiTheme="majorHAnsi" w:hAnsiTheme="majorHAnsi" w:cs="Times New Roman"/>
                <w:color w:val="000000"/>
                <w:sz w:val="20"/>
                <w:szCs w:val="20"/>
                <w:lang w:val="en-US"/>
              </w:rPr>
              <w:t>, which is 110 (8-bit), 14</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312 (16-bit), or </w:t>
            </w:r>
            <w:r w:rsidR="00455B90" w:rsidRPr="00455B90">
              <w:rPr>
                <w:rFonts w:asciiTheme="majorHAnsi" w:hAnsiTheme="majorHAnsi" w:cs="Times New Roman"/>
                <w:color w:val="000000"/>
                <w:sz w:val="20"/>
                <w:szCs w:val="20"/>
                <w:lang w:val="en-US"/>
              </w:rPr>
              <w:t xml:space="preserve">3,664,126 </w:t>
            </w:r>
            <w:r w:rsidR="00C62194" w:rsidRPr="00C62194">
              <w:rPr>
                <w:rFonts w:asciiTheme="majorHAnsi" w:hAnsiTheme="majorHAnsi" w:cs="Times New Roman"/>
                <w:color w:val="000000"/>
                <w:sz w:val="20"/>
                <w:szCs w:val="20"/>
                <w:lang w:val="en-US"/>
              </w:rPr>
              <w:t>(32-bit).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umax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B35808" w14:paraId="4BCA111E" w14:textId="77777777" w:rsidTr="00361122">
        <w:tc>
          <w:tcPr>
            <w:tcW w:w="1843" w:type="dxa"/>
          </w:tcPr>
          <w:p w14:paraId="3207721C" w14:textId="62391B2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V</w:t>
            </w:r>
          </w:p>
        </w:tc>
        <w:tc>
          <w:tcPr>
            <w:tcW w:w="7898" w:type="dxa"/>
          </w:tcPr>
          <w:p w14:paraId="62B16DB1" w14:textId="556715E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vmax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vmin</w:t>
            </w:r>
            <w:proofErr w:type="spellEnd"/>
            <w:r w:rsidR="00C62194" w:rsidRPr="00C62194">
              <w:rPr>
                <w:rFonts w:asciiTheme="majorHAnsi" w:hAnsiTheme="majorHAnsi" w:cs="Times New Roman"/>
                <w:color w:val="000000"/>
                <w:sz w:val="20"/>
                <w:szCs w:val="20"/>
                <w:lang w:val="en-US"/>
              </w:rPr>
              <w:t xml:space="preserve">, which </w:t>
            </w:r>
            <w:r w:rsidRPr="00C62194">
              <w:rPr>
                <w:rFonts w:asciiTheme="majorHAnsi" w:hAnsiTheme="majorHAnsi" w:cs="Times New Roman"/>
                <w:color w:val="000000"/>
                <w:sz w:val="20"/>
                <w:szCs w:val="20"/>
                <w:lang w:val="en-US"/>
              </w:rPr>
              <w:t>156</w:t>
            </w:r>
            <w:r w:rsidR="00C62194" w:rsidRPr="00C62194">
              <w:rPr>
                <w:rFonts w:asciiTheme="majorHAnsi" w:hAnsiTheme="majorHAnsi" w:cs="Times New Roman"/>
                <w:color w:val="000000"/>
                <w:sz w:val="20"/>
                <w:szCs w:val="20"/>
                <w:lang w:val="en-US"/>
              </w:rPr>
              <w:t xml:space="preserve"> (8-bit), 20</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144 (16-bit), or </w:t>
            </w:r>
            <w:r w:rsidR="00455B90" w:rsidRPr="00455B90">
              <w:rPr>
                <w:rFonts w:asciiTheme="majorHAnsi" w:hAnsiTheme="majorHAnsi" w:cs="Times New Roman"/>
                <w:color w:val="000000"/>
                <w:sz w:val="20"/>
                <w:szCs w:val="20"/>
                <w:lang w:val="en-US"/>
              </w:rPr>
              <w:t xml:space="preserve">5,157,122 </w:t>
            </w:r>
            <w:r w:rsidR="00C62194" w:rsidRPr="00C62194">
              <w:rPr>
                <w:rFonts w:asciiTheme="majorHAnsi" w:hAnsiTheme="majorHAnsi" w:cs="Times New Roman"/>
                <w:color w:val="000000"/>
                <w:sz w:val="20"/>
                <w:szCs w:val="20"/>
                <w:lang w:val="en-US"/>
              </w:rPr>
              <w:t>(32-bit).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color w:val="000000"/>
                <w:sz w:val="20"/>
                <w:szCs w:val="20"/>
                <w:lang w:val="en-US"/>
              </w:rPr>
              <w:t>v</w:t>
            </w:r>
            <w:r w:rsidR="0008152E" w:rsidRPr="00C62194">
              <w:rPr>
                <w:rFonts w:asciiTheme="majorHAnsi" w:hAnsiTheme="majorHAnsi" w:cs="Times New Roman"/>
                <w:i/>
                <w:iCs/>
                <w:color w:val="000000"/>
                <w:sz w:val="20"/>
                <w:szCs w:val="20"/>
                <w:lang w:val="en-US"/>
              </w:rPr>
              <w:t>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9A566F" w:rsidRPr="00B35808" w14:paraId="763242BD" w14:textId="77777777" w:rsidTr="00361122">
        <w:tc>
          <w:tcPr>
            <w:tcW w:w="1843"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B35808" w14:paraId="24DB5AF4" w14:textId="77777777" w:rsidTr="00361122">
        <w:tc>
          <w:tcPr>
            <w:tcW w:w="1843"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dmax</w:t>
            </w:r>
            <w:proofErr w:type="spellEnd"/>
          </w:p>
        </w:tc>
        <w:tc>
          <w:tcPr>
            <w:tcW w:w="7898"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B35808" w14:paraId="5C109691" w14:textId="77777777" w:rsidTr="00361122">
        <w:tc>
          <w:tcPr>
            <w:tcW w:w="1843"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898"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361122">
        <w:tc>
          <w:tcPr>
            <w:tcW w:w="1843"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B35808" w14:paraId="2855D996" w14:textId="77777777" w:rsidTr="00361122">
        <w:tc>
          <w:tcPr>
            <w:tcW w:w="1843"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898"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B35808" w14:paraId="37BA9FE1" w14:textId="77777777" w:rsidTr="00361122">
        <w:tc>
          <w:tcPr>
            <w:tcW w:w="1843"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898"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361122">
        <w:tc>
          <w:tcPr>
            <w:tcW w:w="1843"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898"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35808" w14:paraId="5F350296" w14:textId="77777777" w:rsidTr="00361122">
        <w:tc>
          <w:tcPr>
            <w:tcW w:w="1843"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898"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B35808" w14:paraId="255E48B1" w14:textId="77777777" w:rsidTr="00361122">
        <w:tc>
          <w:tcPr>
            <w:tcW w:w="1843"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898"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361122">
        <w:tc>
          <w:tcPr>
            <w:tcW w:w="1843"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898"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35808" w14:paraId="4BFF56C0" w14:textId="77777777" w:rsidTr="00361122">
        <w:tc>
          <w:tcPr>
            <w:tcW w:w="1843"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898"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B35808" w14:paraId="18A5D3B4" w14:textId="77777777" w:rsidTr="00361122">
        <w:tc>
          <w:tcPr>
            <w:tcW w:w="1843"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898"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361122">
        <w:tc>
          <w:tcPr>
            <w:tcW w:w="1843"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898"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35808" w14:paraId="5833F235" w14:textId="77777777" w:rsidTr="00361122">
        <w:tc>
          <w:tcPr>
            <w:tcW w:w="1843"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898"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B35808" w14:paraId="103DF003" w14:textId="77777777" w:rsidTr="00361122">
        <w:tc>
          <w:tcPr>
            <w:tcW w:w="1843"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898"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361122">
        <w:tc>
          <w:tcPr>
            <w:tcW w:w="1843"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898" w:type="dxa"/>
          </w:tcPr>
          <w:p w14:paraId="6CD1F0AF" w14:textId="4AA014D9"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409FB99A" w:rsidR="00571F38" w:rsidRPr="0063059C" w:rsidRDefault="00571F38" w:rsidP="00361122">
      <w:pPr>
        <w:autoSpaceDE w:val="0"/>
        <w:autoSpaceDN w:val="0"/>
        <w:adjustRightInd w:val="0"/>
        <w:spacing w:after="100" w:line="240" w:lineRule="auto"/>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r w:rsidR="005A1241">
        <w:rPr>
          <w:rFonts w:asciiTheme="majorHAnsi" w:hAnsiTheme="majorHAnsi" w:cs="Times New Roman"/>
          <w:color w:val="000000"/>
          <w:sz w:val="20"/>
          <w:szCs w:val="20"/>
          <w:lang w:val="en-US"/>
        </w:rPr>
        <w:br/>
      </w:r>
    </w:p>
    <w:p w14:paraId="5A6B8712" w14:textId="75981222" w:rsidR="000A2500" w:rsidRPr="00C95CDA" w:rsidRDefault="000A2500" w:rsidP="001D1A44">
      <w:pPr>
        <w:pStyle w:val="berschrift3"/>
        <w:jc w:val="both"/>
        <w:rPr>
          <w:lang w:val="en-US"/>
        </w:rPr>
      </w:pPr>
      <w:bookmarkStart w:id="17" w:name="_Toc182258685"/>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690C5206" w14:textId="18B3ABE4" w:rsidR="005A1241" w:rsidRDefault="005A124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tbl>
      <w:tblPr>
        <w:tblStyle w:val="Tabellenraster"/>
        <w:tblW w:w="0" w:type="auto"/>
        <w:tblInd w:w="-5" w:type="dxa"/>
        <w:tblLook w:val="04A0" w:firstRow="1" w:lastRow="0" w:firstColumn="1" w:lastColumn="0" w:noHBand="0" w:noVBand="1"/>
      </w:tblPr>
      <w:tblGrid>
        <w:gridCol w:w="1880"/>
        <w:gridCol w:w="7861"/>
      </w:tblGrid>
      <w:tr w:rsidR="009A566F" w:rsidRPr="00C95CDA" w14:paraId="71D96234" w14:textId="77777777" w:rsidTr="00361122">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lastRenderedPageBreak/>
              <w:t>Functions</w:t>
            </w:r>
          </w:p>
        </w:tc>
        <w:tc>
          <w:tcPr>
            <w:tcW w:w="7861"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35808" w14:paraId="506FDEBD" w14:textId="77777777" w:rsidTr="00361122">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861"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B35808" w14:paraId="05D87A3B" w14:textId="77777777" w:rsidTr="00361122">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861"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B35808" w14:paraId="53C4669E" w14:textId="77777777" w:rsidTr="00361122">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10E246D7" w14:textId="16F6C1FD" w:rsidR="00583B55"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r w:rsidR="001B5502">
              <w:rPr>
                <w:rFonts w:asciiTheme="majorHAnsi" w:hAnsiTheme="majorHAnsi" w:cs="Times New Roman"/>
                <w:color w:val="000000"/>
                <w:sz w:val="20"/>
                <w:szCs w:val="20"/>
                <w:lang w:val="en-US"/>
              </w:rPr>
              <w:br/>
            </w:r>
          </w:p>
        </w:tc>
      </w:tr>
      <w:tr w:rsidR="009A566F" w:rsidRPr="00985C58" w14:paraId="6EACE6CA" w14:textId="77777777" w:rsidTr="00361122">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861" w:type="dxa"/>
          </w:tcPr>
          <w:p w14:paraId="64897B5B" w14:textId="77777777" w:rsidR="009A566F" w:rsidRPr="00BB13A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 xml:space="preserve">mapped onto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xml:space="preserve"> to </w:t>
            </w:r>
            <w:r w:rsidRPr="00BB13A1">
              <w:rPr>
                <w:rFonts w:asciiTheme="majorHAnsi" w:hAnsiTheme="majorHAnsi" w:cs="Times New Roman"/>
                <w:i/>
                <w:iCs/>
                <w:color w:val="000000"/>
                <w:sz w:val="20"/>
                <w:szCs w:val="20"/>
                <w:lang w:val="en-US"/>
              </w:rPr>
              <w:t>b</w:t>
            </w:r>
            <w:r w:rsidR="003F4914" w:rsidRPr="00BB13A1">
              <w:rPr>
                <w:rFonts w:asciiTheme="majorHAnsi" w:hAnsiTheme="majorHAnsi" w:cs="Times New Roman"/>
                <w:color w:val="000000"/>
                <w:sz w:val="20"/>
                <w:szCs w:val="20"/>
                <w:lang w:val="en-US"/>
              </w:rPr>
              <w:t>.</w:t>
            </w:r>
          </w:p>
          <w:p w14:paraId="4E857238" w14:textId="77777777" w:rsidR="003F4914" w:rsidRPr="00BB13A1"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8588519" w14:textId="77777777" w:rsidR="00583B55"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proofErr w:type="spellStart"/>
            <w:r w:rsidRPr="00BB13A1">
              <w:rPr>
                <w:rFonts w:asciiTheme="majorHAnsi" w:hAnsiTheme="majorHAnsi" w:cs="Times New Roman"/>
                <w:i/>
                <w:iCs/>
                <w:color w:val="000000"/>
                <w:sz w:val="20"/>
                <w:szCs w:val="20"/>
                <w:lang w:val="en-US"/>
              </w:rPr>
              <w:t>val</w:t>
            </w:r>
            <w:proofErr w:type="spellEnd"/>
            <w:r w:rsidRPr="00BB13A1">
              <w:rPr>
                <w:rFonts w:asciiTheme="majorHAnsi" w:hAnsiTheme="majorHAnsi" w:cs="Times New Roman"/>
                <w:i/>
                <w:iCs/>
                <w:color w:val="000000"/>
                <w:sz w:val="20"/>
                <w:szCs w:val="20"/>
                <w:lang w:val="en-US"/>
              </w:rPr>
              <w:t xml:space="preserve"> </w:t>
            </w:r>
            <w:r w:rsidRPr="00BB13A1">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B13A1">
              <w:rPr>
                <w:rFonts w:asciiTheme="majorHAnsi" w:hAnsiTheme="majorHAnsi" w:cs="Times New Roman"/>
                <w:i/>
                <w:iCs/>
                <w:color w:val="000000"/>
                <w:sz w:val="20"/>
                <w:szCs w:val="20"/>
                <w:lang w:val="en-US"/>
              </w:rPr>
              <w:t>b</w:t>
            </w:r>
            <w:r w:rsidRPr="00BB13A1">
              <w:rPr>
                <w:rFonts w:asciiTheme="majorHAnsi" w:hAnsiTheme="majorHAnsi" w:cs="Times New Roman"/>
                <w:color w:val="000000"/>
                <w:sz w:val="20"/>
                <w:szCs w:val="20"/>
                <w:lang w:val="en-US"/>
              </w:rPr>
              <w:t>–</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and offset by the start of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w:t>
            </w:r>
            <w:r w:rsidRPr="00B7380E">
              <w:rPr>
                <w:rFonts w:asciiTheme="majorHAnsi" w:hAnsiTheme="majorHAnsi" w:cs="Times New Roman"/>
                <w:color w:val="000000"/>
                <w:sz w:val="20"/>
                <w:szCs w:val="20"/>
                <w:lang w:val="en-US"/>
              </w:rPr>
              <w:t xml:space="preserve">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778F429" w:rsidR="001B5502" w:rsidRPr="00B7380E" w:rsidRDefault="001B5502"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B35808" w14:paraId="514F529E" w14:textId="77777777" w:rsidTr="00361122">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861" w:type="dxa"/>
          </w:tcPr>
          <w:p w14:paraId="0944B9EB" w14:textId="27B11E81" w:rsidR="009A566F" w:rsidRPr="00BB13A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sidRPr="00BB13A1">
              <w:rPr>
                <w:rFonts w:asciiTheme="majorHAnsi" w:hAnsiTheme="majorHAnsi" w:cs="Times New Roman"/>
                <w:color w:val="000000"/>
                <w:sz w:val="20"/>
                <w:szCs w:val="20"/>
                <w:lang w:val="en-US"/>
              </w:rPr>
              <w:t xml:space="preserve">the virtual </w:t>
            </w:r>
            <w:r w:rsidRPr="00BB13A1">
              <w:rPr>
                <w:rFonts w:asciiTheme="majorHAnsi" w:hAnsiTheme="majorHAnsi" w:cs="Times New Roman"/>
                <w:color w:val="000000"/>
                <w:sz w:val="20"/>
                <w:szCs w:val="20"/>
                <w:lang w:val="en-US"/>
              </w:rPr>
              <w:t xml:space="preserve">mapping table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where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is an integer between 0 and 3, inclusive,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integer between 0 and 255, inclusive</w:t>
            </w:r>
            <w:r w:rsidR="0005671F" w:rsidRPr="00BB13A1">
              <w:rPr>
                <w:rFonts w:asciiTheme="majorHAnsi" w:hAnsiTheme="majorHAnsi" w:cs="Times New Roman"/>
                <w:color w:val="000000"/>
                <w:sz w:val="20"/>
                <w:szCs w:val="20"/>
                <w:lang w:val="en-US"/>
              </w:rPr>
              <w:t>.</w:t>
            </w:r>
          </w:p>
          <w:p w14:paraId="01414AF9" w14:textId="5A9CED07" w:rsidR="00B7380E" w:rsidRPr="00BB13A1"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r w:rsidRPr="00BB13A1">
              <w:rPr>
                <w:rFonts w:asciiTheme="majorHAnsi" w:hAnsiTheme="majorHAnsi" w:cs="Times New Roman"/>
                <w:i/>
                <w:iCs/>
                <w:color w:val="000000"/>
                <w:sz w:val="20"/>
                <w:szCs w:val="20"/>
                <w:lang w:val="en-US"/>
              </w:rPr>
              <w:t xml:space="preserve">map </w:t>
            </w:r>
            <w:r w:rsidRPr="00BB13A1">
              <w:rPr>
                <w:rFonts w:asciiTheme="majorHAnsi" w:hAnsiTheme="majorHAnsi" w:cs="Times New Roman"/>
                <w:color w:val="000000"/>
                <w:sz w:val="20"/>
                <w:szCs w:val="20"/>
                <w:lang w:val="en-US"/>
              </w:rPr>
              <w:t xml:space="preserve">(mapping) function uses </w:t>
            </w:r>
            <w:r w:rsidR="00EE5552" w:rsidRPr="00BB13A1">
              <w:rPr>
                <w:rFonts w:asciiTheme="majorHAnsi" w:hAnsiTheme="majorHAnsi" w:cs="Times New Roman"/>
                <w:color w:val="000000"/>
                <w:sz w:val="20"/>
                <w:szCs w:val="20"/>
                <w:lang w:val="en-US"/>
              </w:rPr>
              <w:t>virtual mapping tables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 xml:space="preserve">which </w:t>
            </w:r>
            <w:r w:rsidRPr="00BB13A1">
              <w:rPr>
                <w:rFonts w:asciiTheme="majorHAnsi" w:hAnsiTheme="majorHAnsi" w:cs="Times New Roman"/>
                <w:color w:val="000000"/>
                <w:sz w:val="20"/>
                <w:szCs w:val="20"/>
                <w:lang w:val="en-US"/>
              </w:rPr>
              <w:t xml:space="preserve">are constructed according to the slider settings. Each </w:t>
            </w:r>
            <w:r w:rsidR="00EE5552" w:rsidRPr="00BB13A1">
              <w:rPr>
                <w:rFonts w:asciiTheme="majorHAnsi" w:hAnsiTheme="majorHAnsi" w:cs="Times New Roman"/>
                <w:color w:val="000000"/>
                <w:sz w:val="20"/>
                <w:szCs w:val="20"/>
                <w:lang w:val="en-US"/>
              </w:rPr>
              <w:t xml:space="preserve">mapping </w:t>
            </w:r>
            <w:r w:rsidRPr="00BB13A1">
              <w:rPr>
                <w:rFonts w:asciiTheme="majorHAnsi" w:hAnsiTheme="majorHAnsi" w:cs="Times New Roman"/>
                <w:color w:val="000000"/>
                <w:sz w:val="20"/>
                <w:szCs w:val="20"/>
                <w:lang w:val="en-US"/>
              </w:rPr>
              <w:t xml:space="preserve">table uses a pair of sliders: </w:t>
            </w:r>
            <w:r w:rsidR="00EE5552" w:rsidRPr="00BB13A1">
              <w:rPr>
                <w:rFonts w:asciiTheme="majorHAnsi" w:hAnsiTheme="majorHAnsi" w:cs="Times New Roman"/>
                <w:color w:val="000000"/>
                <w:sz w:val="20"/>
                <w:szCs w:val="20"/>
                <w:lang w:val="en-US"/>
              </w:rPr>
              <w:t>T</w:t>
            </w:r>
            <w:r w:rsidRPr="00BB13A1">
              <w:rPr>
                <w:rFonts w:asciiTheme="majorHAnsi" w:hAnsiTheme="majorHAnsi" w:cs="Times New Roman"/>
                <w:color w:val="000000"/>
                <w:sz w:val="20"/>
                <w:szCs w:val="20"/>
                <w:lang w:val="en-US"/>
              </w:rPr>
              <w:t xml:space="preserve">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uses sliders </w:t>
            </w:r>
            <w:r w:rsidRPr="00BB13A1">
              <w:rPr>
                <w:rFonts w:asciiTheme="majorHAnsi" w:hAnsiTheme="majorHAnsi" w:cs="Times New Roman"/>
                <w:i/>
                <w:iCs/>
                <w:color w:val="000000"/>
                <w:sz w:val="20"/>
                <w:szCs w:val="20"/>
                <w:lang w:val="en-US"/>
              </w:rPr>
              <w:t xml:space="preserve">2i </w:t>
            </w:r>
            <w:r w:rsidRPr="00BB13A1">
              <w:rPr>
                <w:rFonts w:asciiTheme="majorHAnsi" w:hAnsiTheme="majorHAnsi" w:cs="Times New Roman"/>
                <w:color w:val="000000"/>
                <w:sz w:val="20"/>
                <w:szCs w:val="20"/>
                <w:lang w:val="en-US"/>
              </w:rPr>
              <w:t xml:space="preserve">and </w:t>
            </w:r>
            <w:r w:rsidRPr="00BB13A1">
              <w:rPr>
                <w:rFonts w:asciiTheme="majorHAnsi" w:hAnsiTheme="majorHAnsi" w:cs="Times New Roman"/>
                <w:i/>
                <w:iCs/>
                <w:color w:val="000000"/>
                <w:sz w:val="20"/>
                <w:szCs w:val="20"/>
                <w:lang w:val="en-US"/>
              </w:rPr>
              <w:t xml:space="preserve">2i+1 </w:t>
            </w:r>
            <w:r w:rsidRPr="00BB13A1">
              <w:rPr>
                <w:rFonts w:asciiTheme="majorHAnsi" w:hAnsiTheme="majorHAnsi" w:cs="Times New Roman"/>
                <w:color w:val="000000"/>
                <w:sz w:val="20"/>
                <w:szCs w:val="20"/>
                <w:lang w:val="en-US"/>
              </w:rPr>
              <w:t>for the high and low values, respectively. The table</w:t>
            </w:r>
            <w:r w:rsidR="00EE5552" w:rsidRPr="00BB13A1">
              <w:rPr>
                <w:rFonts w:asciiTheme="majorHAnsi" w:hAnsiTheme="majorHAnsi" w:cs="Times New Roman"/>
                <w:color w:val="000000"/>
                <w:sz w:val="20"/>
                <w:szCs w:val="20"/>
                <w:lang w:val="en-US"/>
              </w:rPr>
              <w:t>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are</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calculated</w:t>
            </w:r>
            <w:r w:rsidRPr="00BB13A1">
              <w:rPr>
                <w:rFonts w:asciiTheme="majorHAnsi" w:hAnsiTheme="majorHAnsi" w:cs="Times New Roman"/>
                <w:color w:val="000000"/>
                <w:sz w:val="20"/>
                <w:szCs w:val="20"/>
                <w:lang w:val="en-US"/>
              </w:rPr>
              <w:t xml:space="preserve"> as follows, where </w:t>
            </w:r>
            <w:r w:rsidRPr="00BB13A1">
              <w:rPr>
                <w:rFonts w:asciiTheme="majorHAnsi" w:hAnsiTheme="majorHAnsi" w:cs="Times New Roman"/>
                <w:i/>
                <w:iCs/>
                <w:color w:val="000000"/>
                <w:sz w:val="20"/>
                <w:szCs w:val="20"/>
                <w:lang w:val="en-US"/>
              </w:rPr>
              <w:t>L</w:t>
            </w:r>
            <w:r w:rsidRPr="00BB13A1">
              <w:rPr>
                <w:rFonts w:asciiTheme="majorHAnsi" w:hAnsiTheme="majorHAnsi" w:cs="Times New Roman"/>
                <w:color w:val="000000"/>
                <w:sz w:val="20"/>
                <w:szCs w:val="20"/>
                <w:lang w:val="en-US"/>
              </w:rPr>
              <w:t xml:space="preserve"> is the value of the low slider, </w:t>
            </w:r>
            <w:r w:rsidRPr="00BB13A1">
              <w:rPr>
                <w:rFonts w:asciiTheme="majorHAnsi" w:hAnsiTheme="majorHAnsi" w:cs="Times New Roman"/>
                <w:i/>
                <w:iCs/>
                <w:color w:val="000000"/>
                <w:sz w:val="20"/>
                <w:szCs w:val="20"/>
                <w:lang w:val="en-US"/>
              </w:rPr>
              <w:t>H</w:t>
            </w:r>
            <w:r w:rsidRPr="00BB13A1">
              <w:rPr>
                <w:rFonts w:asciiTheme="majorHAnsi" w:hAnsiTheme="majorHAnsi" w:cs="Times New Roman"/>
                <w:color w:val="000000"/>
                <w:sz w:val="20"/>
                <w:szCs w:val="20"/>
                <w:lang w:val="en-US"/>
              </w:rPr>
              <w:t xml:space="preserve"> is the value of the high slider,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entry:</w:t>
            </w:r>
          </w:p>
          <w:p w14:paraId="77D60D6C" w14:textId="77777777" w:rsidR="00583B55"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100DAB80" w:rsidR="001B5502" w:rsidRPr="00FC6E7B" w:rsidRDefault="001B5502"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B35808" w14:paraId="49A7ACCC" w14:textId="77777777" w:rsidTr="00361122">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8A0BE0B" w14:textId="5340B641"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B35808" w14:paraId="1FAD5C1C" w14:textId="77777777" w:rsidTr="00361122">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5FDF96E9" w14:textId="749CC38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95CDA" w14:paraId="54A78D5E" w14:textId="77777777" w:rsidTr="00361122">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861" w:type="dxa"/>
          </w:tcPr>
          <w:p w14:paraId="7788C2D6" w14:textId="3D065C8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r w:rsidR="005959A9">
              <w:rPr>
                <w:rFonts w:asciiTheme="majorHAnsi" w:hAnsiTheme="majorHAnsi" w:cs="Times New Roman"/>
                <w:i/>
                <w:iCs/>
                <w:color w:val="000000"/>
                <w:sz w:val="20"/>
                <w:szCs w:val="20"/>
                <w:lang w:val="en-US"/>
              </w:rPr>
              <w:br/>
            </w:r>
          </w:p>
        </w:tc>
      </w:tr>
      <w:tr w:rsidR="009A566F" w:rsidRPr="00B35808" w14:paraId="2E74CEF6" w14:textId="77777777" w:rsidTr="00361122">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5280B38B" w14:textId="38176C8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r w:rsidR="005959A9">
              <w:rPr>
                <w:rFonts w:asciiTheme="majorHAnsi" w:hAnsiTheme="majorHAnsi" w:cs="Times New Roman"/>
                <w:color w:val="000000"/>
                <w:sz w:val="20"/>
                <w:szCs w:val="20"/>
                <w:lang w:val="en-US"/>
              </w:rPr>
              <w:br/>
            </w:r>
          </w:p>
        </w:tc>
      </w:tr>
      <w:tr w:rsidR="009A566F" w:rsidRPr="00B35808" w14:paraId="51F51BA0" w14:textId="77777777" w:rsidTr="00361122">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4492E201" w14:textId="75AC0CB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r w:rsidR="005959A9">
              <w:rPr>
                <w:rFonts w:asciiTheme="majorHAnsi" w:hAnsiTheme="majorHAnsi" w:cs="Times New Roman"/>
                <w:color w:val="000000"/>
                <w:sz w:val="20"/>
                <w:szCs w:val="20"/>
                <w:lang w:val="en-US"/>
              </w:rPr>
              <w:br/>
            </w:r>
          </w:p>
        </w:tc>
      </w:tr>
      <w:tr w:rsidR="009A566F" w:rsidRPr="00B35808" w14:paraId="33F55278" w14:textId="77777777" w:rsidTr="00361122">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63A45F9F" w14:textId="64711B8D"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B35808" w14:paraId="019B1A43" w14:textId="77777777" w:rsidTr="00361122">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7CB554E1"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B35808" w14:paraId="3EE73890" w14:textId="77777777" w:rsidTr="00361122">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3EA6D4B2" w14:textId="77777777" w:rsid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7E452D49" w14:textId="32DEFB73" w:rsidR="001B5502" w:rsidRPr="00B35A41" w:rsidRDefault="001B5502" w:rsidP="00B35A41">
            <w:pPr>
              <w:autoSpaceDE w:val="0"/>
              <w:autoSpaceDN w:val="0"/>
              <w:adjustRightInd w:val="0"/>
              <w:spacing w:after="100"/>
              <w:jc w:val="both"/>
              <w:rPr>
                <w:rFonts w:asciiTheme="majorHAnsi" w:hAnsiTheme="majorHAnsi" w:cs="Times New Roman"/>
                <w:color w:val="000000"/>
                <w:sz w:val="20"/>
                <w:szCs w:val="20"/>
                <w:lang w:val="en-US"/>
              </w:rPr>
            </w:pPr>
          </w:p>
        </w:tc>
      </w:tr>
      <w:tr w:rsidR="00361122" w:rsidRPr="00B35808" w14:paraId="1F9DE7D9" w14:textId="77777777" w:rsidTr="00361122">
        <w:tc>
          <w:tcPr>
            <w:tcW w:w="1880" w:type="dxa"/>
          </w:tcPr>
          <w:p w14:paraId="3929356D" w14:textId="51F1A4D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861" w:type="dxa"/>
          </w:tcPr>
          <w:p w14:paraId="3E4DF84B"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Pr>
                <w:rFonts w:asciiTheme="majorHAnsi" w:hAnsiTheme="majorHAnsi" w:cs="Times New Roman"/>
                <w:i/>
                <w:iCs/>
                <w:color w:val="000000"/>
                <w:sz w:val="20"/>
                <w:szCs w:val="20"/>
                <w:lang w:val="en-US"/>
              </w:rPr>
              <w:t>.</w:t>
            </w:r>
          </w:p>
          <w:p w14:paraId="503B1875" w14:textId="77777777" w:rsidR="00361122" w:rsidRPr="00B35A41" w:rsidRDefault="00361122" w:rsidP="00361122">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CF35F5A" w14:textId="062617B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361122" w:rsidRPr="001A3397" w14:paraId="43ED6E93" w14:textId="77777777" w:rsidTr="00361122">
        <w:tc>
          <w:tcPr>
            <w:tcW w:w="1880" w:type="dxa"/>
          </w:tcPr>
          <w:p w14:paraId="509D2DC9" w14:textId="7E68D82A"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861" w:type="dxa"/>
          </w:tcPr>
          <w:p w14:paraId="1739B9CC"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p w14:paraId="1C998860" w14:textId="77777777" w:rsidR="00361122" w:rsidRPr="00B35A41" w:rsidRDefault="00361122" w:rsidP="00361122">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4911865E" w14:textId="77777777" w:rsidR="00361122" w:rsidRDefault="00361122" w:rsidP="00361122">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38F25681" w14:textId="405CA688"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361122" w:rsidRPr="001A3397" w14:paraId="4452504F" w14:textId="77777777" w:rsidTr="00361122">
        <w:tc>
          <w:tcPr>
            <w:tcW w:w="1880" w:type="dxa"/>
          </w:tcPr>
          <w:p w14:paraId="018CD030" w14:textId="3D6D75D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861" w:type="dxa"/>
          </w:tcPr>
          <w:p w14:paraId="2B4E890E" w14:textId="77777777" w:rsidR="00361122" w:rsidRPr="00C95CDA"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121B81E1" w14:textId="7EECB0A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Pr="00C95CDA">
              <w:rPr>
                <w:rFonts w:asciiTheme="majorHAnsi" w:hAnsiTheme="majorHAnsi" w:cs="Times New Roman"/>
                <w:color w:val="000000"/>
                <w:sz w:val="20"/>
                <w:szCs w:val="20"/>
                <w:lang w:val="en-US"/>
              </w:rPr>
              <w:t xml:space="preserve">Filter Factory did calculate </w:t>
            </w:r>
            <w:proofErr w:type="spellStart"/>
            <w:r w:rsidRPr="00C95CDA">
              <w:rPr>
                <w:rFonts w:asciiTheme="majorHAnsi" w:hAnsiTheme="majorHAnsi" w:cs="Times New Roman"/>
                <w:i/>
                <w:iCs/>
                <w:color w:val="000000"/>
                <w:sz w:val="20"/>
                <w:szCs w:val="20"/>
                <w:lang w:val="en-US"/>
              </w:rPr>
              <w:t>sqr</w:t>
            </w:r>
            <w:proofErr w:type="spellEnd"/>
            <w:r w:rsidRPr="00C95CDA">
              <w:rPr>
                <w:rFonts w:asciiTheme="majorHAnsi" w:hAnsiTheme="majorHAnsi" w:cs="Times New Roman"/>
                <w:i/>
                <w:iCs/>
                <w:color w:val="000000"/>
                <w:sz w:val="20"/>
                <w:szCs w:val="20"/>
                <w:lang w:val="en-US"/>
              </w:rPr>
              <w:t>(x)=x</w:t>
            </w:r>
            <w:r w:rsidRPr="00C95CDA">
              <w:rPr>
                <w:rFonts w:asciiTheme="majorHAnsi" w:hAnsiTheme="majorHAnsi" w:cs="Times New Roman"/>
                <w:color w:val="000000"/>
                <w:sz w:val="20"/>
                <w:szCs w:val="20"/>
                <w:lang w:val="en-US"/>
              </w:rPr>
              <w:t xml:space="preserve"> for the illegal input value </w:t>
            </w:r>
            <w:r w:rsidRPr="00C95CDA">
              <w:rPr>
                <w:rFonts w:asciiTheme="majorHAnsi" w:hAnsiTheme="majorHAnsi" w:cs="Times New Roman"/>
                <w:i/>
                <w:iCs/>
                <w:color w:val="000000"/>
                <w:sz w:val="20"/>
                <w:szCs w:val="20"/>
                <w:lang w:val="en-US"/>
              </w:rPr>
              <w:t>x&lt;0</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Filter Foundry took over this behavior to keep compatibility.</w:t>
            </w:r>
          </w:p>
        </w:tc>
      </w:tr>
      <w:tr w:rsidR="00361122" w:rsidRPr="00B35808" w14:paraId="59E268DB" w14:textId="77777777" w:rsidTr="00361122">
        <w:tc>
          <w:tcPr>
            <w:tcW w:w="1880" w:type="dxa"/>
          </w:tcPr>
          <w:p w14:paraId="10F180DC" w14:textId="5941FD50"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861" w:type="dxa"/>
          </w:tcPr>
          <w:p w14:paraId="1BE922A2" w14:textId="539FCFA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B35808" w14:paraId="6C5D5322" w14:textId="77777777" w:rsidTr="00361122">
        <w:tc>
          <w:tcPr>
            <w:tcW w:w="1880" w:type="dxa"/>
          </w:tcPr>
          <w:p w14:paraId="626458CC" w14:textId="34ED776F"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861" w:type="dxa"/>
          </w:tcPr>
          <w:p w14:paraId="3EAF7662" w14:textId="150BA1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B35808" w14:paraId="26A53141" w14:textId="77777777" w:rsidTr="00361122">
        <w:tc>
          <w:tcPr>
            <w:tcW w:w="1880" w:type="dxa"/>
          </w:tcPr>
          <w:p w14:paraId="7D2D81BA" w14:textId="7A373DB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861" w:type="dxa"/>
          </w:tcPr>
          <w:p w14:paraId="344696C7"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Tangent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-256 and 256. The value returned can go down to -∞ or up to ∞</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actually, the range is -167772 to 167772</w:t>
            </w:r>
            <w:r>
              <w:rPr>
                <w:rFonts w:asciiTheme="majorHAnsi" w:hAnsiTheme="majorHAnsi" w:cs="Times New Roman"/>
                <w:color w:val="000000"/>
                <w:sz w:val="20"/>
                <w:szCs w:val="20"/>
                <w:lang w:val="en-US"/>
              </w:rPr>
              <w:t>).</w:t>
            </w:r>
          </w:p>
          <w:p w14:paraId="55D6A5D8" w14:textId="131324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361122" w:rsidRPr="00B35808" w14:paraId="0BA2EB3A" w14:textId="77777777" w:rsidTr="00361122">
        <w:tc>
          <w:tcPr>
            <w:tcW w:w="1880" w:type="dxa"/>
          </w:tcPr>
          <w:p w14:paraId="3D62F7A3" w14:textId="6063F61C"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75E5781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18C2FE4F" w14:textId="7F3D2E7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B35808" w14:paraId="37C213E4" w14:textId="77777777" w:rsidTr="00361122">
        <w:tc>
          <w:tcPr>
            <w:tcW w:w="1880" w:type="dxa"/>
          </w:tcPr>
          <w:p w14:paraId="1AB28DAE" w14:textId="692BC3D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4F044B9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4EF212A5" w14:textId="72D4ED2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B35808" w14:paraId="3B25E783" w14:textId="77777777" w:rsidTr="00361122">
        <w:tc>
          <w:tcPr>
            <w:tcW w:w="1880" w:type="dxa"/>
          </w:tcPr>
          <w:p w14:paraId="4CBAB5BE" w14:textId="6D9B7A7D"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0B6EE99"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31DB0A46" w14:textId="04EC0754"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B35808" w14:paraId="6DCC750E" w14:textId="77777777" w:rsidTr="00361122">
        <w:tc>
          <w:tcPr>
            <w:tcW w:w="1880" w:type="dxa"/>
          </w:tcPr>
          <w:p w14:paraId="4AE1C1E4" w14:textId="6DE1C74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9A6E91D"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51D83094" w14:textId="6349AA9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B35808" w14:paraId="3441A0AF" w14:textId="77777777" w:rsidTr="00361122">
        <w:tc>
          <w:tcPr>
            <w:tcW w:w="1880" w:type="dxa"/>
          </w:tcPr>
          <w:p w14:paraId="213B02BC" w14:textId="1C215CE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861" w:type="dxa"/>
          </w:tcPr>
          <w:p w14:paraId="6FE4B6B1" w14:textId="46F52CA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361122" w:rsidRPr="00B35808" w14:paraId="173EA834" w14:textId="77777777" w:rsidTr="00361122">
        <w:tc>
          <w:tcPr>
            <w:tcW w:w="1880" w:type="dxa"/>
          </w:tcPr>
          <w:p w14:paraId="1E193FC8" w14:textId="46BE173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861" w:type="dxa"/>
          </w:tcPr>
          <w:p w14:paraId="49B09B32" w14:textId="058DAD6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361122" w:rsidRPr="00B35808" w14:paraId="2F137B6F" w14:textId="77777777" w:rsidTr="00361122">
        <w:tc>
          <w:tcPr>
            <w:tcW w:w="1880" w:type="dxa"/>
          </w:tcPr>
          <w:p w14:paraId="237749DE" w14:textId="27428ED4"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cnv</w:t>
            </w:r>
            <w:proofErr w:type="spellEnd"/>
            <w:r w:rsidRPr="00C95CDA">
              <w:rPr>
                <w:rFonts w:asciiTheme="majorHAnsi" w:hAnsiTheme="majorHAnsi" w:cs="Times New Roman"/>
                <w:color w:val="000000"/>
                <w:sz w:val="20"/>
                <w:szCs w:val="20"/>
                <w:lang w:val="it-IT"/>
              </w:rPr>
              <w:t>(m11,m12,m13,</w:t>
            </w:r>
            <w:r w:rsidRPr="00C95CDA">
              <w:rPr>
                <w:rFonts w:asciiTheme="majorHAnsi" w:hAnsiTheme="majorHAnsi" w:cs="Times New Roman"/>
                <w:color w:val="000000"/>
                <w:sz w:val="20"/>
                <w:szCs w:val="20"/>
                <w:lang w:val="it-IT"/>
              </w:rPr>
              <w:br/>
              <w:t>m21, m22,m23,</w:t>
            </w:r>
            <w:r w:rsidRPr="00C95CDA">
              <w:rPr>
                <w:rFonts w:asciiTheme="majorHAnsi" w:hAnsiTheme="majorHAnsi" w:cs="Times New Roman"/>
                <w:color w:val="000000"/>
                <w:sz w:val="20"/>
                <w:szCs w:val="20"/>
                <w:lang w:val="it-IT"/>
              </w:rPr>
              <w:br/>
              <w:t>m31, m32, m33, d)</w:t>
            </w:r>
          </w:p>
        </w:tc>
        <w:tc>
          <w:tcPr>
            <w:tcW w:w="7861" w:type="dxa"/>
          </w:tcPr>
          <w:p w14:paraId="3F6E3441"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Pr>
                <w:rFonts w:asciiTheme="majorHAnsi" w:hAnsiTheme="majorHAnsi" w:cs="Times New Roman"/>
                <w:color w:val="000000"/>
                <w:sz w:val="20"/>
                <w:szCs w:val="20"/>
                <w:lang w:val="en-US"/>
              </w:rPr>
              <w:t>.</w:t>
            </w:r>
          </w:p>
          <w:p w14:paraId="3259836B" w14:textId="7777777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
        </w:tc>
      </w:tr>
      <w:tr w:rsidR="00361122" w:rsidRPr="00B35808" w14:paraId="30AC2D38" w14:textId="77777777" w:rsidTr="00361122">
        <w:tc>
          <w:tcPr>
            <w:tcW w:w="1880" w:type="dxa"/>
          </w:tcPr>
          <w:p w14:paraId="1D8200D2" w14:textId="01D78845"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861" w:type="dxa"/>
          </w:tcPr>
          <w:p w14:paraId="1F663FD9" w14:textId="44936CB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p>
        </w:tc>
      </w:tr>
    </w:tbl>
    <w:p w14:paraId="2E3F7160" w14:textId="26F55A56" w:rsidR="00361122" w:rsidRDefault="00361122">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627C7D38" w14:textId="0173BC15" w:rsidR="005E1B31" w:rsidRPr="00361122" w:rsidRDefault="00583B55" w:rsidP="00361122">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35CF61FF" w14:textId="247396FA" w:rsidR="00722F72" w:rsidRDefault="00722F72">
      <w:pPr>
        <w:rPr>
          <w:rFonts w:asciiTheme="majorHAnsi" w:hAnsiTheme="majorHAnsi" w:cs="Times New Roman"/>
          <w:color w:val="000000"/>
          <w:sz w:val="20"/>
          <w:szCs w:val="20"/>
          <w:lang w:val="en-US"/>
        </w:rPr>
      </w:pP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2258686"/>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5" w:type="dxa"/>
        <w:tblLook w:val="04A0" w:firstRow="1" w:lastRow="0" w:firstColumn="1" w:lastColumn="0" w:noHBand="0" w:noVBand="1"/>
      </w:tblPr>
      <w:tblGrid>
        <w:gridCol w:w="1843"/>
        <w:gridCol w:w="7898"/>
      </w:tblGrid>
      <w:tr w:rsidR="001D02C9" w:rsidRPr="00C95CDA" w14:paraId="235E0B56" w14:textId="77777777" w:rsidTr="005959A9">
        <w:tc>
          <w:tcPr>
            <w:tcW w:w="1843"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898"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5959A9">
        <w:tc>
          <w:tcPr>
            <w:tcW w:w="1843"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5959A9">
        <w:tc>
          <w:tcPr>
            <w:tcW w:w="1843"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5959A9">
        <w:tc>
          <w:tcPr>
            <w:tcW w:w="1843"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898"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B35808" w14:paraId="31057D31" w14:textId="77777777" w:rsidTr="005959A9">
        <w:tc>
          <w:tcPr>
            <w:tcW w:w="1843"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898"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B35808" w14:paraId="39324BAE" w14:textId="77777777" w:rsidTr="005959A9">
        <w:tc>
          <w:tcPr>
            <w:tcW w:w="1843"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B35808" w14:paraId="7F7736AE" w14:textId="77777777" w:rsidTr="005959A9">
        <w:tc>
          <w:tcPr>
            <w:tcW w:w="1843"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898"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5959A9">
        <w:tc>
          <w:tcPr>
            <w:tcW w:w="1843"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898"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5959A9">
        <w:tc>
          <w:tcPr>
            <w:tcW w:w="1843"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898"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5959A9">
        <w:tc>
          <w:tcPr>
            <w:tcW w:w="1843"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5959A9">
        <w:tc>
          <w:tcPr>
            <w:tcW w:w="1843"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1C69DA23" w14:textId="77777777" w:rsidTr="005959A9">
        <w:tc>
          <w:tcPr>
            <w:tcW w:w="1843"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5959A9">
        <w:tc>
          <w:tcPr>
            <w:tcW w:w="1843"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898"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5959A9">
        <w:tc>
          <w:tcPr>
            <w:tcW w:w="1843"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5959A9">
        <w:tc>
          <w:tcPr>
            <w:tcW w:w="1843"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B35808" w14:paraId="5D5338BC" w14:textId="77777777" w:rsidTr="005959A9">
        <w:tc>
          <w:tcPr>
            <w:tcW w:w="1843"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1586540D" w14:textId="0A0A69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r w:rsidR="0053751D">
              <w:rPr>
                <w:rFonts w:asciiTheme="majorHAnsi" w:hAnsiTheme="majorHAnsi" w:cs="Times New Roman"/>
                <w:color w:val="000000"/>
                <w:sz w:val="20"/>
                <w:szCs w:val="20"/>
                <w:lang w:val="en-US"/>
              </w:rPr>
              <w:t xml:space="preserve"> (divide on integer; will round down!)</w:t>
            </w:r>
          </w:p>
        </w:tc>
      </w:tr>
      <w:tr w:rsidR="006D5C91" w:rsidRPr="00B35808" w14:paraId="55802E11" w14:textId="77777777" w:rsidTr="005959A9">
        <w:tc>
          <w:tcPr>
            <w:tcW w:w="1843"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5959A9">
        <w:tc>
          <w:tcPr>
            <w:tcW w:w="1843"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898"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623E8917" w14:textId="77777777" w:rsidTr="005959A9">
        <w:tc>
          <w:tcPr>
            <w:tcW w:w="1843"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5959A9">
        <w:tc>
          <w:tcPr>
            <w:tcW w:w="1843"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5959A9">
        <w:tc>
          <w:tcPr>
            <w:tcW w:w="1843"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5959A9">
        <w:tc>
          <w:tcPr>
            <w:tcW w:w="1843"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B35808" w14:paraId="4FAAFEBB" w14:textId="77777777" w:rsidTr="005959A9">
        <w:tc>
          <w:tcPr>
            <w:tcW w:w="1843"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5959A9">
        <w:tc>
          <w:tcPr>
            <w:tcW w:w="1843"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B35808" w14:paraId="0191D900" w14:textId="77777777" w:rsidTr="005959A9">
        <w:tc>
          <w:tcPr>
            <w:tcW w:w="1843"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0983776B" w14:textId="77777777" w:rsidTr="005959A9">
        <w:tc>
          <w:tcPr>
            <w:tcW w:w="1843"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5959A9">
        <w:tc>
          <w:tcPr>
            <w:tcW w:w="1843"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898"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5959A9">
        <w:tc>
          <w:tcPr>
            <w:tcW w:w="1843"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5959A9">
        <w:tc>
          <w:tcPr>
            <w:tcW w:w="1843"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300926B5" w14:textId="0EBF9262" w:rsidR="000F1FBA"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tbl>
      <w:tblPr>
        <w:tblStyle w:val="Tabellenraster"/>
        <w:tblW w:w="0" w:type="auto"/>
        <w:tblInd w:w="-5" w:type="dxa"/>
        <w:tblLook w:val="04A0" w:firstRow="1" w:lastRow="0" w:firstColumn="1" w:lastColumn="0" w:noHBand="0" w:noVBand="1"/>
      </w:tblPr>
      <w:tblGrid>
        <w:gridCol w:w="2266"/>
        <w:gridCol w:w="2266"/>
        <w:gridCol w:w="2248"/>
        <w:gridCol w:w="2248"/>
      </w:tblGrid>
      <w:tr w:rsidR="009A566F" w:rsidRPr="00C95CDA" w14:paraId="771E682B" w14:textId="77777777" w:rsidTr="005959A9">
        <w:tc>
          <w:tcPr>
            <w:tcW w:w="2266"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266"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248"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248"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5959A9">
        <w:tc>
          <w:tcPr>
            <w:tcW w:w="2266"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5959A9">
        <w:tc>
          <w:tcPr>
            <w:tcW w:w="2266"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5959A9">
        <w:tc>
          <w:tcPr>
            <w:tcW w:w="2266"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5959A9">
        <w:tc>
          <w:tcPr>
            <w:tcW w:w="2266"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318DFD79" w14:textId="77777777" w:rsidTr="005959A9">
        <w:tc>
          <w:tcPr>
            <w:tcW w:w="1843"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35808" w14:paraId="4F271382" w14:textId="77777777" w:rsidTr="005959A9">
        <w:tc>
          <w:tcPr>
            <w:tcW w:w="1843"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B35808" w14:paraId="65DE2FF2" w14:textId="77777777" w:rsidTr="005959A9">
        <w:tc>
          <w:tcPr>
            <w:tcW w:w="1843"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4E30D93" w14:textId="77777777" w:rsidTr="005959A9">
        <w:tc>
          <w:tcPr>
            <w:tcW w:w="1843"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5959A9">
        <w:tc>
          <w:tcPr>
            <w:tcW w:w="1843"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5959A9">
        <w:tc>
          <w:tcPr>
            <w:tcW w:w="1843"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5959A9">
        <w:tc>
          <w:tcPr>
            <w:tcW w:w="1843"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5959A9">
        <w:tc>
          <w:tcPr>
            <w:tcW w:w="1843"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898"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5959A9">
        <w:tc>
          <w:tcPr>
            <w:tcW w:w="1843"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898"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5959A9">
        <w:tc>
          <w:tcPr>
            <w:tcW w:w="1843"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898"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2258687"/>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2258688"/>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w:t>
      </w:r>
      <w:r w:rsidRPr="00BB13A1">
        <w:rPr>
          <w:rFonts w:asciiTheme="majorHAnsi" w:hAnsiTheme="majorHAnsi" w:cs="Times New Roman"/>
          <w:color w:val="000000"/>
          <w:sz w:val="20"/>
          <w:szCs w:val="20"/>
          <w:lang w:val="en-US"/>
        </w:rPr>
        <w:t>eturns item 20 from table 1. The table index must be between</w:t>
      </w:r>
      <w:r w:rsidR="00947716" w:rsidRPr="00BB13A1">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0 and 3. The item index must be between 0 and 255, inclusi</w:t>
      </w:r>
      <w:r w:rsidRPr="00EE5552">
        <w:rPr>
          <w:rFonts w:asciiTheme="majorHAnsi" w:hAnsiTheme="majorHAnsi" w:cs="Times New Roman"/>
          <w:color w:val="000000"/>
          <w:sz w:val="20"/>
          <w:szCs w:val="20"/>
          <w:lang w:val="en-US"/>
        </w:rPr>
        <w:t>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2258689"/>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2258690"/>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2258691"/>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2258692"/>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2258693"/>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2258694"/>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2258695"/>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2258696"/>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9F6660"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U</w:t>
      </w:r>
      <w:r w:rsidRPr="009F6660">
        <w:rPr>
          <w:rFonts w:asciiTheme="majorHAnsi" w:hAnsiTheme="majorHAnsi" w:cs="Times New Roman"/>
          <w:color w:val="000000"/>
          <w:sz w:val="20"/>
          <w:szCs w:val="20"/>
          <w:lang w:val="en-US"/>
        </w:rPr>
        <w:t xml:space="preserve"> =</w:t>
      </w:r>
      <w:r w:rsidR="001E22AD" w:rsidRPr="009F6660">
        <w:rPr>
          <w:rFonts w:asciiTheme="majorHAnsi" w:hAnsiTheme="majorHAnsi" w:cs="Times New Roman"/>
          <w:color w:val="000000"/>
          <w:sz w:val="20"/>
          <w:szCs w:val="20"/>
          <w:lang w:val="en-US"/>
        </w:rPr>
        <w:t xml:space="preserve"> </w:t>
      </w:r>
      <w:r w:rsidR="00807A1F" w:rsidRPr="009F6660">
        <w:rPr>
          <w:rFonts w:asciiTheme="majorHAnsi" w:hAnsiTheme="majorHAnsi" w:cs="Times New Roman"/>
          <w:color w:val="000000"/>
          <w:sz w:val="20"/>
          <w:szCs w:val="20"/>
          <w:lang w:val="en-US"/>
        </w:rPr>
        <w:t>255 (Win), 256 (Mac)</w:t>
      </w:r>
    </w:p>
    <w:p w14:paraId="409BE329" w14:textId="1634E67D" w:rsidR="006E5F44" w:rsidRPr="009F6660"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V</w:t>
      </w:r>
      <w:r w:rsidRPr="009F6660">
        <w:rPr>
          <w:rFonts w:asciiTheme="majorHAnsi" w:hAnsiTheme="majorHAnsi" w:cs="Times New Roman"/>
          <w:color w:val="000000"/>
          <w:sz w:val="20"/>
          <w:szCs w:val="20"/>
          <w:lang w:val="en-US"/>
        </w:rPr>
        <w:t xml:space="preserve"> = </w:t>
      </w:r>
      <w:r w:rsidR="00807A1F" w:rsidRPr="009F6660">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92B55CC"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6D058E2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0</w:t>
      </w:r>
      <w:r w:rsidR="001E22AD" w:rsidRPr="008868EE">
        <w:rPr>
          <w:rFonts w:asciiTheme="majorHAnsi" w:hAnsiTheme="majorHAnsi" w:cs="Times New Roman"/>
          <w:color w:val="000000"/>
          <w:sz w:val="20"/>
          <w:szCs w:val="20"/>
          <w:lang w:val="en-US"/>
        </w:rPr>
        <w:tab/>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imax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255</w:t>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t>(for 8-bit-images)</w:t>
      </w:r>
    </w:p>
    <w:p w14:paraId="736D01F7" w14:textId="77777777" w:rsidR="001E22AD" w:rsidRPr="009F6660"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9F6660">
        <w:rPr>
          <w:rFonts w:asciiTheme="majorHAnsi" w:hAnsiTheme="majorHAnsi" w:cs="Times New Roman"/>
          <w:i/>
          <w:iCs/>
          <w:color w:val="000000"/>
          <w:sz w:val="20"/>
          <w:szCs w:val="20"/>
          <w:lang w:val="en-US"/>
        </w:rPr>
        <w:t>umin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-55</w:t>
      </w:r>
      <w:r w:rsidR="001E22AD" w:rsidRPr="009F6660">
        <w:rPr>
          <w:rFonts w:asciiTheme="majorHAnsi" w:hAnsiTheme="majorHAnsi" w:cs="Times New Roman"/>
          <w:color w:val="000000"/>
          <w:sz w:val="20"/>
          <w:szCs w:val="20"/>
          <w:lang w:val="en-US"/>
        </w:rPr>
        <w:tab/>
      </w:r>
      <w:proofErr w:type="spellStart"/>
      <w:r w:rsidR="001E22AD" w:rsidRPr="009F6660">
        <w:rPr>
          <w:rFonts w:asciiTheme="majorHAnsi" w:hAnsiTheme="majorHAnsi" w:cs="Times New Roman"/>
          <w:i/>
          <w:iCs/>
          <w:color w:val="000000"/>
          <w:sz w:val="20"/>
          <w:szCs w:val="20"/>
          <w:lang w:val="en-US"/>
        </w:rPr>
        <w:t>umax</w:t>
      </w:r>
      <w:proofErr w:type="spellEnd"/>
      <w:r w:rsidR="001E22AD" w:rsidRPr="009F6660">
        <w:rPr>
          <w:rFonts w:asciiTheme="majorHAnsi" w:hAnsiTheme="majorHAnsi" w:cs="Times New Roman"/>
          <w:i/>
          <w:iCs/>
          <w:color w:val="000000"/>
          <w:sz w:val="20"/>
          <w:szCs w:val="20"/>
          <w:lang w:val="en-US"/>
        </w:rPr>
        <w:t xml:space="preserve"> </w:t>
      </w:r>
      <w:r w:rsidR="001E22AD" w:rsidRPr="009F6660">
        <w:rPr>
          <w:rFonts w:asciiTheme="majorHAnsi" w:hAnsiTheme="majorHAnsi" w:cs="Times New Roman"/>
          <w:color w:val="000000"/>
          <w:sz w:val="20"/>
          <w:szCs w:val="20"/>
          <w:lang w:val="en-US"/>
        </w:rPr>
        <w:t>= 55</w:t>
      </w:r>
    </w:p>
    <w:p w14:paraId="25DF3FC2" w14:textId="298FC813" w:rsidR="006E5F44" w:rsidRPr="009F6660"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9F6660">
        <w:rPr>
          <w:rFonts w:asciiTheme="majorHAnsi" w:hAnsiTheme="majorHAnsi" w:cs="Times New Roman"/>
          <w:i/>
          <w:iCs/>
          <w:color w:val="000000"/>
          <w:sz w:val="20"/>
          <w:szCs w:val="20"/>
          <w:lang w:val="en-US"/>
        </w:rPr>
        <w:t>vmin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-78</w:t>
      </w:r>
      <w:r w:rsidR="001E22AD" w:rsidRPr="009F6660">
        <w:rPr>
          <w:rFonts w:asciiTheme="majorHAnsi" w:hAnsiTheme="majorHAnsi" w:cs="Times New Roman"/>
          <w:color w:val="000000"/>
          <w:sz w:val="20"/>
          <w:szCs w:val="20"/>
          <w:lang w:val="en-US"/>
        </w:rPr>
        <w:tab/>
      </w:r>
      <w:proofErr w:type="spellStart"/>
      <w:r w:rsidR="001E22AD" w:rsidRPr="009F6660">
        <w:rPr>
          <w:rFonts w:asciiTheme="majorHAnsi" w:hAnsiTheme="majorHAnsi" w:cs="Times New Roman"/>
          <w:i/>
          <w:iCs/>
          <w:color w:val="000000"/>
          <w:sz w:val="20"/>
          <w:szCs w:val="20"/>
          <w:lang w:val="en-US"/>
        </w:rPr>
        <w:t>vmax</w:t>
      </w:r>
      <w:proofErr w:type="spellEnd"/>
      <w:r w:rsidR="001E22AD" w:rsidRPr="009F6660">
        <w:rPr>
          <w:rFonts w:asciiTheme="majorHAnsi" w:hAnsiTheme="majorHAnsi" w:cs="Times New Roman"/>
          <w:i/>
          <w:iCs/>
          <w:color w:val="000000"/>
          <w:sz w:val="20"/>
          <w:szCs w:val="20"/>
          <w:lang w:val="en-US"/>
        </w:rPr>
        <w:t xml:space="preserve"> </w:t>
      </w:r>
      <w:r w:rsidR="001E22AD" w:rsidRPr="009F6660">
        <w:rPr>
          <w:rFonts w:asciiTheme="majorHAnsi" w:hAnsiTheme="majorHAnsi" w:cs="Times New Roman"/>
          <w:color w:val="000000"/>
          <w:sz w:val="20"/>
          <w:szCs w:val="20"/>
          <w:lang w:val="en-US"/>
        </w:rPr>
        <w:t>= 78</w:t>
      </w:r>
    </w:p>
    <w:p w14:paraId="032DC842" w14:textId="7ADD2DF3" w:rsidR="007D31F3" w:rsidRPr="009F6660"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I</w:t>
      </w:r>
      <w:r w:rsidRPr="009F6660">
        <w:rPr>
          <w:rFonts w:asciiTheme="majorHAnsi" w:hAnsiTheme="majorHAnsi" w:cs="Times New Roman"/>
          <w:color w:val="000000"/>
          <w:sz w:val="20"/>
          <w:szCs w:val="20"/>
          <w:lang w:val="en-US"/>
        </w:rPr>
        <w:t xml:space="preserve"> := </w:t>
      </w:r>
      <w:proofErr w:type="spellStart"/>
      <w:r w:rsidRPr="009F6660">
        <w:rPr>
          <w:rFonts w:asciiTheme="majorHAnsi" w:hAnsiTheme="majorHAnsi" w:cs="Times New Roman"/>
          <w:i/>
          <w:iCs/>
          <w:color w:val="000000"/>
          <w:sz w:val="20"/>
          <w:szCs w:val="20"/>
          <w:lang w:val="en-US"/>
        </w:rPr>
        <w:t>imax</w:t>
      </w:r>
      <w:r w:rsidRPr="009F6660">
        <w:rPr>
          <w:rFonts w:asciiTheme="majorHAnsi" w:hAnsiTheme="majorHAnsi" w:cs="Times New Roman"/>
          <w:color w:val="000000"/>
          <w:sz w:val="20"/>
          <w:szCs w:val="20"/>
          <w:lang w:val="en-US"/>
        </w:rPr>
        <w:t>-</w:t>
      </w:r>
      <w:r w:rsidRPr="009F6660">
        <w:rPr>
          <w:rFonts w:asciiTheme="majorHAnsi" w:hAnsiTheme="majorHAnsi" w:cs="Times New Roman"/>
          <w:i/>
          <w:iCs/>
          <w:color w:val="000000"/>
          <w:sz w:val="20"/>
          <w:szCs w:val="20"/>
          <w:lang w:val="en-US"/>
        </w:rPr>
        <w:t>imin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255</w:t>
      </w:r>
    </w:p>
    <w:p w14:paraId="79016261" w14:textId="0D1E77CE" w:rsidR="007D31F3" w:rsidRPr="009F6660"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U</w:t>
      </w:r>
      <w:r w:rsidRPr="009F6660">
        <w:rPr>
          <w:rFonts w:asciiTheme="majorHAnsi" w:hAnsiTheme="majorHAnsi" w:cs="Times New Roman"/>
          <w:color w:val="000000"/>
          <w:sz w:val="20"/>
          <w:szCs w:val="20"/>
          <w:lang w:val="en-US"/>
        </w:rPr>
        <w:t xml:space="preserve"> := </w:t>
      </w:r>
      <w:proofErr w:type="spellStart"/>
      <w:r w:rsidRPr="009F6660">
        <w:rPr>
          <w:rFonts w:asciiTheme="majorHAnsi" w:hAnsiTheme="majorHAnsi" w:cs="Times New Roman"/>
          <w:i/>
          <w:iCs/>
          <w:color w:val="000000"/>
          <w:sz w:val="20"/>
          <w:szCs w:val="20"/>
          <w:lang w:val="en-US"/>
        </w:rPr>
        <w:t>umax</w:t>
      </w:r>
      <w:r w:rsidRPr="009F6660">
        <w:rPr>
          <w:rFonts w:asciiTheme="majorHAnsi" w:hAnsiTheme="majorHAnsi" w:cs="Times New Roman"/>
          <w:color w:val="000000"/>
          <w:sz w:val="20"/>
          <w:szCs w:val="20"/>
          <w:lang w:val="en-US"/>
        </w:rPr>
        <w:t>-</w:t>
      </w:r>
      <w:r w:rsidRPr="009F6660">
        <w:rPr>
          <w:rFonts w:asciiTheme="majorHAnsi" w:hAnsiTheme="majorHAnsi" w:cs="Times New Roman"/>
          <w:i/>
          <w:iCs/>
          <w:color w:val="000000"/>
          <w:sz w:val="20"/>
          <w:szCs w:val="20"/>
          <w:lang w:val="en-US"/>
        </w:rPr>
        <w:t>umin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xml:space="preserve">= </w:t>
      </w:r>
      <w:r w:rsidR="001E22AD" w:rsidRPr="009F6660">
        <w:rPr>
          <w:rFonts w:asciiTheme="majorHAnsi" w:hAnsiTheme="majorHAnsi" w:cs="Times New Roman"/>
          <w:color w:val="000000"/>
          <w:sz w:val="20"/>
          <w:szCs w:val="20"/>
          <w:lang w:val="en-US"/>
        </w:rPr>
        <w:t>110</w:t>
      </w:r>
      <w:r w:rsidRPr="009F6660">
        <w:rPr>
          <w:rFonts w:asciiTheme="majorHAnsi" w:hAnsiTheme="majorHAnsi" w:cs="Times New Roman"/>
          <w:color w:val="000000"/>
          <w:sz w:val="20"/>
          <w:szCs w:val="20"/>
          <w:lang w:val="en-US"/>
        </w:rPr>
        <w:t>*</w:t>
      </w:r>
    </w:p>
    <w:p w14:paraId="337B54D3" w14:textId="7E32201C" w:rsidR="007D31F3" w:rsidRPr="009F6660"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V</w:t>
      </w:r>
      <w:r w:rsidRPr="009F6660">
        <w:rPr>
          <w:rFonts w:asciiTheme="majorHAnsi" w:hAnsiTheme="majorHAnsi" w:cs="Times New Roman"/>
          <w:color w:val="000000"/>
          <w:sz w:val="20"/>
          <w:szCs w:val="20"/>
          <w:lang w:val="en-US"/>
        </w:rPr>
        <w:t xml:space="preserve"> := </w:t>
      </w:r>
      <w:proofErr w:type="spellStart"/>
      <w:r w:rsidRPr="009F6660">
        <w:rPr>
          <w:rFonts w:asciiTheme="majorHAnsi" w:hAnsiTheme="majorHAnsi" w:cs="Times New Roman"/>
          <w:i/>
          <w:iCs/>
          <w:color w:val="000000"/>
          <w:sz w:val="20"/>
          <w:szCs w:val="20"/>
          <w:lang w:val="en-US"/>
        </w:rPr>
        <w:t>vmax</w:t>
      </w:r>
      <w:r w:rsidRPr="009F6660">
        <w:rPr>
          <w:rFonts w:asciiTheme="majorHAnsi" w:hAnsiTheme="majorHAnsi" w:cs="Times New Roman"/>
          <w:color w:val="000000"/>
          <w:sz w:val="20"/>
          <w:szCs w:val="20"/>
          <w:lang w:val="en-US"/>
        </w:rPr>
        <w:t>-</w:t>
      </w:r>
      <w:r w:rsidRPr="009F6660">
        <w:rPr>
          <w:rFonts w:asciiTheme="majorHAnsi" w:hAnsiTheme="majorHAnsi" w:cs="Times New Roman"/>
          <w:i/>
          <w:iCs/>
          <w:color w:val="000000"/>
          <w:sz w:val="20"/>
          <w:szCs w:val="20"/>
          <w:lang w:val="en-US"/>
        </w:rPr>
        <w:t>vmin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xml:space="preserve">= </w:t>
      </w:r>
      <w:r w:rsidR="001E22AD" w:rsidRPr="009F6660">
        <w:rPr>
          <w:rFonts w:asciiTheme="majorHAnsi" w:hAnsiTheme="majorHAnsi" w:cs="Times New Roman"/>
          <w:color w:val="000000"/>
          <w:sz w:val="20"/>
          <w:szCs w:val="20"/>
          <w:lang w:val="en-US"/>
        </w:rPr>
        <w:t>156</w:t>
      </w:r>
      <w:r w:rsidRPr="009F6660">
        <w:rPr>
          <w:rFonts w:asciiTheme="majorHAnsi" w:hAnsiTheme="majorHAnsi" w:cs="Times New Roman"/>
          <w:color w:val="000000"/>
          <w:sz w:val="20"/>
          <w:szCs w:val="20"/>
          <w:lang w:val="en-US"/>
        </w:rPr>
        <w:t>*</w:t>
      </w:r>
    </w:p>
    <w:p w14:paraId="337E6DAF" w14:textId="0495EB3E" w:rsidR="000E17B6"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351D3D90" w14:textId="77777777" w:rsidR="001A3DE5" w:rsidRDefault="001A3DE5">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43CF5B0" w14:textId="587B0BB5" w:rsidR="001A3DE5" w:rsidRDefault="001A3DE5" w:rsidP="001A3DE5">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lastRenderedPageBreak/>
        <w:t>Additional notes regarding the YUV color model</w:t>
      </w:r>
      <w:r w:rsidR="00C75FB0">
        <w:rPr>
          <w:rFonts w:asciiTheme="majorHAnsi" w:hAnsiTheme="majorHAnsi" w:cs="Times New Roman"/>
          <w:color w:val="000000"/>
          <w:sz w:val="20"/>
          <w:szCs w:val="20"/>
          <w:lang w:val="en-US"/>
        </w:rPr>
        <w:t xml:space="preserve"> (in 8-bit images)</w:t>
      </w:r>
      <w:r>
        <w:rPr>
          <w:rFonts w:asciiTheme="majorHAnsi" w:hAnsiTheme="majorHAnsi" w:cs="Times New Roman"/>
          <w:color w:val="000000"/>
          <w:sz w:val="20"/>
          <w:szCs w:val="20"/>
          <w:lang w:val="en-US"/>
        </w:rPr>
        <w:t>:</w:t>
      </w:r>
    </w:p>
    <w:p w14:paraId="3454BF81" w14:textId="7DCE55F6"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U, the definition is U := (B-Y) * 0.493; the range would be [-111..111]. Filter Factory divided it by 2, resulting in a range of [-55..55]. Due to compatibility reasons, we adopt that behavior.</w:t>
      </w:r>
    </w:p>
    <w:p w14:paraId="2D5193B3" w14:textId="1EC9521D"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V, the definition is V := (R-Y) * 0.877; the range would be [-156..156]. Filter Factory divided it by 2, resulting in a range of [-77..77]. Due to compatibility reasons, we adopt that behavior (just change to -78..78).</w:t>
      </w:r>
    </w:p>
    <w:p w14:paraId="6FF64B33" w14:textId="36F7B403" w:rsidR="00BA29F6" w:rsidRPr="00C95CDA" w:rsidRDefault="00BA29F6" w:rsidP="001D1A44">
      <w:pPr>
        <w:pStyle w:val="berschrift2"/>
        <w:jc w:val="both"/>
        <w:rPr>
          <w:lang w:val="en-US"/>
        </w:rPr>
      </w:pPr>
      <w:bookmarkStart w:id="29" w:name="_Toc182258697"/>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2258698"/>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2258699"/>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2258700"/>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048A5C4B" w14:textId="3DCF8E3C" w:rsidR="00B66AC5" w:rsidRPr="001A3DE5"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lastRenderedPageBreak/>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2258701"/>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2258702"/>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88737" w14:textId="77777777" w:rsidR="001B3DDF" w:rsidRDefault="001B3DDF" w:rsidP="00450D5F">
      <w:pPr>
        <w:spacing w:after="0" w:line="240" w:lineRule="auto"/>
      </w:pPr>
      <w:r>
        <w:separator/>
      </w:r>
    </w:p>
  </w:endnote>
  <w:endnote w:type="continuationSeparator" w:id="0">
    <w:p w14:paraId="6A6D6B21" w14:textId="77777777" w:rsidR="001B3DDF" w:rsidRDefault="001B3DDF"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8A037" w14:textId="77777777" w:rsidR="001B3DDF" w:rsidRDefault="001B3DDF" w:rsidP="00450D5F">
      <w:pPr>
        <w:spacing w:after="0" w:line="240" w:lineRule="auto"/>
      </w:pPr>
      <w:r>
        <w:separator/>
      </w:r>
    </w:p>
  </w:footnote>
  <w:footnote w:type="continuationSeparator" w:id="0">
    <w:p w14:paraId="730DC376" w14:textId="77777777" w:rsidR="001B3DDF" w:rsidRDefault="001B3DDF"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278F"/>
    <w:multiLevelType w:val="hybridMultilevel"/>
    <w:tmpl w:val="4E50B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A4716"/>
    <w:multiLevelType w:val="hybridMultilevel"/>
    <w:tmpl w:val="A2DA117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CE202D"/>
    <w:multiLevelType w:val="hybridMultilevel"/>
    <w:tmpl w:val="4E50B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1D27B00"/>
    <w:multiLevelType w:val="hybridMultilevel"/>
    <w:tmpl w:val="53FA3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7"/>
  </w:num>
  <w:num w:numId="2" w16cid:durableId="4402499">
    <w:abstractNumId w:val="6"/>
  </w:num>
  <w:num w:numId="3" w16cid:durableId="111755497">
    <w:abstractNumId w:val="14"/>
  </w:num>
  <w:num w:numId="4" w16cid:durableId="793794867">
    <w:abstractNumId w:val="10"/>
  </w:num>
  <w:num w:numId="5" w16cid:durableId="926040288">
    <w:abstractNumId w:val="12"/>
  </w:num>
  <w:num w:numId="6" w16cid:durableId="1095052693">
    <w:abstractNumId w:val="3"/>
  </w:num>
  <w:num w:numId="7" w16cid:durableId="1702633425">
    <w:abstractNumId w:val="8"/>
  </w:num>
  <w:num w:numId="8" w16cid:durableId="1762949665">
    <w:abstractNumId w:val="13"/>
  </w:num>
  <w:num w:numId="9" w16cid:durableId="1856381747">
    <w:abstractNumId w:val="1"/>
  </w:num>
  <w:num w:numId="10" w16cid:durableId="1851798713">
    <w:abstractNumId w:val="5"/>
  </w:num>
  <w:num w:numId="11" w16cid:durableId="115224376">
    <w:abstractNumId w:val="9"/>
  </w:num>
  <w:num w:numId="12" w16cid:durableId="1621257874">
    <w:abstractNumId w:val="11"/>
  </w:num>
  <w:num w:numId="13" w16cid:durableId="657266276">
    <w:abstractNumId w:val="4"/>
  </w:num>
  <w:num w:numId="14" w16cid:durableId="1318849492">
    <w:abstractNumId w:val="0"/>
  </w:num>
  <w:num w:numId="15" w16cid:durableId="599490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2D88"/>
    <w:rsid w:val="00063324"/>
    <w:rsid w:val="00063B0E"/>
    <w:rsid w:val="00064C54"/>
    <w:rsid w:val="000723BB"/>
    <w:rsid w:val="00073984"/>
    <w:rsid w:val="00074717"/>
    <w:rsid w:val="00075433"/>
    <w:rsid w:val="00076A72"/>
    <w:rsid w:val="000770E3"/>
    <w:rsid w:val="00077C7A"/>
    <w:rsid w:val="0008152E"/>
    <w:rsid w:val="00082091"/>
    <w:rsid w:val="00082A4D"/>
    <w:rsid w:val="00083A42"/>
    <w:rsid w:val="00097891"/>
    <w:rsid w:val="000A2500"/>
    <w:rsid w:val="000A3636"/>
    <w:rsid w:val="000A6312"/>
    <w:rsid w:val="000A64C4"/>
    <w:rsid w:val="000B0146"/>
    <w:rsid w:val="000B0B44"/>
    <w:rsid w:val="000B3919"/>
    <w:rsid w:val="000B6790"/>
    <w:rsid w:val="000C2224"/>
    <w:rsid w:val="000C6DA5"/>
    <w:rsid w:val="000D00EC"/>
    <w:rsid w:val="000D5C7C"/>
    <w:rsid w:val="000E11B8"/>
    <w:rsid w:val="000E17B6"/>
    <w:rsid w:val="000E37FD"/>
    <w:rsid w:val="000E4FA0"/>
    <w:rsid w:val="000F1FBA"/>
    <w:rsid w:val="00101030"/>
    <w:rsid w:val="00103473"/>
    <w:rsid w:val="00123078"/>
    <w:rsid w:val="00123BF6"/>
    <w:rsid w:val="0014084A"/>
    <w:rsid w:val="00153E15"/>
    <w:rsid w:val="00154257"/>
    <w:rsid w:val="001604A3"/>
    <w:rsid w:val="001624F2"/>
    <w:rsid w:val="00166384"/>
    <w:rsid w:val="00167FCB"/>
    <w:rsid w:val="00171DD0"/>
    <w:rsid w:val="00172E33"/>
    <w:rsid w:val="00173399"/>
    <w:rsid w:val="00180CA0"/>
    <w:rsid w:val="001844E2"/>
    <w:rsid w:val="00185ADE"/>
    <w:rsid w:val="00190EF0"/>
    <w:rsid w:val="00194701"/>
    <w:rsid w:val="00195618"/>
    <w:rsid w:val="00197538"/>
    <w:rsid w:val="001A0391"/>
    <w:rsid w:val="001A07E8"/>
    <w:rsid w:val="001A1CC7"/>
    <w:rsid w:val="001A3397"/>
    <w:rsid w:val="001A3DE5"/>
    <w:rsid w:val="001A61D9"/>
    <w:rsid w:val="001B261A"/>
    <w:rsid w:val="001B3B93"/>
    <w:rsid w:val="001B3DDF"/>
    <w:rsid w:val="001B4448"/>
    <w:rsid w:val="001B5502"/>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864"/>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17778"/>
    <w:rsid w:val="00320C91"/>
    <w:rsid w:val="003217F5"/>
    <w:rsid w:val="003249E7"/>
    <w:rsid w:val="00336C9A"/>
    <w:rsid w:val="00347724"/>
    <w:rsid w:val="00351430"/>
    <w:rsid w:val="003562B7"/>
    <w:rsid w:val="00361122"/>
    <w:rsid w:val="00361356"/>
    <w:rsid w:val="00361B9C"/>
    <w:rsid w:val="00364BF4"/>
    <w:rsid w:val="0037482B"/>
    <w:rsid w:val="0037562E"/>
    <w:rsid w:val="0037756E"/>
    <w:rsid w:val="00386550"/>
    <w:rsid w:val="003A0092"/>
    <w:rsid w:val="003A2AAE"/>
    <w:rsid w:val="003A2E1E"/>
    <w:rsid w:val="003A4E18"/>
    <w:rsid w:val="003B22A2"/>
    <w:rsid w:val="003B498B"/>
    <w:rsid w:val="003B6F36"/>
    <w:rsid w:val="003B7689"/>
    <w:rsid w:val="003C3A38"/>
    <w:rsid w:val="003C6039"/>
    <w:rsid w:val="003C6A33"/>
    <w:rsid w:val="003C72BA"/>
    <w:rsid w:val="003C7B0E"/>
    <w:rsid w:val="003D144D"/>
    <w:rsid w:val="003D3232"/>
    <w:rsid w:val="003D5406"/>
    <w:rsid w:val="003E65CA"/>
    <w:rsid w:val="003F1592"/>
    <w:rsid w:val="003F35CE"/>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55B90"/>
    <w:rsid w:val="00462192"/>
    <w:rsid w:val="00465107"/>
    <w:rsid w:val="00471C90"/>
    <w:rsid w:val="00471CAD"/>
    <w:rsid w:val="00471F2A"/>
    <w:rsid w:val="00486065"/>
    <w:rsid w:val="00486F93"/>
    <w:rsid w:val="004919A7"/>
    <w:rsid w:val="0049251A"/>
    <w:rsid w:val="00492B43"/>
    <w:rsid w:val="00495418"/>
    <w:rsid w:val="004963BC"/>
    <w:rsid w:val="004969BB"/>
    <w:rsid w:val="004A04D6"/>
    <w:rsid w:val="004A3BF1"/>
    <w:rsid w:val="004A423A"/>
    <w:rsid w:val="004C30F6"/>
    <w:rsid w:val="004C5360"/>
    <w:rsid w:val="004C6149"/>
    <w:rsid w:val="004D7169"/>
    <w:rsid w:val="004E34F2"/>
    <w:rsid w:val="004E48D5"/>
    <w:rsid w:val="004E7255"/>
    <w:rsid w:val="004F247C"/>
    <w:rsid w:val="004F6D2B"/>
    <w:rsid w:val="005002FD"/>
    <w:rsid w:val="005031BC"/>
    <w:rsid w:val="00504295"/>
    <w:rsid w:val="005117D4"/>
    <w:rsid w:val="00520AB9"/>
    <w:rsid w:val="00522CD0"/>
    <w:rsid w:val="005275E8"/>
    <w:rsid w:val="00534011"/>
    <w:rsid w:val="00534349"/>
    <w:rsid w:val="00534D0D"/>
    <w:rsid w:val="0053751D"/>
    <w:rsid w:val="00542B1B"/>
    <w:rsid w:val="0054313A"/>
    <w:rsid w:val="00546CB3"/>
    <w:rsid w:val="005500FD"/>
    <w:rsid w:val="00550EC4"/>
    <w:rsid w:val="00560D91"/>
    <w:rsid w:val="0056275F"/>
    <w:rsid w:val="00564F0B"/>
    <w:rsid w:val="00565913"/>
    <w:rsid w:val="00566391"/>
    <w:rsid w:val="00570776"/>
    <w:rsid w:val="00570D64"/>
    <w:rsid w:val="0057111D"/>
    <w:rsid w:val="00571F38"/>
    <w:rsid w:val="00574BD2"/>
    <w:rsid w:val="005766ED"/>
    <w:rsid w:val="00577FD6"/>
    <w:rsid w:val="00583B55"/>
    <w:rsid w:val="0058501F"/>
    <w:rsid w:val="00587B50"/>
    <w:rsid w:val="00595789"/>
    <w:rsid w:val="005959A9"/>
    <w:rsid w:val="00596C80"/>
    <w:rsid w:val="005A1241"/>
    <w:rsid w:val="005A1C3C"/>
    <w:rsid w:val="005A2644"/>
    <w:rsid w:val="005A3CD4"/>
    <w:rsid w:val="005A638F"/>
    <w:rsid w:val="005A7584"/>
    <w:rsid w:val="005B2020"/>
    <w:rsid w:val="005B2A82"/>
    <w:rsid w:val="005B4200"/>
    <w:rsid w:val="005C07D8"/>
    <w:rsid w:val="005C5E9A"/>
    <w:rsid w:val="005C7A43"/>
    <w:rsid w:val="005D3365"/>
    <w:rsid w:val="005D7A91"/>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7E7"/>
    <w:rsid w:val="00685F5E"/>
    <w:rsid w:val="006910D5"/>
    <w:rsid w:val="00697C1E"/>
    <w:rsid w:val="006A0B45"/>
    <w:rsid w:val="006A693E"/>
    <w:rsid w:val="006A6C3F"/>
    <w:rsid w:val="006B0BC5"/>
    <w:rsid w:val="006B184B"/>
    <w:rsid w:val="006B5615"/>
    <w:rsid w:val="006B579E"/>
    <w:rsid w:val="006B6291"/>
    <w:rsid w:val="006C1FD7"/>
    <w:rsid w:val="006C2973"/>
    <w:rsid w:val="006D016E"/>
    <w:rsid w:val="006D10CF"/>
    <w:rsid w:val="006D5C91"/>
    <w:rsid w:val="006D6793"/>
    <w:rsid w:val="006E09BB"/>
    <w:rsid w:val="006E1913"/>
    <w:rsid w:val="006E59A6"/>
    <w:rsid w:val="006E5F44"/>
    <w:rsid w:val="006E6ABB"/>
    <w:rsid w:val="006E7445"/>
    <w:rsid w:val="0070654A"/>
    <w:rsid w:val="00707C28"/>
    <w:rsid w:val="007108C6"/>
    <w:rsid w:val="00713FC5"/>
    <w:rsid w:val="0071452D"/>
    <w:rsid w:val="00717E48"/>
    <w:rsid w:val="0072212B"/>
    <w:rsid w:val="00722F72"/>
    <w:rsid w:val="00736788"/>
    <w:rsid w:val="0074214C"/>
    <w:rsid w:val="00742EB6"/>
    <w:rsid w:val="00755D4D"/>
    <w:rsid w:val="007706A9"/>
    <w:rsid w:val="00776C60"/>
    <w:rsid w:val="0078167D"/>
    <w:rsid w:val="00782A95"/>
    <w:rsid w:val="00790FCC"/>
    <w:rsid w:val="00791949"/>
    <w:rsid w:val="00793130"/>
    <w:rsid w:val="00793559"/>
    <w:rsid w:val="00795DD2"/>
    <w:rsid w:val="007A0DAC"/>
    <w:rsid w:val="007A611F"/>
    <w:rsid w:val="007A77A1"/>
    <w:rsid w:val="007B10A8"/>
    <w:rsid w:val="007B5B59"/>
    <w:rsid w:val="007C47EC"/>
    <w:rsid w:val="007D31F3"/>
    <w:rsid w:val="007D411D"/>
    <w:rsid w:val="007D495E"/>
    <w:rsid w:val="007E2199"/>
    <w:rsid w:val="007E6827"/>
    <w:rsid w:val="007E6E00"/>
    <w:rsid w:val="007E7A1C"/>
    <w:rsid w:val="007F104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47C"/>
    <w:rsid w:val="008426B7"/>
    <w:rsid w:val="0084487D"/>
    <w:rsid w:val="0084557A"/>
    <w:rsid w:val="00847D96"/>
    <w:rsid w:val="00854D99"/>
    <w:rsid w:val="00867E14"/>
    <w:rsid w:val="0087017E"/>
    <w:rsid w:val="00876DC0"/>
    <w:rsid w:val="00876F75"/>
    <w:rsid w:val="00885616"/>
    <w:rsid w:val="008868EE"/>
    <w:rsid w:val="008901EE"/>
    <w:rsid w:val="00895733"/>
    <w:rsid w:val="008A004B"/>
    <w:rsid w:val="008A4602"/>
    <w:rsid w:val="008A4781"/>
    <w:rsid w:val="008A57B6"/>
    <w:rsid w:val="008A59B4"/>
    <w:rsid w:val="008A6D75"/>
    <w:rsid w:val="008B080A"/>
    <w:rsid w:val="008B0B4C"/>
    <w:rsid w:val="008B0EA7"/>
    <w:rsid w:val="008B31C6"/>
    <w:rsid w:val="008B4874"/>
    <w:rsid w:val="008C4F04"/>
    <w:rsid w:val="008C7D16"/>
    <w:rsid w:val="008D0738"/>
    <w:rsid w:val="008D7DB9"/>
    <w:rsid w:val="008E0E61"/>
    <w:rsid w:val="008E569C"/>
    <w:rsid w:val="008E64CE"/>
    <w:rsid w:val="008F378F"/>
    <w:rsid w:val="008F73D1"/>
    <w:rsid w:val="008F7CDF"/>
    <w:rsid w:val="00900E4E"/>
    <w:rsid w:val="00900EFF"/>
    <w:rsid w:val="0090466E"/>
    <w:rsid w:val="009069E7"/>
    <w:rsid w:val="009112B3"/>
    <w:rsid w:val="0091612A"/>
    <w:rsid w:val="00917DED"/>
    <w:rsid w:val="0092281F"/>
    <w:rsid w:val="009236E9"/>
    <w:rsid w:val="009237A2"/>
    <w:rsid w:val="00924756"/>
    <w:rsid w:val="00932DE5"/>
    <w:rsid w:val="00936418"/>
    <w:rsid w:val="009455DF"/>
    <w:rsid w:val="009455F5"/>
    <w:rsid w:val="00946131"/>
    <w:rsid w:val="00947716"/>
    <w:rsid w:val="009514DE"/>
    <w:rsid w:val="009536B9"/>
    <w:rsid w:val="009575D6"/>
    <w:rsid w:val="009627AF"/>
    <w:rsid w:val="0097734E"/>
    <w:rsid w:val="009779C2"/>
    <w:rsid w:val="00983B0B"/>
    <w:rsid w:val="009859E8"/>
    <w:rsid w:val="00985C58"/>
    <w:rsid w:val="00990F41"/>
    <w:rsid w:val="00991E7B"/>
    <w:rsid w:val="009943C7"/>
    <w:rsid w:val="009A0CA4"/>
    <w:rsid w:val="009A5363"/>
    <w:rsid w:val="009A566F"/>
    <w:rsid w:val="009A5C62"/>
    <w:rsid w:val="009A6461"/>
    <w:rsid w:val="009B002F"/>
    <w:rsid w:val="009B0144"/>
    <w:rsid w:val="009B19C3"/>
    <w:rsid w:val="009B4AC2"/>
    <w:rsid w:val="009B53F7"/>
    <w:rsid w:val="009C3931"/>
    <w:rsid w:val="009C451C"/>
    <w:rsid w:val="009C5BF5"/>
    <w:rsid w:val="009C639D"/>
    <w:rsid w:val="009D1E8C"/>
    <w:rsid w:val="009D250B"/>
    <w:rsid w:val="009D31E3"/>
    <w:rsid w:val="009D3D37"/>
    <w:rsid w:val="009D4E2F"/>
    <w:rsid w:val="009D63AE"/>
    <w:rsid w:val="009E18A3"/>
    <w:rsid w:val="009E46FB"/>
    <w:rsid w:val="009F1F8D"/>
    <w:rsid w:val="009F4EBD"/>
    <w:rsid w:val="009F6660"/>
    <w:rsid w:val="009F6885"/>
    <w:rsid w:val="00A00B23"/>
    <w:rsid w:val="00A108D9"/>
    <w:rsid w:val="00A16421"/>
    <w:rsid w:val="00A17F57"/>
    <w:rsid w:val="00A2622E"/>
    <w:rsid w:val="00A34797"/>
    <w:rsid w:val="00A41438"/>
    <w:rsid w:val="00A41DFF"/>
    <w:rsid w:val="00A428F2"/>
    <w:rsid w:val="00A57B32"/>
    <w:rsid w:val="00A6309F"/>
    <w:rsid w:val="00A67B59"/>
    <w:rsid w:val="00A71890"/>
    <w:rsid w:val="00A74193"/>
    <w:rsid w:val="00A743DE"/>
    <w:rsid w:val="00A76FA1"/>
    <w:rsid w:val="00A853C7"/>
    <w:rsid w:val="00A86AFF"/>
    <w:rsid w:val="00A906BC"/>
    <w:rsid w:val="00A91106"/>
    <w:rsid w:val="00A93187"/>
    <w:rsid w:val="00A94E74"/>
    <w:rsid w:val="00A9742B"/>
    <w:rsid w:val="00AA1206"/>
    <w:rsid w:val="00AA1223"/>
    <w:rsid w:val="00AA6B45"/>
    <w:rsid w:val="00AB1FA7"/>
    <w:rsid w:val="00AC048E"/>
    <w:rsid w:val="00AD03A1"/>
    <w:rsid w:val="00AD1837"/>
    <w:rsid w:val="00AE1E75"/>
    <w:rsid w:val="00AE262F"/>
    <w:rsid w:val="00AE3CC1"/>
    <w:rsid w:val="00AE3DD9"/>
    <w:rsid w:val="00AE6AB7"/>
    <w:rsid w:val="00AF0324"/>
    <w:rsid w:val="00AF18C9"/>
    <w:rsid w:val="00B0273A"/>
    <w:rsid w:val="00B041E2"/>
    <w:rsid w:val="00B05348"/>
    <w:rsid w:val="00B10573"/>
    <w:rsid w:val="00B142BA"/>
    <w:rsid w:val="00B1452F"/>
    <w:rsid w:val="00B17968"/>
    <w:rsid w:val="00B23773"/>
    <w:rsid w:val="00B23E4B"/>
    <w:rsid w:val="00B2613B"/>
    <w:rsid w:val="00B321F7"/>
    <w:rsid w:val="00B35808"/>
    <w:rsid w:val="00B35A41"/>
    <w:rsid w:val="00B364C8"/>
    <w:rsid w:val="00B43A8A"/>
    <w:rsid w:val="00B441A8"/>
    <w:rsid w:val="00B44EFA"/>
    <w:rsid w:val="00B47548"/>
    <w:rsid w:val="00B47D98"/>
    <w:rsid w:val="00B5284A"/>
    <w:rsid w:val="00B55923"/>
    <w:rsid w:val="00B6046C"/>
    <w:rsid w:val="00B61D2D"/>
    <w:rsid w:val="00B62239"/>
    <w:rsid w:val="00B62411"/>
    <w:rsid w:val="00B65B87"/>
    <w:rsid w:val="00B662B3"/>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13A1"/>
    <w:rsid w:val="00BB6742"/>
    <w:rsid w:val="00BC040A"/>
    <w:rsid w:val="00BC563B"/>
    <w:rsid w:val="00BC72D7"/>
    <w:rsid w:val="00BD1703"/>
    <w:rsid w:val="00BD29A0"/>
    <w:rsid w:val="00BD3A2F"/>
    <w:rsid w:val="00BD3F9D"/>
    <w:rsid w:val="00BD4B5D"/>
    <w:rsid w:val="00BD61AB"/>
    <w:rsid w:val="00BE2CC9"/>
    <w:rsid w:val="00BF0B7B"/>
    <w:rsid w:val="00BF5CE1"/>
    <w:rsid w:val="00C03D0D"/>
    <w:rsid w:val="00C04278"/>
    <w:rsid w:val="00C073DA"/>
    <w:rsid w:val="00C14B31"/>
    <w:rsid w:val="00C174EE"/>
    <w:rsid w:val="00C2233C"/>
    <w:rsid w:val="00C302F7"/>
    <w:rsid w:val="00C37973"/>
    <w:rsid w:val="00C43985"/>
    <w:rsid w:val="00C44EE2"/>
    <w:rsid w:val="00C476AD"/>
    <w:rsid w:val="00C56BE1"/>
    <w:rsid w:val="00C5713B"/>
    <w:rsid w:val="00C5766D"/>
    <w:rsid w:val="00C60A2B"/>
    <w:rsid w:val="00C62194"/>
    <w:rsid w:val="00C6240C"/>
    <w:rsid w:val="00C62AB0"/>
    <w:rsid w:val="00C63EA1"/>
    <w:rsid w:val="00C66A8D"/>
    <w:rsid w:val="00C67879"/>
    <w:rsid w:val="00C73103"/>
    <w:rsid w:val="00C7453C"/>
    <w:rsid w:val="00C75FB0"/>
    <w:rsid w:val="00C76527"/>
    <w:rsid w:val="00C83951"/>
    <w:rsid w:val="00C87E6B"/>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17B1F"/>
    <w:rsid w:val="00D202BB"/>
    <w:rsid w:val="00D208FC"/>
    <w:rsid w:val="00D20F09"/>
    <w:rsid w:val="00D2287A"/>
    <w:rsid w:val="00D27A84"/>
    <w:rsid w:val="00D3003D"/>
    <w:rsid w:val="00D309F2"/>
    <w:rsid w:val="00D40E12"/>
    <w:rsid w:val="00D45B43"/>
    <w:rsid w:val="00D57C3C"/>
    <w:rsid w:val="00D6032B"/>
    <w:rsid w:val="00D63133"/>
    <w:rsid w:val="00D6466B"/>
    <w:rsid w:val="00D653CB"/>
    <w:rsid w:val="00D70FF9"/>
    <w:rsid w:val="00D71AEC"/>
    <w:rsid w:val="00D731AE"/>
    <w:rsid w:val="00D8126A"/>
    <w:rsid w:val="00D917E9"/>
    <w:rsid w:val="00D92C03"/>
    <w:rsid w:val="00D9529D"/>
    <w:rsid w:val="00D958FB"/>
    <w:rsid w:val="00D96C07"/>
    <w:rsid w:val="00DA3FA9"/>
    <w:rsid w:val="00DA4A5C"/>
    <w:rsid w:val="00DB34E3"/>
    <w:rsid w:val="00DC5AC9"/>
    <w:rsid w:val="00DC7E2D"/>
    <w:rsid w:val="00DD385B"/>
    <w:rsid w:val="00DD4615"/>
    <w:rsid w:val="00DE12C4"/>
    <w:rsid w:val="00DE18BE"/>
    <w:rsid w:val="00DE555D"/>
    <w:rsid w:val="00DE64B1"/>
    <w:rsid w:val="00DE656E"/>
    <w:rsid w:val="00E12C7F"/>
    <w:rsid w:val="00E217EE"/>
    <w:rsid w:val="00E36243"/>
    <w:rsid w:val="00E4063A"/>
    <w:rsid w:val="00E40DA0"/>
    <w:rsid w:val="00E4113E"/>
    <w:rsid w:val="00E41B47"/>
    <w:rsid w:val="00E41D77"/>
    <w:rsid w:val="00E4265E"/>
    <w:rsid w:val="00E449CE"/>
    <w:rsid w:val="00E52D0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B60FB"/>
    <w:rsid w:val="00EC04DC"/>
    <w:rsid w:val="00EC50CD"/>
    <w:rsid w:val="00EC5BE3"/>
    <w:rsid w:val="00ED4AE1"/>
    <w:rsid w:val="00ED528A"/>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45DF8"/>
    <w:rsid w:val="00F4793E"/>
    <w:rsid w:val="00F5332B"/>
    <w:rsid w:val="00F5396C"/>
    <w:rsid w:val="00F57BEA"/>
    <w:rsid w:val="00F616E1"/>
    <w:rsid w:val="00F63ED3"/>
    <w:rsid w:val="00F770EF"/>
    <w:rsid w:val="00F80F5D"/>
    <w:rsid w:val="00F835DF"/>
    <w:rsid w:val="00F90D5E"/>
    <w:rsid w:val="00F93818"/>
    <w:rsid w:val="00F97522"/>
    <w:rsid w:val="00FA28B4"/>
    <w:rsid w:val="00FA3189"/>
    <w:rsid w:val="00FB1A6A"/>
    <w:rsid w:val="00FB494C"/>
    <w:rsid w:val="00FB69D8"/>
    <w:rsid w:val="00FC203A"/>
    <w:rsid w:val="00FC4BB4"/>
    <w:rsid w:val="00FC52D0"/>
    <w:rsid w:val="00FC6E7B"/>
    <w:rsid w:val="00FD2545"/>
    <w:rsid w:val="00FD5D12"/>
    <w:rsid w:val="00FE0D6A"/>
    <w:rsid w:val="00FE6BED"/>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D88"/>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8158</Words>
  <Characters>51399</Characters>
  <Application>Microsoft Office Word</Application>
  <DocSecurity>0</DocSecurity>
  <Lines>428</Lines>
  <Paragraphs>118</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210</cp:revision>
  <cp:lastPrinted>2025-05-04T10:23:00Z</cp:lastPrinted>
  <dcterms:created xsi:type="dcterms:W3CDTF">2021-11-15T10:45:00Z</dcterms:created>
  <dcterms:modified xsi:type="dcterms:W3CDTF">2025-05-04T10:23:00Z</dcterms:modified>
</cp:coreProperties>
</file>