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4E411F21"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84557A">
        <w:rPr>
          <w:rFonts w:asciiTheme="majorHAnsi" w:hAnsiTheme="majorHAnsi" w:cs="Times New Roman"/>
          <w:iCs/>
          <w:color w:val="000000"/>
          <w:sz w:val="20"/>
          <w:szCs w:val="20"/>
          <w:lang w:val="en-US"/>
        </w:rPr>
        <w:t>2</w:t>
      </w:r>
      <w:r w:rsidR="00035AA0">
        <w:rPr>
          <w:rFonts w:asciiTheme="majorHAnsi" w:hAnsiTheme="majorHAnsi" w:cs="Times New Roman"/>
          <w:iCs/>
          <w:color w:val="000000"/>
          <w:sz w:val="20"/>
          <w:szCs w:val="20"/>
          <w:lang w:val="en-US"/>
        </w:rPr>
        <w:t>7</w:t>
      </w:r>
      <w:r w:rsidRPr="00C95CDA">
        <w:rPr>
          <w:rFonts w:asciiTheme="majorHAnsi" w:hAnsiTheme="majorHAnsi" w:cs="Times New Roman"/>
          <w:iCs/>
          <w:color w:val="000000"/>
          <w:sz w:val="20"/>
          <w:szCs w:val="20"/>
          <w:lang w:val="en-US"/>
        </w:rPr>
        <w:t xml:space="preserve"> </w:t>
      </w:r>
      <w:r w:rsidR="00AA1206" w:rsidRPr="00C95CDA">
        <w:rPr>
          <w:rFonts w:asciiTheme="majorHAnsi" w:hAnsiTheme="majorHAnsi" w:cs="Times New Roman"/>
          <w:iCs/>
          <w:color w:val="000000"/>
          <w:sz w:val="20"/>
          <w:szCs w:val="20"/>
          <w:lang w:val="en-US"/>
        </w:rPr>
        <w:t>November</w:t>
      </w:r>
      <w:r w:rsidRPr="00C95CDA">
        <w:rPr>
          <w:rFonts w:asciiTheme="majorHAnsi" w:hAnsiTheme="majorHAnsi"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C95CDA" w:rsidRDefault="006D6793" w:rsidP="003C7B0E">
          <w:pPr>
            <w:pStyle w:val="Inhaltsverzeichnisberschrift"/>
            <w:spacing w:before="240"/>
            <w:jc w:val="both"/>
          </w:pPr>
          <w:r w:rsidRPr="00C95CDA">
            <w:t>Table of Contents</w:t>
          </w:r>
        </w:p>
        <w:p w14:paraId="5476CDE0" w14:textId="066A054A" w:rsidR="00035AA0"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88912291" w:history="1">
            <w:r w:rsidR="00035AA0" w:rsidRPr="004F2EE4">
              <w:rPr>
                <w:rStyle w:val="Hyperlink"/>
                <w:noProof/>
                <w:lang w:val="en-US"/>
              </w:rPr>
              <w:t>Introduction</w:t>
            </w:r>
            <w:r w:rsidR="00035AA0">
              <w:rPr>
                <w:noProof/>
                <w:webHidden/>
              </w:rPr>
              <w:tab/>
            </w:r>
            <w:r w:rsidR="00035AA0">
              <w:rPr>
                <w:noProof/>
                <w:webHidden/>
              </w:rPr>
              <w:fldChar w:fldCharType="begin"/>
            </w:r>
            <w:r w:rsidR="00035AA0">
              <w:rPr>
                <w:noProof/>
                <w:webHidden/>
              </w:rPr>
              <w:instrText xml:space="preserve"> PAGEREF _Toc88912291 \h </w:instrText>
            </w:r>
            <w:r w:rsidR="00035AA0">
              <w:rPr>
                <w:noProof/>
                <w:webHidden/>
              </w:rPr>
            </w:r>
            <w:r w:rsidR="00035AA0">
              <w:rPr>
                <w:noProof/>
                <w:webHidden/>
              </w:rPr>
              <w:fldChar w:fldCharType="separate"/>
            </w:r>
            <w:r w:rsidR="00D20F09">
              <w:rPr>
                <w:noProof/>
                <w:webHidden/>
              </w:rPr>
              <w:t>2</w:t>
            </w:r>
            <w:r w:rsidR="00035AA0">
              <w:rPr>
                <w:noProof/>
                <w:webHidden/>
              </w:rPr>
              <w:fldChar w:fldCharType="end"/>
            </w:r>
          </w:hyperlink>
        </w:p>
        <w:p w14:paraId="6CC4FBAA" w14:textId="50DFF4F7" w:rsidR="00035AA0" w:rsidRDefault="0005433D">
          <w:pPr>
            <w:pStyle w:val="Verzeichnis1"/>
            <w:tabs>
              <w:tab w:val="right" w:leader="dot" w:pos="9736"/>
            </w:tabs>
            <w:rPr>
              <w:noProof/>
            </w:rPr>
          </w:pPr>
          <w:hyperlink w:anchor="_Toc88912292" w:history="1">
            <w:r w:rsidR="00035AA0" w:rsidRPr="004F2EE4">
              <w:rPr>
                <w:rStyle w:val="Hyperlink"/>
                <w:noProof/>
                <w:lang w:val="en-US"/>
              </w:rPr>
              <w:t>Downloading and installing Filter Foundry</w:t>
            </w:r>
            <w:r w:rsidR="00035AA0">
              <w:rPr>
                <w:noProof/>
                <w:webHidden/>
              </w:rPr>
              <w:tab/>
            </w:r>
            <w:r w:rsidR="00035AA0">
              <w:rPr>
                <w:noProof/>
                <w:webHidden/>
              </w:rPr>
              <w:fldChar w:fldCharType="begin"/>
            </w:r>
            <w:r w:rsidR="00035AA0">
              <w:rPr>
                <w:noProof/>
                <w:webHidden/>
              </w:rPr>
              <w:instrText xml:space="preserve"> PAGEREF _Toc88912292 \h </w:instrText>
            </w:r>
            <w:r w:rsidR="00035AA0">
              <w:rPr>
                <w:noProof/>
                <w:webHidden/>
              </w:rPr>
            </w:r>
            <w:r w:rsidR="00035AA0">
              <w:rPr>
                <w:noProof/>
                <w:webHidden/>
              </w:rPr>
              <w:fldChar w:fldCharType="separate"/>
            </w:r>
            <w:r w:rsidR="00D20F09">
              <w:rPr>
                <w:noProof/>
                <w:webHidden/>
              </w:rPr>
              <w:t>3</w:t>
            </w:r>
            <w:r w:rsidR="00035AA0">
              <w:rPr>
                <w:noProof/>
                <w:webHidden/>
              </w:rPr>
              <w:fldChar w:fldCharType="end"/>
            </w:r>
          </w:hyperlink>
        </w:p>
        <w:p w14:paraId="5BF79B2C" w14:textId="49418A98" w:rsidR="00035AA0" w:rsidRDefault="0005433D">
          <w:pPr>
            <w:pStyle w:val="Verzeichnis2"/>
            <w:rPr>
              <w:noProof/>
            </w:rPr>
          </w:pPr>
          <w:hyperlink w:anchor="_Toc88912293" w:history="1">
            <w:r w:rsidR="00035AA0" w:rsidRPr="004F2EE4">
              <w:rPr>
                <w:rStyle w:val="Hyperlink"/>
                <w:noProof/>
                <w:lang w:val="en-US"/>
              </w:rPr>
              <w:t>Windows version 1.7</w:t>
            </w:r>
            <w:r w:rsidR="00035AA0">
              <w:rPr>
                <w:noProof/>
                <w:webHidden/>
              </w:rPr>
              <w:tab/>
            </w:r>
            <w:r w:rsidR="00035AA0">
              <w:rPr>
                <w:noProof/>
                <w:webHidden/>
              </w:rPr>
              <w:fldChar w:fldCharType="begin"/>
            </w:r>
            <w:r w:rsidR="00035AA0">
              <w:rPr>
                <w:noProof/>
                <w:webHidden/>
              </w:rPr>
              <w:instrText xml:space="preserve"> PAGEREF _Toc88912293 \h </w:instrText>
            </w:r>
            <w:r w:rsidR="00035AA0">
              <w:rPr>
                <w:noProof/>
                <w:webHidden/>
              </w:rPr>
            </w:r>
            <w:r w:rsidR="00035AA0">
              <w:rPr>
                <w:noProof/>
                <w:webHidden/>
              </w:rPr>
              <w:fldChar w:fldCharType="separate"/>
            </w:r>
            <w:r w:rsidR="00D20F09">
              <w:rPr>
                <w:noProof/>
                <w:webHidden/>
              </w:rPr>
              <w:t>3</w:t>
            </w:r>
            <w:r w:rsidR="00035AA0">
              <w:rPr>
                <w:noProof/>
                <w:webHidden/>
              </w:rPr>
              <w:fldChar w:fldCharType="end"/>
            </w:r>
          </w:hyperlink>
        </w:p>
        <w:p w14:paraId="4508CEE9" w14:textId="1F26BDA6" w:rsidR="00035AA0" w:rsidRDefault="0005433D">
          <w:pPr>
            <w:pStyle w:val="Verzeichnis2"/>
            <w:rPr>
              <w:noProof/>
            </w:rPr>
          </w:pPr>
          <w:hyperlink w:anchor="_Toc88912294" w:history="1">
            <w:r w:rsidR="00035AA0" w:rsidRPr="004F2EE4">
              <w:rPr>
                <w:rStyle w:val="Hyperlink"/>
                <w:noProof/>
                <w:lang w:val="en-US"/>
              </w:rPr>
              <w:t>Mac OS version 1.6</w:t>
            </w:r>
            <w:r w:rsidR="00035AA0">
              <w:rPr>
                <w:noProof/>
                <w:webHidden/>
              </w:rPr>
              <w:tab/>
            </w:r>
            <w:r w:rsidR="00035AA0">
              <w:rPr>
                <w:noProof/>
                <w:webHidden/>
              </w:rPr>
              <w:fldChar w:fldCharType="begin"/>
            </w:r>
            <w:r w:rsidR="00035AA0">
              <w:rPr>
                <w:noProof/>
                <w:webHidden/>
              </w:rPr>
              <w:instrText xml:space="preserve"> PAGEREF _Toc88912294 \h </w:instrText>
            </w:r>
            <w:r w:rsidR="00035AA0">
              <w:rPr>
                <w:noProof/>
                <w:webHidden/>
              </w:rPr>
            </w:r>
            <w:r w:rsidR="00035AA0">
              <w:rPr>
                <w:noProof/>
                <w:webHidden/>
              </w:rPr>
              <w:fldChar w:fldCharType="separate"/>
            </w:r>
            <w:r w:rsidR="00D20F09">
              <w:rPr>
                <w:noProof/>
                <w:webHidden/>
              </w:rPr>
              <w:t>3</w:t>
            </w:r>
            <w:r w:rsidR="00035AA0">
              <w:rPr>
                <w:noProof/>
                <w:webHidden/>
              </w:rPr>
              <w:fldChar w:fldCharType="end"/>
            </w:r>
          </w:hyperlink>
        </w:p>
        <w:p w14:paraId="7DF69802" w14:textId="1F400331" w:rsidR="00035AA0" w:rsidRDefault="0005433D">
          <w:pPr>
            <w:pStyle w:val="Verzeichnis1"/>
            <w:tabs>
              <w:tab w:val="right" w:leader="dot" w:pos="9736"/>
            </w:tabs>
            <w:rPr>
              <w:noProof/>
            </w:rPr>
          </w:pPr>
          <w:hyperlink w:anchor="_Toc88912295" w:history="1">
            <w:r w:rsidR="00035AA0" w:rsidRPr="004F2EE4">
              <w:rPr>
                <w:rStyle w:val="Hyperlink"/>
                <w:noProof/>
                <w:lang w:val="en-US"/>
              </w:rPr>
              <w:t>Compatibility</w:t>
            </w:r>
            <w:r w:rsidR="00035AA0">
              <w:rPr>
                <w:noProof/>
                <w:webHidden/>
              </w:rPr>
              <w:tab/>
            </w:r>
            <w:r w:rsidR="00035AA0">
              <w:rPr>
                <w:noProof/>
                <w:webHidden/>
              </w:rPr>
              <w:fldChar w:fldCharType="begin"/>
            </w:r>
            <w:r w:rsidR="00035AA0">
              <w:rPr>
                <w:noProof/>
                <w:webHidden/>
              </w:rPr>
              <w:instrText xml:space="preserve"> PAGEREF _Toc88912295 \h </w:instrText>
            </w:r>
            <w:r w:rsidR="00035AA0">
              <w:rPr>
                <w:noProof/>
                <w:webHidden/>
              </w:rPr>
            </w:r>
            <w:r w:rsidR="00035AA0">
              <w:rPr>
                <w:noProof/>
                <w:webHidden/>
              </w:rPr>
              <w:fldChar w:fldCharType="separate"/>
            </w:r>
            <w:r w:rsidR="00D20F09">
              <w:rPr>
                <w:noProof/>
                <w:webHidden/>
              </w:rPr>
              <w:t>3</w:t>
            </w:r>
            <w:r w:rsidR="00035AA0">
              <w:rPr>
                <w:noProof/>
                <w:webHidden/>
              </w:rPr>
              <w:fldChar w:fldCharType="end"/>
            </w:r>
          </w:hyperlink>
        </w:p>
        <w:p w14:paraId="78327CFC" w14:textId="73FF0983" w:rsidR="00035AA0" w:rsidRDefault="0005433D">
          <w:pPr>
            <w:pStyle w:val="Verzeichnis2"/>
            <w:rPr>
              <w:noProof/>
            </w:rPr>
          </w:pPr>
          <w:hyperlink w:anchor="_Toc88912296" w:history="1">
            <w:r w:rsidR="00035AA0" w:rsidRPr="004F2EE4">
              <w:rPr>
                <w:rStyle w:val="Hyperlink"/>
                <w:noProof/>
                <w:lang w:val="en-US"/>
              </w:rPr>
              <w:t>Non-RGB modes</w:t>
            </w:r>
            <w:r w:rsidR="00035AA0">
              <w:rPr>
                <w:noProof/>
                <w:webHidden/>
              </w:rPr>
              <w:tab/>
            </w:r>
            <w:r w:rsidR="00035AA0">
              <w:rPr>
                <w:noProof/>
                <w:webHidden/>
              </w:rPr>
              <w:fldChar w:fldCharType="begin"/>
            </w:r>
            <w:r w:rsidR="00035AA0">
              <w:rPr>
                <w:noProof/>
                <w:webHidden/>
              </w:rPr>
              <w:instrText xml:space="preserve"> PAGEREF _Toc88912296 \h </w:instrText>
            </w:r>
            <w:r w:rsidR="00035AA0">
              <w:rPr>
                <w:noProof/>
                <w:webHidden/>
              </w:rPr>
            </w:r>
            <w:r w:rsidR="00035AA0">
              <w:rPr>
                <w:noProof/>
                <w:webHidden/>
              </w:rPr>
              <w:fldChar w:fldCharType="separate"/>
            </w:r>
            <w:r w:rsidR="00D20F09">
              <w:rPr>
                <w:noProof/>
                <w:webHidden/>
              </w:rPr>
              <w:t>3</w:t>
            </w:r>
            <w:r w:rsidR="00035AA0">
              <w:rPr>
                <w:noProof/>
                <w:webHidden/>
              </w:rPr>
              <w:fldChar w:fldCharType="end"/>
            </w:r>
          </w:hyperlink>
        </w:p>
        <w:p w14:paraId="43F1BDEB" w14:textId="6213C863" w:rsidR="00035AA0" w:rsidRDefault="0005433D">
          <w:pPr>
            <w:pStyle w:val="Verzeichnis2"/>
            <w:rPr>
              <w:noProof/>
            </w:rPr>
          </w:pPr>
          <w:hyperlink w:anchor="_Toc88912297" w:history="1">
            <w:r w:rsidR="00035AA0" w:rsidRPr="004F2EE4">
              <w:rPr>
                <w:rStyle w:val="Hyperlink"/>
                <w:noProof/>
                <w:lang w:val="en-US"/>
              </w:rPr>
              <w:t>16-bit color space</w:t>
            </w:r>
            <w:r w:rsidR="00035AA0">
              <w:rPr>
                <w:noProof/>
                <w:webHidden/>
              </w:rPr>
              <w:tab/>
            </w:r>
            <w:r w:rsidR="00035AA0">
              <w:rPr>
                <w:noProof/>
                <w:webHidden/>
              </w:rPr>
              <w:fldChar w:fldCharType="begin"/>
            </w:r>
            <w:r w:rsidR="00035AA0">
              <w:rPr>
                <w:noProof/>
                <w:webHidden/>
              </w:rPr>
              <w:instrText xml:space="preserve"> PAGEREF _Toc88912297 \h </w:instrText>
            </w:r>
            <w:r w:rsidR="00035AA0">
              <w:rPr>
                <w:noProof/>
                <w:webHidden/>
              </w:rPr>
            </w:r>
            <w:r w:rsidR="00035AA0">
              <w:rPr>
                <w:noProof/>
                <w:webHidden/>
              </w:rPr>
              <w:fldChar w:fldCharType="separate"/>
            </w:r>
            <w:r w:rsidR="00D20F09">
              <w:rPr>
                <w:noProof/>
                <w:webHidden/>
              </w:rPr>
              <w:t>3</w:t>
            </w:r>
            <w:r w:rsidR="00035AA0">
              <w:rPr>
                <w:noProof/>
                <w:webHidden/>
              </w:rPr>
              <w:fldChar w:fldCharType="end"/>
            </w:r>
          </w:hyperlink>
        </w:p>
        <w:p w14:paraId="2C0FA947" w14:textId="67CB4452" w:rsidR="00035AA0" w:rsidRDefault="0005433D">
          <w:pPr>
            <w:pStyle w:val="Verzeichnis1"/>
            <w:tabs>
              <w:tab w:val="right" w:leader="dot" w:pos="9736"/>
            </w:tabs>
            <w:rPr>
              <w:noProof/>
            </w:rPr>
          </w:pPr>
          <w:hyperlink w:anchor="_Toc88912298" w:history="1">
            <w:r w:rsidR="00035AA0" w:rsidRPr="004F2EE4">
              <w:rPr>
                <w:rStyle w:val="Hyperlink"/>
                <w:noProof/>
                <w:lang w:val="en-US"/>
              </w:rPr>
              <w:t>About digital images</w:t>
            </w:r>
            <w:r w:rsidR="00035AA0">
              <w:rPr>
                <w:noProof/>
                <w:webHidden/>
              </w:rPr>
              <w:tab/>
            </w:r>
            <w:r w:rsidR="00035AA0">
              <w:rPr>
                <w:noProof/>
                <w:webHidden/>
              </w:rPr>
              <w:fldChar w:fldCharType="begin"/>
            </w:r>
            <w:r w:rsidR="00035AA0">
              <w:rPr>
                <w:noProof/>
                <w:webHidden/>
              </w:rPr>
              <w:instrText xml:space="preserve"> PAGEREF _Toc88912298 \h </w:instrText>
            </w:r>
            <w:r w:rsidR="00035AA0">
              <w:rPr>
                <w:noProof/>
                <w:webHidden/>
              </w:rPr>
            </w:r>
            <w:r w:rsidR="00035AA0">
              <w:rPr>
                <w:noProof/>
                <w:webHidden/>
              </w:rPr>
              <w:fldChar w:fldCharType="separate"/>
            </w:r>
            <w:r w:rsidR="00D20F09">
              <w:rPr>
                <w:noProof/>
                <w:webHidden/>
              </w:rPr>
              <w:t>4</w:t>
            </w:r>
            <w:r w:rsidR="00035AA0">
              <w:rPr>
                <w:noProof/>
                <w:webHidden/>
              </w:rPr>
              <w:fldChar w:fldCharType="end"/>
            </w:r>
          </w:hyperlink>
        </w:p>
        <w:p w14:paraId="6FDDD884" w14:textId="7CCBD00F" w:rsidR="00035AA0" w:rsidRDefault="0005433D">
          <w:pPr>
            <w:pStyle w:val="Verzeichnis1"/>
            <w:tabs>
              <w:tab w:val="right" w:leader="dot" w:pos="9736"/>
            </w:tabs>
            <w:rPr>
              <w:noProof/>
            </w:rPr>
          </w:pPr>
          <w:hyperlink w:anchor="_Toc88912299" w:history="1">
            <w:r w:rsidR="00035AA0" w:rsidRPr="004F2EE4">
              <w:rPr>
                <w:rStyle w:val="Hyperlink"/>
                <w:noProof/>
                <w:lang w:val="en-US"/>
              </w:rPr>
              <w:t>Creating custom filters</w:t>
            </w:r>
            <w:r w:rsidR="00035AA0">
              <w:rPr>
                <w:noProof/>
                <w:webHidden/>
              </w:rPr>
              <w:tab/>
            </w:r>
            <w:r w:rsidR="00035AA0">
              <w:rPr>
                <w:noProof/>
                <w:webHidden/>
              </w:rPr>
              <w:fldChar w:fldCharType="begin"/>
            </w:r>
            <w:r w:rsidR="00035AA0">
              <w:rPr>
                <w:noProof/>
                <w:webHidden/>
              </w:rPr>
              <w:instrText xml:space="preserve"> PAGEREF _Toc88912299 \h </w:instrText>
            </w:r>
            <w:r w:rsidR="00035AA0">
              <w:rPr>
                <w:noProof/>
                <w:webHidden/>
              </w:rPr>
            </w:r>
            <w:r w:rsidR="00035AA0">
              <w:rPr>
                <w:noProof/>
                <w:webHidden/>
              </w:rPr>
              <w:fldChar w:fldCharType="separate"/>
            </w:r>
            <w:r w:rsidR="00D20F09">
              <w:rPr>
                <w:noProof/>
                <w:webHidden/>
              </w:rPr>
              <w:t>4</w:t>
            </w:r>
            <w:r w:rsidR="00035AA0">
              <w:rPr>
                <w:noProof/>
                <w:webHidden/>
              </w:rPr>
              <w:fldChar w:fldCharType="end"/>
            </w:r>
          </w:hyperlink>
        </w:p>
        <w:p w14:paraId="2CC823FC" w14:textId="56979750" w:rsidR="00035AA0" w:rsidRDefault="0005433D">
          <w:pPr>
            <w:pStyle w:val="Verzeichnis2"/>
            <w:rPr>
              <w:noProof/>
            </w:rPr>
          </w:pPr>
          <w:hyperlink w:anchor="_Toc88912300" w:history="1">
            <w:r w:rsidR="00035AA0" w:rsidRPr="004F2EE4">
              <w:rPr>
                <w:rStyle w:val="Hyperlink"/>
                <w:noProof/>
                <w:lang w:val="en-US"/>
              </w:rPr>
              <w:t>Creating a filter from scratch or loading an existing filter</w:t>
            </w:r>
            <w:r w:rsidR="00035AA0">
              <w:rPr>
                <w:noProof/>
                <w:webHidden/>
              </w:rPr>
              <w:tab/>
            </w:r>
            <w:r w:rsidR="00035AA0">
              <w:rPr>
                <w:noProof/>
                <w:webHidden/>
              </w:rPr>
              <w:fldChar w:fldCharType="begin"/>
            </w:r>
            <w:r w:rsidR="00035AA0">
              <w:rPr>
                <w:noProof/>
                <w:webHidden/>
              </w:rPr>
              <w:instrText xml:space="preserve"> PAGEREF _Toc88912300 \h </w:instrText>
            </w:r>
            <w:r w:rsidR="00035AA0">
              <w:rPr>
                <w:noProof/>
                <w:webHidden/>
              </w:rPr>
            </w:r>
            <w:r w:rsidR="00035AA0">
              <w:rPr>
                <w:noProof/>
                <w:webHidden/>
              </w:rPr>
              <w:fldChar w:fldCharType="separate"/>
            </w:r>
            <w:r w:rsidR="00D20F09">
              <w:rPr>
                <w:noProof/>
                <w:webHidden/>
              </w:rPr>
              <w:t>4</w:t>
            </w:r>
            <w:r w:rsidR="00035AA0">
              <w:rPr>
                <w:noProof/>
                <w:webHidden/>
              </w:rPr>
              <w:fldChar w:fldCharType="end"/>
            </w:r>
          </w:hyperlink>
        </w:p>
        <w:p w14:paraId="151940E8" w14:textId="33C75919" w:rsidR="00035AA0" w:rsidRDefault="0005433D">
          <w:pPr>
            <w:pStyle w:val="Verzeichnis2"/>
            <w:rPr>
              <w:noProof/>
            </w:rPr>
          </w:pPr>
          <w:hyperlink w:anchor="_Toc88912301" w:history="1">
            <w:r w:rsidR="00035AA0" w:rsidRPr="004F2EE4">
              <w:rPr>
                <w:rStyle w:val="Hyperlink"/>
                <w:noProof/>
                <w:lang w:val="en-US"/>
              </w:rPr>
              <w:t>Making and deploying standalone filters</w:t>
            </w:r>
            <w:r w:rsidR="00035AA0">
              <w:rPr>
                <w:noProof/>
                <w:webHidden/>
              </w:rPr>
              <w:tab/>
            </w:r>
            <w:r w:rsidR="00035AA0">
              <w:rPr>
                <w:noProof/>
                <w:webHidden/>
              </w:rPr>
              <w:fldChar w:fldCharType="begin"/>
            </w:r>
            <w:r w:rsidR="00035AA0">
              <w:rPr>
                <w:noProof/>
                <w:webHidden/>
              </w:rPr>
              <w:instrText xml:space="preserve"> PAGEREF _Toc88912301 \h </w:instrText>
            </w:r>
            <w:r w:rsidR="00035AA0">
              <w:rPr>
                <w:noProof/>
                <w:webHidden/>
              </w:rPr>
            </w:r>
            <w:r w:rsidR="00035AA0">
              <w:rPr>
                <w:noProof/>
                <w:webHidden/>
              </w:rPr>
              <w:fldChar w:fldCharType="separate"/>
            </w:r>
            <w:r w:rsidR="00D20F09">
              <w:rPr>
                <w:noProof/>
                <w:webHidden/>
              </w:rPr>
              <w:t>5</w:t>
            </w:r>
            <w:r w:rsidR="00035AA0">
              <w:rPr>
                <w:noProof/>
                <w:webHidden/>
              </w:rPr>
              <w:fldChar w:fldCharType="end"/>
            </w:r>
          </w:hyperlink>
        </w:p>
        <w:p w14:paraId="04DBCD44" w14:textId="2282A297" w:rsidR="00035AA0" w:rsidRDefault="0005433D">
          <w:pPr>
            <w:pStyle w:val="Verzeichnis2"/>
            <w:rPr>
              <w:noProof/>
            </w:rPr>
          </w:pPr>
          <w:hyperlink w:anchor="_Toc88912302" w:history="1">
            <w:r w:rsidR="00035AA0" w:rsidRPr="004F2EE4">
              <w:rPr>
                <w:rStyle w:val="Hyperlink"/>
                <w:noProof/>
                <w:lang w:val="en-US"/>
              </w:rPr>
              <w:t>Protecting filters</w:t>
            </w:r>
            <w:r w:rsidR="00035AA0">
              <w:rPr>
                <w:noProof/>
                <w:webHidden/>
              </w:rPr>
              <w:tab/>
            </w:r>
            <w:r w:rsidR="00035AA0">
              <w:rPr>
                <w:noProof/>
                <w:webHidden/>
              </w:rPr>
              <w:fldChar w:fldCharType="begin"/>
            </w:r>
            <w:r w:rsidR="00035AA0">
              <w:rPr>
                <w:noProof/>
                <w:webHidden/>
              </w:rPr>
              <w:instrText xml:space="preserve"> PAGEREF _Toc88912302 \h </w:instrText>
            </w:r>
            <w:r w:rsidR="00035AA0">
              <w:rPr>
                <w:noProof/>
                <w:webHidden/>
              </w:rPr>
            </w:r>
            <w:r w:rsidR="00035AA0">
              <w:rPr>
                <w:noProof/>
                <w:webHidden/>
              </w:rPr>
              <w:fldChar w:fldCharType="separate"/>
            </w:r>
            <w:r w:rsidR="00D20F09">
              <w:rPr>
                <w:noProof/>
                <w:webHidden/>
              </w:rPr>
              <w:t>5</w:t>
            </w:r>
            <w:r w:rsidR="00035AA0">
              <w:rPr>
                <w:noProof/>
                <w:webHidden/>
              </w:rPr>
              <w:fldChar w:fldCharType="end"/>
            </w:r>
          </w:hyperlink>
        </w:p>
        <w:p w14:paraId="7F5E5A07" w14:textId="1E757157" w:rsidR="00035AA0" w:rsidRDefault="0005433D">
          <w:pPr>
            <w:pStyle w:val="Verzeichnis1"/>
            <w:tabs>
              <w:tab w:val="right" w:leader="dot" w:pos="9736"/>
            </w:tabs>
            <w:rPr>
              <w:noProof/>
            </w:rPr>
          </w:pPr>
          <w:hyperlink w:anchor="_Toc88912303" w:history="1">
            <w:r w:rsidR="00035AA0" w:rsidRPr="004F2EE4">
              <w:rPr>
                <w:rStyle w:val="Hyperlink"/>
                <w:noProof/>
                <w:lang w:val="en-US"/>
              </w:rPr>
              <w:t>Supported file formats</w:t>
            </w:r>
            <w:r w:rsidR="00035AA0">
              <w:rPr>
                <w:noProof/>
                <w:webHidden/>
              </w:rPr>
              <w:tab/>
            </w:r>
            <w:r w:rsidR="00035AA0">
              <w:rPr>
                <w:noProof/>
                <w:webHidden/>
              </w:rPr>
              <w:fldChar w:fldCharType="begin"/>
            </w:r>
            <w:r w:rsidR="00035AA0">
              <w:rPr>
                <w:noProof/>
                <w:webHidden/>
              </w:rPr>
              <w:instrText xml:space="preserve"> PAGEREF _Toc88912303 \h </w:instrText>
            </w:r>
            <w:r w:rsidR="00035AA0">
              <w:rPr>
                <w:noProof/>
                <w:webHidden/>
              </w:rPr>
            </w:r>
            <w:r w:rsidR="00035AA0">
              <w:rPr>
                <w:noProof/>
                <w:webHidden/>
              </w:rPr>
              <w:fldChar w:fldCharType="separate"/>
            </w:r>
            <w:r w:rsidR="00D20F09">
              <w:rPr>
                <w:noProof/>
                <w:webHidden/>
              </w:rPr>
              <w:t>6</w:t>
            </w:r>
            <w:r w:rsidR="00035AA0">
              <w:rPr>
                <w:noProof/>
                <w:webHidden/>
              </w:rPr>
              <w:fldChar w:fldCharType="end"/>
            </w:r>
          </w:hyperlink>
        </w:p>
        <w:p w14:paraId="61B0C4D0" w14:textId="34A147B7" w:rsidR="00035AA0" w:rsidRDefault="0005433D">
          <w:pPr>
            <w:pStyle w:val="Verzeichnis1"/>
            <w:tabs>
              <w:tab w:val="right" w:leader="dot" w:pos="9736"/>
            </w:tabs>
            <w:rPr>
              <w:noProof/>
            </w:rPr>
          </w:pPr>
          <w:hyperlink w:anchor="_Toc88912304" w:history="1">
            <w:r w:rsidR="00035AA0" w:rsidRPr="004F2EE4">
              <w:rPr>
                <w:rStyle w:val="Hyperlink"/>
                <w:noProof/>
                <w:lang w:val="en-US"/>
              </w:rPr>
              <w:t>Expressions for creating filters</w:t>
            </w:r>
            <w:r w:rsidR="00035AA0">
              <w:rPr>
                <w:noProof/>
                <w:webHidden/>
              </w:rPr>
              <w:tab/>
            </w:r>
            <w:r w:rsidR="00035AA0">
              <w:rPr>
                <w:noProof/>
                <w:webHidden/>
              </w:rPr>
              <w:fldChar w:fldCharType="begin"/>
            </w:r>
            <w:r w:rsidR="00035AA0">
              <w:rPr>
                <w:noProof/>
                <w:webHidden/>
              </w:rPr>
              <w:instrText xml:space="preserve"> PAGEREF _Toc88912304 \h </w:instrText>
            </w:r>
            <w:r w:rsidR="00035AA0">
              <w:rPr>
                <w:noProof/>
                <w:webHidden/>
              </w:rPr>
            </w:r>
            <w:r w:rsidR="00035AA0">
              <w:rPr>
                <w:noProof/>
                <w:webHidden/>
              </w:rPr>
              <w:fldChar w:fldCharType="separate"/>
            </w:r>
            <w:r w:rsidR="00D20F09">
              <w:rPr>
                <w:noProof/>
                <w:webHidden/>
              </w:rPr>
              <w:t>6</w:t>
            </w:r>
            <w:r w:rsidR="00035AA0">
              <w:rPr>
                <w:noProof/>
                <w:webHidden/>
              </w:rPr>
              <w:fldChar w:fldCharType="end"/>
            </w:r>
          </w:hyperlink>
        </w:p>
        <w:p w14:paraId="557B4C95" w14:textId="4C983196" w:rsidR="00035AA0" w:rsidRDefault="0005433D">
          <w:pPr>
            <w:pStyle w:val="Verzeichnis2"/>
            <w:rPr>
              <w:noProof/>
            </w:rPr>
          </w:pPr>
          <w:hyperlink w:anchor="_Toc88912305" w:history="1">
            <w:r w:rsidR="00035AA0" w:rsidRPr="004F2EE4">
              <w:rPr>
                <w:rStyle w:val="Hyperlink"/>
                <w:noProof/>
                <w:lang w:val="en-US"/>
              </w:rPr>
              <w:t>Components of expressions</w:t>
            </w:r>
            <w:r w:rsidR="00035AA0">
              <w:rPr>
                <w:noProof/>
                <w:webHidden/>
              </w:rPr>
              <w:tab/>
            </w:r>
            <w:r w:rsidR="00035AA0">
              <w:rPr>
                <w:noProof/>
                <w:webHidden/>
              </w:rPr>
              <w:fldChar w:fldCharType="begin"/>
            </w:r>
            <w:r w:rsidR="00035AA0">
              <w:rPr>
                <w:noProof/>
                <w:webHidden/>
              </w:rPr>
              <w:instrText xml:space="preserve"> PAGEREF _Toc88912305 \h </w:instrText>
            </w:r>
            <w:r w:rsidR="00035AA0">
              <w:rPr>
                <w:noProof/>
                <w:webHidden/>
              </w:rPr>
            </w:r>
            <w:r w:rsidR="00035AA0">
              <w:rPr>
                <w:noProof/>
                <w:webHidden/>
              </w:rPr>
              <w:fldChar w:fldCharType="separate"/>
            </w:r>
            <w:r w:rsidR="00D20F09">
              <w:rPr>
                <w:noProof/>
                <w:webHidden/>
              </w:rPr>
              <w:t>6</w:t>
            </w:r>
            <w:r w:rsidR="00035AA0">
              <w:rPr>
                <w:noProof/>
                <w:webHidden/>
              </w:rPr>
              <w:fldChar w:fldCharType="end"/>
            </w:r>
          </w:hyperlink>
        </w:p>
        <w:p w14:paraId="7635D4FB" w14:textId="44ED01B9" w:rsidR="00035AA0" w:rsidRDefault="0005433D">
          <w:pPr>
            <w:pStyle w:val="Verzeichnis3"/>
            <w:rPr>
              <w:noProof/>
            </w:rPr>
          </w:pPr>
          <w:hyperlink w:anchor="_Toc88912306" w:history="1">
            <w:r w:rsidR="00035AA0" w:rsidRPr="004F2EE4">
              <w:rPr>
                <w:rStyle w:val="Hyperlink"/>
                <w:noProof/>
                <w:lang w:val="en-US"/>
              </w:rPr>
              <w:t>Number constants</w:t>
            </w:r>
            <w:r w:rsidR="00035AA0">
              <w:rPr>
                <w:noProof/>
                <w:webHidden/>
              </w:rPr>
              <w:tab/>
            </w:r>
            <w:r w:rsidR="00035AA0">
              <w:rPr>
                <w:noProof/>
                <w:webHidden/>
              </w:rPr>
              <w:fldChar w:fldCharType="begin"/>
            </w:r>
            <w:r w:rsidR="00035AA0">
              <w:rPr>
                <w:noProof/>
                <w:webHidden/>
              </w:rPr>
              <w:instrText xml:space="preserve"> PAGEREF _Toc88912306 \h </w:instrText>
            </w:r>
            <w:r w:rsidR="00035AA0">
              <w:rPr>
                <w:noProof/>
                <w:webHidden/>
              </w:rPr>
            </w:r>
            <w:r w:rsidR="00035AA0">
              <w:rPr>
                <w:noProof/>
                <w:webHidden/>
              </w:rPr>
              <w:fldChar w:fldCharType="separate"/>
            </w:r>
            <w:r w:rsidR="00D20F09">
              <w:rPr>
                <w:noProof/>
                <w:webHidden/>
              </w:rPr>
              <w:t>6</w:t>
            </w:r>
            <w:r w:rsidR="00035AA0">
              <w:rPr>
                <w:noProof/>
                <w:webHidden/>
              </w:rPr>
              <w:fldChar w:fldCharType="end"/>
            </w:r>
          </w:hyperlink>
        </w:p>
        <w:p w14:paraId="0A388DC2" w14:textId="546E19AB" w:rsidR="00035AA0" w:rsidRDefault="0005433D">
          <w:pPr>
            <w:pStyle w:val="Verzeichnis3"/>
            <w:rPr>
              <w:noProof/>
            </w:rPr>
          </w:pPr>
          <w:hyperlink w:anchor="_Toc88912307" w:history="1">
            <w:r w:rsidR="00035AA0" w:rsidRPr="004F2EE4">
              <w:rPr>
                <w:rStyle w:val="Hyperlink"/>
                <w:noProof/>
                <w:lang w:val="en-US"/>
              </w:rPr>
              <w:t>Variables</w:t>
            </w:r>
            <w:r w:rsidR="00035AA0">
              <w:rPr>
                <w:noProof/>
                <w:webHidden/>
              </w:rPr>
              <w:tab/>
            </w:r>
            <w:r w:rsidR="00035AA0">
              <w:rPr>
                <w:noProof/>
                <w:webHidden/>
              </w:rPr>
              <w:fldChar w:fldCharType="begin"/>
            </w:r>
            <w:r w:rsidR="00035AA0">
              <w:rPr>
                <w:noProof/>
                <w:webHidden/>
              </w:rPr>
              <w:instrText xml:space="preserve"> PAGEREF _Toc88912307 \h </w:instrText>
            </w:r>
            <w:r w:rsidR="00035AA0">
              <w:rPr>
                <w:noProof/>
                <w:webHidden/>
              </w:rPr>
            </w:r>
            <w:r w:rsidR="00035AA0">
              <w:rPr>
                <w:noProof/>
                <w:webHidden/>
              </w:rPr>
              <w:fldChar w:fldCharType="separate"/>
            </w:r>
            <w:r w:rsidR="00D20F09">
              <w:rPr>
                <w:noProof/>
                <w:webHidden/>
              </w:rPr>
              <w:t>6</w:t>
            </w:r>
            <w:r w:rsidR="00035AA0">
              <w:rPr>
                <w:noProof/>
                <w:webHidden/>
              </w:rPr>
              <w:fldChar w:fldCharType="end"/>
            </w:r>
          </w:hyperlink>
        </w:p>
        <w:p w14:paraId="36A30699" w14:textId="6BCE1995" w:rsidR="00035AA0" w:rsidRDefault="0005433D">
          <w:pPr>
            <w:pStyle w:val="Verzeichnis3"/>
            <w:rPr>
              <w:noProof/>
            </w:rPr>
          </w:pPr>
          <w:hyperlink w:anchor="_Toc88912308" w:history="1">
            <w:r w:rsidR="00035AA0" w:rsidRPr="004F2EE4">
              <w:rPr>
                <w:rStyle w:val="Hyperlink"/>
                <w:noProof/>
                <w:lang w:val="en-US"/>
              </w:rPr>
              <w:t>Functions</w:t>
            </w:r>
            <w:r w:rsidR="00035AA0">
              <w:rPr>
                <w:noProof/>
                <w:webHidden/>
              </w:rPr>
              <w:tab/>
            </w:r>
            <w:r w:rsidR="00035AA0">
              <w:rPr>
                <w:noProof/>
                <w:webHidden/>
              </w:rPr>
              <w:fldChar w:fldCharType="begin"/>
            </w:r>
            <w:r w:rsidR="00035AA0">
              <w:rPr>
                <w:noProof/>
                <w:webHidden/>
              </w:rPr>
              <w:instrText xml:space="preserve"> PAGEREF _Toc88912308 \h </w:instrText>
            </w:r>
            <w:r w:rsidR="00035AA0">
              <w:rPr>
                <w:noProof/>
                <w:webHidden/>
              </w:rPr>
            </w:r>
            <w:r w:rsidR="00035AA0">
              <w:rPr>
                <w:noProof/>
                <w:webHidden/>
              </w:rPr>
              <w:fldChar w:fldCharType="separate"/>
            </w:r>
            <w:r w:rsidR="00D20F09">
              <w:rPr>
                <w:noProof/>
                <w:webHidden/>
              </w:rPr>
              <w:t>8</w:t>
            </w:r>
            <w:r w:rsidR="00035AA0">
              <w:rPr>
                <w:noProof/>
                <w:webHidden/>
              </w:rPr>
              <w:fldChar w:fldCharType="end"/>
            </w:r>
          </w:hyperlink>
        </w:p>
        <w:p w14:paraId="2740DB20" w14:textId="29127A9C" w:rsidR="00035AA0" w:rsidRDefault="0005433D">
          <w:pPr>
            <w:pStyle w:val="Verzeichnis3"/>
            <w:rPr>
              <w:noProof/>
            </w:rPr>
          </w:pPr>
          <w:hyperlink w:anchor="_Toc88912309" w:history="1">
            <w:r w:rsidR="00035AA0" w:rsidRPr="004F2EE4">
              <w:rPr>
                <w:rStyle w:val="Hyperlink"/>
                <w:noProof/>
                <w:lang w:val="en-US"/>
              </w:rPr>
              <w:t>Operators</w:t>
            </w:r>
            <w:r w:rsidR="00035AA0">
              <w:rPr>
                <w:noProof/>
                <w:webHidden/>
              </w:rPr>
              <w:tab/>
            </w:r>
            <w:r w:rsidR="00035AA0">
              <w:rPr>
                <w:noProof/>
                <w:webHidden/>
              </w:rPr>
              <w:fldChar w:fldCharType="begin"/>
            </w:r>
            <w:r w:rsidR="00035AA0">
              <w:rPr>
                <w:noProof/>
                <w:webHidden/>
              </w:rPr>
              <w:instrText xml:space="preserve"> PAGEREF _Toc88912309 \h </w:instrText>
            </w:r>
            <w:r w:rsidR="00035AA0">
              <w:rPr>
                <w:noProof/>
                <w:webHidden/>
              </w:rPr>
            </w:r>
            <w:r w:rsidR="00035AA0">
              <w:rPr>
                <w:noProof/>
                <w:webHidden/>
              </w:rPr>
              <w:fldChar w:fldCharType="separate"/>
            </w:r>
            <w:r w:rsidR="00D20F09">
              <w:rPr>
                <w:noProof/>
                <w:webHidden/>
              </w:rPr>
              <w:t>11</w:t>
            </w:r>
            <w:r w:rsidR="00035AA0">
              <w:rPr>
                <w:noProof/>
                <w:webHidden/>
              </w:rPr>
              <w:fldChar w:fldCharType="end"/>
            </w:r>
          </w:hyperlink>
        </w:p>
        <w:p w14:paraId="7E230F4C" w14:textId="414E3134" w:rsidR="00035AA0" w:rsidRDefault="0005433D">
          <w:pPr>
            <w:pStyle w:val="Verzeichnis3"/>
            <w:rPr>
              <w:noProof/>
            </w:rPr>
          </w:pPr>
          <w:hyperlink w:anchor="_Toc88912310" w:history="1">
            <w:r w:rsidR="00035AA0" w:rsidRPr="004F2EE4">
              <w:rPr>
                <w:rStyle w:val="Hyperlink"/>
                <w:noProof/>
                <w:lang w:val="en-US"/>
              </w:rPr>
              <w:t>Comments</w:t>
            </w:r>
            <w:r w:rsidR="00035AA0">
              <w:rPr>
                <w:noProof/>
                <w:webHidden/>
              </w:rPr>
              <w:tab/>
            </w:r>
            <w:r w:rsidR="00035AA0">
              <w:rPr>
                <w:noProof/>
                <w:webHidden/>
              </w:rPr>
              <w:fldChar w:fldCharType="begin"/>
            </w:r>
            <w:r w:rsidR="00035AA0">
              <w:rPr>
                <w:noProof/>
                <w:webHidden/>
              </w:rPr>
              <w:instrText xml:space="preserve"> PAGEREF _Toc88912310 \h </w:instrText>
            </w:r>
            <w:r w:rsidR="00035AA0">
              <w:rPr>
                <w:noProof/>
                <w:webHidden/>
              </w:rPr>
            </w:r>
            <w:r w:rsidR="00035AA0">
              <w:rPr>
                <w:noProof/>
                <w:webHidden/>
              </w:rPr>
              <w:fldChar w:fldCharType="separate"/>
            </w:r>
            <w:r w:rsidR="00D20F09">
              <w:rPr>
                <w:noProof/>
                <w:webHidden/>
              </w:rPr>
              <w:t>14</w:t>
            </w:r>
            <w:r w:rsidR="00035AA0">
              <w:rPr>
                <w:noProof/>
                <w:webHidden/>
              </w:rPr>
              <w:fldChar w:fldCharType="end"/>
            </w:r>
          </w:hyperlink>
        </w:p>
        <w:p w14:paraId="220ECB0D" w14:textId="0F449F1F" w:rsidR="00035AA0" w:rsidRDefault="0005433D">
          <w:pPr>
            <w:pStyle w:val="Verzeichnis2"/>
            <w:rPr>
              <w:noProof/>
            </w:rPr>
          </w:pPr>
          <w:hyperlink w:anchor="_Toc88912311" w:history="1">
            <w:r w:rsidR="00035AA0" w:rsidRPr="004F2EE4">
              <w:rPr>
                <w:rStyle w:val="Hyperlink"/>
                <w:noProof/>
                <w:lang w:val="en-US"/>
              </w:rPr>
              <w:t>Providing user-controlled sliders</w:t>
            </w:r>
            <w:r w:rsidR="00035AA0">
              <w:rPr>
                <w:noProof/>
                <w:webHidden/>
              </w:rPr>
              <w:tab/>
            </w:r>
            <w:r w:rsidR="00035AA0">
              <w:rPr>
                <w:noProof/>
                <w:webHidden/>
              </w:rPr>
              <w:fldChar w:fldCharType="begin"/>
            </w:r>
            <w:r w:rsidR="00035AA0">
              <w:rPr>
                <w:noProof/>
                <w:webHidden/>
              </w:rPr>
              <w:instrText xml:space="preserve"> PAGEREF _Toc88912311 \h </w:instrText>
            </w:r>
            <w:r w:rsidR="00035AA0">
              <w:rPr>
                <w:noProof/>
                <w:webHidden/>
              </w:rPr>
            </w:r>
            <w:r w:rsidR="00035AA0">
              <w:rPr>
                <w:noProof/>
                <w:webHidden/>
              </w:rPr>
              <w:fldChar w:fldCharType="separate"/>
            </w:r>
            <w:r w:rsidR="00D20F09">
              <w:rPr>
                <w:noProof/>
                <w:webHidden/>
              </w:rPr>
              <w:t>15</w:t>
            </w:r>
            <w:r w:rsidR="00035AA0">
              <w:rPr>
                <w:noProof/>
                <w:webHidden/>
              </w:rPr>
              <w:fldChar w:fldCharType="end"/>
            </w:r>
          </w:hyperlink>
        </w:p>
        <w:p w14:paraId="2C906FB1" w14:textId="4ADB328E" w:rsidR="00035AA0" w:rsidRDefault="0005433D">
          <w:pPr>
            <w:pStyle w:val="Verzeichnis1"/>
            <w:tabs>
              <w:tab w:val="right" w:leader="dot" w:pos="9736"/>
            </w:tabs>
            <w:rPr>
              <w:noProof/>
            </w:rPr>
          </w:pPr>
          <w:hyperlink w:anchor="_Toc88912312" w:history="1">
            <w:r w:rsidR="00035AA0" w:rsidRPr="004F2EE4">
              <w:rPr>
                <w:rStyle w:val="Hyperlink"/>
                <w:noProof/>
                <w:lang w:val="en-US"/>
              </w:rPr>
              <w:t>Examples</w:t>
            </w:r>
            <w:r w:rsidR="00035AA0">
              <w:rPr>
                <w:noProof/>
                <w:webHidden/>
              </w:rPr>
              <w:tab/>
            </w:r>
            <w:r w:rsidR="00035AA0">
              <w:rPr>
                <w:noProof/>
                <w:webHidden/>
              </w:rPr>
              <w:fldChar w:fldCharType="begin"/>
            </w:r>
            <w:r w:rsidR="00035AA0">
              <w:rPr>
                <w:noProof/>
                <w:webHidden/>
              </w:rPr>
              <w:instrText xml:space="preserve"> PAGEREF _Toc88912312 \h </w:instrText>
            </w:r>
            <w:r w:rsidR="00035AA0">
              <w:rPr>
                <w:noProof/>
                <w:webHidden/>
              </w:rPr>
            </w:r>
            <w:r w:rsidR="00035AA0">
              <w:rPr>
                <w:noProof/>
                <w:webHidden/>
              </w:rPr>
              <w:fldChar w:fldCharType="separate"/>
            </w:r>
            <w:r w:rsidR="00D20F09">
              <w:rPr>
                <w:noProof/>
                <w:webHidden/>
              </w:rPr>
              <w:t>15</w:t>
            </w:r>
            <w:r w:rsidR="00035AA0">
              <w:rPr>
                <w:noProof/>
                <w:webHidden/>
              </w:rPr>
              <w:fldChar w:fldCharType="end"/>
            </w:r>
          </w:hyperlink>
        </w:p>
        <w:p w14:paraId="3C199518" w14:textId="71674F81" w:rsidR="00035AA0" w:rsidRDefault="0005433D">
          <w:pPr>
            <w:pStyle w:val="Verzeichnis2"/>
            <w:rPr>
              <w:noProof/>
            </w:rPr>
          </w:pPr>
          <w:hyperlink w:anchor="_Toc88912313" w:history="1">
            <w:r w:rsidR="00035AA0" w:rsidRPr="004F2EE4">
              <w:rPr>
                <w:rStyle w:val="Hyperlink"/>
                <w:noProof/>
                <w:lang w:val="en-US"/>
              </w:rPr>
              <w:t>Affecting a single channel (filter)</w:t>
            </w:r>
            <w:r w:rsidR="00035AA0">
              <w:rPr>
                <w:noProof/>
                <w:webHidden/>
              </w:rPr>
              <w:tab/>
            </w:r>
            <w:r w:rsidR="00035AA0">
              <w:rPr>
                <w:noProof/>
                <w:webHidden/>
              </w:rPr>
              <w:fldChar w:fldCharType="begin"/>
            </w:r>
            <w:r w:rsidR="00035AA0">
              <w:rPr>
                <w:noProof/>
                <w:webHidden/>
              </w:rPr>
              <w:instrText xml:space="preserve"> PAGEREF _Toc88912313 \h </w:instrText>
            </w:r>
            <w:r w:rsidR="00035AA0">
              <w:rPr>
                <w:noProof/>
                <w:webHidden/>
              </w:rPr>
            </w:r>
            <w:r w:rsidR="00035AA0">
              <w:rPr>
                <w:noProof/>
                <w:webHidden/>
              </w:rPr>
              <w:fldChar w:fldCharType="separate"/>
            </w:r>
            <w:r w:rsidR="00D20F09">
              <w:rPr>
                <w:noProof/>
                <w:webHidden/>
              </w:rPr>
              <w:t>15</w:t>
            </w:r>
            <w:r w:rsidR="00035AA0">
              <w:rPr>
                <w:noProof/>
                <w:webHidden/>
              </w:rPr>
              <w:fldChar w:fldCharType="end"/>
            </w:r>
          </w:hyperlink>
        </w:p>
        <w:p w14:paraId="3C79919C" w14:textId="0355007F" w:rsidR="00035AA0" w:rsidRDefault="0005433D">
          <w:pPr>
            <w:pStyle w:val="Verzeichnis2"/>
            <w:rPr>
              <w:noProof/>
            </w:rPr>
          </w:pPr>
          <w:hyperlink w:anchor="_Toc88912314" w:history="1">
            <w:r w:rsidR="00035AA0" w:rsidRPr="004F2EE4">
              <w:rPr>
                <w:rStyle w:val="Hyperlink"/>
                <w:noProof/>
                <w:lang w:val="en-US"/>
              </w:rPr>
              <w:t>Affecting channels using sliders (filter)</w:t>
            </w:r>
            <w:r w:rsidR="00035AA0">
              <w:rPr>
                <w:noProof/>
                <w:webHidden/>
              </w:rPr>
              <w:tab/>
            </w:r>
            <w:r w:rsidR="00035AA0">
              <w:rPr>
                <w:noProof/>
                <w:webHidden/>
              </w:rPr>
              <w:fldChar w:fldCharType="begin"/>
            </w:r>
            <w:r w:rsidR="00035AA0">
              <w:rPr>
                <w:noProof/>
                <w:webHidden/>
              </w:rPr>
              <w:instrText xml:space="preserve"> PAGEREF _Toc88912314 \h </w:instrText>
            </w:r>
            <w:r w:rsidR="00035AA0">
              <w:rPr>
                <w:noProof/>
                <w:webHidden/>
              </w:rPr>
            </w:r>
            <w:r w:rsidR="00035AA0">
              <w:rPr>
                <w:noProof/>
                <w:webHidden/>
              </w:rPr>
              <w:fldChar w:fldCharType="separate"/>
            </w:r>
            <w:r w:rsidR="00D20F09">
              <w:rPr>
                <w:noProof/>
                <w:webHidden/>
              </w:rPr>
              <w:t>15</w:t>
            </w:r>
            <w:r w:rsidR="00035AA0">
              <w:rPr>
                <w:noProof/>
                <w:webHidden/>
              </w:rPr>
              <w:fldChar w:fldCharType="end"/>
            </w:r>
          </w:hyperlink>
        </w:p>
        <w:p w14:paraId="1ED3E9FC" w14:textId="08333E58" w:rsidR="00035AA0" w:rsidRDefault="0005433D">
          <w:pPr>
            <w:pStyle w:val="Verzeichnis2"/>
            <w:rPr>
              <w:noProof/>
            </w:rPr>
          </w:pPr>
          <w:hyperlink w:anchor="_Toc88912315" w:history="1">
            <w:r w:rsidR="00035AA0" w:rsidRPr="004F2EE4">
              <w:rPr>
                <w:rStyle w:val="Hyperlink"/>
                <w:noProof/>
                <w:lang w:val="en-US"/>
              </w:rPr>
              <w:t>Adding noise to channels using sliders and random values (filter)</w:t>
            </w:r>
            <w:r w:rsidR="00035AA0">
              <w:rPr>
                <w:noProof/>
                <w:webHidden/>
              </w:rPr>
              <w:tab/>
            </w:r>
            <w:r w:rsidR="00035AA0">
              <w:rPr>
                <w:noProof/>
                <w:webHidden/>
              </w:rPr>
              <w:fldChar w:fldCharType="begin"/>
            </w:r>
            <w:r w:rsidR="00035AA0">
              <w:rPr>
                <w:noProof/>
                <w:webHidden/>
              </w:rPr>
              <w:instrText xml:space="preserve"> PAGEREF _Toc88912315 \h </w:instrText>
            </w:r>
            <w:r w:rsidR="00035AA0">
              <w:rPr>
                <w:noProof/>
                <w:webHidden/>
              </w:rPr>
            </w:r>
            <w:r w:rsidR="00035AA0">
              <w:rPr>
                <w:noProof/>
                <w:webHidden/>
              </w:rPr>
              <w:fldChar w:fldCharType="separate"/>
            </w:r>
            <w:r w:rsidR="00D20F09">
              <w:rPr>
                <w:noProof/>
                <w:webHidden/>
              </w:rPr>
              <w:t>16</w:t>
            </w:r>
            <w:r w:rsidR="00035AA0">
              <w:rPr>
                <w:noProof/>
                <w:webHidden/>
              </w:rPr>
              <w:fldChar w:fldCharType="end"/>
            </w:r>
          </w:hyperlink>
        </w:p>
        <w:p w14:paraId="42C439FE" w14:textId="5472327A" w:rsidR="00035AA0" w:rsidRDefault="0005433D">
          <w:pPr>
            <w:pStyle w:val="Verzeichnis2"/>
            <w:rPr>
              <w:noProof/>
            </w:rPr>
          </w:pPr>
          <w:hyperlink w:anchor="_Toc88912316" w:history="1">
            <w:r w:rsidR="00035AA0" w:rsidRPr="004F2EE4">
              <w:rPr>
                <w:rStyle w:val="Hyperlink"/>
                <w:noProof/>
                <w:lang w:val="en-US"/>
              </w:rPr>
              <w:t>Amplifying or toning down channels (filter)</w:t>
            </w:r>
            <w:r w:rsidR="00035AA0">
              <w:rPr>
                <w:noProof/>
                <w:webHidden/>
              </w:rPr>
              <w:tab/>
            </w:r>
            <w:r w:rsidR="00035AA0">
              <w:rPr>
                <w:noProof/>
                <w:webHidden/>
              </w:rPr>
              <w:fldChar w:fldCharType="begin"/>
            </w:r>
            <w:r w:rsidR="00035AA0">
              <w:rPr>
                <w:noProof/>
                <w:webHidden/>
              </w:rPr>
              <w:instrText xml:space="preserve"> PAGEREF _Toc88912316 \h </w:instrText>
            </w:r>
            <w:r w:rsidR="00035AA0">
              <w:rPr>
                <w:noProof/>
                <w:webHidden/>
              </w:rPr>
            </w:r>
            <w:r w:rsidR="00035AA0">
              <w:rPr>
                <w:noProof/>
                <w:webHidden/>
              </w:rPr>
              <w:fldChar w:fldCharType="separate"/>
            </w:r>
            <w:r w:rsidR="00D20F09">
              <w:rPr>
                <w:noProof/>
                <w:webHidden/>
              </w:rPr>
              <w:t>16</w:t>
            </w:r>
            <w:r w:rsidR="00035AA0">
              <w:rPr>
                <w:noProof/>
                <w:webHidden/>
              </w:rPr>
              <w:fldChar w:fldCharType="end"/>
            </w:r>
          </w:hyperlink>
        </w:p>
        <w:p w14:paraId="7CF1B01E" w14:textId="032362FA" w:rsidR="00035AA0" w:rsidRDefault="0005433D">
          <w:pPr>
            <w:pStyle w:val="Verzeichnis2"/>
            <w:rPr>
              <w:noProof/>
            </w:rPr>
          </w:pPr>
          <w:hyperlink w:anchor="_Toc88912317" w:history="1">
            <w:r w:rsidR="00035AA0" w:rsidRPr="004F2EE4">
              <w:rPr>
                <w:rStyle w:val="Hyperlink"/>
                <w:noProof/>
                <w:lang w:val="en-US"/>
              </w:rPr>
              <w:t>Averaging the channel values of neighboring pixels (filter)</w:t>
            </w:r>
            <w:r w:rsidR="00035AA0">
              <w:rPr>
                <w:noProof/>
                <w:webHidden/>
              </w:rPr>
              <w:tab/>
            </w:r>
            <w:r w:rsidR="00035AA0">
              <w:rPr>
                <w:noProof/>
                <w:webHidden/>
              </w:rPr>
              <w:fldChar w:fldCharType="begin"/>
            </w:r>
            <w:r w:rsidR="00035AA0">
              <w:rPr>
                <w:noProof/>
                <w:webHidden/>
              </w:rPr>
              <w:instrText xml:space="preserve"> PAGEREF _Toc88912317 \h </w:instrText>
            </w:r>
            <w:r w:rsidR="00035AA0">
              <w:rPr>
                <w:noProof/>
                <w:webHidden/>
              </w:rPr>
            </w:r>
            <w:r w:rsidR="00035AA0">
              <w:rPr>
                <w:noProof/>
                <w:webHidden/>
              </w:rPr>
              <w:fldChar w:fldCharType="separate"/>
            </w:r>
            <w:r w:rsidR="00D20F09">
              <w:rPr>
                <w:noProof/>
                <w:webHidden/>
              </w:rPr>
              <w:t>16</w:t>
            </w:r>
            <w:r w:rsidR="00035AA0">
              <w:rPr>
                <w:noProof/>
                <w:webHidden/>
              </w:rPr>
              <w:fldChar w:fldCharType="end"/>
            </w:r>
          </w:hyperlink>
        </w:p>
        <w:p w14:paraId="5EFE6FD9" w14:textId="25500B06" w:rsidR="00035AA0" w:rsidRDefault="0005433D">
          <w:pPr>
            <w:pStyle w:val="Verzeichnis1"/>
            <w:tabs>
              <w:tab w:val="right" w:leader="dot" w:pos="9736"/>
            </w:tabs>
            <w:rPr>
              <w:noProof/>
            </w:rPr>
          </w:pPr>
          <w:hyperlink w:anchor="_Toc88912318" w:history="1">
            <w:r w:rsidR="00035AA0" w:rsidRPr="004F2EE4">
              <w:rPr>
                <w:rStyle w:val="Hyperlink"/>
                <w:noProof/>
                <w:lang w:val="en-US"/>
              </w:rPr>
              <w:t>Implementation detail differences</w:t>
            </w:r>
            <w:r w:rsidR="00035AA0">
              <w:rPr>
                <w:noProof/>
                <w:webHidden/>
              </w:rPr>
              <w:tab/>
            </w:r>
            <w:r w:rsidR="00035AA0">
              <w:rPr>
                <w:noProof/>
                <w:webHidden/>
              </w:rPr>
              <w:fldChar w:fldCharType="begin"/>
            </w:r>
            <w:r w:rsidR="00035AA0">
              <w:rPr>
                <w:noProof/>
                <w:webHidden/>
              </w:rPr>
              <w:instrText xml:space="preserve"> PAGEREF _Toc88912318 \h </w:instrText>
            </w:r>
            <w:r w:rsidR="00035AA0">
              <w:rPr>
                <w:noProof/>
                <w:webHidden/>
              </w:rPr>
            </w:r>
            <w:r w:rsidR="00035AA0">
              <w:rPr>
                <w:noProof/>
                <w:webHidden/>
              </w:rPr>
              <w:fldChar w:fldCharType="separate"/>
            </w:r>
            <w:r w:rsidR="00D20F09">
              <w:rPr>
                <w:noProof/>
                <w:webHidden/>
              </w:rPr>
              <w:t>16</w:t>
            </w:r>
            <w:r w:rsidR="00035AA0">
              <w:rPr>
                <w:noProof/>
                <w:webHidden/>
              </w:rPr>
              <w:fldChar w:fldCharType="end"/>
            </w:r>
          </w:hyperlink>
        </w:p>
        <w:p w14:paraId="6215C8E6" w14:textId="0F5F18B4" w:rsidR="00035AA0" w:rsidRDefault="0005433D">
          <w:pPr>
            <w:pStyle w:val="Verzeichnis2"/>
            <w:rPr>
              <w:noProof/>
            </w:rPr>
          </w:pPr>
          <w:hyperlink w:anchor="_Toc88912319" w:history="1">
            <w:r w:rsidR="00035AA0" w:rsidRPr="004F2EE4">
              <w:rPr>
                <w:rStyle w:val="Hyperlink"/>
                <w:noProof/>
                <w:lang w:val="en-US"/>
              </w:rPr>
              <w:t>YUV color space variables</w:t>
            </w:r>
            <w:r w:rsidR="00035AA0">
              <w:rPr>
                <w:noProof/>
                <w:webHidden/>
              </w:rPr>
              <w:tab/>
            </w:r>
            <w:r w:rsidR="00035AA0">
              <w:rPr>
                <w:noProof/>
                <w:webHidden/>
              </w:rPr>
              <w:fldChar w:fldCharType="begin"/>
            </w:r>
            <w:r w:rsidR="00035AA0">
              <w:rPr>
                <w:noProof/>
                <w:webHidden/>
              </w:rPr>
              <w:instrText xml:space="preserve"> PAGEREF _Toc88912319 \h </w:instrText>
            </w:r>
            <w:r w:rsidR="00035AA0">
              <w:rPr>
                <w:noProof/>
                <w:webHidden/>
              </w:rPr>
            </w:r>
            <w:r w:rsidR="00035AA0">
              <w:rPr>
                <w:noProof/>
                <w:webHidden/>
              </w:rPr>
              <w:fldChar w:fldCharType="separate"/>
            </w:r>
            <w:r w:rsidR="00D20F09">
              <w:rPr>
                <w:noProof/>
                <w:webHidden/>
              </w:rPr>
              <w:t>17</w:t>
            </w:r>
            <w:r w:rsidR="00035AA0">
              <w:rPr>
                <w:noProof/>
                <w:webHidden/>
              </w:rPr>
              <w:fldChar w:fldCharType="end"/>
            </w:r>
          </w:hyperlink>
        </w:p>
        <w:p w14:paraId="78C8FD10" w14:textId="0AE325ED" w:rsidR="00035AA0" w:rsidRDefault="0005433D">
          <w:pPr>
            <w:pStyle w:val="Verzeichnis2"/>
            <w:rPr>
              <w:noProof/>
            </w:rPr>
          </w:pPr>
          <w:hyperlink w:anchor="_Toc88912320" w:history="1">
            <w:r w:rsidR="00035AA0" w:rsidRPr="004F2EE4">
              <w:rPr>
                <w:rStyle w:val="Hyperlink"/>
                <w:noProof/>
                <w:lang w:val="en-US"/>
              </w:rPr>
              <w:t>Polar coordinate system D, dmin, dmax</w:t>
            </w:r>
            <w:r w:rsidR="00035AA0">
              <w:rPr>
                <w:noProof/>
                <w:webHidden/>
              </w:rPr>
              <w:tab/>
            </w:r>
            <w:r w:rsidR="00035AA0">
              <w:rPr>
                <w:noProof/>
                <w:webHidden/>
              </w:rPr>
              <w:fldChar w:fldCharType="begin"/>
            </w:r>
            <w:r w:rsidR="00035AA0">
              <w:rPr>
                <w:noProof/>
                <w:webHidden/>
              </w:rPr>
              <w:instrText xml:space="preserve"> PAGEREF _Toc88912320 \h </w:instrText>
            </w:r>
            <w:r w:rsidR="00035AA0">
              <w:rPr>
                <w:noProof/>
                <w:webHidden/>
              </w:rPr>
            </w:r>
            <w:r w:rsidR="00035AA0">
              <w:rPr>
                <w:noProof/>
                <w:webHidden/>
              </w:rPr>
              <w:fldChar w:fldCharType="separate"/>
            </w:r>
            <w:r w:rsidR="00D20F09">
              <w:rPr>
                <w:noProof/>
                <w:webHidden/>
              </w:rPr>
              <w:t>17</w:t>
            </w:r>
            <w:r w:rsidR="00035AA0">
              <w:rPr>
                <w:noProof/>
                <w:webHidden/>
              </w:rPr>
              <w:fldChar w:fldCharType="end"/>
            </w:r>
          </w:hyperlink>
        </w:p>
        <w:p w14:paraId="51A14307" w14:textId="7F684AD4" w:rsidR="00035AA0" w:rsidRDefault="0005433D">
          <w:pPr>
            <w:pStyle w:val="Verzeichnis2"/>
            <w:rPr>
              <w:noProof/>
            </w:rPr>
          </w:pPr>
          <w:hyperlink w:anchor="_Toc88912321" w:history="1">
            <w:r w:rsidR="00035AA0" w:rsidRPr="004F2EE4">
              <w:rPr>
                <w:rStyle w:val="Hyperlink"/>
                <w:noProof/>
                <w:lang w:val="en-US"/>
              </w:rPr>
              <w:t>get(i) function</w:t>
            </w:r>
            <w:r w:rsidR="00035AA0">
              <w:rPr>
                <w:noProof/>
                <w:webHidden/>
              </w:rPr>
              <w:tab/>
            </w:r>
            <w:r w:rsidR="00035AA0">
              <w:rPr>
                <w:noProof/>
                <w:webHidden/>
              </w:rPr>
              <w:fldChar w:fldCharType="begin"/>
            </w:r>
            <w:r w:rsidR="00035AA0">
              <w:rPr>
                <w:noProof/>
                <w:webHidden/>
              </w:rPr>
              <w:instrText xml:space="preserve"> PAGEREF _Toc88912321 \h </w:instrText>
            </w:r>
            <w:r w:rsidR="00035AA0">
              <w:rPr>
                <w:noProof/>
                <w:webHidden/>
              </w:rPr>
            </w:r>
            <w:r w:rsidR="00035AA0">
              <w:rPr>
                <w:noProof/>
                <w:webHidden/>
              </w:rPr>
              <w:fldChar w:fldCharType="separate"/>
            </w:r>
            <w:r w:rsidR="00D20F09">
              <w:rPr>
                <w:noProof/>
                <w:webHidden/>
              </w:rPr>
              <w:t>17</w:t>
            </w:r>
            <w:r w:rsidR="00035AA0">
              <w:rPr>
                <w:noProof/>
                <w:webHidden/>
              </w:rPr>
              <w:fldChar w:fldCharType="end"/>
            </w:r>
          </w:hyperlink>
        </w:p>
        <w:p w14:paraId="329532E5" w14:textId="5A4C416C" w:rsidR="00035AA0" w:rsidRDefault="0005433D">
          <w:pPr>
            <w:pStyle w:val="Verzeichnis2"/>
            <w:rPr>
              <w:noProof/>
            </w:rPr>
          </w:pPr>
          <w:hyperlink w:anchor="_Toc88912322" w:history="1">
            <w:r w:rsidR="00035AA0" w:rsidRPr="004F2EE4">
              <w:rPr>
                <w:rStyle w:val="Hyperlink"/>
                <w:noProof/>
                <w:lang w:val="en-US"/>
              </w:rPr>
              <w:t>r, g, b at an empty canvas</w:t>
            </w:r>
            <w:r w:rsidR="00035AA0">
              <w:rPr>
                <w:noProof/>
                <w:webHidden/>
              </w:rPr>
              <w:tab/>
            </w:r>
            <w:r w:rsidR="00035AA0">
              <w:rPr>
                <w:noProof/>
                <w:webHidden/>
              </w:rPr>
              <w:fldChar w:fldCharType="begin"/>
            </w:r>
            <w:r w:rsidR="00035AA0">
              <w:rPr>
                <w:noProof/>
                <w:webHidden/>
              </w:rPr>
              <w:instrText xml:space="preserve"> PAGEREF _Toc88912322 \h </w:instrText>
            </w:r>
            <w:r w:rsidR="00035AA0">
              <w:rPr>
                <w:noProof/>
                <w:webHidden/>
              </w:rPr>
            </w:r>
            <w:r w:rsidR="00035AA0">
              <w:rPr>
                <w:noProof/>
                <w:webHidden/>
              </w:rPr>
              <w:fldChar w:fldCharType="separate"/>
            </w:r>
            <w:r w:rsidR="00D20F09">
              <w:rPr>
                <w:noProof/>
                <w:webHidden/>
              </w:rPr>
              <w:t>18</w:t>
            </w:r>
            <w:r w:rsidR="00035AA0">
              <w:rPr>
                <w:noProof/>
                <w:webHidden/>
              </w:rPr>
              <w:fldChar w:fldCharType="end"/>
            </w:r>
          </w:hyperlink>
        </w:p>
        <w:p w14:paraId="20CE3C62" w14:textId="74F356E4" w:rsidR="00035AA0" w:rsidRDefault="0005433D">
          <w:pPr>
            <w:pStyle w:val="Verzeichnis2"/>
            <w:rPr>
              <w:noProof/>
            </w:rPr>
          </w:pPr>
          <w:hyperlink w:anchor="_Toc88912323" w:history="1">
            <w:r w:rsidR="00035AA0" w:rsidRPr="004F2EE4">
              <w:rPr>
                <w:rStyle w:val="Hyperlink"/>
                <w:noProof/>
                <w:lang w:val="en-US"/>
              </w:rPr>
              <w:t>rst(i) function</w:t>
            </w:r>
            <w:r w:rsidR="00035AA0">
              <w:rPr>
                <w:noProof/>
                <w:webHidden/>
              </w:rPr>
              <w:tab/>
            </w:r>
            <w:r w:rsidR="00035AA0">
              <w:rPr>
                <w:noProof/>
                <w:webHidden/>
              </w:rPr>
              <w:fldChar w:fldCharType="begin"/>
            </w:r>
            <w:r w:rsidR="00035AA0">
              <w:rPr>
                <w:noProof/>
                <w:webHidden/>
              </w:rPr>
              <w:instrText xml:space="preserve"> PAGEREF _Toc88912323 \h </w:instrText>
            </w:r>
            <w:r w:rsidR="00035AA0">
              <w:rPr>
                <w:noProof/>
                <w:webHidden/>
              </w:rPr>
            </w:r>
            <w:r w:rsidR="00035AA0">
              <w:rPr>
                <w:noProof/>
                <w:webHidden/>
              </w:rPr>
              <w:fldChar w:fldCharType="separate"/>
            </w:r>
            <w:r w:rsidR="00D20F09">
              <w:rPr>
                <w:noProof/>
                <w:webHidden/>
              </w:rPr>
              <w:t>18</w:t>
            </w:r>
            <w:r w:rsidR="00035AA0">
              <w:rPr>
                <w:noProof/>
                <w:webHidden/>
              </w:rPr>
              <w:fldChar w:fldCharType="end"/>
            </w:r>
          </w:hyperlink>
        </w:p>
        <w:p w14:paraId="22EF3021" w14:textId="1CC664C2" w:rsidR="00035AA0" w:rsidRDefault="0005433D">
          <w:pPr>
            <w:pStyle w:val="Verzeichnis2"/>
            <w:rPr>
              <w:noProof/>
            </w:rPr>
          </w:pPr>
          <w:hyperlink w:anchor="_Toc88912324" w:history="1">
            <w:r w:rsidR="00035AA0" w:rsidRPr="004F2EE4">
              <w:rPr>
                <w:rStyle w:val="Hyperlink"/>
                <w:noProof/>
                <w:lang w:val="en-US"/>
              </w:rPr>
              <w:t>Evaluation of conditional branches</w:t>
            </w:r>
            <w:r w:rsidR="00035AA0">
              <w:rPr>
                <w:noProof/>
                <w:webHidden/>
              </w:rPr>
              <w:tab/>
            </w:r>
            <w:r w:rsidR="00035AA0">
              <w:rPr>
                <w:noProof/>
                <w:webHidden/>
              </w:rPr>
              <w:fldChar w:fldCharType="begin"/>
            </w:r>
            <w:r w:rsidR="00035AA0">
              <w:rPr>
                <w:noProof/>
                <w:webHidden/>
              </w:rPr>
              <w:instrText xml:space="preserve"> PAGEREF _Toc88912324 \h </w:instrText>
            </w:r>
            <w:r w:rsidR="00035AA0">
              <w:rPr>
                <w:noProof/>
                <w:webHidden/>
              </w:rPr>
            </w:r>
            <w:r w:rsidR="00035AA0">
              <w:rPr>
                <w:noProof/>
                <w:webHidden/>
              </w:rPr>
              <w:fldChar w:fldCharType="separate"/>
            </w:r>
            <w:r w:rsidR="00D20F09">
              <w:rPr>
                <w:noProof/>
                <w:webHidden/>
              </w:rPr>
              <w:t>18</w:t>
            </w:r>
            <w:r w:rsidR="00035AA0">
              <w:rPr>
                <w:noProof/>
                <w:webHidden/>
              </w:rPr>
              <w:fldChar w:fldCharType="end"/>
            </w:r>
          </w:hyperlink>
        </w:p>
        <w:p w14:paraId="4D162220" w14:textId="5CD1E228" w:rsidR="00035AA0" w:rsidRDefault="0005433D">
          <w:pPr>
            <w:pStyle w:val="Verzeichnis1"/>
            <w:tabs>
              <w:tab w:val="right" w:leader="dot" w:pos="9736"/>
            </w:tabs>
            <w:rPr>
              <w:noProof/>
            </w:rPr>
          </w:pPr>
          <w:hyperlink w:anchor="_Toc88912325" w:history="1">
            <w:r w:rsidR="00035AA0" w:rsidRPr="004F2EE4">
              <w:rPr>
                <w:rStyle w:val="Hyperlink"/>
                <w:noProof/>
                <w:lang w:val="en-US"/>
              </w:rPr>
              <w:t>License</w:t>
            </w:r>
            <w:r w:rsidR="00035AA0">
              <w:rPr>
                <w:noProof/>
                <w:webHidden/>
              </w:rPr>
              <w:tab/>
            </w:r>
            <w:r w:rsidR="00035AA0">
              <w:rPr>
                <w:noProof/>
                <w:webHidden/>
              </w:rPr>
              <w:fldChar w:fldCharType="begin"/>
            </w:r>
            <w:r w:rsidR="00035AA0">
              <w:rPr>
                <w:noProof/>
                <w:webHidden/>
              </w:rPr>
              <w:instrText xml:space="preserve"> PAGEREF _Toc88912325 \h </w:instrText>
            </w:r>
            <w:r w:rsidR="00035AA0">
              <w:rPr>
                <w:noProof/>
                <w:webHidden/>
              </w:rPr>
            </w:r>
            <w:r w:rsidR="00035AA0">
              <w:rPr>
                <w:noProof/>
                <w:webHidden/>
              </w:rPr>
              <w:fldChar w:fldCharType="separate"/>
            </w:r>
            <w:r w:rsidR="00D20F09">
              <w:rPr>
                <w:noProof/>
                <w:webHidden/>
              </w:rPr>
              <w:t>19</w:t>
            </w:r>
            <w:r w:rsidR="00035AA0">
              <w:rPr>
                <w:noProof/>
                <w:webHidden/>
              </w:rPr>
              <w:fldChar w:fldCharType="end"/>
            </w:r>
          </w:hyperlink>
        </w:p>
        <w:p w14:paraId="52E6BE78" w14:textId="6528120B"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88912291"/>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hyperlink r:id="rId13" w:history="1">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4"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5"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5433D"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5433D"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Streidt and Harald Heim. The guide is for Filter Factory, but most parts also apply to Filter Foundry.</w:t>
      </w:r>
    </w:p>
    <w:p w14:paraId="2758AEC5" w14:textId="29AE957D" w:rsidR="00C9487D" w:rsidRPr="00C95CDA" w:rsidRDefault="0005433D"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8"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88912292"/>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88912293"/>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88912294"/>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1"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88912295"/>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IrfanView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2"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Serif PhotoPlus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3" w:history="1">
        <w:r w:rsidRPr="00C95CDA">
          <w:rPr>
            <w:rStyle w:val="Hyperlink"/>
            <w:rFonts w:asciiTheme="majorHAnsi" w:hAnsiTheme="majorHAnsi" w:cs="Times New Roman"/>
            <w:sz w:val="20"/>
            <w:szCs w:val="20"/>
            <w:lang w:val="en-US"/>
          </w:rPr>
          <w:t>PSFilterPdn</w:t>
        </w:r>
      </w:hyperlink>
      <w:r w:rsidR="000B0B44" w:rsidRPr="00C95CDA">
        <w:rPr>
          <w:rFonts w:asciiTheme="majorHAnsi" w:hAnsiTheme="majorHAnsi" w:cs="Times New Roman"/>
          <w:color w:val="000000"/>
          <w:sz w:val="20"/>
          <w:szCs w:val="20"/>
          <w:lang w:val="en-US"/>
        </w:rPr>
        <w:t xml:space="preserve"> to run Photoshop .8bf files</w:t>
      </w:r>
    </w:p>
    <w:p w14:paraId="4ED22840" w14:textId="5621DC84"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in order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751794DE" w14:textId="65542D5C" w:rsidR="007B10A8"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Pr="00C95CDA">
        <w:rPr>
          <w:rFonts w:asciiTheme="majorHAnsi" w:hAnsiTheme="majorHAnsi" w:cs="Times New Roman"/>
          <w:color w:val="000000"/>
          <w:sz w:val="20"/>
          <w:szCs w:val="20"/>
          <w:lang w:val="en-US"/>
        </w:rPr>
        <w:t>4, 2000, XP, Vista, 7, 8, 8.1, 10, and 11 are fully compatible (32- and 64-bit)</w:t>
      </w:r>
    </w:p>
    <w:p w14:paraId="77083D95" w14:textId="4B79318B" w:rsidR="00B041E2" w:rsidRPr="00C95CDA" w:rsidRDefault="00B041E2"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Windows NT 3.1</w:t>
      </w:r>
      <w:r w:rsidR="00AE3DD9">
        <w:rPr>
          <w:rFonts w:asciiTheme="majorHAnsi" w:hAnsiTheme="majorHAnsi" w:cs="Times New Roman"/>
          <w:color w:val="000000"/>
          <w:sz w:val="20"/>
          <w:szCs w:val="20"/>
          <w:lang w:val="en-US"/>
        </w:rPr>
        <w:t xml:space="preserve"> and</w:t>
      </w:r>
      <w:r>
        <w:rPr>
          <w:rFonts w:asciiTheme="majorHAnsi" w:hAnsiTheme="majorHAnsi" w:cs="Times New Roman"/>
          <w:color w:val="000000"/>
          <w:sz w:val="20"/>
          <w:szCs w:val="20"/>
          <w:lang w:val="en-US"/>
        </w:rPr>
        <w:t xml:space="preserve"> Windows NT 3.5x (without preview panning</w:t>
      </w:r>
      <w:r w:rsidR="00AE3DD9">
        <w:rPr>
          <w:rFonts w:asciiTheme="majorHAnsi" w:hAnsiTheme="majorHAnsi" w:cs="Times New Roman"/>
          <w:color w:val="000000"/>
          <w:sz w:val="20"/>
          <w:szCs w:val="20"/>
          <w:lang w:val="en-US"/>
        </w:rPr>
        <w:t xml:space="preserve"> and help button does not work</w:t>
      </w:r>
      <w:r>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29542292" w:rsidR="00900EFF" w:rsidRPr="00C95CDA" w:rsidRDefault="00900EFF" w:rsidP="007B10A8">
      <w:pPr>
        <w:pStyle w:val="berschrift2"/>
        <w:jc w:val="both"/>
        <w:rPr>
          <w:lang w:val="en-US"/>
        </w:rPr>
      </w:pPr>
      <w:bookmarkStart w:id="5" w:name="_Toc88912296"/>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88912297"/>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88912298"/>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88912299"/>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88912300"/>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r w:rsidR="007D411D" w:rsidRPr="00C95CDA">
        <w:rPr>
          <w:rFonts w:asciiTheme="majorHAnsi" w:hAnsiTheme="majorHAnsi" w:cs="Times New Roman"/>
          <w:b/>
          <w:color w:val="000000"/>
          <w:sz w:val="20"/>
          <w:szCs w:val="20"/>
          <w:lang w:val="en-US"/>
        </w:rPr>
        <w:t>Telegraphics</w:t>
      </w:r>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38282C27"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in order to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88912301"/>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88912302"/>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88912303"/>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“FFDecomp”.</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A613658"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with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88912304"/>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88912305"/>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88912306"/>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88912307"/>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r+g</w:t>
      </w:r>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AE3DD9"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AE3DD9"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amax</w:t>
            </w:r>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AE3DD9"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AE3DD9"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 xml:space="preserve">(rmax, </w:t>
            </w:r>
            <w:r w:rsidR="00FB1A6A">
              <w:rPr>
                <w:rFonts w:asciiTheme="majorHAnsi" w:hAnsiTheme="majorHAnsi" w:cs="Times New Roman"/>
                <w:color w:val="000000"/>
                <w:sz w:val="20"/>
                <w:szCs w:val="20"/>
                <w:lang w:val="en-US"/>
              </w:rPr>
              <w:t xml:space="preserve">gmax,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AE3DD9"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r w:rsidRPr="00C95CDA">
              <w:rPr>
                <w:rFonts w:asciiTheme="majorHAnsi" w:hAnsiTheme="majorHAnsi" w:cs="Times New Roman"/>
                <w:color w:val="000000"/>
                <w:sz w:val="20"/>
                <w:szCs w:val="20"/>
              </w:rPr>
              <w:t>rmin, gmin, bmin,</w:t>
            </w:r>
            <w:r w:rsidR="003C7B0E" w:rsidRPr="00C95CDA">
              <w:rPr>
                <w:rFonts w:asciiTheme="majorHAnsi" w:hAnsiTheme="majorHAnsi" w:cs="Times New Roman"/>
                <w:color w:val="000000"/>
                <w:sz w:val="20"/>
                <w:szCs w:val="20"/>
              </w:rPr>
              <w:br/>
            </w:r>
            <w:r w:rsidRPr="00C95CDA">
              <w:rPr>
                <w:rFonts w:asciiTheme="majorHAnsi" w:hAnsiTheme="majorHAnsi" w:cs="Times New Roman"/>
                <w:color w:val="000000"/>
                <w:sz w:val="20"/>
                <w:szCs w:val="20"/>
              </w:rPr>
              <w:t>amin, cmin</w:t>
            </w:r>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AE3DD9"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AE3DD9"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imin</w:t>
            </w:r>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i</w:t>
            </w:r>
            <w:r w:rsidRPr="00FB1A6A">
              <w:rPr>
                <w:rFonts w:asciiTheme="majorHAnsi" w:hAnsiTheme="majorHAnsi" w:cs="Times New Roman"/>
                <w:sz w:val="20"/>
                <w:szCs w:val="20"/>
                <w:lang w:val="en-US"/>
              </w:rPr>
              <w:t>. It is always 0.</w:t>
            </w:r>
          </w:p>
        </w:tc>
      </w:tr>
      <w:tr w:rsidR="00083A42" w:rsidRPr="00AE3DD9"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umin</w:t>
            </w:r>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AE3DD9"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vmin</w:t>
            </w:r>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AE3DD9"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imax</w:t>
            </w:r>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AE3DD9"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AE3DD9"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AE3DD9"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r w:rsidR="0008152E" w:rsidRPr="00C95CDA">
              <w:rPr>
                <w:rFonts w:asciiTheme="majorHAnsi" w:hAnsiTheme="majorHAnsi" w:cs="Times New Roman"/>
                <w:i/>
                <w:iCs/>
                <w:color w:val="000000"/>
                <w:sz w:val="20"/>
                <w:szCs w:val="20"/>
                <w:lang w:val="en-US"/>
              </w:rPr>
              <w:t>imax</w:t>
            </w:r>
            <w:r w:rsidR="0008152E" w:rsidRPr="00C95CDA">
              <w:rPr>
                <w:rFonts w:asciiTheme="majorHAnsi" w:hAnsiTheme="majorHAnsi" w:cs="Times New Roman"/>
                <w:color w:val="000000"/>
                <w:sz w:val="20"/>
                <w:szCs w:val="20"/>
                <w:lang w:val="en-US"/>
              </w:rPr>
              <w:t>.</w:t>
            </w:r>
          </w:p>
        </w:tc>
      </w:tr>
      <w:tr w:rsidR="004C5360" w:rsidRPr="00AE3DD9"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r w:rsidR="0008152E" w:rsidRPr="00C95CDA">
              <w:rPr>
                <w:rFonts w:asciiTheme="majorHAnsi" w:hAnsiTheme="majorHAnsi" w:cs="Times New Roman"/>
                <w:i/>
                <w:iCs/>
                <w:color w:val="000000"/>
                <w:sz w:val="20"/>
                <w:szCs w:val="20"/>
                <w:lang w:val="en-US"/>
              </w:rPr>
              <w:t>umax</w:t>
            </w:r>
            <w:r w:rsidR="0008152E" w:rsidRPr="00C95CDA">
              <w:rPr>
                <w:rFonts w:asciiTheme="majorHAnsi" w:hAnsiTheme="majorHAnsi" w:cs="Times New Roman"/>
                <w:color w:val="000000"/>
                <w:sz w:val="20"/>
                <w:szCs w:val="20"/>
                <w:lang w:val="en-US"/>
              </w:rPr>
              <w:t>.</w:t>
            </w:r>
          </w:p>
        </w:tc>
      </w:tr>
      <w:tr w:rsidR="004C5360" w:rsidRPr="00AE3DD9"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In Filter Factory it was equal to v</w:t>
            </w:r>
            <w:r w:rsidR="0008152E" w:rsidRPr="00C95CDA">
              <w:rPr>
                <w:rFonts w:asciiTheme="majorHAnsi" w:hAnsiTheme="majorHAnsi" w:cs="Times New Roman"/>
                <w:i/>
                <w:iCs/>
                <w:color w:val="000000"/>
                <w:sz w:val="20"/>
                <w:szCs w:val="20"/>
                <w:lang w:val="en-US"/>
              </w:rPr>
              <w:t>max</w:t>
            </w:r>
            <w:r w:rsidR="0008152E" w:rsidRPr="00C95CDA">
              <w:rPr>
                <w:rFonts w:asciiTheme="majorHAnsi" w:hAnsiTheme="majorHAnsi" w:cs="Times New Roman"/>
                <w:color w:val="000000"/>
                <w:sz w:val="20"/>
                <w:szCs w:val="20"/>
                <w:lang w:val="en-US"/>
              </w:rPr>
              <w:t>.</w:t>
            </w:r>
          </w:p>
        </w:tc>
      </w:tr>
      <w:tr w:rsidR="009A566F" w:rsidRPr="00AE3DD9"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AE3DD9"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dmax</w:t>
            </w:r>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AE3DD9"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dmin</w:t>
            </w:r>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r w:rsidRPr="00C95CDA">
              <w:rPr>
                <w:rFonts w:asciiTheme="majorHAnsi" w:hAnsiTheme="majorHAnsi" w:cs="Times New Roman"/>
                <w:i/>
                <w:iCs/>
                <w:color w:val="000000"/>
                <w:sz w:val="20"/>
                <w:szCs w:val="20"/>
                <w:lang w:val="en-US"/>
              </w:rPr>
              <w:t>dmax-dmin</w:t>
            </w:r>
            <w:r w:rsidRPr="00C95CDA">
              <w:rPr>
                <w:rFonts w:asciiTheme="majorHAnsi" w:hAnsiTheme="majorHAnsi" w:cs="Times New Roman"/>
                <w:color w:val="000000"/>
                <w:sz w:val="20"/>
                <w:szCs w:val="20"/>
                <w:lang w:val="en-US"/>
              </w:rPr>
              <w:t>)</w:t>
            </w:r>
          </w:p>
        </w:tc>
      </w:tr>
      <w:tr w:rsidR="009A566F" w:rsidRPr="00AE3DD9"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AE3DD9"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(mmax)</w:t>
            </w:r>
          </w:p>
        </w:tc>
        <w:tc>
          <w:tcPr>
            <w:tcW w:w="7403" w:type="dxa"/>
          </w:tcPr>
          <w:p w14:paraId="28935899" w14:textId="3B3E958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 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mmin</w:t>
            </w:r>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AE3DD9"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AE3DD9"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(xmax)</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xmin</w:t>
            </w:r>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AE3DD9"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AE3DD9"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(ymax)</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ymin</w:t>
            </w:r>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AE3DD9"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AE3DD9"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(zmax)</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zmin</w:t>
            </w:r>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i</w:t>
      </w:r>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88912308"/>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rnd(1,10)</w:t>
      </w:r>
      <w:r w:rsidRPr="00C95CDA">
        <w:rPr>
          <w:rFonts w:asciiTheme="majorHAnsi" w:hAnsiTheme="majorHAnsi" w:cs="Times New Roman"/>
          <w:color w:val="000000"/>
          <w:sz w:val="20"/>
          <w:szCs w:val="20"/>
          <w:lang w:val="en-US"/>
        </w:rPr>
        <w:t xml:space="preserve"> evaluates to a number between 1 and 10, inclusive. (The </w:t>
      </w:r>
      <w:r w:rsidRPr="00C95CDA">
        <w:rPr>
          <w:rFonts w:asciiTheme="majorHAnsi" w:hAnsiTheme="majorHAnsi" w:cs="Times New Roman"/>
          <w:i/>
          <w:iCs/>
          <w:color w:val="000000"/>
          <w:sz w:val="20"/>
          <w:szCs w:val="20"/>
          <w:lang w:val="en-US"/>
        </w:rPr>
        <w:t>rnd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r w:rsidRPr="00C95CDA">
        <w:rPr>
          <w:rFonts w:asciiTheme="majorHAnsi" w:hAnsiTheme="majorHAnsi" w:cs="Times New Roman"/>
          <w:i/>
          <w:iCs/>
          <w:color w:val="000000"/>
          <w:sz w:val="20"/>
          <w:szCs w:val="20"/>
          <w:lang w:val="en-US"/>
        </w:rPr>
        <w:t>rnd(r–10,r+10)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r w:rsidRPr="00C95CDA">
        <w:rPr>
          <w:rFonts w:asciiTheme="majorHAnsi" w:hAnsiTheme="majorHAnsi" w:cs="Times New Roman"/>
          <w:i/>
          <w:iCs/>
          <w:color w:val="000000"/>
          <w:sz w:val="20"/>
          <w:szCs w:val="20"/>
          <w:lang w:val="en-US"/>
        </w:rPr>
        <w:t xml:space="preserve">src(10,20,0)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r w:rsidRPr="00C95CDA">
        <w:rPr>
          <w:rFonts w:asciiTheme="majorHAnsi" w:hAnsiTheme="majorHAnsi" w:cs="Times New Roman"/>
          <w:i/>
          <w:iCs/>
          <w:color w:val="000000"/>
          <w:sz w:val="20"/>
          <w:szCs w:val="20"/>
          <w:lang w:val="en-US"/>
        </w:rPr>
        <w:t>src(x,y,0)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r w:rsidRPr="00C95CDA">
        <w:rPr>
          <w:rFonts w:asciiTheme="majorHAnsi" w:hAnsiTheme="majorHAnsi" w:cs="Times New Roman"/>
          <w:i/>
          <w:iCs/>
          <w:color w:val="000000"/>
          <w:sz w:val="20"/>
          <w:szCs w:val="20"/>
          <w:lang w:val="en-US"/>
        </w:rPr>
        <w:t>src(x+1,y,0)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2CD944D8"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r w:rsidRPr="00C95CDA">
        <w:rPr>
          <w:rFonts w:asciiTheme="majorHAnsi" w:hAnsiTheme="majorHAnsi" w:cs="Times New Roman"/>
          <w:i/>
          <w:iCs/>
          <w:color w:val="000000"/>
          <w:sz w:val="20"/>
          <w:szCs w:val="20"/>
          <w:lang w:val="en-US"/>
        </w:rPr>
        <w:t>ctl(8)</w:t>
      </w:r>
      <w:r w:rsidRPr="00C95CDA">
        <w:rPr>
          <w:rFonts w:asciiTheme="majorHAnsi" w:hAnsiTheme="majorHAnsi" w:cs="Times New Roman"/>
          <w:color w:val="000000"/>
          <w:sz w:val="20"/>
          <w:szCs w:val="20"/>
          <w:lang w:val="en-US"/>
        </w:rPr>
        <w:t xml:space="preserve"> evaluates to 0 because 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AE3DD9"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src(x,y,z)</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AE3DD9"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rad(d,m,z)</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AE3DD9"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ctl(i)</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 xml:space="preserve">i </w:t>
            </w:r>
            <w:r w:rsidRPr="00C95CDA">
              <w:rPr>
                <w:rFonts w:asciiTheme="majorHAnsi" w:hAnsiTheme="majorHAnsi" w:cs="Times New Roman"/>
                <w:color w:val="000000"/>
                <w:sz w:val="20"/>
                <w:szCs w:val="20"/>
                <w:lang w:val="en-US"/>
              </w:rPr>
              <w:t>is an integer between 0 and 7, inclusive</w:t>
            </w:r>
          </w:p>
        </w:tc>
      </w:tr>
      <w:tr w:rsidR="009A566F" w:rsidRPr="00AE3DD9"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val(i,a,b)</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AE3DD9"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map(i,n)</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AE3DD9"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min(a,b)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AE3DD9"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max(a,b)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AE3DD9"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add(a,b,c)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AE3DD9"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sub(a,b,c)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AE3DD9"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dif(a,b)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AE3DD9"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rnd(a,b)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rst(i)</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r w:rsidR="009C3931"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AE3DD9"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mix(a,b,n,d)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a*n/d+b*(d-n)/d</w:t>
            </w:r>
          </w:p>
        </w:tc>
      </w:tr>
      <w:tr w:rsidR="009A566F" w:rsidRPr="00AE3DD9"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scl(a,il,ih,ol,oh)</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ih</w:t>
            </w:r>
            <w:r w:rsidRPr="00C95CDA">
              <w:rPr>
                <w:rFonts w:asciiTheme="majorHAnsi" w:hAnsiTheme="majorHAnsi" w:cs="Times New Roman"/>
                <w:color w:val="000000"/>
                <w:sz w:val="20"/>
                <w:szCs w:val="20"/>
                <w:lang w:val="en-US"/>
              </w:rPr>
              <w:t>) to output range (</w:t>
            </w:r>
            <w:r w:rsidRPr="00C95CDA">
              <w:rPr>
                <w:rFonts w:asciiTheme="majorHAnsi" w:hAnsiTheme="majorHAnsi" w:cs="Times New Roman"/>
                <w:i/>
                <w:iCs/>
                <w:color w:val="000000"/>
                <w:sz w:val="20"/>
                <w:szCs w:val="20"/>
                <w:lang w:val="en-US"/>
              </w:rPr>
              <w:t>ol</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sqr(x)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r w:rsidR="00D70FF9" w:rsidRPr="00C95CDA">
              <w:rPr>
                <w:rFonts w:asciiTheme="majorHAnsi" w:hAnsiTheme="majorHAnsi" w:cs="Times New Roman"/>
                <w:i/>
                <w:iCs/>
                <w:color w:val="000000"/>
                <w:sz w:val="20"/>
                <w:szCs w:val="20"/>
                <w:lang w:val="en-US"/>
              </w:rPr>
              <w:t>sqr(x)=x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AE3DD9"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AE3DD9"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AE3DD9"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AE3DD9"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r2x(d,m)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AE3DD9"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r2y(d,m)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AE3DD9"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c2d(x,y)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
        </w:tc>
      </w:tr>
      <w:tr w:rsidR="009A566F" w:rsidRPr="00AE3DD9"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c2m(x,y)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
        </w:tc>
      </w:tr>
      <w:tr w:rsidR="009A566F" w:rsidRPr="00AE3DD9"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get(i)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r w:rsidRPr="00C95CDA">
              <w:rPr>
                <w:rFonts w:asciiTheme="majorHAnsi" w:hAnsiTheme="majorHAnsi" w:cs="Times New Roman"/>
                <w:i/>
                <w:iCs/>
                <w:color w:val="000000"/>
                <w:sz w:val="20"/>
                <w:szCs w:val="20"/>
                <w:lang w:val="en-US"/>
              </w:rPr>
              <w:t>i</w:t>
            </w:r>
          </w:p>
        </w:tc>
      </w:tr>
      <w:tr w:rsidR="009A566F" w:rsidRPr="00AE3DD9"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put(v,i)</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r w:rsidRPr="00C95CDA">
              <w:rPr>
                <w:rFonts w:asciiTheme="majorHAnsi" w:hAnsiTheme="majorHAnsi" w:cs="Times New Roman"/>
                <w:i/>
                <w:iCs/>
                <w:color w:val="000000"/>
                <w:sz w:val="20"/>
                <w:szCs w:val="20"/>
                <w:lang w:val="en-US"/>
              </w:rPr>
              <w:t>i</w:t>
            </w:r>
          </w:p>
        </w:tc>
      </w:tr>
      <w:tr w:rsidR="009A566F" w:rsidRPr="00AE3DD9"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cnv(m11,m12,m13,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AE3DD9"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pow(b,e)</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8" w:history="1">
              <w:r w:rsidRPr="00C95CDA">
                <w:rPr>
                  <w:rStyle w:val="Hyperlink"/>
                  <w:rFonts w:asciiTheme="majorHAnsi" w:hAnsiTheme="majorHAnsi" w:cs="Times New Roman"/>
                  <w:sz w:val="20"/>
                  <w:szCs w:val="20"/>
                  <w:lang w:val="en-US"/>
                </w:rPr>
                <w:t>inofficial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src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r w:rsidRPr="00C95CDA">
        <w:rPr>
          <w:rFonts w:asciiTheme="majorHAnsi" w:hAnsiTheme="majorHAnsi" w:cs="Times New Roman"/>
          <w:i/>
          <w:iCs/>
          <w:color w:val="000000"/>
          <w:sz w:val="20"/>
          <w:szCs w:val="20"/>
          <w:lang w:val="en-US"/>
        </w:rPr>
        <w:t xml:space="preserve">src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r w:rsidRPr="00C95CDA">
        <w:rPr>
          <w:rFonts w:asciiTheme="majorHAnsi" w:hAnsiTheme="majorHAnsi" w:cs="Times New Roman"/>
          <w:i/>
          <w:iCs/>
          <w:color w:val="000000"/>
          <w:sz w:val="20"/>
          <w:szCs w:val="20"/>
          <w:lang w:val="en-US"/>
        </w:rPr>
        <w:t xml:space="preserve">src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val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r w:rsidRPr="00C95CDA">
        <w:rPr>
          <w:rFonts w:asciiTheme="majorHAnsi" w:hAnsiTheme="majorHAnsi" w:cs="Times New Roman"/>
          <w:i/>
          <w:iCs/>
          <w:color w:val="000000"/>
          <w:sz w:val="20"/>
          <w:szCs w:val="20"/>
          <w:lang w:val="en-US"/>
        </w:rPr>
        <w:t xml:space="preserve">val(0,10,–10)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rst</w:t>
      </w:r>
      <w:r w:rsidRPr="00C95CDA">
        <w:rPr>
          <w:rFonts w:asciiTheme="majorHAnsi" w:hAnsiTheme="majorHAnsi" w:cs="Times New Roman"/>
          <w:color w:val="000000"/>
          <w:sz w:val="20"/>
          <w:szCs w:val="20"/>
          <w:lang w:val="en-US"/>
        </w:rPr>
        <w:t xml:space="preserve"> (random state) function can be used to change the initial seed of the random-number-generator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More information on how </w:t>
      </w:r>
      <w:r w:rsidRPr="00C95CDA">
        <w:rPr>
          <w:rFonts w:asciiTheme="majorHAnsi" w:hAnsiTheme="majorHAnsi" w:cs="Times New Roman"/>
          <w:i/>
          <w:iCs/>
          <w:color w:val="000000"/>
          <w:sz w:val="20"/>
          <w:szCs w:val="20"/>
          <w:lang w:val="en-US"/>
        </w:rPr>
        <w:t>rst</w:t>
      </w:r>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(a,b,n,d)</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a*n/d+b*(d–n)/d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scl</w:t>
      </w:r>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r w:rsidRPr="00C95CDA">
        <w:rPr>
          <w:rFonts w:asciiTheme="majorHAnsi" w:hAnsiTheme="majorHAnsi" w:cs="Times New Roman"/>
          <w:i/>
          <w:iCs/>
          <w:color w:val="000000"/>
          <w:sz w:val="20"/>
          <w:szCs w:val="20"/>
          <w:lang w:val="en-US"/>
        </w:rPr>
        <w:t>scl(c,0,255,–100,100)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r w:rsidRPr="00C95CDA">
        <w:rPr>
          <w:rFonts w:asciiTheme="majorHAnsi" w:hAnsiTheme="majorHAnsi" w:cs="Times New Roman"/>
          <w:i/>
          <w:iCs/>
          <w:color w:val="000000"/>
          <w:sz w:val="20"/>
          <w:szCs w:val="20"/>
          <w:lang w:val="en-US"/>
        </w:rPr>
        <w:t>val(0,a,b)</w:t>
      </w:r>
      <w:r w:rsidRPr="00C95CDA">
        <w:rPr>
          <w:rFonts w:asciiTheme="majorHAnsi" w:hAnsiTheme="majorHAnsi" w:cs="Times New Roman"/>
          <w:color w:val="000000"/>
          <w:sz w:val="20"/>
          <w:szCs w:val="20"/>
          <w:lang w:val="en-US"/>
        </w:rPr>
        <w:t xml:space="preserve"> is equivalent to </w:t>
      </w:r>
      <w:r w:rsidRPr="00C95CDA">
        <w:rPr>
          <w:rFonts w:asciiTheme="majorHAnsi" w:hAnsiTheme="majorHAnsi" w:cs="Times New Roman"/>
          <w:i/>
          <w:iCs/>
          <w:color w:val="000000"/>
          <w:sz w:val="20"/>
          <w:szCs w:val="20"/>
          <w:lang w:val="en-US"/>
        </w:rPr>
        <w:t>scl(ctl(0),0,255,a,b)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r w:rsidR="009B53F7"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r w:rsidR="009B53F7"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cnv</w:t>
      </w:r>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cnv(0,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cnv(0,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c2d(x,y)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88912309"/>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AE3DD9"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AE3DD9"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AE3DD9"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AE3DD9"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AE3DD9"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025D0698"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AE3DD9"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AE3DD9"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a,b,c</w:t>
            </w:r>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lets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(x%2)?r:g</w:t>
      </w:r>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88912310"/>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 xml:space="preserve">*ctl(0)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ctl(1)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88912311"/>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(control),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ctl(0)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r w:rsidRPr="00C95CDA">
        <w:rPr>
          <w:rFonts w:asciiTheme="majorHAnsi" w:hAnsiTheme="majorHAnsi" w:cs="Times New Roman"/>
          <w:i/>
          <w:iCs/>
          <w:color w:val="000000"/>
          <w:sz w:val="20"/>
          <w:szCs w:val="20"/>
          <w:lang w:val="en-US"/>
        </w:rPr>
        <w:t>val(0,1,100)</w:t>
      </w:r>
      <w:r w:rsidRPr="00C95CDA">
        <w:rPr>
          <w:rFonts w:asciiTheme="majorHAnsi" w:hAnsiTheme="majorHAnsi" w:cs="Times New Roman"/>
          <w:color w:val="000000"/>
          <w:sz w:val="20"/>
          <w:szCs w:val="20"/>
          <w:lang w:val="en-US"/>
        </w:rPr>
        <w:t xml:space="preserve">. If slider 0 is set to 0, 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88912312"/>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88912313"/>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88912314"/>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r+ctl(0)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g+ctl(1)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b+ctl(2)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88912315"/>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r+rnd(–ctl(0),ctl(0))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g+rnd(–ctl(1),ctl(1))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b+rnd(–ctl(2),ctl(2))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evaluates to 0. If the slider setting is 100, the </w:t>
      </w:r>
      <w:r w:rsidRPr="00C95CDA">
        <w:rPr>
          <w:rFonts w:asciiTheme="majorHAnsi" w:hAnsiTheme="majorHAnsi" w:cs="Times New Roman"/>
          <w:i/>
          <w:iCs/>
          <w:color w:val="000000"/>
          <w:sz w:val="20"/>
          <w:szCs w:val="20"/>
          <w:lang w:val="en-US"/>
        </w:rPr>
        <w:t>rnd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r w:rsidRPr="00C95CDA">
        <w:rPr>
          <w:rFonts w:asciiTheme="majorHAnsi" w:hAnsiTheme="majorHAnsi" w:cs="Times New Roman"/>
          <w:i/>
          <w:iCs/>
          <w:color w:val="000000"/>
          <w:sz w:val="20"/>
          <w:szCs w:val="20"/>
          <w:lang w:val="en-US"/>
        </w:rPr>
        <w:t>rnd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88912316"/>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(b&gt;ctl(0))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r+ctl(1)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r–ctl(1)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(b&gt;ctl(0)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b–ctl(1)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b+ctl(1)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88912317"/>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54B91352" w:rsidR="00BD29A0" w:rsidRPr="00C95CDA" w:rsidRDefault="00BD29A0" w:rsidP="001D1A44">
      <w:pPr>
        <w:pStyle w:val="berschrift1"/>
        <w:jc w:val="both"/>
        <w:rPr>
          <w:lang w:val="en-US"/>
        </w:rPr>
      </w:pPr>
      <w:bookmarkStart w:id="27" w:name="_Toc88912318"/>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88912319"/>
      <w:r w:rsidRPr="00C95CDA">
        <w:rPr>
          <w:lang w:val="en-US"/>
        </w:rPr>
        <w:t xml:space="preserve">YUV color space </w:t>
      </w:r>
      <w:r w:rsidR="000E17B6" w:rsidRPr="00C95CDA">
        <w:rPr>
          <w:lang w:val="en-US"/>
        </w:rPr>
        <w:t>variables</w:t>
      </w:r>
      <w:bookmarkEnd w:id="28"/>
    </w:p>
    <w:p w14:paraId="49007E4F" w14:textId="0859C16F"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r w:rsidR="00AB1FA7" w:rsidRPr="00C95CDA">
        <w:rPr>
          <w:rFonts w:asciiTheme="majorHAnsi" w:hAnsiTheme="majorHAnsi" w:cs="Times New Roman"/>
          <w:i/>
          <w:iCs/>
          <w:color w:val="000000"/>
          <w:sz w:val="20"/>
          <w:szCs w:val="20"/>
          <w:lang w:val="en-US"/>
        </w:rPr>
        <w:t>i</w:t>
      </w:r>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95CDA">
        <w:rPr>
          <w:rFonts w:asciiTheme="majorHAnsi" w:hAnsiTheme="majorHAnsi" w:cs="Times New Roman"/>
          <w:i/>
          <w:iCs/>
          <w:color w:val="000000"/>
          <w:sz w:val="20"/>
          <w:szCs w:val="20"/>
        </w:rPr>
        <w:t xml:space="preserve">imin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i/>
          <w:iCs/>
          <w:color w:val="000000"/>
          <w:sz w:val="20"/>
          <w:szCs w:val="20"/>
        </w:rPr>
        <w:t xml:space="preserve">imax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(Win),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95CDA">
        <w:rPr>
          <w:rFonts w:asciiTheme="majorHAnsi" w:hAnsiTheme="majorHAnsi" w:cs="Times New Roman"/>
          <w:i/>
          <w:iCs/>
          <w:color w:val="000000"/>
          <w:sz w:val="20"/>
          <w:szCs w:val="20"/>
        </w:rPr>
        <w:t xml:space="preserve">umin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i/>
          <w:iCs/>
          <w:color w:val="000000"/>
          <w:sz w:val="20"/>
          <w:szCs w:val="20"/>
        </w:rPr>
        <w:t xml:space="preserve">umax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(Win),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vmin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r w:rsidR="001E22AD" w:rsidRPr="00C95CDA">
        <w:rPr>
          <w:rFonts w:asciiTheme="majorHAnsi" w:hAnsiTheme="majorHAnsi" w:cs="Times New Roman"/>
          <w:i/>
          <w:iCs/>
          <w:color w:val="000000"/>
          <w:sz w:val="20"/>
          <w:szCs w:val="20"/>
          <w:lang w:val="en-US"/>
        </w:rPr>
        <w:t xml:space="preserve">vmax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AB63D0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 1.7</w:t>
      </w:r>
      <w:r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r w:rsidR="000E17B6" w:rsidRPr="00C95CDA">
        <w:rPr>
          <w:rFonts w:asciiTheme="majorHAnsi" w:hAnsiTheme="majorHAnsi" w:cs="Times New Roman"/>
          <w:i/>
          <w:iCs/>
          <w:color w:val="000000"/>
          <w:sz w:val="20"/>
          <w:szCs w:val="20"/>
          <w:lang w:val="en-US"/>
        </w:rPr>
        <w:t>i,</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Pr="00C95CDA">
        <w:rPr>
          <w:rFonts w:asciiTheme="majorHAnsi" w:hAnsiTheme="majorHAnsi" w:cs="Times New Roman"/>
          <w:color w:val="000000"/>
          <w:sz w:val="20"/>
          <w:szCs w:val="20"/>
          <w:lang w:val="en-US"/>
        </w:rPr>
        <w:t>:</w:t>
      </w:r>
    </w:p>
    <w:p w14:paraId="2638C004" w14:textId="74243895"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i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i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6A999159"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1CAF209C"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 xml:space="preserve">imin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i/>
          <w:iCs/>
          <w:color w:val="000000"/>
          <w:sz w:val="20"/>
          <w:szCs w:val="20"/>
          <w:lang w:val="en-US"/>
        </w:rPr>
        <w:t xml:space="preserve">imax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 xml:space="preserve">umin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i/>
          <w:iCs/>
          <w:color w:val="000000"/>
          <w:sz w:val="20"/>
          <w:szCs w:val="20"/>
          <w:lang w:val="en-US"/>
        </w:rPr>
        <w:t xml:space="preserve">umax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 xml:space="preserve">vmin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i/>
          <w:iCs/>
          <w:color w:val="000000"/>
          <w:sz w:val="20"/>
          <w:szCs w:val="20"/>
          <w:lang w:val="en-US"/>
        </w:rPr>
        <w:t xml:space="preserve">vmax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 xml:space="preserve">imin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 xml:space="preserve">umin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vmin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I := imax - imin</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88912320"/>
      <w:r w:rsidRPr="00C95CDA">
        <w:rPr>
          <w:lang w:val="en-US"/>
        </w:rPr>
        <w:t xml:space="preserve">Polar coordinate </w:t>
      </w:r>
      <w:r w:rsidR="00064C54" w:rsidRPr="00C95CDA">
        <w:rPr>
          <w:lang w:val="en-US"/>
        </w:rPr>
        <w:t xml:space="preserve">system </w:t>
      </w:r>
      <w:r w:rsidR="00643E6D" w:rsidRPr="00C95CDA">
        <w:rPr>
          <w:lang w:val="en-US"/>
        </w:rPr>
        <w:t xml:space="preserve">D, </w:t>
      </w:r>
      <w:r w:rsidR="00064C54" w:rsidRPr="00C95CDA">
        <w:rPr>
          <w:lang w:val="en-US"/>
        </w:rPr>
        <w:t>d</w:t>
      </w:r>
      <w:r w:rsidRPr="00C95CDA">
        <w:rPr>
          <w:lang w:val="en-US"/>
        </w:rPr>
        <w:t>min</w:t>
      </w:r>
      <w:r w:rsidR="00643E6D" w:rsidRPr="00C95CDA">
        <w:rPr>
          <w:lang w:val="en-US"/>
        </w:rPr>
        <w:t xml:space="preserve">, </w:t>
      </w:r>
      <w:r w:rsidR="00064C54" w:rsidRPr="00C95CDA">
        <w:rPr>
          <w:lang w:val="en-US"/>
        </w:rPr>
        <w:t>d</w:t>
      </w:r>
      <w:r w:rsidRPr="00C95CDA">
        <w:rPr>
          <w:lang w:val="en-US"/>
        </w:rPr>
        <w:t>max</w:t>
      </w:r>
      <w:bookmarkEnd w:id="29"/>
    </w:p>
    <w:p w14:paraId="08194B24" w14:textId="30747437"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75E8FBDE" w14:textId="2041D89F" w:rsidR="00064C54"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p>
    <w:p w14:paraId="342D99E9" w14:textId="4E0AB9D6"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 xml:space="preserve">In the original </w:t>
      </w:r>
      <w:r w:rsidR="00495418" w:rsidRPr="00C95CDA">
        <w:rPr>
          <w:rFonts w:asciiTheme="majorHAnsi" w:hAnsiTheme="majorHAnsi" w:cs="Times New Roman"/>
          <w:i/>
          <w:iCs/>
          <w:color w:val="000000"/>
          <w:sz w:val="20"/>
          <w:szCs w:val="20"/>
          <w:lang w:val="en-US"/>
        </w:rPr>
        <w:t>Windows &amp; Mac</w:t>
      </w:r>
      <w:r w:rsidR="005766ED" w:rsidRPr="00C95CDA">
        <w:rPr>
          <w:rFonts w:asciiTheme="majorHAnsi" w:hAnsiTheme="majorHAnsi" w:cs="Times New Roman"/>
          <w:i/>
          <w:iCs/>
          <w:color w:val="000000"/>
          <w:sz w:val="20"/>
          <w:szCs w:val="20"/>
          <w:lang w:val="en-US"/>
        </w:rPr>
        <w:t xml:space="preserve"> OS</w:t>
      </w:r>
      <w:r w:rsidR="00495418" w:rsidRPr="00C95CDA">
        <w:rPr>
          <w:rFonts w:asciiTheme="majorHAnsi" w:hAnsiTheme="majorHAnsi" w:cs="Times New Roman"/>
          <w:i/>
          <w:iCs/>
          <w:color w:val="000000"/>
          <w:sz w:val="20"/>
          <w:szCs w:val="20"/>
          <w:lang w:val="en-US"/>
        </w:rPr>
        <w:t xml:space="preserve"> Filter Factory </w:t>
      </w:r>
      <w:r w:rsidRPr="00C95CDA">
        <w:rPr>
          <w:rFonts w:asciiTheme="majorHAnsi" w:hAnsiTheme="majorHAnsi" w:cs="Times New Roman"/>
          <w:i/>
          <w:iCs/>
          <w:color w:val="000000"/>
          <w:sz w:val="20"/>
          <w:szCs w:val="20"/>
          <w:lang w:val="en-US"/>
        </w:rPr>
        <w:t>implementation</w:t>
      </w:r>
      <w:r w:rsidR="00495418" w:rsidRPr="00C95CDA">
        <w:rPr>
          <w:rFonts w:asciiTheme="majorHAnsi" w:hAnsiTheme="majorHAnsi" w:cs="Times New Roman"/>
          <w:i/>
          <w:iCs/>
          <w:color w:val="000000"/>
          <w:sz w:val="20"/>
          <w:szCs w:val="20"/>
          <w:lang w:val="en-US"/>
        </w:rPr>
        <w:t>s</w:t>
      </w:r>
      <w:r w:rsidRPr="00C95CDA">
        <w:rPr>
          <w:rFonts w:asciiTheme="majorHAnsi" w:hAnsiTheme="majorHAnsi" w:cs="Times New Roman"/>
          <w:i/>
          <w:iCs/>
          <w:color w:val="000000"/>
          <w:sz w:val="20"/>
          <w:szCs w:val="20"/>
          <w:lang w:val="en-US"/>
        </w:rPr>
        <w:t xml:space="preserve"> we can observe:</w:t>
      </w:r>
    </w:p>
    <w:p w14:paraId="44FFF75E" w14:textId="2CBB9799"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5FD50EEA"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r w:rsidRPr="00C95CDA">
        <w:rPr>
          <w:rFonts w:asciiTheme="majorHAnsi" w:hAnsiTheme="majorHAnsi" w:cs="Times New Roman"/>
          <w:i/>
          <w:iCs/>
          <w:color w:val="000000"/>
          <w:sz w:val="20"/>
          <w:szCs w:val="20"/>
          <w:lang w:val="en-US"/>
        </w:rPr>
        <w:t>dmin</w:t>
      </w:r>
      <w:r w:rsidRPr="00C95CDA">
        <w:rPr>
          <w:rFonts w:asciiTheme="majorHAnsi" w:hAnsiTheme="majorHAnsi" w:cs="Times New Roman"/>
          <w:color w:val="000000"/>
          <w:sz w:val="20"/>
          <w:szCs w:val="20"/>
          <w:lang w:val="en-US"/>
        </w:rPr>
        <w:t xml:space="preserve"> has been changed from 0 to -512, and </w:t>
      </w:r>
      <w:r w:rsidRPr="00C95CDA">
        <w:rPr>
          <w:rFonts w:asciiTheme="majorHAnsi" w:hAnsiTheme="majorHAnsi" w:cs="Times New Roman"/>
          <w:i/>
          <w:iCs/>
          <w:color w:val="000000"/>
          <w:sz w:val="20"/>
          <w:szCs w:val="20"/>
          <w:lang w:val="en-US"/>
        </w:rPr>
        <w:t>dmax</w:t>
      </w:r>
      <w:r w:rsidRPr="00C95CD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 xml:space="preserve">have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r w:rsidR="00643E6D" w:rsidRPr="00C95CDA">
        <w:rPr>
          <w:rFonts w:asciiTheme="majorHAnsi" w:hAnsiTheme="majorHAnsi" w:cs="Times New Roman"/>
          <w:i/>
          <w:iCs/>
          <w:color w:val="000000"/>
          <w:sz w:val="20"/>
          <w:szCs w:val="20"/>
          <w:lang w:val="en-US"/>
        </w:rPr>
        <w:t>dmax</w:t>
      </w:r>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D := dmax</w:t>
      </w:r>
      <w:r w:rsidR="00B0273A" w:rsidRPr="00C95CDA">
        <w:rPr>
          <w:rFonts w:asciiTheme="majorHAnsi" w:hAnsiTheme="majorHAnsi" w:cs="Times New Roman"/>
          <w:i/>
          <w:iCs/>
          <w:color w:val="000000"/>
          <w:sz w:val="20"/>
          <w:szCs w:val="20"/>
          <w:lang w:val="en-US"/>
        </w:rPr>
        <w:t xml:space="preserve"> - </w:t>
      </w:r>
      <w:r w:rsidR="00643E6D" w:rsidRPr="00C95CDA">
        <w:rPr>
          <w:rFonts w:asciiTheme="majorHAnsi" w:hAnsiTheme="majorHAnsi" w:cs="Times New Roman"/>
          <w:i/>
          <w:iCs/>
          <w:color w:val="000000"/>
          <w:sz w:val="20"/>
          <w:szCs w:val="20"/>
          <w:lang w:val="en-US"/>
        </w:rPr>
        <w:t>dmin</w:t>
      </w:r>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88912321"/>
      <w:r w:rsidRPr="00C95CDA">
        <w:rPr>
          <w:lang w:val="en-US"/>
        </w:rPr>
        <w:t>get(i)</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r w:rsidR="00253740" w:rsidRPr="00C95CDA">
        <w:rPr>
          <w:rFonts w:asciiTheme="majorHAnsi" w:hAnsiTheme="majorHAnsi" w:cs="Times New Roman"/>
          <w:sz w:val="20"/>
          <w:szCs w:val="20"/>
          <w:lang w:val="en-US"/>
        </w:rPr>
        <w:t>i</w:t>
      </w:r>
      <w:r w:rsidRPr="00C95CDA">
        <w:rPr>
          <w:rFonts w:asciiTheme="majorHAnsi" w:hAnsiTheme="majorHAnsi" w:cs="Times New Roman"/>
          <w:sz w:val="20"/>
          <w:szCs w:val="20"/>
          <w:lang w:val="en-US"/>
        </w:rPr>
        <w:t>)=</w:t>
      </w:r>
      <w:r w:rsidR="00253740" w:rsidRPr="00C95CDA">
        <w:rPr>
          <w:rFonts w:asciiTheme="majorHAnsi" w:hAnsiTheme="majorHAnsi" w:cs="Times New Roman"/>
          <w:sz w:val="20"/>
          <w:szCs w:val="20"/>
          <w:lang w:val="en-US"/>
        </w:rPr>
        <w:t>i</w:t>
      </w:r>
      <w:r w:rsidRPr="00C95CDA">
        <w:rPr>
          <w:rFonts w:asciiTheme="majorHAnsi" w:hAnsiTheme="majorHAnsi" w:cs="Times New Roman"/>
          <w:sz w:val="20"/>
          <w:szCs w:val="20"/>
          <w:lang w:val="en-US"/>
        </w:rPr>
        <w:t xml:space="preserve">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6D7356B2"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r w:rsidR="00253740" w:rsidRPr="00431F51">
        <w:rPr>
          <w:rFonts w:asciiTheme="majorHAnsi" w:hAnsiTheme="majorHAnsi" w:cs="Times New Roman"/>
          <w:color w:val="000000"/>
          <w:sz w:val="18"/>
          <w:szCs w:val="18"/>
          <w:lang w:val="en-US"/>
        </w:rPr>
        <w:t>i</w:t>
      </w:r>
      <w:r w:rsidRPr="00431F51">
        <w:rPr>
          <w:rFonts w:asciiTheme="majorHAnsi" w:hAnsiTheme="majorHAnsi" w:cs="Times New Roman"/>
          <w:color w:val="000000"/>
          <w:sz w:val="18"/>
          <w:szCs w:val="18"/>
          <w:lang w:val="en-US"/>
        </w:rPr>
        <w:t>” was most likely not intended but a result of an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)=0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)=0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4CA099F5" w14:textId="6D7AB5FE" w:rsidR="00BD29A0" w:rsidRPr="00C95CDA" w:rsidRDefault="00BD29A0" w:rsidP="001D1A44">
      <w:pPr>
        <w:pStyle w:val="berschrift2"/>
        <w:jc w:val="both"/>
        <w:rPr>
          <w:lang w:val="en-US"/>
        </w:rPr>
      </w:pPr>
      <w:bookmarkStart w:id="31" w:name="_Toc88912322"/>
      <w:r w:rsidRPr="00C95CDA">
        <w:rPr>
          <w:lang w:val="en-US"/>
        </w:rPr>
        <w:lastRenderedPageBreak/>
        <w:t xml:space="preserve">r, g, b at </w:t>
      </w:r>
      <w:r w:rsidR="00C476AD" w:rsidRPr="00C95CDA">
        <w:rPr>
          <w:lang w:val="en-US"/>
        </w:rPr>
        <w:t xml:space="preserve">an </w:t>
      </w:r>
      <w:r w:rsidRPr="00C95CDA">
        <w:rPr>
          <w:lang w:val="en-US"/>
        </w:rPr>
        <w:t>empty canvas</w:t>
      </w:r>
      <w:bookmarkEnd w:id="31"/>
    </w:p>
    <w:p w14:paraId="76B85059" w14:textId="5B54ED40"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Factory, an empty (transparent) canvas of a new file is initialized as </w:t>
      </w:r>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b=0</w:t>
      </w:r>
      <w:r w:rsidR="000277CF" w:rsidRPr="00C95CDA">
        <w:rPr>
          <w:rFonts w:asciiTheme="majorHAnsi" w:hAnsiTheme="majorHAnsi" w:cs="Times New Roman"/>
          <w:i/>
          <w:iCs/>
          <w:color w:val="000000"/>
          <w:sz w:val="20"/>
          <w:szCs w:val="20"/>
          <w:lang w:val="en-US"/>
        </w:rPr>
        <w:t xml:space="preserve"> </w:t>
      </w:r>
      <w:r w:rsidR="00431F51">
        <w:rPr>
          <w:rFonts w:asciiTheme="majorHAnsi" w:hAnsiTheme="majorHAnsi" w:cs="Times New Roman"/>
          <w:i/>
          <w:iCs/>
          <w:color w:val="000000"/>
          <w:sz w:val="20"/>
          <w:szCs w:val="20"/>
          <w:lang w:val="en-US"/>
        </w:rPr>
        <w:t xml:space="preserve">(Black) </w:t>
      </w:r>
      <w:r w:rsidR="00431F51">
        <w:rPr>
          <w:rFonts w:asciiTheme="majorHAnsi" w:hAnsiTheme="majorHAnsi" w:cs="Times New Roman"/>
          <w:color w:val="000000"/>
          <w:sz w:val="20"/>
          <w:szCs w:val="20"/>
          <w:lang w:val="en-US"/>
        </w:rPr>
        <w:t>on</w:t>
      </w:r>
      <w:r w:rsidR="000277CF" w:rsidRPr="00C95CDA">
        <w:rPr>
          <w:rFonts w:asciiTheme="majorHAnsi" w:hAnsiTheme="majorHAnsi" w:cs="Times New Roman"/>
          <w:color w:val="000000"/>
          <w:sz w:val="20"/>
          <w:szCs w:val="20"/>
          <w:lang w:val="en-US"/>
        </w:rPr>
        <w:t xml:space="preserve"> Windows and</w:t>
      </w:r>
      <w:r w:rsidR="0005117B" w:rsidRPr="00C95CDA">
        <w:rPr>
          <w:rFonts w:asciiTheme="majorHAnsi" w:hAnsiTheme="majorHAnsi" w:cs="Times New Roman"/>
          <w:color w:val="000000"/>
          <w:sz w:val="20"/>
          <w:szCs w:val="20"/>
          <w:lang w:val="en-US"/>
        </w:rPr>
        <w:t xml:space="preserve"> initialized as</w:t>
      </w:r>
      <w:r w:rsidR="000277CF" w:rsidRPr="00C95CDA">
        <w:rPr>
          <w:rFonts w:asciiTheme="majorHAnsi" w:hAnsiTheme="majorHAnsi" w:cs="Times New Roman"/>
          <w:i/>
          <w:iCs/>
          <w:color w:val="000000"/>
          <w:sz w:val="20"/>
          <w:szCs w:val="20"/>
          <w:lang w:val="en-US"/>
        </w:rPr>
        <w:t xml:space="preserve"> r,g,b=255 </w:t>
      </w:r>
      <w:r w:rsidR="00431F51">
        <w:rPr>
          <w:rFonts w:asciiTheme="majorHAnsi" w:hAnsiTheme="majorHAnsi" w:cs="Times New Roman"/>
          <w:i/>
          <w:iCs/>
          <w:color w:val="000000"/>
          <w:sz w:val="20"/>
          <w:szCs w:val="20"/>
          <w:lang w:val="en-US"/>
        </w:rPr>
        <w:t xml:space="preserve">(White) </w:t>
      </w:r>
      <w:r w:rsidR="000277CF" w:rsidRPr="00C95CDA">
        <w:rPr>
          <w:rFonts w:asciiTheme="majorHAnsi" w:hAnsiTheme="majorHAnsi" w:cs="Times New Roman"/>
          <w:color w:val="000000"/>
          <w:sz w:val="20"/>
          <w:szCs w:val="20"/>
          <w:lang w:val="en-US"/>
        </w:rPr>
        <w:t>on Mac</w:t>
      </w:r>
      <w:r w:rsidR="00A9742B" w:rsidRPr="00C95CDA">
        <w:rPr>
          <w:rFonts w:asciiTheme="majorHAnsi" w:hAnsiTheme="majorHAnsi" w:cs="Times New Roman"/>
          <w:color w:val="000000"/>
          <w:sz w:val="20"/>
          <w:szCs w:val="20"/>
          <w:lang w:val="en-US"/>
        </w:rPr>
        <w:t xml:space="preserve"> </w:t>
      </w:r>
      <w:r w:rsidR="0005117B" w:rsidRPr="00C95CDA">
        <w:rPr>
          <w:rFonts w:asciiTheme="majorHAnsi" w:hAnsiTheme="majorHAnsi" w:cs="Times New Roman"/>
          <w:color w:val="000000"/>
          <w:sz w:val="20"/>
          <w:szCs w:val="20"/>
          <w:lang w:val="en-US"/>
        </w:rPr>
        <w:t>OS</w:t>
      </w:r>
      <w:r w:rsidR="000277CF" w:rsidRPr="00C95CDA">
        <w:rPr>
          <w:rFonts w:asciiTheme="majorHAnsi" w:hAnsiTheme="majorHAnsi" w:cs="Times New Roman"/>
          <w:color w:val="000000"/>
          <w:sz w:val="20"/>
          <w:szCs w:val="20"/>
          <w:lang w:val="en-US"/>
        </w:rPr>
        <w:t>.</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b=255</w:t>
      </w:r>
    </w:p>
    <w:p w14:paraId="4BD05A33" w14:textId="61C92A43" w:rsidR="00BD29A0" w:rsidRPr="00C95CDA" w:rsidRDefault="00BD29A0" w:rsidP="001D1A44">
      <w:pPr>
        <w:pStyle w:val="berschrift2"/>
        <w:jc w:val="both"/>
        <w:rPr>
          <w:lang w:val="en-US"/>
        </w:rPr>
      </w:pPr>
      <w:bookmarkStart w:id="32" w:name="_Toc88912323"/>
      <w:r w:rsidRPr="00C95CDA">
        <w:rPr>
          <w:lang w:val="en-US"/>
        </w:rPr>
        <w:t>rst(i)</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r w:rsidRPr="00C95CDA">
        <w:rPr>
          <w:rFonts w:asciiTheme="majorHAnsi" w:hAnsiTheme="majorHAnsi" w:cs="Times New Roman"/>
          <w:i/>
          <w:iCs/>
          <w:color w:val="000000"/>
          <w:sz w:val="20"/>
          <w:szCs w:val="20"/>
          <w:lang w:val="en-US"/>
        </w:rPr>
        <w:t>rst(i)</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 xml:space="preserve">rst(i)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r w:rsidRPr="00C95CDA">
        <w:rPr>
          <w:rFonts w:asciiTheme="majorHAnsi" w:hAnsiTheme="majorHAnsi" w:cs="Times New Roman"/>
          <w:i/>
          <w:iCs/>
          <w:color w:val="000000"/>
          <w:sz w:val="20"/>
          <w:szCs w:val="20"/>
          <w:lang w:val="en-US"/>
        </w:rPr>
        <w:t>x,y,z=0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r w:rsidRPr="00C95CDA">
        <w:rPr>
          <w:rFonts w:asciiTheme="majorHAnsi" w:hAnsiTheme="majorHAnsi" w:cs="Times New Roman"/>
          <w:i/>
          <w:iCs/>
          <w:color w:val="000000"/>
          <w:sz w:val="20"/>
          <w:szCs w:val="20"/>
          <w:lang w:val="en-US"/>
        </w:rPr>
        <w:t>rst(i)</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realtime</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there is an immediate effect on the next call of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rst(123), rnd(0,255)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rnd(0,255)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rnd(0,255)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(x== 0 &amp;&amp; y ==0) ? rst(123) : 0, rnd(0,255)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rnd(0,255)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rnd(0,255)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88912324"/>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88912325"/>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05433D"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1"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05433D"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2"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009FC" w14:textId="77777777" w:rsidR="0005433D" w:rsidRDefault="0005433D" w:rsidP="00450D5F">
      <w:pPr>
        <w:spacing w:after="0" w:line="240" w:lineRule="auto"/>
      </w:pPr>
      <w:r>
        <w:separator/>
      </w:r>
    </w:p>
  </w:endnote>
  <w:endnote w:type="continuationSeparator" w:id="0">
    <w:p w14:paraId="51AB7C26" w14:textId="77777777" w:rsidR="0005433D" w:rsidRDefault="0005433D"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D0CD" w14:textId="77777777" w:rsidR="0005433D" w:rsidRDefault="0005433D" w:rsidP="00450D5F">
      <w:pPr>
        <w:spacing w:after="0" w:line="240" w:lineRule="auto"/>
      </w:pPr>
      <w:r>
        <w:separator/>
      </w:r>
    </w:p>
  </w:footnote>
  <w:footnote w:type="continuationSeparator" w:id="0">
    <w:p w14:paraId="09CA5125" w14:textId="77777777" w:rsidR="0005433D" w:rsidRDefault="0005433D"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5117B"/>
    <w:rsid w:val="00052A9A"/>
    <w:rsid w:val="0005433D"/>
    <w:rsid w:val="00057DD9"/>
    <w:rsid w:val="00060181"/>
    <w:rsid w:val="000610AF"/>
    <w:rsid w:val="00061646"/>
    <w:rsid w:val="00064C54"/>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2224"/>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C0AF4"/>
    <w:rsid w:val="001C1199"/>
    <w:rsid w:val="001C1250"/>
    <w:rsid w:val="001C1298"/>
    <w:rsid w:val="001D02C9"/>
    <w:rsid w:val="001D1A44"/>
    <w:rsid w:val="001D3C5D"/>
    <w:rsid w:val="001D4377"/>
    <w:rsid w:val="001D79E7"/>
    <w:rsid w:val="001E22AD"/>
    <w:rsid w:val="001E7C1C"/>
    <w:rsid w:val="00221B3D"/>
    <w:rsid w:val="00237691"/>
    <w:rsid w:val="002435C5"/>
    <w:rsid w:val="00244EEB"/>
    <w:rsid w:val="00253740"/>
    <w:rsid w:val="00257324"/>
    <w:rsid w:val="00257D46"/>
    <w:rsid w:val="00292F48"/>
    <w:rsid w:val="002A16F4"/>
    <w:rsid w:val="002B0219"/>
    <w:rsid w:val="002B572F"/>
    <w:rsid w:val="002D2B13"/>
    <w:rsid w:val="002D4193"/>
    <w:rsid w:val="002D68BC"/>
    <w:rsid w:val="002E2DB4"/>
    <w:rsid w:val="002F0D4C"/>
    <w:rsid w:val="002F66AA"/>
    <w:rsid w:val="00320C91"/>
    <w:rsid w:val="003249E7"/>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3F1592"/>
    <w:rsid w:val="00411879"/>
    <w:rsid w:val="004300B5"/>
    <w:rsid w:val="0043052E"/>
    <w:rsid w:val="00431B4A"/>
    <w:rsid w:val="00431F51"/>
    <w:rsid w:val="004335F8"/>
    <w:rsid w:val="00446453"/>
    <w:rsid w:val="00450D5F"/>
    <w:rsid w:val="00455033"/>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E63B9"/>
    <w:rsid w:val="00602576"/>
    <w:rsid w:val="00623534"/>
    <w:rsid w:val="0063059C"/>
    <w:rsid w:val="0063411B"/>
    <w:rsid w:val="00643E6D"/>
    <w:rsid w:val="006657B1"/>
    <w:rsid w:val="0068484C"/>
    <w:rsid w:val="00685F5E"/>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6E7445"/>
    <w:rsid w:val="0070654A"/>
    <w:rsid w:val="00707C28"/>
    <w:rsid w:val="007108C6"/>
    <w:rsid w:val="00713FC5"/>
    <w:rsid w:val="0071452D"/>
    <w:rsid w:val="00717E48"/>
    <w:rsid w:val="0074214C"/>
    <w:rsid w:val="00742EB6"/>
    <w:rsid w:val="0078167D"/>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20878"/>
    <w:rsid w:val="00821AD6"/>
    <w:rsid w:val="0082308B"/>
    <w:rsid w:val="008426B7"/>
    <w:rsid w:val="0084487D"/>
    <w:rsid w:val="0084557A"/>
    <w:rsid w:val="00847D96"/>
    <w:rsid w:val="00854D99"/>
    <w:rsid w:val="00867E14"/>
    <w:rsid w:val="0087017E"/>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36418"/>
    <w:rsid w:val="009455DF"/>
    <w:rsid w:val="00946131"/>
    <w:rsid w:val="00947716"/>
    <w:rsid w:val="009514DE"/>
    <w:rsid w:val="009627AF"/>
    <w:rsid w:val="0097734E"/>
    <w:rsid w:val="009779C2"/>
    <w:rsid w:val="00983B0B"/>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D37"/>
    <w:rsid w:val="009D4E2F"/>
    <w:rsid w:val="009E46FB"/>
    <w:rsid w:val="009F1F8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3DD9"/>
    <w:rsid w:val="00AE6AB7"/>
    <w:rsid w:val="00B0273A"/>
    <w:rsid w:val="00B041E2"/>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77663"/>
    <w:rsid w:val="00B931C8"/>
    <w:rsid w:val="00B93CBF"/>
    <w:rsid w:val="00B944B8"/>
    <w:rsid w:val="00B94E87"/>
    <w:rsid w:val="00B967E2"/>
    <w:rsid w:val="00BA29F6"/>
    <w:rsid w:val="00BA5F95"/>
    <w:rsid w:val="00BA6AC5"/>
    <w:rsid w:val="00BB6742"/>
    <w:rsid w:val="00BC040A"/>
    <w:rsid w:val="00BC563B"/>
    <w:rsid w:val="00BD1703"/>
    <w:rsid w:val="00BD29A0"/>
    <w:rsid w:val="00BD3F9D"/>
    <w:rsid w:val="00BD4B5D"/>
    <w:rsid w:val="00BD61AB"/>
    <w:rsid w:val="00BE2CC9"/>
    <w:rsid w:val="00C03D0D"/>
    <w:rsid w:val="00C04278"/>
    <w:rsid w:val="00C073DA"/>
    <w:rsid w:val="00C2233C"/>
    <w:rsid w:val="00C302F7"/>
    <w:rsid w:val="00C37973"/>
    <w:rsid w:val="00C43985"/>
    <w:rsid w:val="00C476AD"/>
    <w:rsid w:val="00C5766D"/>
    <w:rsid w:val="00C60A2B"/>
    <w:rsid w:val="00C6240C"/>
    <w:rsid w:val="00C62AB0"/>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0F09"/>
    <w:rsid w:val="00D27A84"/>
    <w:rsid w:val="00D3003D"/>
    <w:rsid w:val="00D309F2"/>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396C"/>
    <w:rsid w:val="00F57BEA"/>
    <w:rsid w:val="00F616E1"/>
    <w:rsid w:val="00F63ED3"/>
    <w:rsid w:val="00F90D5E"/>
    <w:rsid w:val="00F93818"/>
    <w:rsid w:val="00FB1A6A"/>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legraphics.com.au/sw/" TargetMode="External"/><Relationship Id="rId18" Type="http://schemas.openxmlformats.org/officeDocument/2006/relationships/hyperlink" Target="https://thepluginsite.com/knowhow/ffpg/ffpg.ht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telegraphics.com.au/sw/"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danielmarschall/filter_foundry/"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athinksoft.com/projects/filter_foundry" TargetMode="Externa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gpl-3.0" TargetMode="External"/><Relationship Id="rId5" Type="http://schemas.openxmlformats.org/officeDocument/2006/relationships/webSettings" Target="webSettings.xml"/><Relationship Id="rId15" Type="http://schemas.openxmlformats.org/officeDocument/2006/relationships/hyperlink" Target="https://www.viathinksoft.com/" TargetMode="External"/><Relationship Id="rId23" Type="http://schemas.openxmlformats.org/officeDocument/2006/relationships/hyperlink" Target="https://github.com/0xC0000054/PSFilterPdn" TargetMode="External"/><Relationship Id="rId28" Type="http://schemas.openxmlformats.org/officeDocument/2006/relationships/hyperlink" Target="https://misc.daniel-marschall.de/projects/filter_factory/patch.html" TargetMode="External"/><Relationship Id="rId10" Type="http://schemas.openxmlformats.org/officeDocument/2006/relationships/diagramQuickStyle" Target="diagrams/quickStyle1.xml"/><Relationship Id="rId19" Type="http://schemas.openxmlformats.org/officeDocument/2006/relationships/image" Target="media/image1.png"/><Relationship Id="rId31" Type="http://schemas.openxmlformats.org/officeDocument/2006/relationships/hyperlink" Target="https://www.gnu.org/licenses/old-licenses/gpl-2.0.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daniel-marschall.de/"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6971</Words>
  <Characters>43920</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22</cp:revision>
  <cp:lastPrinted>2021-11-28T00:16:00Z</cp:lastPrinted>
  <dcterms:created xsi:type="dcterms:W3CDTF">2021-11-15T10:45:00Z</dcterms:created>
  <dcterms:modified xsi:type="dcterms:W3CDTF">2021-11-28T00:16:00Z</dcterms:modified>
</cp:coreProperties>
</file>