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58E86FCF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0E04C1">
        <w:rPr>
          <w:rFonts w:ascii="Times New Roman" w:hAnsi="Times New Roman" w:cs="Times New Roman"/>
          <w:b/>
          <w:sz w:val="36"/>
        </w:rPr>
        <w:t>D</w:t>
      </w:r>
      <w:r w:rsidR="000E04C1">
        <w:rPr>
          <w:rFonts w:ascii="Times New Roman" w:hAnsi="Times New Roman" w:cs="Times New Roman"/>
          <w:b/>
          <w:sz w:val="36"/>
        </w:rPr>
        <w:t xml:space="preserve">ANIEL </w:t>
      </w:r>
      <w:r w:rsidR="000E04C1" w:rsidRPr="000E04C1">
        <w:rPr>
          <w:rFonts w:ascii="Times New Roman" w:hAnsi="Times New Roman" w:cs="Times New Roman"/>
          <w:b/>
          <w:sz w:val="36"/>
        </w:rPr>
        <w:t xml:space="preserve">MARTIN </w:t>
      </w:r>
      <w:r w:rsidRPr="000E04C1">
        <w:rPr>
          <w:rFonts w:ascii="Times New Roman" w:hAnsi="Times New Roman" w:cs="Times New Roman"/>
          <w:b/>
          <w:sz w:val="36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0E04C1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4C416212" w14:textId="7F3F3FAB" w:rsidR="002241B9" w:rsidRPr="007E4789" w:rsidRDefault="002241B9" w:rsidP="002241B9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Lockheed Martin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  <w:bookmarkStart w:id="0" w:name="_GoBack"/>
      <w:bookmarkEnd w:id="0"/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0E04C1"/>
    <w:rsid w:val="001308C9"/>
    <w:rsid w:val="00130ACF"/>
    <w:rsid w:val="00144151"/>
    <w:rsid w:val="001E1D81"/>
    <w:rsid w:val="002241B9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4BC1FC-2C6E-B841-9C99-95A72CC4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