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164D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Step 1 — Knowledge Base — DONE</w:t>
      </w:r>
    </w:p>
    <w:p w14:paraId="36966F86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Purpose:</w:t>
      </w:r>
      <w:r w:rsidRPr="007502F9">
        <w:rPr>
          <w:rFonts w:eastAsia="Times New Roman" w:cs="Arial"/>
          <w:kern w:val="0"/>
          <w14:ligatures w14:val="none"/>
        </w:rPr>
        <w:t xml:space="preserve"> grounds the agent in a real source so it can't invent Medicare rules. Demonstrates embeddings, vector search, RAG.</w:t>
      </w:r>
    </w:p>
    <w:p w14:paraId="44414291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Tasks:</w:t>
      </w:r>
    </w:p>
    <w:p w14:paraId="16A39B2E" w14:textId="77777777" w:rsidR="00F71211" w:rsidRPr="007502F9" w:rsidRDefault="00F71211" w:rsidP="00F71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Chose the corpus — rejected AP CSP files, rejected the anatomy PDF (couldn't judge correctness), landed on Medicare after finding the team's actual use case on LinkedIn</w:t>
      </w:r>
    </w:p>
    <w:p w14:paraId="1D84F9C5" w14:textId="77777777" w:rsidR="00F71211" w:rsidRPr="007502F9" w:rsidRDefault="00F71211" w:rsidP="00F71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Downloaded the CMS "Medicare &amp; You" 2026 handbook — 128 pages, 3.96 MB, public domain</w:t>
      </w:r>
    </w:p>
    <w:p w14:paraId="116ECE0A" w14:textId="77777777" w:rsidR="00F71211" w:rsidRPr="007502F9" w:rsidRDefault="00F71211" w:rsidP="00F71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Set a $15 monthly budget alarm with an 80% alert before spending anything</w:t>
      </w:r>
    </w:p>
    <w:p w14:paraId="62E31672" w14:textId="77777777" w:rsidR="00F71211" w:rsidRPr="007502F9" w:rsidRDefault="00F71211" w:rsidP="00F71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Created KB "Medicare-Demo" with managed embeddings and a new service role</w:t>
      </w:r>
    </w:p>
    <w:p w14:paraId="3CE0F1D3" w14:textId="77777777" w:rsidR="00F71211" w:rsidRPr="007502F9" w:rsidRDefault="00F71211" w:rsidP="00F71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Created data source "Medicare-Handbook-2026", uploaded, ingested to ACTIVE</w:t>
      </w:r>
    </w:p>
    <w:p w14:paraId="1CAA0066" w14:textId="77777777" w:rsidR="00F71211" w:rsidRPr="007502F9" w:rsidRDefault="00F71211" w:rsidP="00F71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Captured the KB ID: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3GQOPHDIBZ</w:t>
      </w:r>
    </w:p>
    <w:p w14:paraId="40DE0D3D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Glitches:</w:t>
      </w:r>
      <w:r w:rsidRPr="007502F9">
        <w:rPr>
          <w:rFonts w:eastAsia="Times New Roman" w:cs="Arial"/>
          <w:kern w:val="0"/>
          <w14:ligatures w14:val="none"/>
        </w:rPr>
        <w:t xml:space="preserve"> none. This step ran clean.</w:t>
      </w:r>
    </w:p>
    <w:p w14:paraId="21AEC23E" w14:textId="77777777" w:rsidR="00F71211" w:rsidRPr="007502F9" w:rsidRDefault="00F71211" w:rsidP="00F71211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pict w14:anchorId="384B50D5">
          <v:rect id="_x0000_i1025" style="width:0;height:1.5pt" o:hralign="center" o:hrstd="t" o:hr="t" fillcolor="#a0a0a0" stroked="f"/>
        </w:pict>
      </w:r>
    </w:p>
    <w:p w14:paraId="485E7946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Step 2 — Retrieval testing — DONE</w:t>
      </w:r>
    </w:p>
    <w:p w14:paraId="6B5F4779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Purpose:</w:t>
      </w:r>
      <w:r w:rsidRPr="007502F9">
        <w:rPr>
          <w:rFonts w:eastAsia="Times New Roman" w:cs="Arial"/>
          <w:kern w:val="0"/>
          <w14:ligatures w14:val="none"/>
        </w:rPr>
        <w:t xml:space="preserve"> proves the retrieval layer independently of the model. Shows component-level testing rather than only happy-path end-to-end.</w:t>
      </w:r>
    </w:p>
    <w:p w14:paraId="4145CD04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Tasks:</w:t>
      </w:r>
    </w:p>
    <w:p w14:paraId="2DD6E733" w14:textId="77777777" w:rsidR="00F71211" w:rsidRPr="007502F9" w:rsidRDefault="00F71211" w:rsidP="00F71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Tested in console using standard retrieval only, deliberately avoiding generation so raw chunks were visible</w:t>
      </w:r>
    </w:p>
    <w:p w14:paraId="287053B7" w14:textId="77777777" w:rsidR="00F71211" w:rsidRPr="007502F9" w:rsidRDefault="00F71211" w:rsidP="00F71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Ran the enrollment query — chunks 1–2 on target, 3–5 adjacent but plausible, no garbage</w:t>
      </w:r>
    </w:p>
    <w:p w14:paraId="78485231" w14:textId="77777777" w:rsidR="00F71211" w:rsidRPr="007502F9" w:rsidRDefault="00F71211" w:rsidP="00F71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Wrote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test_retrieve.py</w:t>
      </w:r>
      <w:r w:rsidRPr="007502F9">
        <w:rPr>
          <w:rFonts w:eastAsia="Times New Roman" w:cs="Arial"/>
          <w:kern w:val="0"/>
          <w14:ligatures w14:val="none"/>
        </w:rPr>
        <w:t>, ran four queries in code — scores 0.64–0.81, correct content including the 2026 Part B premium of $202.90</w:t>
      </w:r>
    </w:p>
    <w:p w14:paraId="09862348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Glitches:</w:t>
      </w:r>
    </w:p>
    <w:p w14:paraId="7A042FD5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Wrong retrieval config key.</w:t>
      </w:r>
      <w:r w:rsidRPr="007502F9">
        <w:rPr>
          <w:rFonts w:eastAsia="Times New Roman" w:cs="Arial"/>
          <w:kern w:val="0"/>
          <w14:ligatures w14:val="none"/>
        </w:rPr>
        <w:t xml:space="preserve"> "</w:t>
      </w:r>
      <w:proofErr w:type="spellStart"/>
      <w:r w:rsidRPr="007502F9">
        <w:rPr>
          <w:rFonts w:eastAsia="Times New Roman" w:cs="Arial"/>
          <w:kern w:val="0"/>
          <w14:ligatures w14:val="none"/>
        </w:rPr>
        <w:t>vectorSearchConfiguration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is not supported for managed knowledge bases. Use </w:t>
      </w:r>
      <w:proofErr w:type="spellStart"/>
      <w:r w:rsidRPr="007502F9">
        <w:rPr>
          <w:rFonts w:eastAsia="Times New Roman" w:cs="Arial"/>
          <w:kern w:val="0"/>
          <w14:ligatures w14:val="none"/>
        </w:rPr>
        <w:t>managedSearchConfiguration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instead." Cause: managed KBs take a different config shape than the standard </w:t>
      </w:r>
      <w:proofErr w:type="gramStart"/>
      <w:r w:rsidRPr="007502F9">
        <w:rPr>
          <w:rFonts w:eastAsia="Times New Roman" w:cs="Arial"/>
          <w:kern w:val="0"/>
          <w14:ligatures w14:val="none"/>
        </w:rPr>
        <w:t>docs</w:t>
      </w:r>
      <w:proofErr w:type="gramEnd"/>
      <w:r w:rsidRPr="007502F9">
        <w:rPr>
          <w:rFonts w:eastAsia="Times New Roman" w:cs="Arial"/>
          <w:kern w:val="0"/>
          <w14:ligatures w14:val="none"/>
        </w:rPr>
        <w:t xml:space="preserve"> example. Fix: switched the key, added a fallback for managed KBs that reject a result count, and made score handling tolerant since managed KBs don't always return one.</w:t>
      </w:r>
    </w:p>
    <w:p w14:paraId="0DAC04CE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Findings worth keeping</w:t>
      </w:r>
      <w:r w:rsidRPr="007502F9">
        <w:rPr>
          <w:rFonts w:eastAsia="Times New Roman" w:cs="Arial"/>
          <w:kern w:val="0"/>
          <w14:ligatures w14:val="none"/>
        </w:rPr>
        <w:t xml:space="preserve"> (not glitches — retrieval quality observations):</w:t>
      </w:r>
    </w:p>
    <w:p w14:paraId="1B410138" w14:textId="77777777" w:rsidR="00F71211" w:rsidRPr="007502F9" w:rsidRDefault="00F71211" w:rsidP="00F71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lastRenderedPageBreak/>
        <w:t>Chunk 3 contains "go to page 93 for more information" — a cross-reference the agent can't follow</w:t>
      </w:r>
    </w:p>
    <w:p w14:paraId="27D88588" w14:textId="77777777" w:rsidR="00F71211" w:rsidRPr="007502F9" w:rsidRDefault="00F71211" w:rsidP="00F71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The Part B premium chunk is mostly </w:t>
      </w:r>
      <w:r w:rsidRPr="007502F9">
        <w:rPr>
          <w:rFonts w:eastAsia="Times New Roman" w:cs="Arial"/>
          <w:i/>
          <w:iCs/>
          <w:kern w:val="0"/>
          <w14:ligatures w14:val="none"/>
        </w:rPr>
        <w:t>Part A</w:t>
      </w:r>
      <w:r w:rsidRPr="007502F9">
        <w:rPr>
          <w:rFonts w:eastAsia="Times New Roman" w:cs="Arial"/>
          <w:kern w:val="0"/>
          <w14:ligatures w14:val="none"/>
        </w:rPr>
        <w:t xml:space="preserve"> content with the answer at the tail; the chunk boundary landed mid-topic</w:t>
      </w:r>
    </w:p>
    <w:p w14:paraId="3887711F" w14:textId="77777777" w:rsidR="00F71211" w:rsidRPr="007502F9" w:rsidRDefault="00F71211" w:rsidP="00F71211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pict w14:anchorId="3C68D571">
          <v:rect id="_x0000_i1026" style="width:0;height:1.5pt" o:hralign="center" o:hrstd="t" o:hr="t" fillcolor="#a0a0a0" stroked="f"/>
        </w:pict>
      </w:r>
    </w:p>
    <w:p w14:paraId="3F0B8D60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Step 3 — The agent — DONE</w:t>
      </w:r>
    </w:p>
    <w:p w14:paraId="393B70EB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Purpose:</w:t>
      </w:r>
      <w:r w:rsidRPr="007502F9">
        <w:rPr>
          <w:rFonts w:eastAsia="Times New Roman" w:cs="Arial"/>
          <w:kern w:val="0"/>
          <w14:ligatures w14:val="none"/>
        </w:rPr>
        <w:t xml:space="preserve"> the deliverable. A model deciding when to call a tool, not a hardcoded pipeline. Maps to "agent architectures, frameworks such as </w:t>
      </w:r>
      <w:proofErr w:type="spellStart"/>
      <w:r w:rsidRPr="007502F9">
        <w:rPr>
          <w:rFonts w:eastAsia="Times New Roman" w:cs="Arial"/>
          <w:kern w:val="0"/>
          <w14:ligatures w14:val="none"/>
        </w:rPr>
        <w:t>LangGraph</w:t>
      </w:r>
      <w:proofErr w:type="spellEnd"/>
      <w:r w:rsidRPr="007502F9">
        <w:rPr>
          <w:rFonts w:eastAsia="Times New Roman" w:cs="Arial"/>
          <w:kern w:val="0"/>
          <w14:ligatures w14:val="none"/>
        </w:rPr>
        <w:t>, orchestration patterns, building/hosting agents."</w:t>
      </w:r>
    </w:p>
    <w:p w14:paraId="3867C76E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Tasks:</w:t>
      </w:r>
    </w:p>
    <w:p w14:paraId="005A9B8F" w14:textId="77777777" w:rsidR="00F71211" w:rsidRPr="007502F9" w:rsidRDefault="00F71211" w:rsidP="00F71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Created IAM user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daniel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>-dev</w:t>
      </w:r>
      <w:r w:rsidRPr="007502F9">
        <w:rPr>
          <w:rFonts w:eastAsia="Times New Roman" w:cs="Arial"/>
          <w:kern w:val="0"/>
          <w14:ligatures w14:val="none"/>
        </w:rPr>
        <w:t xml:space="preserve"> with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AmazonBedrockFullAccess</w:t>
      </w:r>
      <w:proofErr w:type="spellEnd"/>
      <w:r w:rsidRPr="007502F9">
        <w:rPr>
          <w:rFonts w:eastAsia="Times New Roman" w:cs="Arial"/>
          <w:kern w:val="0"/>
          <w14:ligatures w14:val="none"/>
        </w:rPr>
        <w:t>, no console access, CLI-only key</w:t>
      </w:r>
    </w:p>
    <w:p w14:paraId="2F0E7333" w14:textId="77777777" w:rsidR="00F71211" w:rsidRPr="007502F9" w:rsidRDefault="00F71211" w:rsidP="00F71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Configured AWS CLI to us-east-1, verified with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sts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 xml:space="preserve"> get-caller-identity</w:t>
      </w:r>
    </w:p>
    <w:p w14:paraId="5866327C" w14:textId="77777777" w:rsidR="00F71211" w:rsidRPr="007502F9" w:rsidRDefault="00F71211" w:rsidP="00F71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Built a </w:t>
      </w:r>
      <w:proofErr w:type="spellStart"/>
      <w:r w:rsidRPr="007502F9">
        <w:rPr>
          <w:rFonts w:eastAsia="Times New Roman" w:cs="Arial"/>
          <w:kern w:val="0"/>
          <w14:ligatures w14:val="none"/>
        </w:rPr>
        <w:t>venv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, installed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strands-agents</w:t>
      </w:r>
      <w:r w:rsidRPr="007502F9">
        <w:rPr>
          <w:rFonts w:eastAsia="Times New Roman" w:cs="Arial"/>
          <w:kern w:val="0"/>
          <w14:ligatures w14:val="none"/>
        </w:rPr>
        <w:t xml:space="preserve">,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strands-agents-tools</w:t>
      </w:r>
      <w:r w:rsidRPr="007502F9">
        <w:rPr>
          <w:rFonts w:eastAsia="Times New Roman" w:cs="Arial"/>
          <w:kern w:val="0"/>
          <w14:ligatures w14:val="none"/>
        </w:rPr>
        <w:t xml:space="preserve">,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boto3</w:t>
      </w:r>
    </w:p>
    <w:p w14:paraId="63ABA7CB" w14:textId="77777777" w:rsidR="00F71211" w:rsidRPr="007502F9" w:rsidRDefault="00F71211" w:rsidP="00F71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Wrote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get_kb.py</w:t>
      </w:r>
      <w:r w:rsidRPr="007502F9">
        <w:rPr>
          <w:rFonts w:eastAsia="Times New Roman" w:cs="Arial"/>
          <w:kern w:val="0"/>
          <w14:ligatures w14:val="none"/>
        </w:rPr>
        <w:t xml:space="preserve"> and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check_models.py</w:t>
      </w:r>
      <w:r w:rsidRPr="007502F9">
        <w:rPr>
          <w:rFonts w:eastAsia="Times New Roman" w:cs="Arial"/>
          <w:kern w:val="0"/>
          <w14:ligatures w14:val="none"/>
        </w:rPr>
        <w:t xml:space="preserve"> to query Bedrock via boto3</w:t>
      </w:r>
    </w:p>
    <w:p w14:paraId="4B511467" w14:textId="77777777" w:rsidR="00F71211" w:rsidRPr="007502F9" w:rsidRDefault="00F71211" w:rsidP="00F71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 xml:space="preserve">Wrote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agent.py</w:t>
      </w:r>
      <w:r w:rsidRPr="007502F9">
        <w:rPr>
          <w:rFonts w:eastAsia="Times New Roman" w:cs="Arial"/>
          <w:kern w:val="0"/>
          <w14:ligatures w14:val="none"/>
        </w:rPr>
        <w:t xml:space="preserve"> —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@tool</w:t>
      </w:r>
      <w:r w:rsidRPr="007502F9">
        <w:rPr>
          <w:rFonts w:eastAsia="Times New Roman" w:cs="Arial"/>
          <w:kern w:val="0"/>
          <w14:ligatures w14:val="none"/>
        </w:rPr>
        <w:t xml:space="preserve"> retrieval function, system prompt, agent loop, REPL</w:t>
      </w:r>
    </w:p>
    <w:p w14:paraId="00887E5A" w14:textId="77777777" w:rsidR="00F71211" w:rsidRPr="007502F9" w:rsidRDefault="00F71211" w:rsidP="00F71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Confirmed working: two tool calls, correct dates from a March birthday, correct Medigap window, declined to personalize</w:t>
      </w:r>
    </w:p>
    <w:p w14:paraId="0F63E863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Glitches:</w:t>
      </w:r>
    </w:p>
    <w:p w14:paraId="06D6DF75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Agents Classic wouldn't create.</w:t>
      </w:r>
      <w:r w:rsidRPr="007502F9">
        <w:rPr>
          <w:rFonts w:eastAsia="Times New Roman" w:cs="Arial"/>
          <w:kern w:val="0"/>
          <w14:ligatures w14:val="none"/>
        </w:rPr>
        <w:t xml:space="preserve"> "Bedrock agent is in maintenance mode. New agent creation is not available for accounts without prior service usage." Cause: AWS closed it to new customers 30 July 2026. Fix: pivoted to the code-first Strands route. Better outcome — real Python in a real repo, and Strands is named in the posting.</w:t>
      </w:r>
    </w:p>
    <w:p w14:paraId="7C474109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No AWS credentials.</w:t>
      </w:r>
      <w:r w:rsidRPr="007502F9">
        <w:rPr>
          <w:rFonts w:eastAsia="Times New Roman" w:cs="Arial"/>
          <w:kern w:val="0"/>
          <w14:ligatures w14:val="none"/>
        </w:rPr>
        <w:t xml:space="preserve"> "Unable to locate credentials." Cause: CLI never configured; operating as root with no IAM user existing. Fix: created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daniel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>-dev</w:t>
      </w:r>
      <w:r w:rsidRPr="007502F9">
        <w:rPr>
          <w:rFonts w:eastAsia="Times New Roman" w:cs="Arial"/>
          <w:kern w:val="0"/>
          <w14:ligatures w14:val="none"/>
        </w:rPr>
        <w:t xml:space="preserve">, attached Bedrock policy, generated a CLI key, ran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aws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 xml:space="preserve"> configure</w:t>
      </w:r>
      <w:r w:rsidRPr="007502F9">
        <w:rPr>
          <w:rFonts w:eastAsia="Times New Roman" w:cs="Arial"/>
          <w:kern w:val="0"/>
          <w14:ligatures w14:val="none"/>
        </w:rPr>
        <w:t>. boto3 picks these up automatically — no keys in the code.</w:t>
      </w:r>
    </w:p>
    <w:p w14:paraId="5497014C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Strands wouldn't install.</w:t>
      </w:r>
      <w:r w:rsidRPr="007502F9">
        <w:rPr>
          <w:rFonts w:eastAsia="Times New Roman" w:cs="Arial"/>
          <w:kern w:val="0"/>
          <w14:ligatures w14:val="none"/>
        </w:rPr>
        <w:t xml:space="preserve"> "Could not find a version that satisfies the requirement." Cause: Python 3.9; Strands needs 3.10+. Fix: installed Python 3.14.</w:t>
      </w:r>
    </w:p>
    <w:p w14:paraId="4019AEFB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pip still resolved to 3.9 after upgrading.</w:t>
      </w:r>
      <w:r w:rsidRPr="007502F9">
        <w:rPr>
          <w:rFonts w:eastAsia="Times New Roman" w:cs="Arial"/>
          <w:kern w:val="0"/>
          <w14:ligatures w14:val="none"/>
        </w:rPr>
        <w:t xml:space="preserve"> Same error, with pip's own notice revealing a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WindowsApps\...Python.3.9</w:t>
      </w:r>
      <w:r w:rsidRPr="007502F9">
        <w:rPr>
          <w:rFonts w:eastAsia="Times New Roman" w:cs="Arial"/>
          <w:kern w:val="0"/>
          <w14:ligatures w14:val="none"/>
        </w:rPr>
        <w:t xml:space="preserve"> path. Cause: Windows app execution aliases plus stale PATH ordering — four Pythons on the machine (3.9 stub, Anaconda 3.11, a 3.12, new 3.14). Fix: disabled the Python aliases, let the installer set PATH, opened a fresh shell, verified with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where.exe python</w:t>
      </w:r>
      <w:r w:rsidRPr="007502F9">
        <w:rPr>
          <w:rFonts w:eastAsia="Times New Roman" w:cs="Arial"/>
          <w:kern w:val="0"/>
          <w14:ligatures w14:val="none"/>
        </w:rPr>
        <w:t xml:space="preserve">. This is precisely why the </w:t>
      </w:r>
      <w:proofErr w:type="spellStart"/>
      <w:r w:rsidRPr="007502F9">
        <w:rPr>
          <w:rFonts w:eastAsia="Times New Roman" w:cs="Arial"/>
          <w:kern w:val="0"/>
          <w14:ligatures w14:val="none"/>
        </w:rPr>
        <w:t>venv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came next.</w:t>
      </w:r>
    </w:p>
    <w:p w14:paraId="345A9C04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lastRenderedPageBreak/>
        <w:t>PowerShell refused to run scripts.</w:t>
      </w:r>
      <w:r w:rsidRPr="007502F9">
        <w:rPr>
          <w:rFonts w:eastAsia="Times New Roman" w:cs="Arial"/>
          <w:kern w:val="0"/>
          <w14:ligatures w14:val="none"/>
        </w:rPr>
        <w:t xml:space="preserve"> "Running scripts is disabled on this system." Cause: default execution policy — would also have blocked </w:t>
      </w:r>
      <w:proofErr w:type="spellStart"/>
      <w:r w:rsidRPr="007502F9">
        <w:rPr>
          <w:rFonts w:eastAsia="Times New Roman" w:cs="Arial"/>
          <w:kern w:val="0"/>
          <w14:ligatures w14:val="none"/>
        </w:rPr>
        <w:t>venv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activation. Fix: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Set-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ExecutionPolicy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 xml:space="preserve"> -Scope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CurrentUser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 xml:space="preserve"> -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ExecutionPolicy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RemoteSigned</w:t>
      </w:r>
      <w:proofErr w:type="spellEnd"/>
      <w:r w:rsidRPr="007502F9">
        <w:rPr>
          <w:rFonts w:eastAsia="Times New Roman" w:cs="Arial"/>
          <w:kern w:val="0"/>
          <w14:ligatures w14:val="none"/>
        </w:rPr>
        <w:t>.</w:t>
      </w:r>
    </w:p>
    <w:p w14:paraId="13200E36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Commands typed into the Python interpreter.</w:t>
      </w:r>
      <w:r w:rsidRPr="007502F9">
        <w:rPr>
          <w:rFonts w:eastAsia="Times New Roman" w:cs="Arial"/>
          <w:kern w:val="0"/>
          <w14:ligatures w14:val="none"/>
        </w:rPr>
        <w:t xml:space="preserve">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pip install</w:t>
      </w:r>
      <w:r w:rsidRPr="007502F9">
        <w:rPr>
          <w:rFonts w:eastAsia="Times New Roman" w:cs="Arial"/>
          <w:kern w:val="0"/>
          <w14:ligatures w14:val="none"/>
        </w:rPr>
        <w:t xml:space="preserve"> threw a </w:t>
      </w:r>
      <w:proofErr w:type="spellStart"/>
      <w:r w:rsidRPr="007502F9">
        <w:rPr>
          <w:rFonts w:eastAsia="Times New Roman" w:cs="Arial"/>
          <w:kern w:val="0"/>
          <w14:ligatures w14:val="none"/>
        </w:rPr>
        <w:t>SyntaxError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at a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&gt;&gt;&gt;</w:t>
      </w:r>
      <w:r w:rsidRPr="007502F9">
        <w:rPr>
          <w:rFonts w:eastAsia="Times New Roman" w:cs="Arial"/>
          <w:kern w:val="0"/>
          <w14:ligatures w14:val="none"/>
        </w:rPr>
        <w:t xml:space="preserve"> prompt. Fix: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exit()</w:t>
      </w:r>
      <w:r w:rsidRPr="007502F9">
        <w:rPr>
          <w:rFonts w:eastAsia="Times New Roman" w:cs="Arial"/>
          <w:kern w:val="0"/>
          <w14:ligatures w14:val="none"/>
        </w:rPr>
        <w:t xml:space="preserve">. Rule: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&gt;&gt;&gt;</w:t>
      </w:r>
      <w:r w:rsidRPr="007502F9">
        <w:rPr>
          <w:rFonts w:eastAsia="Times New Roman" w:cs="Arial"/>
          <w:kern w:val="0"/>
          <w14:ligatures w14:val="none"/>
        </w:rPr>
        <w:t xml:space="preserve"> is Python,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PS C:\&gt;</w:t>
      </w:r>
      <w:r w:rsidRPr="007502F9">
        <w:rPr>
          <w:rFonts w:eastAsia="Times New Roman" w:cs="Arial"/>
          <w:kern w:val="0"/>
          <w14:ligatures w14:val="none"/>
        </w:rPr>
        <w:t xml:space="preserve"> is the shell.</w:t>
      </w:r>
    </w:p>
    <w:p w14:paraId="4FCDEF67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proofErr w:type="spellStart"/>
      <w:r w:rsidRPr="007502F9">
        <w:rPr>
          <w:rFonts w:eastAsia="Times New Roman" w:cs="Arial"/>
          <w:b/>
          <w:bCs/>
          <w:kern w:val="0"/>
          <w:sz w:val="20"/>
          <w:szCs w:val="20"/>
          <w14:ligatures w14:val="none"/>
        </w:rPr>
        <w:t>aws</w:t>
      </w:r>
      <w:proofErr w:type="spellEnd"/>
      <w:r w:rsidRPr="007502F9">
        <w:rPr>
          <w:rFonts w:eastAsia="Times New Roman" w:cs="Arial"/>
          <w:b/>
          <w:bCs/>
          <w:kern w:val="0"/>
          <w:sz w:val="20"/>
          <w:szCs w:val="20"/>
          <w14:ligatures w14:val="none"/>
        </w:rPr>
        <w:t xml:space="preserve"> bedrock-agent</w:t>
      </w:r>
      <w:r w:rsidRPr="007502F9">
        <w:rPr>
          <w:rFonts w:eastAsia="Times New Roman" w:cs="Arial"/>
          <w:b/>
          <w:bCs/>
          <w:kern w:val="0"/>
          <w14:ligatures w14:val="none"/>
        </w:rPr>
        <w:t xml:space="preserve"> didn't exist.</w:t>
      </w:r>
      <w:r w:rsidRPr="007502F9">
        <w:rPr>
          <w:rFonts w:eastAsia="Times New Roman" w:cs="Arial"/>
          <w:kern w:val="0"/>
          <w14:ligatures w14:val="none"/>
        </w:rPr>
        <w:t xml:space="preserve"> "Invalid choice," with a command list containing no Bedrock services at all. Cause: AWS CLI v1 from ~2021, predating Bedrock. Fix: bypassed it using current boto3 in the </w:t>
      </w:r>
      <w:proofErr w:type="spellStart"/>
      <w:r w:rsidRPr="007502F9">
        <w:rPr>
          <w:rFonts w:eastAsia="Times New Roman" w:cs="Arial"/>
          <w:kern w:val="0"/>
          <w14:ligatures w14:val="none"/>
        </w:rPr>
        <w:t>venv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. </w:t>
      </w:r>
      <w:r w:rsidRPr="007502F9">
        <w:rPr>
          <w:rFonts w:eastAsia="Times New Roman" w:cs="Arial"/>
          <w:i/>
          <w:iCs/>
          <w:kern w:val="0"/>
          <w14:ligatures w14:val="none"/>
        </w:rPr>
        <w:t>Still outstanding — the CLI needs upgrading before Amplify work.</w:t>
      </w:r>
    </w:p>
    <w:p w14:paraId="2A662EB1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Model filter returned nothing.</w:t>
      </w:r>
      <w:r w:rsidRPr="007502F9">
        <w:rPr>
          <w:rFonts w:eastAsia="Times New Roman" w:cs="Arial"/>
          <w:kern w:val="0"/>
          <w14:ligatures w14:val="none"/>
        </w:rPr>
        <w:t xml:space="preserve"> Cause: a filtering quirk in the first script version, not an access problem. Fix: printed the unfiltered list — 120 models present, Claude among them.</w:t>
      </w:r>
    </w:p>
    <w:p w14:paraId="2D1A01D6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Account verification hold.</w:t>
      </w:r>
      <w:r w:rsidRPr="007502F9">
        <w:rPr>
          <w:rFonts w:eastAsia="Times New Roman" w:cs="Arial"/>
          <w:kern w:val="0"/>
          <w14:ligatures w14:val="none"/>
        </w:rPr>
        <w:t xml:space="preserve"> "Your account is currently being verified... normally takes less than 2 hours." Cause: new AWS account. Fix: waited — but tested the retrieval layer meanwhile, which needs no model access. The best Monday story in the list: it's </w:t>
      </w:r>
      <w:r w:rsidRPr="007502F9">
        <w:rPr>
          <w:rFonts w:eastAsia="Times New Roman" w:cs="Arial"/>
          <w:i/>
          <w:iCs/>
          <w:kern w:val="0"/>
          <w14:ligatures w14:val="none"/>
        </w:rPr>
        <w:t>why</w:t>
      </w:r>
      <w:r w:rsidRPr="007502F9">
        <w:rPr>
          <w:rFonts w:eastAsia="Times New Roman" w:cs="Arial"/>
          <w:kern w:val="0"/>
          <w14:ligatures w14:val="none"/>
        </w:rPr>
        <w:t xml:space="preserve"> component-level testing matters.</w:t>
      </w:r>
    </w:p>
    <w:p w14:paraId="59C537CC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On-demand throughput not supported.</w:t>
      </w:r>
      <w:r w:rsidRPr="007502F9">
        <w:rPr>
          <w:rFonts w:eastAsia="Times New Roman" w:cs="Arial"/>
          <w:kern w:val="0"/>
          <w14:ligatures w14:val="none"/>
        </w:rPr>
        <w:t xml:space="preserve"> "Retry your request with the ID or ARN of an inference profile." Cause: newer Claude models require a cross-region inference profile. Fix: prefixed the model ID with </w:t>
      </w:r>
      <w:proofErr w:type="gram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us.</w:t>
      </w:r>
      <w:r w:rsidRPr="007502F9">
        <w:rPr>
          <w:rFonts w:eastAsia="Times New Roman" w:cs="Arial"/>
          <w:kern w:val="0"/>
          <w14:ligatures w14:val="none"/>
        </w:rPr>
        <w:t>.</w:t>
      </w:r>
      <w:proofErr w:type="gramEnd"/>
    </w:p>
    <w:p w14:paraId="7DFA6AC4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 xml:space="preserve">Anthropic </w:t>
      </w:r>
      <w:proofErr w:type="gramStart"/>
      <w:r w:rsidRPr="007502F9">
        <w:rPr>
          <w:rFonts w:eastAsia="Times New Roman" w:cs="Arial"/>
          <w:b/>
          <w:bCs/>
          <w:kern w:val="0"/>
          <w14:ligatures w14:val="none"/>
        </w:rPr>
        <w:t>first-time</w:t>
      </w:r>
      <w:proofErr w:type="gramEnd"/>
      <w:r w:rsidRPr="007502F9">
        <w:rPr>
          <w:rFonts w:eastAsia="Times New Roman" w:cs="Arial"/>
          <w:b/>
          <w:bCs/>
          <w:kern w:val="0"/>
          <w14:ligatures w14:val="none"/>
        </w:rPr>
        <w:t>-use form.</w:t>
      </w:r>
      <w:r w:rsidRPr="007502F9">
        <w:rPr>
          <w:rFonts w:eastAsia="Times New Roman" w:cs="Arial"/>
          <w:kern w:val="0"/>
          <w14:ligatures w14:val="none"/>
        </w:rPr>
        <w:t xml:space="preserve"> "Model use case details have not been submitted for this account." Cause: one-time per-account requirement. Complication: the Model access console page has been retired, so the obvious route was a dead end. Fix: Model catalog → Anthropic model → Submit use case details. Access granted immediately.</w:t>
      </w:r>
    </w:p>
    <w:p w14:paraId="0ADEE35B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VS Code running the dead 3.9.</w:t>
      </w:r>
      <w:r w:rsidRPr="007502F9">
        <w:rPr>
          <w:rFonts w:eastAsia="Times New Roman" w:cs="Arial"/>
          <w:kern w:val="0"/>
          <w14:ligatures w14:val="none"/>
        </w:rPr>
        <w:t xml:space="preserve"> "python3.9.exe is not recognized." Cause: wrong folder open, interpreter pointing at an uninstalled Python; the </w:t>
      </w:r>
      <w:proofErr w:type="spellStart"/>
      <w:r w:rsidRPr="007502F9">
        <w:rPr>
          <w:rFonts w:eastAsia="Times New Roman" w:cs="Arial"/>
          <w:kern w:val="0"/>
          <w14:ligatures w14:val="none"/>
        </w:rPr>
        <w:t>venv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wasn't in the picker because VS Code only discovers </w:t>
      </w:r>
      <w:proofErr w:type="spellStart"/>
      <w:r w:rsidRPr="007502F9">
        <w:rPr>
          <w:rFonts w:eastAsia="Times New Roman" w:cs="Arial"/>
          <w:kern w:val="0"/>
          <w14:ligatures w14:val="none"/>
        </w:rPr>
        <w:t>venvs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inside the open workspace. Fix: opened the 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medicare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>-agent</w:t>
      </w:r>
      <w:r w:rsidRPr="007502F9">
        <w:rPr>
          <w:rFonts w:eastAsia="Times New Roman" w:cs="Arial"/>
          <w:kern w:val="0"/>
          <w14:ligatures w14:val="none"/>
        </w:rPr>
        <w:t xml:space="preserve"> folder, selected </w:t>
      </w:r>
      <w:r w:rsidRPr="007502F9">
        <w:rPr>
          <w:rFonts w:eastAsia="Times New Roman" w:cs="Arial"/>
          <w:kern w:val="0"/>
          <w:sz w:val="20"/>
          <w:szCs w:val="20"/>
          <w14:ligatures w14:val="none"/>
        </w:rPr>
        <w:t>.</w:t>
      </w:r>
      <w:proofErr w:type="spellStart"/>
      <w:r w:rsidRPr="007502F9">
        <w:rPr>
          <w:rFonts w:eastAsia="Times New Roman" w:cs="Arial"/>
          <w:kern w:val="0"/>
          <w:sz w:val="20"/>
          <w:szCs w:val="20"/>
          <w14:ligatures w14:val="none"/>
        </w:rPr>
        <w:t>venv</w:t>
      </w:r>
      <w:proofErr w:type="spellEnd"/>
      <w:r w:rsidRPr="007502F9">
        <w:rPr>
          <w:rFonts w:eastAsia="Times New Roman" w:cs="Arial"/>
          <w:kern w:val="0"/>
          <w:sz w:val="20"/>
          <w:szCs w:val="20"/>
          <w14:ligatures w14:val="none"/>
        </w:rPr>
        <w:t>\Scripts\python.exe</w:t>
      </w:r>
      <w:r w:rsidRPr="007502F9">
        <w:rPr>
          <w:rFonts w:eastAsia="Times New Roman" w:cs="Arial"/>
          <w:kern w:val="0"/>
          <w14:ligatures w14:val="none"/>
        </w:rPr>
        <w:t>, fresh terminal.</w:t>
      </w:r>
    </w:p>
    <w:p w14:paraId="23C4E12B" w14:textId="77777777" w:rsidR="00F71211" w:rsidRPr="007502F9" w:rsidRDefault="00F71211" w:rsidP="00F71211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pict w14:anchorId="1CD136A1">
          <v:rect id="_x0000_i1027" style="width:0;height:1.5pt" o:hralign="center" o:hrstd="t" o:hr="t" fillcolor="#a0a0a0" stroked="f"/>
        </w:pict>
      </w:r>
    </w:p>
    <w:p w14:paraId="52FEF08F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Step 4 — Guardrails — PARTLY DONE</w:t>
      </w:r>
    </w:p>
    <w:p w14:paraId="195F71CC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Purpose:</w:t>
      </w:r>
      <w:r w:rsidRPr="007502F9">
        <w:rPr>
          <w:rFonts w:eastAsia="Times New Roman" w:cs="Arial"/>
          <w:kern w:val="0"/>
          <w14:ligatures w14:val="none"/>
        </w:rPr>
        <w:t xml:space="preserve"> Medicare advice is regulated and </w:t>
      </w:r>
      <w:proofErr w:type="gramStart"/>
      <w:r w:rsidRPr="007502F9">
        <w:rPr>
          <w:rFonts w:eastAsia="Times New Roman" w:cs="Arial"/>
          <w:kern w:val="0"/>
          <w14:ligatures w14:val="none"/>
        </w:rPr>
        <w:t>high-liability</w:t>
      </w:r>
      <w:proofErr w:type="gramEnd"/>
      <w:r w:rsidRPr="007502F9">
        <w:rPr>
          <w:rFonts w:eastAsia="Times New Roman" w:cs="Arial"/>
          <w:kern w:val="0"/>
          <w14:ligatures w14:val="none"/>
        </w:rPr>
        <w:t>. A member-facing bot that recommends a specific plan is a legal problem. Shows you thought about refusal behaviour before being asked.</w:t>
      </w:r>
    </w:p>
    <w:p w14:paraId="7D9D5C66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Tasks:</w:t>
      </w:r>
    </w:p>
    <w:p w14:paraId="18EEA53A" w14:textId="77777777" w:rsidR="00F71211" w:rsidRPr="007502F9" w:rsidRDefault="00F71211" w:rsidP="00F71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lastRenderedPageBreak/>
        <w:t>Wrote the rules into the system prompt — handbook-only, no guessing, no personalized advice, cite passages</w:t>
      </w:r>
    </w:p>
    <w:p w14:paraId="16455267" w14:textId="77777777" w:rsidR="00F71211" w:rsidRPr="007502F9" w:rsidRDefault="00F71211" w:rsidP="00F71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t>Observed them holding on the first real question</w:t>
      </w:r>
    </w:p>
    <w:p w14:paraId="7C76F2F6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Not yet:</w:t>
      </w:r>
      <w:r w:rsidRPr="007502F9">
        <w:rPr>
          <w:rFonts w:eastAsia="Times New Roman" w:cs="Arial"/>
          <w:kern w:val="0"/>
          <w14:ligatures w14:val="none"/>
        </w:rPr>
        <w:t xml:space="preserve"> deliberate adversarial testing.</w:t>
      </w:r>
    </w:p>
    <w:p w14:paraId="7A53B462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i/>
          <w:iCs/>
          <w:kern w:val="0"/>
          <w14:ligatures w14:val="none"/>
        </w:rPr>
        <w:t>Glitches:</w:t>
      </w:r>
      <w:r w:rsidRPr="007502F9">
        <w:rPr>
          <w:rFonts w:eastAsia="Times New Roman" w:cs="Arial"/>
          <w:kern w:val="0"/>
          <w14:ligatures w14:val="none"/>
        </w:rPr>
        <w:t xml:space="preserve"> none yet.</w:t>
      </w:r>
    </w:p>
    <w:p w14:paraId="783C1EE4" w14:textId="77777777" w:rsidR="00F71211" w:rsidRPr="007502F9" w:rsidRDefault="00F71211" w:rsidP="00F71211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kern w:val="0"/>
          <w14:ligatures w14:val="none"/>
        </w:rPr>
        <w:pict w14:anchorId="21298B84">
          <v:rect id="_x0000_i1028" style="width:0;height:1.5pt" o:hralign="center" o:hrstd="t" o:hr="t" fillcolor="#a0a0a0" stroked="f"/>
        </w:pict>
      </w:r>
    </w:p>
    <w:p w14:paraId="357A0472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Steps 5–7 — NOT STARTED</w:t>
      </w:r>
    </w:p>
    <w:p w14:paraId="25094762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 xml:space="preserve">5. Terraform </w:t>
      </w:r>
      <w:proofErr w:type="spellStart"/>
      <w:r w:rsidRPr="007502F9">
        <w:rPr>
          <w:rFonts w:eastAsia="Times New Roman" w:cs="Arial"/>
          <w:b/>
          <w:bCs/>
          <w:kern w:val="0"/>
          <w14:ligatures w14:val="none"/>
        </w:rPr>
        <w:t>IaC</w:t>
      </w:r>
      <w:proofErr w:type="spellEnd"/>
      <w:r w:rsidRPr="007502F9">
        <w:rPr>
          <w:rFonts w:eastAsia="Times New Roman" w:cs="Arial"/>
          <w:b/>
          <w:bCs/>
          <w:kern w:val="0"/>
          <w14:ligatures w14:val="none"/>
        </w:rPr>
        <w:t>.</w:t>
      </w:r>
      <w:r w:rsidRPr="007502F9">
        <w:rPr>
          <w:rFonts w:eastAsia="Times New Roman" w:cs="Arial"/>
          <w:kern w:val="0"/>
          <w14:ligatures w14:val="none"/>
        </w:rPr>
        <w:t xml:space="preserve"> Your thinnest area against the posting, which wants 4+ years of </w:t>
      </w:r>
      <w:proofErr w:type="spellStart"/>
      <w:r w:rsidRPr="007502F9">
        <w:rPr>
          <w:rFonts w:eastAsia="Times New Roman" w:cs="Arial"/>
          <w:kern w:val="0"/>
          <w14:ligatures w14:val="none"/>
        </w:rPr>
        <w:t>IaC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and CloudFormation. Converts "never done </w:t>
      </w:r>
      <w:proofErr w:type="spellStart"/>
      <w:r w:rsidRPr="007502F9">
        <w:rPr>
          <w:rFonts w:eastAsia="Times New Roman" w:cs="Arial"/>
          <w:kern w:val="0"/>
          <w14:ligatures w14:val="none"/>
        </w:rPr>
        <w:t>IaC</w:t>
      </w:r>
      <w:proofErr w:type="spellEnd"/>
      <w:r w:rsidRPr="007502F9">
        <w:rPr>
          <w:rFonts w:eastAsia="Times New Roman" w:cs="Arial"/>
          <w:kern w:val="0"/>
          <w14:ligatures w14:val="none"/>
        </w:rPr>
        <w:t xml:space="preserve"> professionally" into "here's my infrastructure as code." Highest value-per-hour remaining.</w:t>
      </w:r>
    </w:p>
    <w:p w14:paraId="70043664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6. GitHub repo + Actions.</w:t>
      </w:r>
      <w:r w:rsidRPr="007502F9">
        <w:rPr>
          <w:rFonts w:eastAsia="Times New Roman" w:cs="Arial"/>
          <w:kern w:val="0"/>
          <w14:ligatures w14:val="none"/>
        </w:rPr>
        <w:t xml:space="preserve"> Covers Git repos, pipelines, deployment automation. </w:t>
      </w:r>
      <w:proofErr w:type="gramStart"/>
      <w:r w:rsidRPr="007502F9">
        <w:rPr>
          <w:rFonts w:eastAsia="Times New Roman" w:cs="Arial"/>
          <w:kern w:val="0"/>
          <w14:ligatures w14:val="none"/>
        </w:rPr>
        <w:t>Also</w:t>
      </w:r>
      <w:proofErr w:type="gramEnd"/>
      <w:r w:rsidRPr="007502F9">
        <w:rPr>
          <w:rFonts w:eastAsia="Times New Roman" w:cs="Arial"/>
          <w:kern w:val="0"/>
          <w14:ligatures w14:val="none"/>
        </w:rPr>
        <w:t xml:space="preserve"> what the VP clicks through Monday without installing anything.</w:t>
      </w:r>
    </w:p>
    <w:p w14:paraId="6CA79894" w14:textId="77777777" w:rsidR="00F71211" w:rsidRPr="007502F9" w:rsidRDefault="00F71211" w:rsidP="00F71211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502F9">
        <w:rPr>
          <w:rFonts w:eastAsia="Times New Roman" w:cs="Arial"/>
          <w:b/>
          <w:bCs/>
          <w:kern w:val="0"/>
          <w14:ligatures w14:val="none"/>
        </w:rPr>
        <w:t>7. Eval set + front end.</w:t>
      </w:r>
      <w:r w:rsidRPr="007502F9">
        <w:rPr>
          <w:rFonts w:eastAsia="Times New Roman" w:cs="Arial"/>
          <w:kern w:val="0"/>
          <w14:ligatures w14:val="none"/>
        </w:rPr>
        <w:t xml:space="preserve"> The eval set is the engineering credibility piece — proves you measure retrieval quality rather than eyeballing it. The front end is the delivery mechanism, since you're on a company laptop and need a URL.</w:t>
      </w:r>
    </w:p>
    <w:p w14:paraId="0568CE0C" w14:textId="77777777" w:rsidR="00F71211" w:rsidRPr="007502F9" w:rsidRDefault="00F71211">
      <w:pPr>
        <w:rPr>
          <w:rFonts w:cs="Arial"/>
        </w:rPr>
      </w:pPr>
    </w:p>
    <w:sectPr w:rsidR="00F71211" w:rsidRPr="00750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E44"/>
    <w:multiLevelType w:val="multilevel"/>
    <w:tmpl w:val="CC8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C76"/>
    <w:multiLevelType w:val="multilevel"/>
    <w:tmpl w:val="EFC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5F25"/>
    <w:multiLevelType w:val="multilevel"/>
    <w:tmpl w:val="8EC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31FB0"/>
    <w:multiLevelType w:val="multilevel"/>
    <w:tmpl w:val="C0A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92AE7"/>
    <w:multiLevelType w:val="multilevel"/>
    <w:tmpl w:val="576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3549">
    <w:abstractNumId w:val="0"/>
  </w:num>
  <w:num w:numId="2" w16cid:durableId="22364527">
    <w:abstractNumId w:val="2"/>
  </w:num>
  <w:num w:numId="3" w16cid:durableId="1118992311">
    <w:abstractNumId w:val="3"/>
  </w:num>
  <w:num w:numId="4" w16cid:durableId="922756851">
    <w:abstractNumId w:val="4"/>
  </w:num>
  <w:num w:numId="5" w16cid:durableId="164443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11"/>
    <w:rsid w:val="007502F9"/>
    <w:rsid w:val="00F55A1B"/>
    <w:rsid w:val="00F7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8A8B"/>
  <w15:chartTrackingRefBased/>
  <w15:docId w15:val="{07453E52-01C9-4578-A004-70A3DEBF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1211"/>
    <w:rPr>
      <w:b/>
      <w:bCs/>
    </w:rPr>
  </w:style>
  <w:style w:type="character" w:styleId="Emphasis">
    <w:name w:val="Emphasis"/>
    <w:basedOn w:val="DefaultParagraphFont"/>
    <w:uiPriority w:val="20"/>
    <w:qFormat/>
    <w:rsid w:val="00F712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12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Mei</dc:creator>
  <cp:keywords/>
  <dc:description/>
  <cp:lastModifiedBy>Daniel Mei</cp:lastModifiedBy>
  <cp:revision>2</cp:revision>
  <dcterms:created xsi:type="dcterms:W3CDTF">2026-09-11T16:56:00Z</dcterms:created>
  <dcterms:modified xsi:type="dcterms:W3CDTF">2026-09-11T16:59:00Z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f8005952-b230-483b-89dc-c47a8e39a6a9</vt:lpwstr>
  </property>
</Properties>
</file>