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12DDC" w14:textId="77777777" w:rsidR="00EA589C" w:rsidRDefault="00EA589C">
      <w:pPr>
        <w:rPr>
          <w:sz w:val="36"/>
          <w:szCs w:val="36"/>
          <w:lang w:val="es-419"/>
        </w:rPr>
      </w:pPr>
    </w:p>
    <w:p w14:paraId="2B385F53" w14:textId="77777777" w:rsidR="00EA589C" w:rsidRDefault="00EA589C">
      <w:pPr>
        <w:rPr>
          <w:sz w:val="36"/>
          <w:szCs w:val="36"/>
          <w:lang w:val="es-419"/>
        </w:rPr>
      </w:pPr>
    </w:p>
    <w:p w14:paraId="202B5A24" w14:textId="77777777" w:rsidR="00EA589C" w:rsidRDefault="00EA589C">
      <w:pPr>
        <w:rPr>
          <w:sz w:val="36"/>
          <w:szCs w:val="36"/>
          <w:lang w:val="es-419"/>
        </w:rPr>
      </w:pPr>
    </w:p>
    <w:p w14:paraId="16972719" w14:textId="77777777" w:rsidR="00A75DBB" w:rsidRDefault="00A75DBB">
      <w:pPr>
        <w:rPr>
          <w:sz w:val="36"/>
          <w:szCs w:val="36"/>
          <w:lang w:val="es-419"/>
        </w:rPr>
      </w:pPr>
    </w:p>
    <w:p w14:paraId="4FFBB78D" w14:textId="77777777" w:rsidR="00A75DBB" w:rsidRDefault="00A75DBB">
      <w:pPr>
        <w:rPr>
          <w:sz w:val="36"/>
          <w:szCs w:val="36"/>
          <w:lang w:val="es-419"/>
        </w:rPr>
      </w:pPr>
    </w:p>
    <w:p w14:paraId="4816560B" w14:textId="77777777" w:rsidR="00A75DBB" w:rsidRDefault="00A75DBB">
      <w:pPr>
        <w:rPr>
          <w:sz w:val="36"/>
          <w:szCs w:val="36"/>
          <w:lang w:val="es-419"/>
        </w:rPr>
      </w:pPr>
    </w:p>
    <w:p w14:paraId="3AE99A41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26BA0C06" w14:textId="3C9F00AC" w:rsidR="00EA589C" w:rsidRDefault="00AA526A" w:rsidP="007811EB">
      <w:pPr>
        <w:ind w:left="2124"/>
        <w:rPr>
          <w:sz w:val="36"/>
          <w:szCs w:val="36"/>
          <w:lang w:val="es-419"/>
        </w:rPr>
      </w:pPr>
      <w:r w:rsidRPr="00560308">
        <w:rPr>
          <w:sz w:val="36"/>
          <w:szCs w:val="36"/>
          <w:lang w:val="es-419"/>
        </w:rPr>
        <w:t xml:space="preserve">Caso de techno store </w:t>
      </w:r>
    </w:p>
    <w:p w14:paraId="77AC8FE4" w14:textId="730B30B5" w:rsidR="00EA589C" w:rsidRDefault="00EA589C" w:rsidP="007811EB">
      <w:pPr>
        <w:ind w:left="2124"/>
        <w:rPr>
          <w:sz w:val="36"/>
          <w:szCs w:val="36"/>
          <w:lang w:val="es-419"/>
        </w:rPr>
      </w:pPr>
      <w:r>
        <w:rPr>
          <w:sz w:val="36"/>
          <w:szCs w:val="36"/>
          <w:lang w:val="es-419"/>
        </w:rPr>
        <w:t xml:space="preserve">Daniel Mendoza </w:t>
      </w:r>
    </w:p>
    <w:p w14:paraId="546C322E" w14:textId="47409F70" w:rsidR="00EA589C" w:rsidRDefault="00EA589C" w:rsidP="007811EB">
      <w:pPr>
        <w:ind w:left="2124"/>
        <w:rPr>
          <w:sz w:val="36"/>
          <w:szCs w:val="36"/>
          <w:lang w:val="es-419"/>
        </w:rPr>
      </w:pPr>
      <w:r>
        <w:rPr>
          <w:sz w:val="36"/>
          <w:szCs w:val="36"/>
          <w:lang w:val="es-419"/>
        </w:rPr>
        <w:t>Docente</w:t>
      </w:r>
      <w:r w:rsidR="004F6189">
        <w:rPr>
          <w:sz w:val="36"/>
          <w:szCs w:val="36"/>
          <w:lang w:val="es-419"/>
        </w:rPr>
        <w:t xml:space="preserve">: </w:t>
      </w:r>
      <w:r>
        <w:rPr>
          <w:sz w:val="36"/>
          <w:szCs w:val="36"/>
          <w:lang w:val="es-419"/>
        </w:rPr>
        <w:t xml:space="preserve">Luis Alberto Reyes </w:t>
      </w:r>
    </w:p>
    <w:p w14:paraId="61FC88E8" w14:textId="0B721C07" w:rsidR="00A75DBB" w:rsidRDefault="00A75DBB" w:rsidP="007811EB">
      <w:pPr>
        <w:ind w:left="2124"/>
        <w:rPr>
          <w:sz w:val="36"/>
          <w:szCs w:val="36"/>
          <w:lang w:val="es-419"/>
        </w:rPr>
      </w:pPr>
      <w:r>
        <w:rPr>
          <w:sz w:val="36"/>
          <w:szCs w:val="36"/>
          <w:lang w:val="es-419"/>
        </w:rPr>
        <w:t xml:space="preserve">Base de Datos </w:t>
      </w:r>
    </w:p>
    <w:p w14:paraId="0E8B4AFC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70A49181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60DA617E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5032A8B0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02912B3E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7B219E8D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675D5ED0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3DE5A510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6F8006FD" w14:textId="77777777" w:rsidR="00A75DBB" w:rsidRDefault="00A75DBB" w:rsidP="007811EB">
      <w:pPr>
        <w:ind w:left="2124"/>
        <w:rPr>
          <w:sz w:val="36"/>
          <w:szCs w:val="36"/>
          <w:lang w:val="es-419"/>
        </w:rPr>
      </w:pPr>
    </w:p>
    <w:p w14:paraId="7C2B7332" w14:textId="77777777" w:rsidR="00EE50B7" w:rsidRPr="009C3F45" w:rsidRDefault="00EE50B7">
      <w:pPr>
        <w:rPr>
          <w:rFonts w:ascii="Arial" w:hAnsi="Arial" w:cs="Arial"/>
          <w:lang w:val="es-419"/>
        </w:rPr>
      </w:pPr>
    </w:p>
    <w:p w14:paraId="12E93332" w14:textId="77777777" w:rsidR="00EE50B7" w:rsidRPr="009C3F45" w:rsidRDefault="00EE50B7">
      <w:pPr>
        <w:pStyle w:val="p1"/>
        <w:rPr>
          <w:rFonts w:ascii="Arial" w:hAnsi="Arial" w:cs="Arial"/>
          <w:sz w:val="24"/>
          <w:szCs w:val="24"/>
        </w:rPr>
      </w:pPr>
      <w:r w:rsidRPr="009C3F45">
        <w:rPr>
          <w:rStyle w:val="s1"/>
          <w:rFonts w:ascii="Arial" w:hAnsi="Arial" w:cs="Arial"/>
          <w:sz w:val="24"/>
          <w:szCs w:val="24"/>
        </w:rPr>
        <w:lastRenderedPageBreak/>
        <w:t>Contexto del caso</w:t>
      </w:r>
    </w:p>
    <w:p w14:paraId="175DCEBF" w14:textId="77777777" w:rsidR="00EE50B7" w:rsidRPr="009C3F45" w:rsidRDefault="00EE50B7">
      <w:pPr>
        <w:pStyle w:val="p1"/>
        <w:rPr>
          <w:rFonts w:ascii="Arial" w:hAnsi="Arial" w:cs="Arial"/>
          <w:sz w:val="24"/>
          <w:szCs w:val="24"/>
        </w:rPr>
      </w:pPr>
      <w:r w:rsidRPr="009C3F45">
        <w:rPr>
          <w:rStyle w:val="s1"/>
          <w:rFonts w:ascii="Arial" w:hAnsi="Arial" w:cs="Arial"/>
          <w:sz w:val="24"/>
          <w:szCs w:val="24"/>
        </w:rPr>
        <w:t>"TechnoStore" es una tienda mediana de productos tecnológicos que actualmente maneja sus operaciones de forma manual o con hojas de cálculo. El propietario necesita un sistema integrado que mejore la gestión de inventario, ventas, clientes y proveedores. El sistema debe ser accesible desde múltiples dispositivos y permitir generación de reportes en tiempo real.</w:t>
      </w:r>
    </w:p>
    <w:p w14:paraId="7B170C68" w14:textId="6D936B6A" w:rsidR="00AA526A" w:rsidRPr="009C3F45" w:rsidRDefault="00AA526A">
      <w:pPr>
        <w:rPr>
          <w:rFonts w:ascii="Arial" w:hAnsi="Arial" w:cs="Arial"/>
          <w:lang w:val="es-419"/>
        </w:rPr>
      </w:pPr>
    </w:p>
    <w:p w14:paraId="5C72358D" w14:textId="412AF1E0" w:rsidR="002926B5" w:rsidRDefault="002926B5">
      <w:pPr>
        <w:rPr>
          <w:rFonts w:ascii="Arial" w:hAnsi="Arial" w:cs="Arial"/>
          <w:lang w:val="es-419"/>
        </w:rPr>
      </w:pPr>
    </w:p>
    <w:p w14:paraId="5849B925" w14:textId="1F2AAF75" w:rsidR="005A0EEB" w:rsidRDefault="005A0EEB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Actores involucrados</w:t>
      </w:r>
    </w:p>
    <w:p w14:paraId="0008162E" w14:textId="736C2626" w:rsidR="001B41A0" w:rsidRDefault="003D2E8A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Gerente</w:t>
      </w:r>
      <w:r w:rsidR="004F6189">
        <w:rPr>
          <w:rFonts w:ascii="Arial" w:hAnsi="Arial" w:cs="Arial"/>
          <w:lang w:val="es-419"/>
        </w:rPr>
        <w:t xml:space="preserve">: Es el que administra la tienda, también es el encarado de los trabajadores y también es el encargado de gestionar compras y descuentos de la tienda    </w:t>
      </w:r>
    </w:p>
    <w:p w14:paraId="246D7A3A" w14:textId="1A6840C1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Recursos humanos: Es la persona encargada de dialogar con los trabajadores y saber como se encuentran, como esto lo anota en una libreta a mano  </w:t>
      </w:r>
    </w:p>
    <w:p w14:paraId="1E17E77D" w14:textId="64B11FA2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Nominas: Las </w:t>
      </w:r>
      <w:proofErr w:type="spellStart"/>
      <w:r>
        <w:rPr>
          <w:rFonts w:ascii="Arial" w:hAnsi="Arial" w:cs="Arial"/>
          <w:lang w:val="es-419"/>
        </w:rPr>
        <w:t>nominas</w:t>
      </w:r>
      <w:proofErr w:type="spellEnd"/>
      <w:r>
        <w:rPr>
          <w:rFonts w:ascii="Arial" w:hAnsi="Arial" w:cs="Arial"/>
          <w:lang w:val="es-419"/>
        </w:rPr>
        <w:t xml:space="preserve">, salarios, bonificaciones todo lo tiene anotado en unas carpetas a mano   </w:t>
      </w:r>
    </w:p>
    <w:p w14:paraId="26D06885" w14:textId="2778BD14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Vendedor:</w:t>
      </w:r>
      <w:r w:rsidR="00B130BB">
        <w:rPr>
          <w:rFonts w:ascii="Arial" w:hAnsi="Arial" w:cs="Arial"/>
          <w:lang w:val="es-419"/>
        </w:rPr>
        <w:t xml:space="preserve"> </w:t>
      </w:r>
      <w:bookmarkStart w:id="0" w:name="_GoBack"/>
      <w:bookmarkEnd w:id="0"/>
      <w:r>
        <w:rPr>
          <w:rFonts w:ascii="Arial" w:hAnsi="Arial" w:cs="Arial"/>
          <w:lang w:val="es-419"/>
        </w:rPr>
        <w:t xml:space="preserve">Los vendedores anotan las ventas realizadas en el </w:t>
      </w:r>
      <w:proofErr w:type="spellStart"/>
      <w:r>
        <w:rPr>
          <w:rFonts w:ascii="Arial" w:hAnsi="Arial" w:cs="Arial"/>
          <w:lang w:val="es-419"/>
        </w:rPr>
        <w:t>dia</w:t>
      </w:r>
      <w:proofErr w:type="spellEnd"/>
      <w:r>
        <w:rPr>
          <w:rFonts w:ascii="Arial" w:hAnsi="Arial" w:cs="Arial"/>
          <w:lang w:val="es-419"/>
        </w:rPr>
        <w:t xml:space="preserve"> en una libreta</w:t>
      </w:r>
      <w:r w:rsidR="00B130BB">
        <w:rPr>
          <w:rFonts w:ascii="Arial" w:hAnsi="Arial" w:cs="Arial"/>
          <w:lang w:val="es-419"/>
        </w:rPr>
        <w:t xml:space="preserve"> con precio, si este tiene descuento también es anotado </w:t>
      </w:r>
    </w:p>
    <w:p w14:paraId="1AA00357" w14:textId="21713955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Encargado de inventario: </w:t>
      </w:r>
      <w:r w:rsidR="00B130BB">
        <w:rPr>
          <w:rFonts w:ascii="Arial" w:hAnsi="Arial" w:cs="Arial"/>
          <w:lang w:val="es-419"/>
        </w:rPr>
        <w:t>Escribe todo lo que tiene disponible la tienda en el almacén, todo lo escribe a mano en una libreta</w:t>
      </w:r>
      <w:r w:rsidR="00B130BB">
        <w:rPr>
          <w:rFonts w:ascii="Arial" w:hAnsi="Arial" w:cs="Arial"/>
          <w:lang w:val="es-419"/>
        </w:rPr>
        <w:t xml:space="preserve">, disponibilidad de los productos, colores, tamaños, fechas de llegada de los productos, fechas de salida  </w:t>
      </w:r>
    </w:p>
    <w:p w14:paraId="5DA73759" w14:textId="2461DD82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Proveedor:</w:t>
      </w:r>
      <w:r w:rsidR="00B130BB">
        <w:rPr>
          <w:rFonts w:ascii="Arial" w:hAnsi="Arial" w:cs="Arial"/>
          <w:lang w:val="es-419"/>
        </w:rPr>
        <w:t xml:space="preserve"> Es el encargado de rotar de productos la tienda, el encargado de tener disponible productos, en </w:t>
      </w:r>
      <w:proofErr w:type="gramStart"/>
      <w:r w:rsidR="00B130BB">
        <w:rPr>
          <w:rFonts w:ascii="Arial" w:hAnsi="Arial" w:cs="Arial"/>
          <w:lang w:val="es-419"/>
        </w:rPr>
        <w:t>colores  tamaños</w:t>
      </w:r>
      <w:proofErr w:type="gramEnd"/>
      <w:r w:rsidR="00B130BB">
        <w:rPr>
          <w:rFonts w:ascii="Arial" w:hAnsi="Arial" w:cs="Arial"/>
          <w:lang w:val="es-419"/>
        </w:rPr>
        <w:t xml:space="preserve"> , cantidad, precios el cual varia dependiendo de la temporada </w:t>
      </w:r>
    </w:p>
    <w:p w14:paraId="45A8F7E6" w14:textId="64518C1A" w:rsidR="004F6189" w:rsidRDefault="004F6189">
      <w:pPr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 xml:space="preserve">Cliente: </w:t>
      </w:r>
      <w:r w:rsidR="00B130BB">
        <w:rPr>
          <w:rFonts w:ascii="Arial" w:hAnsi="Arial" w:cs="Arial"/>
          <w:lang w:val="es-419"/>
        </w:rPr>
        <w:t xml:space="preserve">Es la o las personas que van a la tienda a realizar la compra de los </w:t>
      </w:r>
    </w:p>
    <w:p w14:paraId="2383B88B" w14:textId="7F01DC53" w:rsidR="004F6189" w:rsidRDefault="004F6189">
      <w:pPr>
        <w:rPr>
          <w:rFonts w:ascii="Arial" w:hAnsi="Arial" w:cs="Arial"/>
          <w:lang w:val="es-419"/>
        </w:rPr>
      </w:pPr>
    </w:p>
    <w:p w14:paraId="2C4F9583" w14:textId="77777777" w:rsidR="004F6189" w:rsidRDefault="004F6189">
      <w:pPr>
        <w:rPr>
          <w:rFonts w:ascii="Arial" w:hAnsi="Arial" w:cs="Arial"/>
          <w:lang w:val="es-419"/>
        </w:rPr>
      </w:pPr>
    </w:p>
    <w:p w14:paraId="407B53BC" w14:textId="77777777" w:rsidR="00816A6F" w:rsidRDefault="00816A6F">
      <w:pPr>
        <w:rPr>
          <w:rFonts w:ascii="Arial" w:hAnsi="Arial" w:cs="Arial"/>
          <w:lang w:val="es-419"/>
        </w:rPr>
      </w:pPr>
    </w:p>
    <w:p w14:paraId="50DA48A0" w14:textId="77777777" w:rsidR="009B4F90" w:rsidRDefault="009B4F90">
      <w:pPr>
        <w:rPr>
          <w:rFonts w:ascii="Arial" w:hAnsi="Arial" w:cs="Arial"/>
          <w:lang w:val="es-419"/>
        </w:rPr>
      </w:pPr>
    </w:p>
    <w:p w14:paraId="17A04E95" w14:textId="77777777" w:rsidR="001B41A0" w:rsidRPr="009C3F45" w:rsidRDefault="001B41A0">
      <w:pPr>
        <w:rPr>
          <w:rFonts w:ascii="Arial" w:hAnsi="Arial" w:cs="Arial"/>
          <w:lang w:val="es-419"/>
        </w:rPr>
      </w:pPr>
    </w:p>
    <w:sectPr w:rsidR="001B41A0" w:rsidRPr="009C3F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6A"/>
    <w:rsid w:val="000C37F7"/>
    <w:rsid w:val="000E2639"/>
    <w:rsid w:val="001735EE"/>
    <w:rsid w:val="001B41A0"/>
    <w:rsid w:val="002926B5"/>
    <w:rsid w:val="003D2E8A"/>
    <w:rsid w:val="004F6189"/>
    <w:rsid w:val="00560308"/>
    <w:rsid w:val="005A0EEB"/>
    <w:rsid w:val="007811EB"/>
    <w:rsid w:val="00816A6F"/>
    <w:rsid w:val="00870F8F"/>
    <w:rsid w:val="008A094C"/>
    <w:rsid w:val="009B4F90"/>
    <w:rsid w:val="009C3F45"/>
    <w:rsid w:val="00A1193B"/>
    <w:rsid w:val="00A75DBB"/>
    <w:rsid w:val="00AA526A"/>
    <w:rsid w:val="00B04720"/>
    <w:rsid w:val="00B130BB"/>
    <w:rsid w:val="00EA589C"/>
    <w:rsid w:val="00EE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AF6BE"/>
  <w15:chartTrackingRefBased/>
  <w15:docId w15:val="{E41C6ECF-E141-F342-88D1-13ADC35E9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2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2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2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2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2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2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2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2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2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2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26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E50B7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Fuentedeprrafopredeter"/>
    <w:rsid w:val="00EE50B7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Jhonson Mendoza</dc:creator>
  <cp:keywords/>
  <dc:description/>
  <cp:lastModifiedBy>Salas Uniagustiniana</cp:lastModifiedBy>
  <cp:revision>2</cp:revision>
  <dcterms:created xsi:type="dcterms:W3CDTF">2026-08-21T15:04:00Z</dcterms:created>
  <dcterms:modified xsi:type="dcterms:W3CDTF">2026-08-21T15:04:00Z</dcterms:modified>
</cp:coreProperties>
</file>