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6A" w:rsidRPr="00CC546A" w:rsidRDefault="00CC546A" w:rsidP="00CC546A">
      <w:pPr>
        <w:pStyle w:val="NormalWeb"/>
        <w:rPr>
          <w:rFonts w:ascii="Arial Black" w:hAnsi="Arial Black" w:cs="Arial"/>
          <w:b/>
          <w:color w:val="000000" w:themeColor="text1"/>
          <w:sz w:val="32"/>
          <w:szCs w:val="27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C546A">
        <w:rPr>
          <w:rFonts w:ascii="Arial Black" w:hAnsi="Arial Black"/>
          <w:b/>
          <w:color w:val="000000" w:themeColor="text1"/>
          <w:sz w:val="32"/>
          <w:szCs w:val="27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Como funciona?</w:t>
      </w:r>
    </w:p>
    <w:p w:rsid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</w:p>
    <w:p w:rsidR="00CC546A" w:rsidRP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  <w:r w:rsidRPr="00CC546A">
        <w:rPr>
          <w:rFonts w:ascii="Arial" w:hAnsi="Arial" w:cs="Arial"/>
          <w:b/>
          <w:color w:val="000000"/>
          <w:szCs w:val="27"/>
        </w:rPr>
        <w:t>A BiblioSeds EDESP, realiza o devido cadastramentos dos seus membros via o sistema INTRANET para uso da biblioteca online e presencial em um ambiente desenvolvido para atender o Servidor Público da SEDS, profissionais de bibliotecas e leitores universitários que tenham necessidade para pesquisas. Para instituições públicas, é possível realizar a aquisição por contratação direta.</w:t>
      </w:r>
    </w:p>
    <w:p w:rsid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</w:p>
    <w:p w:rsidR="00CC546A" w:rsidRPr="00CC546A" w:rsidRDefault="00CC546A" w:rsidP="00CC546A">
      <w:pPr>
        <w:pStyle w:val="NormalWeb"/>
        <w:rPr>
          <w:rFonts w:ascii="Arial Black" w:hAnsi="Arial Black" w:cs="Arial"/>
          <w:b/>
          <w:color w:val="000000" w:themeColor="text1"/>
          <w:sz w:val="28"/>
          <w:szCs w:val="27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C546A">
        <w:rPr>
          <w:rFonts w:ascii="Arial Black" w:hAnsi="Arial Black" w:cs="Arial"/>
          <w:b/>
          <w:color w:val="000000" w:themeColor="text1"/>
          <w:sz w:val="28"/>
          <w:szCs w:val="27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Faça seu cadastram</w:t>
      </w:r>
      <w:bookmarkStart w:id="0" w:name="_GoBack"/>
      <w:bookmarkEnd w:id="0"/>
      <w:r w:rsidRPr="00CC546A">
        <w:rPr>
          <w:rFonts w:ascii="Arial Black" w:hAnsi="Arial Black" w:cs="Arial"/>
          <w:b/>
          <w:color w:val="000000" w:themeColor="text1"/>
          <w:sz w:val="28"/>
          <w:szCs w:val="27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ento</w:t>
      </w:r>
    </w:p>
    <w:p w:rsidR="00CC546A" w:rsidRPr="00CC546A" w:rsidRDefault="00CC546A" w:rsidP="00CC546A">
      <w:pPr>
        <w:pStyle w:val="NormalWeb"/>
        <w:rPr>
          <w:rFonts w:ascii="Arial" w:hAnsi="Arial" w:cs="Arial"/>
          <w:color w:val="000000"/>
          <w:szCs w:val="27"/>
        </w:rPr>
      </w:pPr>
      <w:r w:rsidRPr="00CC546A">
        <w:rPr>
          <w:rFonts w:ascii="Arial" w:hAnsi="Arial" w:cs="Arial"/>
          <w:color w:val="000000"/>
          <w:szCs w:val="27"/>
        </w:rPr>
        <w:t xml:space="preserve">Adquira uma biblioteca </w:t>
      </w:r>
      <w:r w:rsidRPr="00CC546A">
        <w:rPr>
          <w:rFonts w:ascii="Arial" w:hAnsi="Arial" w:cs="Arial"/>
          <w:b/>
          <w:color w:val="000000"/>
          <w:szCs w:val="27"/>
        </w:rPr>
        <w:t>ONLINE</w:t>
      </w:r>
      <w:r w:rsidRPr="00CC546A">
        <w:rPr>
          <w:rFonts w:ascii="Arial" w:hAnsi="Arial" w:cs="Arial"/>
          <w:color w:val="000000"/>
          <w:szCs w:val="27"/>
        </w:rPr>
        <w:t xml:space="preserve"> para seus estudos, pesquisas e/ou projetos pessoais.</w:t>
      </w:r>
    </w:p>
    <w:p w:rsidR="00CC546A" w:rsidRP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  <w:r w:rsidRPr="00CC546A">
        <w:rPr>
          <w:rFonts w:ascii="Arial" w:hAnsi="Arial" w:cs="Arial"/>
          <w:b/>
          <w:color w:val="000000"/>
          <w:szCs w:val="27"/>
        </w:rPr>
        <w:t>Seu nome</w:t>
      </w:r>
      <w:r>
        <w:rPr>
          <w:rFonts w:ascii="Arial" w:hAnsi="Arial" w:cs="Arial"/>
          <w:b/>
          <w:color w:val="000000"/>
          <w:szCs w:val="27"/>
        </w:rPr>
        <w:t>:</w:t>
      </w:r>
    </w:p>
    <w:p w:rsidR="00CC546A" w:rsidRP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  <w:r w:rsidRPr="00CC546A">
        <w:rPr>
          <w:rFonts w:ascii="Arial" w:hAnsi="Arial" w:cs="Arial"/>
          <w:b/>
          <w:color w:val="000000"/>
          <w:szCs w:val="27"/>
        </w:rPr>
        <w:t>Melhor e-mail para contato com você</w:t>
      </w:r>
      <w:r>
        <w:rPr>
          <w:rFonts w:ascii="Arial" w:hAnsi="Arial" w:cs="Arial"/>
          <w:b/>
          <w:color w:val="000000"/>
          <w:szCs w:val="27"/>
        </w:rPr>
        <w:t>:</w:t>
      </w:r>
    </w:p>
    <w:p w:rsidR="00CC546A" w:rsidRP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  <w:r w:rsidRPr="00CC546A">
        <w:rPr>
          <w:rFonts w:ascii="Arial" w:hAnsi="Arial" w:cs="Arial"/>
          <w:b/>
          <w:color w:val="000000"/>
          <w:szCs w:val="27"/>
        </w:rPr>
        <w:t>Seu DDD e telefone</w:t>
      </w:r>
      <w:r>
        <w:rPr>
          <w:rFonts w:ascii="Arial" w:hAnsi="Arial" w:cs="Arial"/>
          <w:b/>
          <w:color w:val="000000"/>
          <w:szCs w:val="27"/>
        </w:rPr>
        <w:t>:</w:t>
      </w:r>
    </w:p>
    <w:p w:rsidR="00CC546A" w:rsidRP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  <w:r w:rsidRPr="00CC546A">
        <w:rPr>
          <w:rFonts w:ascii="Arial" w:hAnsi="Arial" w:cs="Arial"/>
          <w:b/>
          <w:color w:val="000000"/>
          <w:szCs w:val="27"/>
        </w:rPr>
        <w:t>Tipo de instituição, DRADS que deseja utilizar a BiblioSeds EDESP</w:t>
      </w:r>
      <w:r>
        <w:rPr>
          <w:rFonts w:ascii="Arial" w:hAnsi="Arial" w:cs="Arial"/>
          <w:b/>
          <w:color w:val="000000"/>
          <w:szCs w:val="27"/>
        </w:rPr>
        <w:t>:</w:t>
      </w:r>
    </w:p>
    <w:p w:rsidR="00CC546A" w:rsidRP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  <w:r w:rsidRPr="00CC546A">
        <w:rPr>
          <w:rFonts w:ascii="Arial" w:hAnsi="Arial" w:cs="Arial"/>
          <w:b/>
          <w:color w:val="000000"/>
          <w:szCs w:val="27"/>
        </w:rPr>
        <w:t>Descreva seu cargo / função</w:t>
      </w:r>
      <w:r>
        <w:rPr>
          <w:rFonts w:ascii="Arial" w:hAnsi="Arial" w:cs="Arial"/>
          <w:b/>
          <w:color w:val="000000"/>
          <w:szCs w:val="27"/>
        </w:rPr>
        <w:t>:</w:t>
      </w:r>
    </w:p>
    <w:p w:rsidR="00CC546A" w:rsidRP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  <w:r w:rsidRPr="00CC546A">
        <w:rPr>
          <w:rFonts w:ascii="Arial" w:hAnsi="Arial" w:cs="Arial"/>
          <w:b/>
          <w:color w:val="000000"/>
          <w:szCs w:val="27"/>
        </w:rPr>
        <w:t>Em sua DRADS, qual a média de visitantes presenciais online ou presencial na biblioteca?</w:t>
      </w:r>
    </w:p>
    <w:p w:rsidR="00CC546A" w:rsidRP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  <w:r w:rsidRPr="00CC546A">
        <w:rPr>
          <w:rFonts w:ascii="Arial" w:hAnsi="Arial" w:cs="Arial"/>
          <w:b/>
          <w:color w:val="000000"/>
          <w:szCs w:val="27"/>
        </w:rPr>
        <w:t>Qual a média de empréstimos de livros biblioteca?</w:t>
      </w:r>
    </w:p>
    <w:p w:rsidR="00CC546A" w:rsidRP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  <w:r w:rsidRPr="00CC546A">
        <w:rPr>
          <w:rFonts w:ascii="Arial" w:hAnsi="Arial" w:cs="Arial"/>
          <w:b/>
          <w:color w:val="000000"/>
          <w:szCs w:val="27"/>
        </w:rPr>
        <w:t>Estado</w:t>
      </w:r>
      <w:r>
        <w:rPr>
          <w:rFonts w:ascii="Arial" w:hAnsi="Arial" w:cs="Arial"/>
          <w:b/>
          <w:color w:val="000000"/>
          <w:szCs w:val="27"/>
        </w:rPr>
        <w:t>:</w:t>
      </w:r>
    </w:p>
    <w:p w:rsidR="00CC546A" w:rsidRP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  <w:r w:rsidRPr="00CC546A">
        <w:rPr>
          <w:rFonts w:ascii="Arial" w:hAnsi="Arial" w:cs="Arial"/>
          <w:b/>
          <w:color w:val="000000"/>
          <w:szCs w:val="27"/>
        </w:rPr>
        <w:t>Cidade</w:t>
      </w:r>
      <w:r>
        <w:rPr>
          <w:rFonts w:ascii="Arial" w:hAnsi="Arial" w:cs="Arial"/>
          <w:b/>
          <w:color w:val="000000"/>
          <w:szCs w:val="27"/>
        </w:rPr>
        <w:t>:</w:t>
      </w:r>
    </w:p>
    <w:p w:rsid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</w:p>
    <w:p w:rsidR="00CC546A" w:rsidRPr="00CC546A" w:rsidRDefault="00CC546A" w:rsidP="00CC546A">
      <w:pPr>
        <w:pStyle w:val="NormalWeb"/>
        <w:rPr>
          <w:rFonts w:ascii="Arial" w:hAnsi="Arial" w:cs="Arial"/>
          <w:b/>
          <w:color w:val="000000"/>
          <w:szCs w:val="27"/>
        </w:rPr>
      </w:pPr>
      <w:r w:rsidRPr="00CC546A">
        <w:rPr>
          <w:rFonts w:ascii="Arial" w:hAnsi="Arial" w:cs="Arial"/>
          <w:b/>
          <w:color w:val="000000"/>
          <w:szCs w:val="27"/>
        </w:rPr>
        <w:t>Digite em poucas palavras o seu real objetivo de uso para assim melhor servi-los (as)</w:t>
      </w:r>
      <w:r>
        <w:rPr>
          <w:rFonts w:ascii="Arial" w:hAnsi="Arial" w:cs="Arial"/>
          <w:b/>
          <w:color w:val="000000"/>
          <w:szCs w:val="27"/>
        </w:rPr>
        <w:t>:</w:t>
      </w:r>
    </w:p>
    <w:p w:rsidR="00ED35B3" w:rsidRPr="00CC546A" w:rsidRDefault="00ED35B3" w:rsidP="00CC546A">
      <w:pPr>
        <w:rPr>
          <w:rFonts w:ascii="Arial" w:hAnsi="Arial" w:cs="Arial"/>
          <w:b/>
          <w:sz w:val="20"/>
        </w:rPr>
      </w:pPr>
    </w:p>
    <w:sectPr w:rsidR="00ED35B3" w:rsidRPr="00CC5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6A"/>
    <w:rsid w:val="00CC546A"/>
    <w:rsid w:val="00E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EC2A"/>
  <w15:chartTrackingRefBased/>
  <w15:docId w15:val="{CAB0F7A0-FAA3-4E94-B5B9-2A44EF01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ODAIR FERREIRA BORGES</dc:creator>
  <cp:keywords/>
  <dc:description/>
  <cp:lastModifiedBy>ODAIR FERREIRA BORGES</cp:lastModifiedBy>
  <cp:revision>1</cp:revision>
  <dcterms:created xsi:type="dcterms:W3CDTF">2023-09-14T16:32:00Z</dcterms:created>
  <dcterms:modified xsi:type="dcterms:W3CDTF">2023-09-14T16:37:00Z</dcterms:modified>
</cp:coreProperties>
</file>