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21 October 2025, 02:02am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following the rapid since it's basically is a past six at last phase of the of the of the of the whole report and then the larger part with Leo talking a little bit more about technical details so that we can then find tune and in detail the the architecture and technical solution prints. So that didn't also.</w:t>
      </w:r>
      <w:r>
        <w:rPr>
          <w:color w:val="323130"/>
          <w:sz w:val="4.3mm"/>
          <w:szCs w:val="4.3mm"/>
          <w:rFonts w:ascii="Segoe UI" w:cs="Segoe UI" w:eastAsia="Segoe UI" w:hAnsi="Segoe UI"/>
        </w:rPr>
        <w:br/>
        <w:t xml:space="preserve">Again, update the the potential costs and benefits from the solution based on the based on the architecture details.</w:t>
      </w:r>
      <w:r>
        <w:rPr>
          <w:color w:val="323130"/>
          <w:sz w:val="4.3mm"/>
          <w:szCs w:val="4.3mm"/>
          <w:rFonts w:ascii="Segoe UI" w:cs="Segoe UI" w:eastAsia="Segoe UI" w:hAnsi="Segoe UI"/>
        </w:rPr>
        <w:br/>
        <w:t xml:space="preserve">I'm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Sorry cause would you mind just moving your mic down and whiskers? A lot of sound coming through when you talking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Ohh sorry is it is it a little bit better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Hawea GEORGE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OK, very good. So first question for from my side, only two questions that did I have is, is there any preference or north or side whether projects like these should be implemented in a waterfall way or in a kind of agile scrum iterative?</w:t>
      </w:r>
      <w:r>
        <w:rPr>
          <w:color w:val="323130"/>
          <w:sz w:val="4.3mm"/>
          <w:szCs w:val="4.3mm"/>
          <w:rFonts w:ascii="Segoe UI" w:cs="Segoe UI" w:eastAsia="Segoe UI" w:hAnsi="Segoe UI"/>
        </w:rPr>
        <w:br/>
        <w:t xml:space="preserve">They of of doing things. Is there any experience on the on the North Pole side with with Android for example? Or is that something that is is not being practised as of as of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Bit of both outside depends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basically what what would be open to both? I would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 I think if you're feeling, especially if you're dealing with third parties, somethings you we won't quite strict cost control. I mean, so that's would be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 guess some remarker on their child versus waterfall. Normally you kind of want the cost control of a waterfall project to kind of giving you a bit of the framework and then you can you can execute in an agile fashion iteratively within that that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basically also hybrid hybrid setups would also be possible, so just from from looks, awaits and understanding that that cost control implant ability is is kind of priority one for a project like this. I would rather propose to be to a classically what I'll follow approach since that's where agile or iterative solution development is is coming in handy is when we have a highly complex project.</w:t>
      </w:r>
      <w:r>
        <w:rPr>
          <w:color w:val="323130"/>
          <w:sz w:val="4.3mm"/>
          <w:szCs w:val="4.3mm"/>
          <w:rFonts w:ascii="Segoe UI" w:cs="Segoe UI" w:eastAsia="Segoe UI" w:hAnsi="Segoe UI"/>
        </w:rPr>
        <w:br/>
        <w:t xml:space="preserve">Products or highly new product in a environment that that changes a lot where it makes sense to kind of.</w:t>
      </w:r>
      <w:r>
        <w:rPr>
          <w:color w:val="323130"/>
          <w:sz w:val="4.3mm"/>
          <w:szCs w:val="4.3mm"/>
          <w:rFonts w:ascii="Segoe UI" w:cs="Segoe UI" w:eastAsia="Segoe UI" w:hAnsi="Segoe UI"/>
        </w:rPr>
        <w:br/>
        <w:t xml:space="preserve">A plan out implement and then revisit and then revisit also submissions on regular basis. For example, every two weeks for a project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The the the text Jack is is quite known on on our side the the environment itself doesn't change too much so we don't have a changes every week in the in the target process.</w:t>
      </w:r>
      <w:r>
        <w:rPr>
          <w:color w:val="323130"/>
          <w:sz w:val="4.3mm"/>
          <w:szCs w:val="4.3mm"/>
          <w:rFonts w:ascii="Segoe UI" w:cs="Segoe UI" w:eastAsia="Segoe UI" w:hAnsi="Segoe UI"/>
        </w:rPr>
        <w:br/>
        <w:t xml:space="preserve">Ohh so probably. I would then then recommend to go with the with the classical waterfall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And also second question would be.</w:t>
      </w:r>
      <w:r>
        <w:rPr>
          <w:color w:val="323130"/>
          <w:sz w:val="4.3mm"/>
          <w:szCs w:val="4.3mm"/>
          <w:rFonts w:ascii="Segoe UI" w:cs="Segoe UI" w:eastAsia="Segoe UI" w:hAnsi="Segoe UI"/>
        </w:rPr>
        <w:br/>
        <w:t xml:space="preserve">Um, also regarding then then cost control a probably already on sets whether a fixed price project or a time material based projects are are preferred by by N power. Is there any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Ohh again it depends. So on on the project I think in this case we've done quite a rigid.</w:t>
      </w:r>
      <w:r>
        <w:rPr>
          <w:color w:val="323130"/>
          <w:sz w:val="4.3mm"/>
          <w:szCs w:val="4.3mm"/>
          <w:rFonts w:ascii="Segoe UI" w:cs="Segoe UI" w:eastAsia="Segoe UI" w:hAnsi="Segoe UI"/>
        </w:rPr>
        <w:br/>
        <w:t xml:space="preserve">Desktop analysis of it also should be quite the sculpt should be really well known.</w:t>
      </w:r>
      <w:r>
        <w:rPr>
          <w:color w:val="323130"/>
          <w:sz w:val="4.3mm"/>
          <w:szCs w:val="4.3mm"/>
          <w:rFonts w:ascii="Segoe UI" w:cs="Segoe UI" w:eastAsia="Segoe UI" w:hAnsi="Segoe UI"/>
        </w:rPr>
        <w:br/>
        <w:t xml:space="preserve">Yeah, I'm just.</w:t>
      </w:r>
      <w:r>
        <w:rPr>
          <w:color w:val="323130"/>
          <w:sz w:val="4.3mm"/>
          <w:szCs w:val="4.3mm"/>
          <w:rFonts w:ascii="Segoe UI" w:cs="Segoe UI" w:eastAsia="Segoe UI" w:hAnsi="Segoe UI"/>
        </w:rPr>
        <w:br/>
        <w:t xml:space="preserve">Mindful of um, you know, cost slipping if you're. If you're just running time and material and sculpt creep and things like that.</w:t>
      </w:r>
      <w:r>
        <w:rPr>
          <w:color w:val="323130"/>
          <w:sz w:val="4.3mm"/>
          <w:szCs w:val="4.3mm"/>
          <w:rFonts w:ascii="Segoe UI" w:cs="Segoe UI" w:eastAsia="Segoe UI" w:hAnsi="Segoe UI"/>
        </w:rPr>
        <w:br/>
        <w:t xml:space="preserve">It depends on how big on how you roll it out because and how you build a product like do you need to build it all or can you can you start building pieces and then get that out and test it, validate it and then move on to the next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Yeah, makes no sense. So basically I I also then then here that makes sense also to together with what you said first.</w:t>
      </w:r>
      <w:r>
        <w:rPr>
          <w:color w:val="323130"/>
          <w:sz w:val="4.3mm"/>
          <w:szCs w:val="4.3mm"/>
          <w:rFonts w:ascii="Segoe UI" w:cs="Segoe UI" w:eastAsia="Segoe UI" w:hAnsi="Segoe UI"/>
        </w:rPr>
        <w:br/>
        <w:t xml:space="preserve">A probably a fixed price project would be preferred in in in most setups. We take that with us as as kind of preferences. And let's say after phase six usually then we would then.</w:t>
      </w:r>
      <w:r>
        <w:rPr>
          <w:color w:val="323130"/>
          <w:sz w:val="4.3mm"/>
          <w:szCs w:val="4.3mm"/>
          <w:rFonts w:ascii="Segoe UI" w:cs="Segoe UI" w:eastAsia="Segoe UI" w:hAnsi="Segoe UI"/>
        </w:rPr>
        <w:br/>
        <w:t xml:space="preserve">Hand over a statement of work, then also pointing out not only the solution details but also then implementation.</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Ohh, but ideology is and and commercials and so. So this would then go go into into into that piece of the SW obviously.</w:t>
      </w:r>
      <w:r>
        <w:rPr>
          <w:color w:val="323130"/>
          <w:sz w:val="4.3mm"/>
          <w:szCs w:val="4.3mm"/>
          <w:rFonts w:ascii="Segoe UI" w:cs="Segoe UI" w:eastAsia="Segoe UI" w:hAnsi="Segoe UI"/>
        </w:rPr>
        <w:br/>
        <w:t xml:space="preserve">I'm of course still we are open for, for, for otherwise as well. So if then down the roads, there's the the preference changing towards iterative development, a hybrid approach or or type material component. Then there's also that something that that we that we support but current preferences understood and make a lot of sense in.</w:t>
      </w:r>
      <w:r>
        <w:rPr>
          <w:color w:val="323130"/>
          <w:sz w:val="4.3mm"/>
          <w:szCs w:val="4.3mm"/>
          <w:rFonts w:ascii="Segoe UI" w:cs="Segoe UI" w:eastAsia="Segoe UI" w:hAnsi="Segoe UI"/>
        </w:rPr>
        <w:br/>
        <w:t xml:space="preserve">Context of of this of this potential project. So this this is the only only.</w:t>
      </w:r>
      <w:r>
        <w:rPr>
          <w:color w:val="323130"/>
          <w:sz w:val="4.3mm"/>
          <w:szCs w:val="4.3mm"/>
          <w:rFonts w:ascii="Segoe UI" w:cs="Segoe UI" w:eastAsia="Segoe UI" w:hAnsi="Segoe UI"/>
        </w:rPr>
        <w:br/>
        <w:t xml:space="preserve">The two questions I had from the administrative part for is in context of implementation recommendations and methodology transfer methodology, and with that I would then directly hand over to Leonid for the for the more interesting part where we we will talk about yes solution components, a solution details and then hopefully have a fruitful discussions to detail.</w:t>
      </w:r>
      <w:r>
        <w:rPr>
          <w:color w:val="323130"/>
          <w:sz w:val="4.3mm"/>
          <w:szCs w:val="4.3mm"/>
          <w:rFonts w:ascii="Segoe UI" w:cs="Segoe UI" w:eastAsia="Segoe UI" w:hAnsi="Segoe UI"/>
        </w:rPr>
        <w:br/>
        <w:t xml:space="preserve">The whole thing out over to you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Just before we hand over there just one question like what what is the deliverable gonna be from based on this? Is it gonna be a report that you hand over to 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I I can take that one. I can take that one, I think. Thank you, Carsten.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Speaking of deliverables, today marks the first day of the last phase of this rapid assessment. During this assessment, we went through multiple phases. Each phase has had its own deliverable and.</w:t>
      </w:r>
      <w:r>
        <w:rPr>
          <w:color w:val="323130"/>
          <w:sz w:val="4.3mm"/>
          <w:szCs w:val="4.3mm"/>
          <w:rFonts w:ascii="Segoe UI" w:cs="Segoe UI" w:eastAsia="Segoe UI" w:hAnsi="Segoe UI"/>
        </w:rPr>
        <w:br/>
        <w:t xml:space="preserve">UH-1 build on top of the other one and it led us to where we are standing here.</w:t>
      </w:r>
      <w:r>
        <w:rPr>
          <w:color w:val="323130"/>
          <w:sz w:val="4.3mm"/>
          <w:szCs w:val="4.3mm"/>
          <w:rFonts w:ascii="Segoe UI" w:cs="Segoe UI" w:eastAsia="Segoe UI" w:hAnsi="Segoe UI"/>
        </w:rPr>
        <w:br/>
        <w:t xml:space="preserve">We started with the use case discovery. This is where we discovered basically your primary use case, which is the digitalization of tailgate sessions.</w:t>
      </w:r>
      <w:r>
        <w:rPr>
          <w:color w:val="323130"/>
          <w:sz w:val="4.3mm"/>
          <w:szCs w:val="4.3mm"/>
          <w:rFonts w:ascii="Segoe UI" w:cs="Segoe UI" w:eastAsia="Segoe UI" w:hAnsi="Segoe UI"/>
        </w:rPr>
        <w:br/>
        <w:t xml:space="preserve">And then from there we moved on to Deep Dive on data readiness. This is where we investigated the volume of your data, the data that will be used for this tailgate sessions, the modality of the data, the challenges that lie there and also the requirements. For example, compliance wise that your data need to meet.</w:t>
      </w:r>
      <w:r>
        <w:rPr>
          <w:color w:val="323130"/>
          <w:sz w:val="4.3mm"/>
          <w:szCs w:val="4.3mm"/>
          <w:rFonts w:ascii="Segoe UI" w:cs="Segoe UI" w:eastAsia="Segoe UI" w:hAnsi="Segoe UI"/>
        </w:rPr>
        <w:br/>
        <w:t xml:space="preserve">This set the stage for the next phase, which was the compliance of course an integration deep dive during which we identified many compliance requirements and also we identified the integration points.</w:t>
      </w:r>
      <w:r>
        <w:rPr>
          <w:color w:val="323130"/>
          <w:sz w:val="4.3mm"/>
          <w:szCs w:val="4.3mm"/>
          <w:rFonts w:ascii="Segoe UI" w:cs="Segoe UI" w:eastAsia="Segoe UI" w:hAnsi="Segoe UI"/>
        </w:rPr>
        <w:br/>
        <w:t xml:space="preserve">And from there we moved on to model assessment and model evaluation where our machine learning subject matter expert.</w:t>
      </w:r>
      <w:r>
        <w:rPr>
          <w:color w:val="323130"/>
          <w:sz w:val="4.3mm"/>
          <w:szCs w:val="4.3mm"/>
          <w:rFonts w:ascii="Segoe UI" w:cs="Segoe UI" w:eastAsia="Segoe UI" w:hAnsi="Segoe UI"/>
        </w:rPr>
        <w:br/>
        <w:t xml:space="preserve">Gave you advice on what different categories of basically a I products are relevant to North Powers identified use case and are relevant to deal with the data challenges that were identified and what is the state-of-the-art and provided an unbiased objective research based evaluation of tools of the state-of-the-art regarding those AI services and models.</w:t>
      </w:r>
      <w:r>
        <w:rPr>
          <w:color w:val="323130"/>
          <w:sz w:val="4.3mm"/>
          <w:szCs w:val="4.3mm"/>
          <w:rFonts w:ascii="Segoe UI" w:cs="Segoe UI" w:eastAsia="Segoe UI" w:hAnsi="Segoe UI"/>
        </w:rPr>
        <w:br/>
        <w:t xml:space="preserve">From there, we moved to the business value analysis, which my colleague, Carsten I believe, had a fruitful discussion around that with you and passed on the details of this discussion to me, which today I will use as part of today's meeting, steering points. And finally, this brings us to today's basically meeting, which is the start of the final phase, the deliverable of this final phase is going to.</w:t>
      </w:r>
      <w:r>
        <w:rPr>
          <w:color w:val="323130"/>
          <w:sz w:val="4.3mm"/>
          <w:szCs w:val="4.3mm"/>
          <w:rFonts w:ascii="Segoe UI" w:cs="Segoe UI" w:eastAsia="Segoe UI" w:hAnsi="Segoe UI"/>
        </w:rPr>
        <w:br/>
        <w:t xml:space="preserve">Is going to basically wrap everything that we have done so far in in an architecture blueprint.</w:t>
      </w:r>
      <w:r>
        <w:rPr>
          <w:color w:val="323130"/>
          <w:sz w:val="4.3mm"/>
          <w:szCs w:val="4.3mm"/>
          <w:rFonts w:ascii="Segoe UI" w:cs="Segoe UI" w:eastAsia="Segoe UI" w:hAnsi="Segoe UI"/>
        </w:rPr>
        <w:br/>
        <w:t xml:space="preserve">Such as this one. If you can see my screen and this is this is again like any other.</w:t>
      </w:r>
      <w:r>
        <w:rPr>
          <w:color w:val="323130"/>
          <w:sz w:val="4.3mm"/>
          <w:szCs w:val="4.3mm"/>
          <w:rFonts w:ascii="Segoe UI" w:cs="Segoe UI" w:eastAsia="Segoe UI" w:hAnsi="Segoe UI"/>
        </w:rPr>
        <w:br/>
        <w:t xml:space="preserve">Deliverable that we have delivered so far. This is supposed to be self-sufficient and unbiased, regardless of like moving forward. When we make a proposal to you.</w:t>
      </w:r>
      <w:r>
        <w:rPr>
          <w:color w:val="323130"/>
          <w:sz w:val="4.3mm"/>
          <w:szCs w:val="4.3mm"/>
          <w:rFonts w:ascii="Segoe UI" w:cs="Segoe UI" w:eastAsia="Segoe UI" w:hAnsi="Segoe UI"/>
        </w:rPr>
        <w:br/>
        <w:t xml:space="preserve">Whether you like to propose or you don't like the proposal, the outcome of each deliverable that we have delivered so far has basically been unbiased assessment, which is support, which was supposed to be self-sufficient for North power to use including this one. So at the end of this phase, you will receive a finalised blueprint of something that basically summarises.</w:t>
      </w:r>
      <w:r>
        <w:rPr>
          <w:color w:val="323130"/>
          <w:sz w:val="4.3mm"/>
          <w:szCs w:val="4.3mm"/>
          <w:rFonts w:ascii="Segoe UI" w:cs="Segoe UI" w:eastAsia="Segoe UI" w:hAnsi="Segoe UI"/>
        </w:rPr>
        <w:br/>
        <w:t xml:space="preserve">All of our discussions that we had so far in a blueprint architecture diagram in this diagram. Basically you can see.</w:t>
      </w:r>
      <w:r>
        <w:rPr>
          <w:color w:val="323130"/>
          <w:sz w:val="4.3mm"/>
          <w:szCs w:val="4.3mm"/>
          <w:rFonts w:ascii="Segoe UI" w:cs="Segoe UI" w:eastAsia="Segoe UI" w:hAnsi="Segoe UI"/>
        </w:rPr>
        <w:br/>
        <w:t xml:space="preserve">Everything that we talked about so far. So every component that is here is here to serve a purpose that we discussed earlier on. For example, you have these components here which are primarily here to serve your data residency requirements, which we established during our compliance deep dive. Similarly, this component is here the to satisfy your data retention requirement, again something that.</w:t>
      </w:r>
      <w:r>
        <w:rPr>
          <w:color w:val="323130"/>
          <w:sz w:val="4.3mm"/>
          <w:szCs w:val="4.3mm"/>
          <w:rFonts w:ascii="Segoe UI" w:cs="Segoe UI" w:eastAsia="Segoe UI" w:hAnsi="Segoe UI"/>
        </w:rPr>
        <w:br/>
        <w:t xml:space="preserve">The V discussed in depth during our compliance deep dive components such as this ones are here to satisfy your function. Some of your functional requirements, such as attendance taking which was captured during the use case discovery.</w:t>
      </w:r>
      <w:r>
        <w:rPr>
          <w:color w:val="323130"/>
          <w:sz w:val="4.3mm"/>
          <w:szCs w:val="4.3mm"/>
          <w:rFonts w:ascii="Segoe UI" w:cs="Segoe UI" w:eastAsia="Segoe UI" w:hAnsi="Segoe UI"/>
        </w:rPr>
        <w:br/>
        <w:t xml:space="preserve">Discussion that you had with a colleague of mine, Akshay. And then you obviously you have 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Um security components, which again are there to satisfy the integration related challenges that we identify such as authentication, single sign on TLS.</w:t>
      </w:r>
      <w:r>
        <w:rPr>
          <w:color w:val="323130"/>
          <w:sz w:val="4.3mm"/>
          <w:szCs w:val="4.3mm"/>
          <w:rFonts w:ascii="Segoe UI" w:cs="Segoe UI" w:eastAsia="Segoe UI" w:hAnsi="Segoe UI"/>
        </w:rPr>
        <w:br/>
        <w:t xml:space="preserve">Communication between your basically client and the solution and you have the AI stack which is there to basically satisfy the AI requirements of this tailgate digitalization. So for example, if you recall in our from our models evaluation, deep Drive, we offered our subject matter expert offered three categories of.</w:t>
      </w:r>
      <w:r>
        <w:rPr>
          <w:color w:val="323130"/>
          <w:sz w:val="4.3mm"/>
          <w:szCs w:val="4.3mm"/>
          <w:rFonts w:ascii="Segoe UI" w:cs="Segoe UI" w:eastAsia="Segoe UI" w:hAnsi="Segoe UI"/>
        </w:rPr>
        <w:br/>
        <w:t xml:space="preserve">AI basically models or AI services. The ones the LLM focused ones are employed here. So regardless of whether for example you are going to use cloud for sonnet or you're going to use for example Nova any LLM that you choose is going to go inside this component of the blueprint and then for your embedding models the embedding model will go inside this component of the blueprint and then for.</w:t>
      </w:r>
      <w:r>
        <w:rPr>
          <w:color w:val="323130"/>
          <w:sz w:val="4.3mm"/>
          <w:szCs w:val="4.3mm"/>
          <w:rFonts w:ascii="Segoe UI" w:cs="Segoe UI" w:eastAsia="Segoe UI" w:hAnsi="Segoe UI"/>
        </w:rPr>
        <w:br/>
        <w:t xml:space="preserve">Transcription speech to text. They will go inside this component of this blueprint and then together I will explain how all these different components together they work to basically deliver. You deliver a solution to the problem which was identified. Yes, Carsten.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Before we go into the the technical details coming back to to Andrea's question, which which which might refer to what you you you said but also might refer to a kind of deliverables that that we deliver within the the rapid.</w:t>
      </w:r>
      <w:r>
        <w:rPr>
          <w:color w:val="323130"/>
          <w:sz w:val="4.3mm"/>
          <w:szCs w:val="4.3mm"/>
          <w:rFonts w:ascii="Segoe UI" w:cs="Segoe UI" w:eastAsia="Segoe UI" w:hAnsi="Segoe UI"/>
        </w:rPr>
        <w:br/>
        <w:t xml:space="preserve">And let's say after the rabbit, after the the little last stage. So there's a a list of of deliverables that are committed to be delivered.</w:t>
      </w:r>
      <w:r>
        <w:rPr>
          <w:color w:val="323130"/>
          <w:sz w:val="4.3mm"/>
          <w:szCs w:val="4.3mm"/>
          <w:rFonts w:ascii="Segoe UI" w:cs="Segoe UI" w:eastAsia="Segoe UI" w:hAnsi="Segoe UI"/>
        </w:rPr>
        <w:br/>
        <w:t xml:space="preserve">Which we presented in the in the in the kick off presentation is basically exactly these deliverables which we don't deliver at the end of the whole thing, but we deliver throughout the phase. So we had the phase one, there's the three deliverables, phase two, the deliverables and so on. So you already have the the delivery builds at hand except for those for Phase 6 plus at the end of course, what we will what will do together with ourselves.</w:t>
      </w:r>
      <w:r>
        <w:rPr>
          <w:color w:val="323130"/>
          <w:sz w:val="4.3mm"/>
          <w:szCs w:val="4.3mm"/>
          <w:rFonts w:ascii="Segoe UI" w:cs="Segoe UI" w:eastAsia="Segoe UI" w:hAnsi="Segoe UI"/>
        </w:rPr>
        <w:br/>
        <w:t xml:space="preserve">Two weeks is to submit all up and package it in one statement of work, which basically is is a proposal to say, OK, we understand this is a potential project for you. This is our understanding of it. This is a solution and this is how we could implement it together with you to bridge.</w:t>
      </w:r>
      <w:r>
        <w:rPr>
          <w:color w:val="323130"/>
          <w:sz w:val="4.3mm"/>
          <w:szCs w:val="4.3mm"/>
          <w:rFonts w:ascii="Segoe UI" w:cs="Segoe UI" w:eastAsia="Segoe UI" w:hAnsi="Segoe UI"/>
        </w:rPr>
        <w:br/>
        <w:t xml:space="preserve">The the rapid phase.</w:t>
      </w:r>
      <w:r>
        <w:rPr>
          <w:color w:val="323130"/>
          <w:sz w:val="4.3mm"/>
          <w:szCs w:val="4.3mm"/>
          <w:rFonts w:ascii="Segoe UI" w:cs="Segoe UI" w:eastAsia="Segoe UI" w:hAnsi="Segoe UI"/>
        </w:rPr>
        <w:br/>
        <w:t xml:space="preserve">Who the potential project implementation phase that does that answer the the the question,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Yes, it does. And well, I'm interesting in this phase.</w:t>
      </w:r>
      <w:r>
        <w:rPr>
          <w:color w:val="323130"/>
          <w:sz w:val="4.3mm"/>
          <w:szCs w:val="4.3mm"/>
          <w:rFonts w:ascii="Segoe UI" w:cs="Segoe UI" w:eastAsia="Segoe UI" w:hAnsi="Segoe UI"/>
        </w:rPr>
        <w:br/>
        <w:t xml:space="preserve">As because I guess there are different ways you can skin the cat here on and build this thing.</w:t>
      </w:r>
      <w:r>
        <w:rPr>
          <w:color w:val="323130"/>
          <w:sz w:val="4.3mm"/>
          <w:szCs w:val="4.3mm"/>
          <w:rFonts w:ascii="Segoe UI" w:cs="Segoe UI" w:eastAsia="Segoe UI" w:hAnsi="Segoe UI"/>
        </w:rPr>
        <w:br/>
        <w:t xml:space="preserve">And for example, we mentioned that we use themes across the organisation, so everyone has a licence for that, so they could potentially be your app there.</w:t>
      </w:r>
      <w:r>
        <w:rPr>
          <w:color w:val="323130"/>
          <w:sz w:val="4.3mm"/>
          <w:szCs w:val="4.3mm"/>
          <w:rFonts w:ascii="Segoe UI" w:cs="Segoe UI" w:eastAsia="Segoe UI" w:hAnsi="Segoe UI"/>
        </w:rPr>
        <w:br/>
        <w:t xml:space="preserve">But is that incorporated into this architecture? If you would say that you would use teams as the front end, and there's one question.</w:t>
      </w:r>
      <w:r>
        <w:rPr>
          <w:color w:val="323130"/>
          <w:sz w:val="4.3mm"/>
          <w:szCs w:val="4.3mm"/>
          <w:rFonts w:ascii="Segoe UI" w:cs="Segoe UI" w:eastAsia="Segoe UI" w:hAnsi="Segoe UI"/>
        </w:rPr>
        <w:br/>
        <w:t xml:space="preserve">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Like cause I can see you, that's all eight lbs. And understand we're doing an A to BS rapid but also there are like we have our existing environment too and there could be clever ways that we could join these things together to create less of a big band Big Bang approach to deploying this potentially we we might be able to use some of the snowflake features in the background to to store recordings or the transcripts so you know so it would be interesting to know if you have.</w:t>
      </w:r>
      <w:r>
        <w:rPr>
          <w:color w:val="323130"/>
          <w:sz w:val="4.3mm"/>
          <w:szCs w:val="4.3mm"/>
          <w:rFonts w:ascii="Segoe UI" w:cs="Segoe UI" w:eastAsia="Segoe UI" w:hAnsi="Segoe UI"/>
        </w:rPr>
        <w:br/>
        <w:t xml:space="preserve">If you're gonna have different flavours of this and that in some ways kind of what's, what would the pros and cons of the different options be? And you know kind of cost benefit as well cause I think that's what we mentioned last time.</w:t>
      </w:r>
      <w:r>
        <w:rPr>
          <w:color w:val="323130"/>
          <w:sz w:val="4.3mm"/>
          <w:szCs w:val="4.3mm"/>
          <w:rFonts w:ascii="Segoe UI" w:cs="Segoe UI" w:eastAsia="Segoe UI" w:hAnsi="Segoe UI"/>
        </w:rPr>
        <w:br/>
        <w:t xml:space="preserve">Like when North Pier looks at this, there are other ways we could get the outcome of, you know, recording target conversations and get the transcripts and so forth so.</w:t>
      </w:r>
      <w:r>
        <w:rPr>
          <w:color w:val="323130"/>
          <w:sz w:val="4.3mm"/>
          <w:szCs w:val="4.3mm"/>
          <w:rFonts w:ascii="Segoe UI" w:cs="Segoe UI" w:eastAsia="Segoe UI" w:hAnsi="Segoe UI"/>
        </w:rPr>
        <w:br/>
        <w:t xml:space="preserve">So then it will be interesting to have a few different options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Yeah. Great. I will go with your first question and then the follow up. Second question, they are both kind of related because they're both pointing towards.</w:t>
      </w:r>
      <w:r>
        <w:rPr>
          <w:color w:val="323130"/>
          <w:sz w:val="4.3mm"/>
          <w:szCs w:val="4.3mm"/>
          <w:rFonts w:ascii="Segoe UI" w:cs="Segoe UI" w:eastAsia="Segoe UI" w:hAnsi="Segoe UI"/>
        </w:rPr>
        <w:br/>
        <w:t xml:space="preserve">Basically you what as you as you pointed out like there are different ways to skin the cat. This is supposed to be a blueprint.</w:t>
      </w:r>
      <w:r>
        <w:rPr>
          <w:color w:val="323130"/>
          <w:sz w:val="4.3mm"/>
          <w:szCs w:val="4.3mm"/>
          <w:rFonts w:ascii="Segoe UI" w:cs="Segoe UI" w:eastAsia="Segoe UI" w:hAnsi="Segoe UI"/>
        </w:rPr>
        <w:br/>
        <w:t xml:space="preserve">For a solution for your problem right, it means that the problem that you have at the moment more or less fits inside something like this right now. Obviously you can explore for example if you have the app already at hand, you can explore that okay you want to use that app for example in this blueprint, or if you have a particular choice of models, for example, it doesn't specify cloud or.</w:t>
      </w:r>
      <w:r>
        <w:rPr>
          <w:color w:val="323130"/>
          <w:sz w:val="4.3mm"/>
          <w:szCs w:val="4.3mm"/>
          <w:rFonts w:ascii="Segoe UI" w:cs="Segoe UI" w:eastAsia="Segoe UI" w:hAnsi="Segoe UI"/>
        </w:rPr>
        <w:br/>
        <w:t xml:space="preserve">Nova or anything. So if you have a particular choice of model here for LLM that is something that you can consider. So ultimately as far as the assessment itself, so assessment and proposal are two different things, right? Assessment deliverables are supposed to be self-sufficient and are supposed to be for you.</w:t>
      </w:r>
      <w:r>
        <w:rPr>
          <w:color w:val="323130"/>
          <w:sz w:val="4.3mm"/>
          <w:szCs w:val="4.3mm"/>
          <w:rFonts w:ascii="Segoe UI" w:cs="Segoe UI" w:eastAsia="Segoe UI" w:hAnsi="Segoe UI"/>
        </w:rPr>
        <w:br/>
        <w:t xml:space="preserve">Basically to to use and to benefit from right? So they are assessments. They are advisory assessments such as this one, this one for example will give you an idea of a solution to your problem. Roughly looks like what right and then obviously that can be twisted, it can be bended, it can be broken down into different phases and parts and then which parts for example, we are going to deliver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Ohh, and what kind of like a fond eggs that can benefit from? That's a sales conversation which, as my colleague Carsten pointed out, we will have during when we make a proposal to North power. But as far as the rapid assessment stands, you're supposed to get something that is useful for you regardless. So basically, you're supposed to at the end of this phase, you're supposed to have.</w:t>
      </w:r>
      <w:r>
        <w:rPr>
          <w:color w:val="323130"/>
          <w:sz w:val="4.3mm"/>
          <w:szCs w:val="4.3mm"/>
          <w:rFonts w:ascii="Segoe UI" w:cs="Segoe UI" w:eastAsia="Segoe UI" w:hAnsi="Segoe UI"/>
        </w:rPr>
        <w:br/>
        <w:t xml:space="preserve">And advisory assessment on what kind of architecture addresses the problems that you're facing and then that architecture, as you pointed out, has different components, for example for the app if let's say?</w:t>
      </w:r>
      <w:r>
        <w:rPr>
          <w:color w:val="323130"/>
          <w:sz w:val="4.3mm"/>
          <w:szCs w:val="4.3mm"/>
          <w:rFonts w:ascii="Segoe UI" w:cs="Segoe UI" w:eastAsia="Segoe UI" w:hAnsi="Segoe UI"/>
        </w:rPr>
        <w:br/>
        <w:t xml:space="preserve">Because instead of the app, there is a way to get the recordings directly inside here. Then that can probably cut down development costs is discussion that we can have basically today around how possibly different parts of this architecture can potentially be changed or can potentially be.</w:t>
      </w:r>
      <w:r>
        <w:rPr>
          <w:color w:val="323130"/>
          <w:sz w:val="4.3mm"/>
          <w:szCs w:val="4.3mm"/>
          <w:rFonts w:ascii="Segoe UI" w:cs="Segoe UI" w:eastAsia="Segoe UI" w:hAnsi="Segoe UI"/>
        </w:rPr>
        <w:br/>
        <w:t xml:space="preserve">Be basically reused based on the components that you currently might have, right? So that's a conversation that today's discussion is to capture this kind of things to answer your particular question, when it comes to when it comes to development or effort assessment of doing some blueprint, delivering solution based on a blueprint like this as you pointed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A significant portion of that could be the mobile application development, obviously, right. And then for example, using teams instead of that, it might have benefits and drawbacks and we can discuss the benefits and drawbacks of that in today's meeting one.</w:t>
      </w:r>
      <w:r>
        <w:rPr>
          <w:color w:val="323130"/>
          <w:sz w:val="4.3mm"/>
          <w:szCs w:val="4.3mm"/>
          <w:rFonts w:ascii="Segoe UI" w:cs="Segoe UI" w:eastAsia="Segoe UI" w:hAnsi="Segoe UI"/>
        </w:rPr>
        <w:br/>
        <w:t xml:space="preserve">One benefit is that okay if there is no app development, then obviously there is no app developer required which will bring down the costs required for implementing this solution. And again our today's discussion is not about us doing these things for you is supposed to be completely objective. It's supposed to be V assessing this architecture for you. So it the take away of this session is going to be.</w:t>
      </w:r>
      <w:r>
        <w:rPr>
          <w:color w:val="323130"/>
          <w:sz w:val="4.3mm"/>
          <w:szCs w:val="4.3mm"/>
          <w:rFonts w:ascii="Segoe UI" w:cs="Segoe UI" w:eastAsia="Segoe UI" w:hAnsi="Segoe UI"/>
        </w:rPr>
        <w:br/>
        <w:t xml:space="preserve">Something which is independent on who you want to engage for your future.</w:t>
      </w:r>
      <w:r>
        <w:rPr>
          <w:color w:val="323130"/>
          <w:sz w:val="4.3mm"/>
          <w:szCs w:val="4.3mm"/>
          <w:rFonts w:ascii="Segoe UI" w:cs="Segoe UI" w:eastAsia="Segoe UI" w:hAnsi="Segoe UI"/>
        </w:rPr>
        <w:br/>
        <w:t xml:space="preserve">Basically delivery, but whoever that is and we hope that it is us if the app component for example is removed. One benefit of that is that obviously there is no, you don't need app developer, it will bring down the efforts required for implementing the architecture. What is the drawback? The drawback is that if you can look at this architecture, one of the things that this app is doing is enabling you to for example.</w:t>
      </w:r>
      <w:r>
        <w:rPr>
          <w:color w:val="323130"/>
          <w:sz w:val="4.3mm"/>
          <w:szCs w:val="4.3mm"/>
          <w:rFonts w:ascii="Segoe UI" w:cs="Segoe UI" w:eastAsia="Segoe UI" w:hAnsi="Segoe UI"/>
        </w:rPr>
        <w:br/>
        <w:t xml:space="preserve">Do your attendance taking right? So if you are removing the app then that QR code scanning kind of.</w:t>
      </w:r>
      <w:r>
        <w:rPr>
          <w:color w:val="323130"/>
          <w:sz w:val="4.3mm"/>
          <w:szCs w:val="4.3mm"/>
          <w:rFonts w:ascii="Segoe UI" w:cs="Segoe UI" w:eastAsia="Segoe UI" w:hAnsi="Segoe UI"/>
        </w:rPr>
        <w:br/>
        <w:t xml:space="preserve">Basically mechanism for taking attendance. That is something that you might not have that level of flexibility which for example.</w:t>
      </w:r>
      <w:r>
        <w:rPr>
          <w:color w:val="323130"/>
          <w:sz w:val="4.3mm"/>
          <w:szCs w:val="4.3mm"/>
          <w:rFonts w:ascii="Segoe UI" w:cs="Segoe UI" w:eastAsia="Segoe UI" w:hAnsi="Segoe UI"/>
        </w:rPr>
        <w:br/>
        <w:t xml:space="preserve">Pimps because it is something that is not might not be designed for that purpose or it might not have the user interface that for example you preferred unless you are open to.</w:t>
      </w:r>
      <w:r>
        <w:rPr>
          <w:color w:val="323130"/>
          <w:sz w:val="4.3mm"/>
          <w:szCs w:val="4.3mm"/>
          <w:rFonts w:ascii="Segoe UI" w:cs="Segoe UI" w:eastAsia="Segoe UI" w:hAnsi="Segoe UI"/>
        </w:rPr>
        <w:br/>
        <w:t xml:space="preserve">Ohh you know.</w:t>
      </w:r>
      <w:r>
        <w:rPr>
          <w:color w:val="323130"/>
          <w:sz w:val="4.3mm"/>
          <w:szCs w:val="4.3mm"/>
          <w:rFonts w:ascii="Segoe UI" w:cs="Segoe UI" w:eastAsia="Segoe UI" w:hAnsi="Segoe UI"/>
        </w:rPr>
        <w:br/>
        <w:t xml:space="preserve">Compromises there. If you're open to, for example, explore different ways of attendance, taking, perhaps, for example, participation in the teams meeting can count as attendance, taking no need to scan QR code and anything, then then that particular drawback is mitigated, right? And then when it comes to, for example, when it comes to.</w:t>
      </w:r>
      <w:r>
        <w:rPr>
          <w:color w:val="323130"/>
          <w:sz w:val="4.3mm"/>
          <w:szCs w:val="4.3mm"/>
          <w:rFonts w:ascii="Segoe UI" w:cs="Segoe UI" w:eastAsia="Segoe UI" w:hAnsi="Segoe UI"/>
        </w:rPr>
        <w:br/>
        <w:t xml:space="preserve">The the recording if you don't need to develop an app for the recording, you want to somehow do the recording yourself. Let it be teams or any other voice recorder of your choice and basically upload their recording instead of using an app to interact with the solution, you use your app to do the recording regardless of what that app is. For example, is Microsoft Teams or is any other recording app. And then you upload that recorded.</w:t>
      </w:r>
      <w:r>
        <w:rPr>
          <w:color w:val="323130"/>
          <w:sz w:val="4.3mm"/>
          <w:szCs w:val="4.3mm"/>
          <w:rFonts w:ascii="Segoe UI" w:cs="Segoe UI" w:eastAsia="Segoe UI" w:hAnsi="Segoe UI"/>
        </w:rPr>
        <w:br/>
        <w:t xml:space="preserve">For example, teams meeting or the recorded audio to the solution. Obviously this is eliminating a significant portion of the effort required for basically the data capture right, which will bring down your costs, right? So these are things that we can, for example capture today and see what are your cost related PIN points. So when we make a proposal, it doesn't change.</w:t>
      </w:r>
      <w:r>
        <w:rPr>
          <w:color w:val="323130"/>
          <w:sz w:val="4.3mm"/>
          <w:szCs w:val="4.3mm"/>
          <w:rFonts w:ascii="Segoe UI" w:cs="Segoe UI" w:eastAsia="Segoe UI" w:hAnsi="Segoe UI"/>
        </w:rPr>
        <w:br/>
        <w:t xml:space="preserve">Eating in this architecture because this architecture is unbiased, self-sufficient architecture regardless of because it doesn't say what app right, it doesn't say what app it's some app. So the architecture itself is.</w:t>
      </w:r>
      <w:r>
        <w:rPr>
          <w:color w:val="323130"/>
          <w:sz w:val="4.3mm"/>
          <w:szCs w:val="4.3mm"/>
          <w:rFonts w:ascii="Segoe UI" w:cs="Segoe UI" w:eastAsia="Segoe UI" w:hAnsi="Segoe UI"/>
        </w:rPr>
        <w:br/>
        <w:t xml:space="preserve">Is flexible enough to cater to different V ways of implementing it and different levels of effort required for implementing it right? Or for example here when it comes to the AI part, it doesn't specifically specify what combination of models, right? So if for example, for the part of the transcription you use something.</w:t>
      </w:r>
      <w:r>
        <w:rPr>
          <w:color w:val="323130"/>
          <w:sz w:val="4.3mm"/>
          <w:szCs w:val="4.3mm"/>
          <w:rFonts w:ascii="Segoe UI" w:cs="Segoe UI" w:eastAsia="Segoe UI" w:hAnsi="Segoe UI"/>
        </w:rPr>
        <w:br/>
        <w:t xml:space="preserve">Like Amazon bedrock data automation, it can again breakdown the costs. Instead of doing manual doing like for example, very custom transcription using one of those transcription models that earlier on.</w:t>
      </w:r>
      <w:r>
        <w:rPr>
          <w:color w:val="323130"/>
          <w:sz w:val="4.3mm"/>
          <w:szCs w:val="4.3mm"/>
          <w:rFonts w:ascii="Segoe UI" w:cs="Segoe UI" w:eastAsia="Segoe UI" w:hAnsi="Segoe UI"/>
        </w:rPr>
        <w:br/>
        <w:t xml:space="preserve">We, we explained and using speech enhancement models to deal with that speech enhancement. You can, for example, at least to start at the starting phase in this component, you can rely on managed services which will again bring down your cost.</w:t>
      </w:r>
      <w:r>
        <w:rPr>
          <w:color w:val="323130"/>
          <w:sz w:val="4.3mm"/>
          <w:szCs w:val="4.3mm"/>
          <w:rFonts w:ascii="Segoe UI" w:cs="Segoe UI" w:eastAsia="Segoe UI" w:hAnsi="Segoe UI"/>
        </w:rPr>
        <w:br/>
        <w:t xml:space="preserve">Or same similarly.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That comes back to them. Sorry, just to jump in there, but that comes back to if you do a little bit of an iterative approach, you might wanna prove the concept and to end with the simple as simple as possible approach. So you might just wanna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Yes, yes, yes, so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Without developing an app, then you send it into your pipeline and you enhance the audio, you transcribe it and then you try to summarise it and then and then you can see the look and feel of it. You know, before you then start in the go. OK, we know when a record attendance.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The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Yeah. And the other car is Barbie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Sorry,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Ohh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Okay. Yeah. Yeah, I agree. I agree with you and Andres. So that's the point of today's discussion to, to understand, to have a look at the big picture. This is the big picture, right? How what we want to fit here and how which parts of this big picture are going to be in, for example, in the face in the first phase of our proposal to you, this is a subject of discussion of today's discussion, for example, something that you point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And sometimes we do is solution validation, which is you can focus on. Let's say you assume that you have the meeting somehow the recording you have from somewhere, whether you're recorded with voice recorder or you're recorded using teams recording somehow you have the recording and then in the face in the first phase of for example, as an MVP you would like to have a solution which takes that recording, right takes that.</w:t>
      </w:r>
      <w:r>
        <w:rPr>
          <w:color w:val="323130"/>
          <w:sz w:val="4.3mm"/>
          <w:szCs w:val="4.3mm"/>
          <w:rFonts w:ascii="Segoe UI" w:cs="Segoe UI" w:eastAsia="Segoe UI" w:hAnsi="Segoe UI"/>
        </w:rPr>
        <w:br/>
        <w:t xml:space="preserve">Recording and uses that for the rest instead of like for example, starting with developing an app, you can start from that and then see if you're confident and comfortable with the outcome, with basically the value which it adds with the search accuracy with like the look and feel of the solution as general and then that can be for example enhanced to for example.</w:t>
      </w:r>
      <w:r>
        <w:rPr>
          <w:color w:val="323130"/>
          <w:sz w:val="4.3mm"/>
          <w:szCs w:val="4.3mm"/>
          <w:rFonts w:ascii="Segoe UI" w:cs="Segoe UI" w:eastAsia="Segoe UI" w:hAnsi="Segoe UI"/>
        </w:rPr>
        <w:br/>
        <w:t xml:space="preserve">Incorporate either completely roll out of teams or whatever voice recorder you were using and incorporate an app instant instead. Or it can be basically envisioned that okay maybe you're comfortable with teams. Maybe you would consider to, for example, adopt different ways of attendance taking instead of QR code scanning. Or maybe there is a way.</w:t>
      </w:r>
      <w:r>
        <w:rPr>
          <w:color w:val="323130"/>
          <w:sz w:val="4.3mm"/>
          <w:szCs w:val="4.3mm"/>
          <w:rFonts w:ascii="Segoe UI" w:cs="Segoe UI" w:eastAsia="Segoe UI" w:hAnsi="Segoe UI"/>
        </w:rPr>
        <w:br/>
        <w:t xml:space="preserve">There is a way to circumvent developing stand alone app and reusing, for example, your team's stack, for example. That's. That's the decision which is, it doesn't need to be made.</w:t>
      </w:r>
      <w:r>
        <w:rPr>
          <w:color w:val="323130"/>
          <w:sz w:val="4.3mm"/>
          <w:szCs w:val="4.3mm"/>
          <w:rFonts w:ascii="Segoe UI" w:cs="Segoe UI" w:eastAsia="Segoe UI" w:hAnsi="Segoe UI"/>
        </w:rPr>
        <w:br/>
        <w:t xml:space="preserve">Um, now that's why one of the one of the reasons of today's discussion is for us to understand. How would you like to now that you know that a solution to your problem roughly looks like what from which part you would like to start it if you would like to start it from which part first, it's for us to tell you from which part it can be started, right technically from which parts is possible to be started. So one starting point is.</w:t>
      </w:r>
      <w:r>
        <w:rPr>
          <w:color w:val="323130"/>
          <w:sz w:val="4.3mm"/>
          <w:szCs w:val="4.3mm"/>
          <w:rFonts w:ascii="Segoe UI" w:cs="Segoe UI" w:eastAsia="Segoe UI" w:hAnsi="Segoe UI"/>
        </w:rPr>
        <w:br/>
        <w:t xml:space="preserve">The one that we described like, let's assume that you have the recording somehow and let's just upload the recording instead of having an app to do the recording, you use whatever app you want for doing the recording and just upload the end recording and solution takes it from there and then you use the solution.</w:t>
      </w:r>
      <w:r>
        <w:rPr>
          <w:color w:val="323130"/>
          <w:sz w:val="4.3mm"/>
          <w:szCs w:val="4.3mm"/>
          <w:rFonts w:ascii="Segoe UI" w:cs="Segoe UI" w:eastAsia="Segoe UI" w:hAnsi="Segoe UI"/>
        </w:rPr>
        <w:br/>
        <w:t xml:space="preserve">The way it is and see basically do AI solution validation, it wouldn't be a solution useful for maybe staff to use because in the absence of the app.</w:t>
      </w:r>
      <w:r>
        <w:rPr>
          <w:color w:val="323130"/>
          <w:sz w:val="4.3mm"/>
          <w:szCs w:val="4.3mm"/>
          <w:rFonts w:ascii="Segoe UI" w:cs="Segoe UI" w:eastAsia="Segoe UI" w:hAnsi="Segoe UI"/>
        </w:rPr>
        <w:br/>
        <w:t xml:space="preserve">Alternative basically ways should be explored to somehow get that result to the staff who are attending the tailgate. It would be still useful. So the components that would be still useful there would be the main component which is the search component. So you would still be able to conduct search among all the tailgate that have been recorded and have been basically digitalised and documented. You would be able to conduct search there.</w:t>
      </w:r>
      <w:r>
        <w:rPr>
          <w:color w:val="323130"/>
          <w:sz w:val="4.3mm"/>
          <w:szCs w:val="4.3mm"/>
          <w:rFonts w:ascii="Segoe UI" w:cs="Segoe UI" w:eastAsia="Segoe UI" w:hAnsi="Segoe UI"/>
        </w:rPr>
        <w:br/>
        <w:t xml:space="preserve">You would be also from the administrative point of view. You would also be able to have access to all the documented and transcribe and summarised tailgate sessions. However, if you want to somehow give this summary, expose this summary to your end users. That is something that like Vidot the app, it would have several challenges. So one way to envision that is that.</w:t>
      </w:r>
      <w:r>
        <w:rPr>
          <w:color w:val="323130"/>
          <w:sz w:val="4.3mm"/>
          <w:szCs w:val="4.3mm"/>
          <w:rFonts w:ascii="Segoe UI" w:cs="Segoe UI" w:eastAsia="Segoe UI" w:hAnsi="Segoe UI"/>
        </w:rPr>
        <w:br/>
        <w:t xml:space="preserve">You could perhaps think in a line that okay. Maybe I do team's bot and then within the team's bot I used the teams bot for interactions, right? It will have its own. Basically it would be replacing development of an app with development of a bot which might not necessarily bring down the costs.</w:t>
      </w:r>
      <w:r>
        <w:rPr>
          <w:color w:val="323130"/>
          <w:sz w:val="4.3mm"/>
          <w:szCs w:val="4.3mm"/>
          <w:rFonts w:ascii="Segoe UI" w:cs="Segoe UI" w:eastAsia="Segoe UI" w:hAnsi="Segoe UI"/>
        </w:rPr>
        <w:br/>
        <w:t xml:space="preserve">Like orders of magnitude compared to completely removing the app, right? But still it's something that can be explored. That's why the ingestion.</w:t>
      </w:r>
      <w:r>
        <w:rPr>
          <w:color w:val="323130"/>
          <w:sz w:val="4.3mm"/>
          <w:szCs w:val="4.3mm"/>
          <w:rFonts w:ascii="Segoe UI" w:cs="Segoe UI" w:eastAsia="Segoe UI" w:hAnsi="Segoe UI"/>
        </w:rPr>
        <w:br/>
        <w:t xml:space="preserve">Point is something that can potentially be moved to further subsequent phases, right? You in in the first phase, you can focus on, let's assume you have the tailgate recordings and you want to validate the basically the AI solution to see how well the AI solution is basically doing its AI job. On these recordings that you're uploading and how well basically you can search.</w:t>
      </w:r>
      <w:r>
        <w:rPr>
          <w:color w:val="323130"/>
          <w:sz w:val="4.3mm"/>
          <w:szCs w:val="4.3mm"/>
          <w:rFonts w:ascii="Segoe UI" w:cs="Segoe UI" w:eastAsia="Segoe UI" w:hAnsi="Segoe UI"/>
        </w:rPr>
        <w:br/>
        <w:t xml:space="preserve">What is the result that you get from that search?</w:t>
      </w:r>
      <w:r>
        <w:rPr>
          <w:color w:val="323130"/>
          <w:sz w:val="4.3mm"/>
          <w:szCs w:val="4.3mm"/>
          <w:rFonts w:ascii="Segoe UI" w:cs="Segoe UI" w:eastAsia="Segoe UI" w:hAnsi="Segoe UI"/>
        </w:rPr>
        <w:br/>
        <w:t xml:space="preserve">Is it something that you would like to extend to an app or is it something that you would like to extend to a team's bot, for example? Or is it something that you would like to perhaps just keep for management only and don't expose two staff right? This is all decisions that you can make later on when you already have the AI part implemented and you can have a get the look and feel of how it.</w:t>
      </w:r>
      <w:r>
        <w:rPr>
          <w:color w:val="323130"/>
          <w:sz w:val="4.3mm"/>
          <w:szCs w:val="4.3mm"/>
          <w:rFonts w:ascii="Segoe UI" w:cs="Segoe UI" w:eastAsia="Segoe UI" w:hAnsi="Segoe UI"/>
        </w:rPr>
        <w:br/>
        <w:t xml:space="preserve">How it feels to be able to search in natural language among all the tailgate that have been done so far. So what kind of in terms of business value this is?</w:t>
      </w:r>
      <w:r>
        <w:rPr>
          <w:color w:val="323130"/>
          <w:sz w:val="4.3mm"/>
          <w:szCs w:val="4.3mm"/>
          <w:rFonts w:ascii="Segoe UI" w:cs="Segoe UI" w:eastAsia="Segoe UI" w:hAnsi="Segoe UI"/>
        </w:rPr>
        <w:br/>
        <w:t xml:space="preserve">By far one of the biggest business values, because if you don't digitalise your records, doing search among them is going to be very, very costly. And because it's going to be a manual search. Whereas when the records are digitalised, you can do a semantic search which enables you to go and natural language enables your management, your audit team, your compliance team to go and natural language search and find all tailgaters during which.</w:t>
      </w:r>
      <w:r>
        <w:rPr>
          <w:color w:val="323130"/>
          <w:sz w:val="4.3mm"/>
          <w:szCs w:val="4.3mm"/>
          <w:rFonts w:ascii="Segoe UI" w:cs="Segoe UI" w:eastAsia="Segoe UI" w:hAnsi="Segoe UI"/>
        </w:rPr>
        <w:br/>
        <w:t xml:space="preserve">Match a certain context or all take hillgates which something was discussed or was delivered by someone or a certain asset was involved. These things you can search the records are digitalised so you can start with that and then if that is OK, you can extend it to the other functionalities such as attendance taking but for attendance. Taking that you would need a mechanism. You would either need an app for QR code scanning and things like that or you would need to somehow.</w:t>
      </w:r>
      <w:r>
        <w:rPr>
          <w:color w:val="323130"/>
          <w:sz w:val="4.3mm"/>
          <w:szCs w:val="4.3mm"/>
          <w:rFonts w:ascii="Segoe UI" w:cs="Segoe UI" w:eastAsia="Segoe UI" w:hAnsi="Segoe UI"/>
        </w:rPr>
        <w:br/>
        <w:t xml:space="preserve">Adopted into like, for example, a team's bot where somehow envision how your staff are going to do the attendance taking that could be as easy as just participating in the basically accepting the meeting invite that could count as attendance if that's enough, but if you still want to keep the QR code, then you would need some apparatus for that. Scanning the QR code and then taking the attendance which would again bring you back probably to something like an app. So yeah.</w:t>
      </w:r>
      <w:r>
        <w:rPr>
          <w:color w:val="323130"/>
          <w:sz w:val="4.3mm"/>
          <w:szCs w:val="4.3mm"/>
          <w:rFonts w:ascii="Segoe UI" w:cs="Segoe UI" w:eastAsia="Segoe UI" w:hAnsi="Segoe UI"/>
        </w:rPr>
        <w:br/>
        <w:t xml:space="preserve">These are the different discussions and at this point I would like to pick on your mind a little bit that you're thinking towards which line would you prefer to go towards? Let's assume that.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tailgate recordings are somehow available and you want to basically upload them in the system and go directly to the AI pipeline and see what AI can value. AI can add for you.</w:t>
      </w:r>
      <w:r>
        <w:rPr>
          <w:color w:val="323130"/>
          <w:sz w:val="4.3mm"/>
          <w:szCs w:val="4.3mm"/>
          <w:rFonts w:ascii="Segoe UI" w:cs="Segoe UI" w:eastAsia="Segoe UI" w:hAnsi="Segoe UI"/>
        </w:rPr>
        <w:br/>
        <w:t xml:space="preserve">Is is this something that you would like to start exploring first?</w:t>
      </w:r>
      <w:r>
        <w:rPr>
          <w:color w:val="323130"/>
          <w:sz w:val="4.3mm"/>
          <w:szCs w:val="4.3mm"/>
          <w:rFonts w:ascii="Segoe UI" w:cs="Segoe UI" w:eastAsia="Segoe UI" w:hAnsi="Segoe UI"/>
        </w:rPr>
        <w:br/>
        <w:t xml:space="preserve">Yes,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I think just taking a little step back here cause we got Michael and how we are in here and because this is quite technical kind of architecture and and I think it only it feels like this there's a layer missing like we had the initial use case discovery and we've been talking a lot through through the past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Around the solution, but it's hard to visualise what this will look like. What is it? If we go ahead and build this, what is the look and feel of that gonna be, you know, like ohh Michael and hardware are gonna go. They're gonna they're gonna give them this report and they're gonna go to their management and go hey, we've done this six week assessment here's ohh and it's like what what does that mean you know what does it gonna look like the act or the system gonna get because then some of the stuff that you're talking about here is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Exactly. Exactly.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That's how you deliver that.</w:t>
      </w:r>
      <w:r>
        <w:rPr>
          <w:color w:val="323130"/>
          <w:sz w:val="4.3mm"/>
          <w:szCs w:val="4.3mm"/>
          <w:rFonts w:ascii="Segoe UI" w:cs="Segoe UI" w:eastAsia="Segoe UI" w:hAnsi="Segoe UI"/>
        </w:rPr>
        <w:br/>
        <w:t xml:space="preserve">System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Exactly. Very good point. Very,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Never said the piece. Too many to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Yeah, 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Very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Um, yes.</w:t>
      </w:r>
      <w:r>
        <w:rPr>
          <w:color w:val="323130"/>
          <w:sz w:val="4.3mm"/>
          <w:szCs w:val="4.3mm"/>
          <w:rFonts w:ascii="Segoe UI" w:cs="Segoe UI" w:eastAsia="Segoe UI" w:hAnsi="Segoe UI"/>
        </w:rPr>
        <w:br/>
        <w:t xml:space="preserve">Sorry, I I literally just jump from device to device since why you could hear me talking on native language. I was busy driving because it's like Andrea said, some of this is going above my head, but when we go back to the business, we have to compare apples with apples. So I'm very grateful of what you guys are showing that it's a blueprint what we can use if we were go to another developer as opposed to maybe just stick with you guys because you know.</w:t>
      </w:r>
      <w:r>
        <w:rPr>
          <w:color w:val="323130"/>
          <w:sz w:val="4.3mm"/>
          <w:szCs w:val="4.3mm"/>
          <w:rFonts w:ascii="Segoe UI" w:cs="Segoe UI" w:eastAsia="Segoe UI" w:hAnsi="Segoe UI"/>
        </w:rPr>
        <w:br/>
        <w:t xml:space="preserve">What's our requirements? But also when we start comparing this process to something that's off the shelf?</w:t>
      </w:r>
      <w:r>
        <w:rPr>
          <w:color w:val="323130"/>
          <w:sz w:val="4.3mm"/>
          <w:szCs w:val="4.3mm"/>
          <w:rFonts w:ascii="Segoe UI" w:cs="Segoe UI" w:eastAsia="Segoe UI" w:hAnsi="Segoe UI"/>
        </w:rPr>
        <w:br/>
        <w:t xml:space="preserve">In terms of cost wise, and we in that look and feel what Andreas is talking about where we need that kind of conversations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At the end of the 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Ooh, I understood your point very well. All of the Lucan fail basically is.</w:t>
      </w:r>
      <w:r>
        <w:rPr>
          <w:color w:val="323130"/>
          <w:sz w:val="4.3mm"/>
          <w:szCs w:val="4.3mm"/>
          <w:rFonts w:ascii="Segoe UI" w:cs="Segoe UI" w:eastAsia="Segoe UI" w:hAnsi="Segoe UI"/>
        </w:rPr>
        <w:br/>
        <w:t xml:space="preserve">Is something that is referred to UI user interface and it's something that is going to be in the app right? So.</w:t>
      </w:r>
      <w:r>
        <w:rPr>
          <w:color w:val="323130"/>
          <w:sz w:val="4.3mm"/>
          <w:szCs w:val="4.3mm"/>
          <w:rFonts w:ascii="Segoe UI" w:cs="Segoe UI" w:eastAsia="Segoe UI" w:hAnsi="Segoe UI"/>
        </w:rPr>
        <w:br/>
        <w:t xml:space="preserve">If you want to have a look and feel which matches the what you want, for example, whatever you envision, let's say you want to have an app in which it has a button. You can tailgate. Captain can press the button when they want to start, basically recording the tailgate session, and then it will automatically record. It will transmit this to.</w:t>
      </w:r>
      <w:r>
        <w:rPr>
          <w:color w:val="323130"/>
          <w:sz w:val="4.3mm"/>
          <w:szCs w:val="4.3mm"/>
          <w:rFonts w:ascii="Segoe UI" w:cs="Segoe UI" w:eastAsia="Segoe UI" w:hAnsi="Segoe UI"/>
        </w:rPr>
        <w:br/>
        <w:t xml:space="preserve">Have to the cloud and it will go get stored, get processed, get all the derivatives will come out of it and then the summary would be available and the search also would be available.</w:t>
      </w:r>
      <w:r>
        <w:rPr>
          <w:color w:val="323130"/>
          <w:sz w:val="4.3mm"/>
          <w:szCs w:val="4.3mm"/>
          <w:rFonts w:ascii="Segoe UI" w:cs="Segoe UI" w:eastAsia="Segoe UI" w:hAnsi="Segoe UI"/>
        </w:rPr>
        <w:br/>
        <w:t xml:space="preserve">What's the attendees of the tailgate session will be able to see on their app based on their level of access. Control is basically just the summary of the tailgate and key point of the tailgate, and the fact that they could scan QR code and do take it in this. This is as far as the attendees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Hawea GEORGE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Hey, Leo.</w:t>
      </w:r>
      <w:r>
        <w:rPr>
          <w:color w:val="323130"/>
          <w:sz w:val="4.3mm"/>
          <w:szCs w:val="4.3mm"/>
          <w:rFonts w:ascii="Segoe UI" w:cs="Segoe UI" w:eastAsia="Segoe UI" w:hAnsi="Segoe UI"/>
        </w:rPr>
        <w:br/>
        <w:t xml:space="preserve">So could I? Could I just jump in? I I I think I kind of get the get the gist of what you were saying I think. But I think what we're more meaning is not so much like that, it's orange or blue or that type of stuff. It's more that there would be page one would be there's going to be a button on the other hit record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Hawea GEORGE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Page 2 is gonna be a QR code that you would scan page three is I I don't know. I'm just trying to get A cause. I think there are some key touch points and you're actually mentioning them as you go through this, that a user is going to interface into the system and that process is not obvious to us that don't follow their language. So that's I think just to get a take that and put it into a maybe a kind of a more physical.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Hawea GEORGE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Doesn't have to be. Can be literally like almost a straw man.</w:t>
      </w:r>
      <w:r>
        <w:rPr>
          <w:color w:val="323130"/>
          <w:sz w:val="4.3mm"/>
          <w:szCs w:val="4.3mm"/>
          <w:rFonts w:ascii="Segoe UI" w:cs="Segoe UI" w:eastAsia="Segoe UI" w:hAnsi="Segoe UI"/>
        </w:rPr>
        <w:br/>
        <w:t xml:space="preserve">Or a little.</w:t>
      </w:r>
      <w:r>
        <w:rPr>
          <w:color w:val="323130"/>
          <w:sz w:val="4.3mm"/>
          <w:szCs w:val="4.3mm"/>
          <w:rFonts w:ascii="Segoe UI" w:cs="Segoe UI" w:eastAsia="Segoe UI" w:hAnsi="Segoe UI"/>
        </w:rPr>
        <w:br/>
        <w:t xml:space="preserve">Um scribbled scribbled up thing, but it just just to give us a rough idea of how we would back and forth between the system and in the user's doing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Have understood, understood and to your point. Yes, he's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The from the the phone of you go.</w:t>
      </w:r>
      <w:r>
        <w:rPr>
          <w:color w:val="323130"/>
          <w:sz w:val="4.3mm"/>
          <w:szCs w:val="4.3mm"/>
          <w:rFonts w:ascii="Segoe UI" w:cs="Segoe UI" w:eastAsia="Segoe UI" w:hAnsi="Segoe UI"/>
        </w:rPr>
        <w:br/>
        <w:t xml:space="preserve">Yeah. You like maybe from a personal perspective, so you can do like what is it gonna look like from a field perspective when you interact with the system?</w:t>
      </w:r>
      <w:r>
        <w:rPr>
          <w:color w:val="323130"/>
          <w:sz w:val="4.3mm"/>
          <w:szCs w:val="4.3mm"/>
          <w:rFonts w:ascii="Segoe UI" w:cs="Segoe UI" w:eastAsia="Segoe UI" w:hAnsi="Segoe UI"/>
        </w:rPr>
        <w:br/>
        <w:t xml:space="preserve">And then what is it gonna look like for the admins? Like how we and Michael, when they go in and and then when actually look for information or run a report or whatever, like just a little bit of maybe why would you call them wire frame diagrams or whatever just something like these are the things that this this is gonna be looking field from a user perspective and then what you got here is gonna support that in the in the background to make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Great. So what's your point? I I completely understand what you're talking about and what you're talking about is the main difference between an assessment and a.</w:t>
      </w:r>
      <w:r>
        <w:rPr>
          <w:color w:val="323130"/>
          <w:sz w:val="4.3mm"/>
          <w:szCs w:val="4.3mm"/>
          <w:rFonts w:ascii="Segoe UI" w:cs="Segoe UI" w:eastAsia="Segoe UI" w:hAnsi="Segoe UI"/>
        </w:rPr>
        <w:br/>
        <w:t xml:space="preserve">Have let's say product catalogue, right? So if let's say I'm selling you a software, I already have a software, so I tell you that this is how it is going to look and look like because I build it. This is my software. You can see it's this is the first page. This is the second page. It does this, it does that. So you want to buy or you don't want to buy right? That's the catalogue. But when you're building the solution it will look like the way you want it.</w:t>
      </w:r>
      <w:r>
        <w:rPr>
          <w:color w:val="323130"/>
          <w:sz w:val="4.3mm"/>
          <w:szCs w:val="4.3mm"/>
          <w:rFonts w:ascii="Segoe UI" w:cs="Segoe UI" w:eastAsia="Segoe UI" w:hAnsi="Segoe UI"/>
        </w:rPr>
        <w:br/>
        <w:t xml:space="preserve">Look like. So if you want it. If you want it to have like 3 pages. One page is basically capturing the transcription and the other page you can see the.</w:t>
      </w:r>
      <w:r>
        <w:rPr>
          <w:color w:val="323130"/>
          <w:sz w:val="4.3mm"/>
          <w:szCs w:val="4.3mm"/>
          <w:rFonts w:ascii="Segoe UI" w:cs="Segoe UI" w:eastAsia="Segoe UI" w:hAnsi="Segoe UI"/>
        </w:rPr>
        <w:br/>
        <w:t xml:space="preserve">The summary it will it can be there, right? This is why it is this is the main difference between.</w:t>
      </w:r>
      <w:r>
        <w:rPr>
          <w:color w:val="323130"/>
          <w:sz w:val="4.3mm"/>
          <w:szCs w:val="4.3mm"/>
          <w:rFonts w:ascii="Segoe UI" w:cs="Segoe UI" w:eastAsia="Segoe UI" w:hAnsi="Segoe UI"/>
        </w:rPr>
        <w:br/>
        <w:t xml:space="preserve">And basically architecture, blueprint and an software which is already off the shelf, right because off the shelf software software it already has the look and feel. Whereas when you want to decide what to build, it's ultimately who decide what the user the UI should look like and what kind of user experience you wanted to have, what is already known during our assessment is that definitely there will be a transcription component.</w:t>
      </w:r>
      <w:r>
        <w:rPr>
          <w:color w:val="323130"/>
          <w:sz w:val="4.3mm"/>
          <w:szCs w:val="4.3mm"/>
          <w:rFonts w:ascii="Segoe UI" w:cs="Segoe UI" w:eastAsia="Segoe UI" w:hAnsi="Segoe UI"/>
        </w:rPr>
        <w:br/>
        <w:t xml:space="preserve">Definitely there will be some realisation there. Definitely there will be a search component there where it can. Your users can search a knowledge graph right? So these components will be there but in which pages? That's totally up to you because you are building the solution, it's not already off the shelf existing so many questions I see here I start with.</w:t>
      </w:r>
      <w:r>
        <w:rPr>
          <w:color w:val="323130"/>
          <w:sz w:val="4.3mm"/>
          <w:szCs w:val="4.3mm"/>
          <w:rFonts w:ascii="Segoe UI" w:cs="Segoe UI" w:eastAsia="Segoe UI" w:hAnsi="Segoe UI"/>
        </w:rPr>
        <w:br/>
        <w:t xml:space="preserve">The maybe Carson has two hands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Ohh sorry I I I pressed the the hand now twice to get a two position #2 to let Mikey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Okay,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OK, alright. No, sorry. No, Leo, I get you you either referring to assessment versus the product of what you guys can potentially. So I think just for the purpose of this meeting and just to stay on track with time, because I feel we're going in the loop sometimes, can we finish the assessment piece before we address the the build or potential bold and costs associated with the solution? So let's let's first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That the blueprint essentially, as you said, the assessment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Yes, yes, I I think it's a good. It's a good suggestion. Mike is a very good suggestion, Michael, because that is essentially what assessment is about is to give you the blueprint of a solution to your problem has what kind of components. Yes, 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I just want to make a quite a strong point here that I think this is very important. Like what we're saying here we we we need to address that in the assessment in some way. We're not saying that you're going to design an act for us.</w:t>
      </w:r>
      <w:r>
        <w:rPr>
          <w:color w:val="323130"/>
          <w:sz w:val="4.3mm"/>
          <w:szCs w:val="4.3mm"/>
          <w:rFonts w:ascii="Segoe UI" w:cs="Segoe UI" w:eastAsia="Segoe UI" w:hAnsi="Segoe UI"/>
        </w:rPr>
        <w:br/>
        <w:t xml:space="preserve">We understand that the app can look and feel in different ways, but the moment it's not that obvious it what they are can look like at all. So I think just getting maybe a few wire frames or something just to give the reader of this.</w:t>
      </w:r>
      <w:r>
        <w:rPr>
          <w:color w:val="323130"/>
          <w:sz w:val="4.3mm"/>
          <w:szCs w:val="4.3mm"/>
          <w:rFonts w:ascii="Segoe UI" w:cs="Segoe UI" w:eastAsia="Segoe UI" w:hAnsi="Segoe UI"/>
        </w:rPr>
        <w:br/>
        <w:t xml:space="preserve">Um, report that you give us an idea of what the you know, what the look and feel would could look like and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 If you let me go through the architecture and explain what are what's happening between the app and the solution, I think that will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Addressed that question Harston.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Yeah, I just, I don't on on that. And then I'll let you go through the check and what we also can of of course do to to make clear how users will interact with the system is using user stories to describe the functionality, who uses it and why they use it and understand that way probably you have already been working with those. But for those who are not familiar with that is basically a user story is it has three components.</w:t>
      </w:r>
      <w:r>
        <w:rPr>
          <w:color w:val="323130"/>
          <w:sz w:val="4.3mm"/>
          <w:szCs w:val="4.3mm"/>
          <w:rFonts w:ascii="Segoe UI" w:cs="Segoe UI" w:eastAsia="Segoe UI" w:hAnsi="Segoe UI"/>
        </w:rPr>
        <w:br/>
        <w:t xml:space="preserve">Over the same structure I the user and the fields or whoever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Whatever, because I want to achieve this and this for example, I as the the, the the tail gates group leader want to be able to record the audio easily on on the app with one click so that I can record the tailgate without Big Castle and on and on the on the other end maybe I the auditor wants to have a natural language search capability so that I can get.</w:t>
      </w:r>
      <w:r>
        <w:rPr>
          <w:color w:val="323130"/>
          <w:sz w:val="4.3mm"/>
          <w:szCs w:val="4.3mm"/>
          <w:rFonts w:ascii="Segoe UI" w:cs="Segoe UI" w:eastAsia="Segoe UI" w:hAnsi="Segoe UI"/>
        </w:rPr>
        <w:br/>
        <w:t xml:space="preserve">I'm a details out of the the the detail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Jeff being saved historically so and and then kind of this this.</w:t>
      </w:r>
      <w:r>
        <w:rPr>
          <w:color w:val="323130"/>
          <w:sz w:val="4.3mm"/>
          <w:szCs w:val="4.3mm"/>
          <w:rFonts w:ascii="Segoe UI" w:cs="Segoe UI" w:eastAsia="Segoe UI" w:hAnsi="Segoe UI"/>
        </w:rPr>
        <w:br/>
        <w:t xml:space="preserve">Yeah. Did this list of user stories normally keeps a very good clear idea how the users and which users use the system and why. And so this is the let's say the yeah. At least the process that is established with us and also within the agile methodology but also sometimes helps. It's a little bit more technical is these swimlane diagrams where you have basically the process starting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In a lay in bed just called end user, then the next process step is then in the kind of whatever Lambda function and so on. And you basically can see as you trigger a process who's in interacting with the system, at which point, what are the decisions point. Get also an idea of how a user flow actually looks like.</w:t>
      </w:r>
      <w:r>
        <w:rPr>
          <w:color w:val="323130"/>
          <w:sz w:val="4.3mm"/>
          <w:szCs w:val="4.3mm"/>
          <w:rFonts w:ascii="Segoe UI" w:cs="Segoe UI" w:eastAsia="Segoe UI" w:hAnsi="Segoe UI"/>
        </w:rPr>
        <w:br/>
        <w:t xml:space="preserve">Is this something that that we can definitely offer? I think I think also in, in, in terms of of the rapid might be that that maybe until this weekend we can deliver the the the core components like the the architecture diagram and blueprint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And might want them to to kind of a list user stories that we see down and send them over next week so that we have a little bit of time to to to make this kind of addition to the rapid happen without compromising on quality of the core components.</w:t>
      </w:r>
      <w:r>
        <w:rPr>
          <w:color w:val="323130"/>
          <w:sz w:val="4.3mm"/>
          <w:szCs w:val="4.3mm"/>
          <w:rFonts w:ascii="Segoe UI" w:cs="Segoe UI" w:eastAsia="Segoe UI" w:hAnsi="Segoe UI"/>
        </w:rPr>
        <w:br/>
        <w:t xml:space="preserve">Is that something that that would be of benefit for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Yeah. Then be good cause I mean, like, I understand that what you're showing there and I can I can see you the features there in my imagination based on what you're saying, but someone that hasn't been part of the rapid they would probably would struggle to do that. So then and that's the gap that I just think we need to address somehow because otherwise it's going to be hard to sell this and and actually take it and develop it later on cause people might not understand what the end.</w:t>
      </w:r>
      <w:r>
        <w:rPr>
          <w:color w:val="323130"/>
          <w:sz w:val="4.3mm"/>
          <w:szCs w:val="4.3mm"/>
          <w:rFonts w:ascii="Segoe UI" w:cs="Segoe UI" w:eastAsia="Segoe UI" w:hAnsi="Segoe UI"/>
        </w:rPr>
        <w:br/>
        <w:t xml:space="preserve">System would look like so that that's the main point really.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Great, great discussion. Great point. Speaking of personas, we established this already. We documented in one of our previous tip drives. You have two personas only. You want all field users to be equal, so you have one persona called user and you have one persona called the back end management, right. You want. Obviously the back end management to have obviously access to the recording files and to the.</w:t>
      </w:r>
      <w:r>
        <w:rPr>
          <w:color w:val="323130"/>
          <w:sz w:val="4.3mm"/>
          <w:szCs w:val="4.3mm"/>
          <w:rFonts w:ascii="Segoe UI" w:cs="Segoe UI" w:eastAsia="Segoe UI" w:hAnsi="Segoe UI"/>
        </w:rPr>
        <w:br/>
        <w:t xml:space="preserve">Basically all the artefacts of all the tailgate, whereas the other persona, which is the user persona, is going to just be able to go through this line here.</w:t>
      </w:r>
      <w:r>
        <w:rPr>
          <w:color w:val="323130"/>
          <w:sz w:val="4.3mm"/>
          <w:szCs w:val="4.3mm"/>
          <w:rFonts w:ascii="Segoe UI" w:cs="Segoe UI" w:eastAsia="Segoe UI" w:hAnsi="Segoe UI"/>
        </w:rPr>
        <w:br/>
        <w:t xml:space="preserve">Which is attendance taking or is going to be go through this line here which is it's submits the recording which gets recorded and enables the user again to go through third line here which is the search or summary component. So basically all the interactions between your persona and the system are either it starts with an authentication.</w:t>
      </w:r>
      <w:r>
        <w:rPr>
          <w:color w:val="323130"/>
          <w:sz w:val="4.3mm"/>
          <w:szCs w:val="4.3mm"/>
          <w:rFonts w:ascii="Segoe UI" w:cs="Segoe UI" w:eastAsia="Segoe UI" w:hAnsi="Segoe UI"/>
        </w:rPr>
        <w:br/>
        <w:t xml:space="preserve">With your single sign on 1st. So this is what happens. First your user authenticates with your single sign on and then. This enables the enrollment to deployment to be basically pushed by your IT and then after that the interaction between that user and the rest of the system is basically either the attendance or search and summarization or submission of the recording. So these are the tree.</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Story user stories that are are there and we have captured and for each user story.</w:t>
      </w:r>
      <w:r>
        <w:rPr>
          <w:color w:val="323130"/>
          <w:sz w:val="4.3mm"/>
          <w:szCs w:val="4.3mm"/>
          <w:rFonts w:ascii="Segoe UI" w:cs="Segoe UI" w:eastAsia="Segoe UI" w:hAnsi="Segoe UI"/>
        </w:rPr>
        <w:br/>
        <w:t xml:space="preserve">In this diagram, an app is used, which means that there should be some page or some tab or some button for each of those. How that page or button should look like we didn't put it obviously here because that's irrelevant of an AI assessment because all the Rapids are focused around AI component. But obviously as Carsten pointed out, that is something that.</w:t>
      </w:r>
      <w:r>
        <w:rPr>
          <w:color w:val="323130"/>
          <w:sz w:val="4.3mm"/>
          <w:szCs w:val="4.3mm"/>
          <w:rFonts w:ascii="Segoe UI" w:cs="Segoe UI" w:eastAsia="Segoe UI" w:hAnsi="Segoe UI"/>
        </w:rPr>
        <w:br/>
        <w:t xml:space="preserve">In our basically when we make a proposal to or anyone who makes a proposal to you and say what?</w:t>
      </w:r>
      <w:r>
        <w:rPr>
          <w:color w:val="323130"/>
          <w:sz w:val="4.3mm"/>
          <w:szCs w:val="4.3mm"/>
          <w:rFonts w:ascii="Segoe UI" w:cs="Segoe UI" w:eastAsia="Segoe UI" w:hAnsi="Segoe UI"/>
        </w:rPr>
        <w:br/>
        <w:t xml:space="preserve">They are going to do for you.</w:t>
      </w:r>
      <w:r>
        <w:rPr>
          <w:color w:val="323130"/>
          <w:sz w:val="4.3mm"/>
          <w:szCs w:val="4.3mm"/>
          <w:rFonts w:ascii="Segoe UI" w:cs="Segoe UI" w:eastAsia="Segoe UI" w:hAnsi="Segoe UI"/>
        </w:rPr>
        <w:br/>
        <w:t xml:space="preserve">In the scope of work, obviously they will in detail say that this is the user story that we support. This is the the other user story that we support, because each of those user stories and each of those UI components costs development. That's why for sure any kind of proposal that you receive from us or anyone else will definitely have all those users stories, because each single one involves effort. But in terms of architecture blueprint.</w:t>
      </w:r>
      <w:r>
        <w:rPr>
          <w:color w:val="323130"/>
          <w:sz w:val="4.3mm"/>
          <w:szCs w:val="4.3mm"/>
          <w:rFonts w:ascii="Segoe UI" w:cs="Segoe UI" w:eastAsia="Segoe UI" w:hAnsi="Segoe UI"/>
        </w:rPr>
        <w:br/>
        <w:t xml:space="preserve">Solution blueprint it this this is like you can treat this as an overall architecture blueprint which captures basically everything that we talked about. So I explained how it goes through the authentication pad, how it goes through the attendance taking path, how it goes through the recording path, and then how it goes through the search and derivative fetching pad.</w:t>
      </w:r>
      <w:r>
        <w:rPr>
          <w:color w:val="323130"/>
          <w:sz w:val="4.3mm"/>
          <w:szCs w:val="4.3mm"/>
          <w:rFonts w:ascii="Segoe UI" w:cs="Segoe UI" w:eastAsia="Segoe UI" w:hAnsi="Segoe UI"/>
        </w:rPr>
        <w:br/>
        <w:t xml:space="preserve">And you have the component for the archival and retention of the recordings and the derivatives, which is also something that we captured. And then you also have the other components there, which are mainly there to ensure data residency and security and configurability and basically compliance.</w:t>
      </w:r>
      <w:r>
        <w:rPr>
          <w:color w:val="323130"/>
          <w:sz w:val="4.3mm"/>
          <w:szCs w:val="4.3mm"/>
          <w:rFonts w:ascii="Segoe UI" w:cs="Segoe UI" w:eastAsia="Segoe UI" w:hAnsi="Segoe UI"/>
        </w:rPr>
        <w:br/>
        <w:t xml:space="preserve">So there architecture diagram is a is an infrastructure diagram. So it shows you the infrastructure and how these different parts of the infrastructure are basically piped together to deliver your solution. Whereas for example what you're talking about is more from the software perspective like whatever app is here obviously is going to have user stories and obviously is going to have used.</w:t>
      </w:r>
      <w:r>
        <w:rPr>
          <w:color w:val="323130"/>
          <w:sz w:val="4.3mm"/>
          <w:szCs w:val="4.3mm"/>
          <w:rFonts w:ascii="Segoe UI" w:cs="Segoe UI" w:eastAsia="Segoe UI" w:hAnsi="Segoe UI"/>
        </w:rPr>
        <w:br/>
        <w:t xml:space="preserve">This diagrams and obviously he's going to have basically.</w:t>
      </w:r>
      <w:r>
        <w:rPr>
          <w:color w:val="323130"/>
          <w:sz w:val="4.3mm"/>
          <w:szCs w:val="4.3mm"/>
          <w:rFonts w:ascii="Segoe UI" w:cs="Segoe UI" w:eastAsia="Segoe UI" w:hAnsi="Segoe UI"/>
        </w:rPr>
        <w:br/>
        <w:t xml:space="preserve">Sequence diagrams and that is going to be basically the software. This is. This is why I made it very clear in the beginning that you have in terms of efforts you have three line of efforts here. One line of effort is the software development. That's one line of effort that comes with its own basically derivatives its own things such as use case diagrams such as sequence diagrams such as user stories.</w:t>
      </w:r>
      <w:r>
        <w:rPr>
          <w:color w:val="323130"/>
          <w:sz w:val="4.3mm"/>
          <w:szCs w:val="4.3mm"/>
          <w:rFonts w:ascii="Segoe UI" w:cs="Segoe UI" w:eastAsia="Segoe UI" w:hAnsi="Segoe UI"/>
        </w:rPr>
        <w:br/>
        <w:t xml:space="preserve">That that's all here, right. And then on on top of that, you have also the a I stack which is the way AI is used to address your problems, which is mainly transcription, summarization and search and knowledge using knowledge graph. And also you have the infrastructure components which kind of glues these two parts together. It glues the software to the AI part together. So the purpose or.</w:t>
      </w:r>
      <w:r>
        <w:rPr>
          <w:color w:val="323130"/>
          <w:sz w:val="4.3mm"/>
          <w:szCs w:val="4.3mm"/>
          <w:rFonts w:ascii="Segoe UI" w:cs="Segoe UI" w:eastAsia="Segoe UI" w:hAnsi="Segoe UI"/>
        </w:rPr>
        <w:br/>
        <w:t xml:space="preserve">Basically the deliverable of like today's discussion it is for you to just have a big picture of what components are there and one of the components that you're pointing out and you seem to be very interested on is actually the software component. So you are talking a lot about this software component and this is how this is where all the look and feel and basically use case diagrams and user.</w:t>
      </w:r>
      <w:r>
        <w:rPr>
          <w:color w:val="323130"/>
          <w:sz w:val="4.3mm"/>
          <w:szCs w:val="4.3mm"/>
          <w:rFonts w:ascii="Segoe UI" w:cs="Segoe UI" w:eastAsia="Segoe UI" w:hAnsi="Segoe UI"/>
        </w:rPr>
        <w:br/>
        <w:t xml:space="preserve">Stories and personas are inside inside the software and that's why it is a significant portion of the effort required to end to end deliver this system. So this being said, in any subsequent proposal that we make, obviously we will capture all those user stories. That's why you, one of the reasons of today's discussion was to.</w:t>
      </w:r>
      <w:r>
        <w:rPr>
          <w:color w:val="323130"/>
          <w:sz w:val="4.3mm"/>
          <w:szCs w:val="4.3mm"/>
          <w:rFonts w:ascii="Segoe UI" w:cs="Segoe UI" w:eastAsia="Segoe UI" w:hAnsi="Segoe UI"/>
        </w:rPr>
        <w:br/>
        <w:t xml:space="preserve">Captured your preferences on those user stories to see what kind of user story would you prefer. Would you prefer to have an app using which first the user and again you have only one persona which is field user? Everybody equal the user authenticates and then they have basically three main buttons or options or pages to choose from. One is for sending starting transcription, so basically this.</w:t>
      </w:r>
      <w:r>
        <w:rPr>
          <w:color w:val="323130"/>
          <w:sz w:val="4.3mm"/>
          <w:szCs w:val="4.3mm"/>
          <w:rFonts w:ascii="Segoe UI" w:cs="Segoe UI" w:eastAsia="Segoe UI" w:hAnsi="Segoe UI"/>
        </w:rPr>
        <w:br/>
        <w:t xml:space="preserve">Starts to tailgate session and then they have a separate page which is for seeing the result of this transcription and summarization and you have obviously a third page which is for basically if you want to have some sort of natural language search or chat bot, whatever you call it, where you can query your past delegates. And of course there is another component for attendance taking. So these are going to be the main components of this app.</w:t>
      </w:r>
      <w:r>
        <w:rPr>
          <w:color w:val="323130"/>
          <w:sz w:val="4.3mm"/>
          <w:szCs w:val="4.3mm"/>
          <w:rFonts w:ascii="Segoe UI" w:cs="Segoe UI" w:eastAsia="Segoe UI" w:hAnsi="Segoe UI"/>
        </w:rPr>
        <w:br/>
        <w:t xml:space="preserve">One component for scanning a QR code for attendance, taking one component for starting transcription, 1 component for seeing the result of that transcription and other derivatives, and one component for search like in total 4 components will be in the software which is.</w:t>
      </w:r>
      <w:r>
        <w:rPr>
          <w:color w:val="323130"/>
          <w:sz w:val="4.3mm"/>
          <w:szCs w:val="4.3mm"/>
          <w:rFonts w:ascii="Segoe UI" w:cs="Segoe UI" w:eastAsia="Segoe UI" w:hAnsi="Segoe UI"/>
        </w:rPr>
        <w:br/>
        <w:t xml:space="preserve">Here denoted as a lab. So because you mentioned that you would like to consider something like teams, This is why I brought up to see what kind of approach you would like to go.</w:t>
      </w:r>
      <w:r>
        <w:rPr>
          <w:color w:val="323130"/>
          <w:sz w:val="4.3mm"/>
          <w:szCs w:val="4.3mm"/>
          <w:rFonts w:ascii="Segoe UI" w:cs="Segoe UI" w:eastAsia="Segoe UI" w:hAnsi="Segoe UI"/>
        </w:rPr>
        <w:br/>
        <w:t xml:space="preserve">Because for example, the user story in teams would be completely different from a user story in app and our recommendation is the app because this is what gives you maximum flexibility of having whatever kind of look and feel that you want.</w:t>
      </w:r>
      <w:r>
        <w:rPr>
          <w:color w:val="323130"/>
          <w:sz w:val="4.3mm"/>
          <w:szCs w:val="4.3mm"/>
          <w:rFonts w:ascii="Segoe UI" w:cs="Segoe UI" w:eastAsia="Segoe UI" w:hAnsi="Segoe UI"/>
        </w:rPr>
        <w:br/>
        <w:t xml:space="preserve">So if you guide us through what would be your preference on, for example, user stories, if the the four user stories that are explained are 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53:36</w:t>
      </w:r>
      <w:r>
        <w:rPr>
          <w:color w:val="323130"/>
          <w:sz w:val="4.3mm"/>
          <w:szCs w:val="4.3mm"/>
          <w:rFonts w:ascii="Segoe UI" w:cs="Segoe UI" w:eastAsia="Segoe UI" w:hAnsi="Segoe UI"/>
        </w:rPr>
        <w:br/>
        <w:t xml:space="preserve">Then that's it. That's it serves.</w:t>
      </w:r>
      <w:r>
        <w:rPr>
          <w:color w:val="323130"/>
          <w:sz w:val="4.3mm"/>
          <w:szCs w:val="4.3mm"/>
          <w:rFonts w:ascii="Segoe UI" w:cs="Segoe UI" w:eastAsia="Segoe UI" w:hAnsi="Segoe UI"/>
        </w:rPr>
        <w:br/>
        <w:t xml:space="preserve">It basically serves the purpose of capturing your preference on.</w:t>
      </w:r>
      <w:r>
        <w:rPr>
          <w:color w:val="323130"/>
          <w:sz w:val="4.3mm"/>
          <w:szCs w:val="4.3mm"/>
          <w:rFonts w:ascii="Segoe UI" w:cs="Segoe UI" w:eastAsia="Segoe UI" w:hAnsi="Segoe UI"/>
        </w:rPr>
        <w:br/>
        <w:t xml:space="preserve">The steps forward if you would like changes to that now is a good time to discuss those changes in the.</w:t>
      </w:r>
      <w:r>
        <w:rPr>
          <w:color w:val="323130"/>
          <w:sz w:val="4.3mm"/>
          <w:szCs w:val="4.3mm"/>
          <w:rFonts w:ascii="Segoe UI" w:cs="Segoe UI" w:eastAsia="Segoe UI" w:hAnsi="Segoe UI"/>
        </w:rPr>
        <w:br/>
        <w:t xml:space="preserve">In the time which is remaining, which is not much, but so does 4 user stories which I explained are they and they are based on what the conversations that we had before.</w:t>
      </w:r>
      <w:r>
        <w:rPr>
          <w:color w:val="323130"/>
          <w:sz w:val="4.3mm"/>
          <w:szCs w:val="4.3mm"/>
          <w:rFonts w:ascii="Segoe UI" w:cs="Segoe UI" w:eastAsia="Segoe UI" w:hAnsi="Segoe UI"/>
        </w:rPr>
        <w:br/>
        <w:t xml:space="preserve">And all the deep dives that we have before those poor user stories, they capture everything that you would like to have.</w:t>
      </w:r>
      <w:r>
        <w:rPr>
          <w:color w:val="323130"/>
          <w:sz w:val="4.3mm"/>
          <w:szCs w:val="4.3mm"/>
          <w:rFonts w:ascii="Segoe UI" w:cs="Segoe UI" w:eastAsia="Segoe UI" w:hAnsi="Segoe UI"/>
        </w:rPr>
        <w:br/>
        <w:t xml:space="preserve">Is that a correct assumption or there is something missing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Yeah, that's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I think sorry. I think if we we we when we do this presentation to our board to get funding if they decide to go ahead we need to have as much detail as possible. So I would like two options, one being the app which of course that's not the all and end all because of licencing and additional licencing and additional costs. So that's one proposal or one lock at I would also would like something with the licence we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Like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Like teams? OK, yeah, that, that, that this is basically why we had this discussion today to capture this kind of things. Again, let me highlight that this has nothing to do with the deliverables of the.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Yeah, yeah. No, no, I I totally get that. It's just so that when we start having then that the next phase discussions was ultimately if we decide to build something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My preference is to be I need options, but I would like it to be with people that know the process because to have all of this now with another service providers not it's over my head and not pointless.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You need to have options, yeah, multiple options and pros and cons.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Ohh I'm all fruitful. So yeah, we need the the all options of either app.</w:t>
      </w:r>
      <w:r>
        <w:rPr>
          <w:color w:val="323130"/>
          <w:sz w:val="4.3mm"/>
          <w:szCs w:val="4.3mm"/>
          <w:rFonts w:ascii="Segoe UI" w:cs="Segoe UI" w:eastAsia="Segoe UI" w:hAnsi="Segoe UI"/>
        </w:rPr>
        <w:br/>
        <w:t xml:space="preserve">And the worker required rounded and the finances and etcetera versus something we already have. It's the last thing I want is to get approval to go ahead and we get unaccounted or very surprising costs like individual licences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55:59</w:t>
      </w:r>
      <w:r>
        <w:rPr>
          <w:color w:val="323130"/>
          <w:sz w:val="4.3mm"/>
          <w:szCs w:val="4.3mm"/>
          <w:rFonts w:ascii="Segoe UI" w:cs="Segoe UI" w:eastAsia="Segoe UI" w:hAnsi="Segoe UI"/>
        </w:rPr>
        <w:br/>
        <w:t xml:space="preserve">Yes. Yeah, that makes sense. Yeah, that makes sense. So rest assured, in any proposal that we make, um, details as such would be there because anyone making a proposal to you, obviously they need to.</w:t>
      </w:r>
      <w:r>
        <w:rPr>
          <w:color w:val="323130"/>
          <w:sz w:val="4.3mm"/>
          <w:szCs w:val="4.3mm"/>
          <w:rFonts w:ascii="Segoe UI" w:cs="Segoe UI" w:eastAsia="Segoe UI" w:hAnsi="Segoe UI"/>
        </w:rPr>
        <w:br/>
        <w:t xml:space="preserve">Specify the specifics because it is. It is. Basically it is has has something to do with costs, whereas like overall architecture is something which is separate and independent from that. So yeah, to wrap up today's meeting.</w:t>
      </w:r>
      <w:r>
        <w:rPr>
          <w:color w:val="323130"/>
          <w:sz w:val="4.3mm"/>
          <w:szCs w:val="4.3mm"/>
          <w:rFonts w:ascii="Segoe UI" w:cs="Segoe UI" w:eastAsia="Segoe UI" w:hAnsi="Segoe UI"/>
        </w:rPr>
        <w:br/>
        <w:t xml:space="preserve">What we will do is that we will prepare, we will conclude the deliverables of this phase. In addition to this blueprint, there is also another deliverable which is overall basically resources which.</w:t>
      </w:r>
      <w:r>
        <w:rPr>
          <w:color w:val="323130"/>
          <w:sz w:val="4.3mm"/>
          <w:szCs w:val="4.3mm"/>
          <w:rFonts w:ascii="Segoe UI" w:cs="Segoe UI" w:eastAsia="Segoe UI" w:hAnsi="Segoe UI"/>
        </w:rPr>
        <w:br/>
        <w:t xml:space="preserve">Are required basically for.</w:t>
      </w:r>
      <w:r>
        <w:rPr>
          <w:color w:val="323130"/>
          <w:sz w:val="4.3mm"/>
          <w:szCs w:val="4.3mm"/>
          <w:rFonts w:ascii="Segoe UI" w:cs="Segoe UI" w:eastAsia="Segoe UI" w:hAnsi="Segoe UI"/>
        </w:rPr>
        <w:br/>
        <w:t xml:space="preserve">Implementing something like this, right? But again, we kept it completely flexible. We didn't specify what exact app or what exact components, so that it's flexible enough to be basically to give you different flavours. So later on when we make a proposal in the proposal, to my understanding, we will have multiple options in which we will for example have an option for stand alone.</w:t>
      </w:r>
      <w:r>
        <w:rPr>
          <w:color w:val="323130"/>
          <w:sz w:val="4.3mm"/>
          <w:szCs w:val="4.3mm"/>
          <w:rFonts w:ascii="Segoe UI" w:cs="Segoe UI" w:eastAsia="Segoe UI" w:hAnsi="Segoe UI"/>
        </w:rPr>
        <w:br/>
        <w:t xml:space="preserve">Yep, have an option for teams and then for both we will clearly say okay. These are the use case.</w:t>
      </w:r>
      <w:r>
        <w:rPr>
          <w:color w:val="323130"/>
          <w:sz w:val="4.3mm"/>
          <w:szCs w:val="4.3mm"/>
          <w:rFonts w:ascii="Segoe UI" w:cs="Segoe UI" w:eastAsia="Segoe UI" w:hAnsi="Segoe UI"/>
        </w:rPr>
        <w:br/>
        <w:t xml:space="preserve">A user stories and use case diagrams of each of these, which is like possible. Therefore the app pretty much everything is possible for the team's certain things might be possible. It's whereas for example QR code might be replaced with some other mechanism for attendance taking, but still it's not something which is not possible to find a way around it and also it will save you costs because if it's something that you already have.</w:t>
      </w:r>
      <w:r>
        <w:rPr>
          <w:color w:val="323130"/>
          <w:sz w:val="4.3mm"/>
          <w:szCs w:val="4.3mm"/>
          <w:rFonts w:ascii="Segoe UI" w:cs="Segoe UI" w:eastAsia="Segoe UI" w:hAnsi="Segoe UI"/>
        </w:rPr>
        <w:br/>
        <w:t xml:space="preserve">It it's something that can be reused. Yeah. So that's.</w:t>
      </w:r>
      <w:r>
        <w:rPr>
          <w:color w:val="323130"/>
          <w:sz w:val="4.3mm"/>
          <w:szCs w:val="4.3mm"/>
          <w:rFonts w:ascii="Segoe UI" w:cs="Segoe UI" w:eastAsia="Segoe UI" w:hAnsi="Segoe UI"/>
        </w:rPr>
        <w:br/>
        <w:t xml:space="preserve">On my side question, you have undressed,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Yeah, I was just wondering. Well, it's like one is time to market if you wanna get something in the hands of people texture to start trying it. So that's one benefit of going with teams, so.</w:t>
      </w:r>
      <w:r>
        <w:rPr>
          <w:color w:val="323130"/>
          <w:sz w:val="4.3mm"/>
          <w:szCs w:val="4.3mm"/>
          <w:rFonts w:ascii="Segoe UI" w:cs="Segoe UI" w:eastAsia="Segoe UI" w:hAnsi="Segoe UI"/>
        </w:rPr>
        <w:br/>
        <w:t xml:space="preserve">You don't have to be there because we talked about the other question. I dropped it in last week was that, you know, because we used Snowflake as a data platform at North Park like some of the stuff that you got on the right side there around you know the the inference and the you know, transcription summarization, you know the recording attendance or searching for things that in the conversations that could potentially be delivered by Snowflake.</w:t>
      </w:r>
      <w:r>
        <w:rPr>
          <w:color w:val="323130"/>
          <w:sz w:val="4.3mm"/>
          <w:szCs w:val="4.3mm"/>
          <w:rFonts w:ascii="Segoe UI" w:cs="Segoe UI" w:eastAsia="Segoe UI" w:hAnsi="Segoe UI"/>
        </w:rPr>
        <w:br/>
        <w:t xml:space="preserve">As well.</w:t>
      </w:r>
      <w:r>
        <w:rPr>
          <w:color w:val="323130"/>
          <w:sz w:val="4.3mm"/>
          <w:szCs w:val="4.3mm"/>
          <w:rFonts w:ascii="Segoe UI" w:cs="Segoe UI" w:eastAsia="Segoe UI" w:hAnsi="Segoe UI"/>
        </w:rPr>
        <w:br/>
        <w:t xml:space="preserve">So be interesting to to know if that's cause that's that could also then be.</w:t>
      </w:r>
      <w:r>
        <w:rPr>
          <w:color w:val="323130"/>
          <w:sz w:val="4.3mm"/>
          <w:szCs w:val="4.3mm"/>
          <w:rFonts w:ascii="Segoe UI" w:cs="Segoe UI" w:eastAsia="Segoe UI" w:hAnsi="Segoe UI"/>
        </w:rPr>
        <w:br/>
        <w:t xml:space="preserve">You know, if you using teams on one side as their initial app and then you got a pipeline in between and then you using snowflakes capabilities to.</w:t>
      </w:r>
      <w:r>
        <w:rPr>
          <w:color w:val="323130"/>
          <w:sz w:val="4.3mm"/>
          <w:szCs w:val="4.3mm"/>
          <w:rFonts w:ascii="Segoe UI" w:cs="Segoe UI" w:eastAsia="Segoe UI" w:hAnsi="Segoe UI"/>
        </w:rPr>
        <w:br/>
        <w:t xml:space="preserve">The random model transcriber, you know and put it in the table and then you can, because then it's gonna be served. It's in the platform that we're already using, if that makes sense. So that's another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Ohh I understand your point. I understand your points. So as Carson pointed out, we will also have a our sales colleagues involved in that conversation. So regarding like what kind of fundings are available from AWS?</w:t>
      </w:r>
      <w:r>
        <w:rPr>
          <w:color w:val="323130"/>
          <w:sz w:val="4.3mm"/>
          <w:szCs w:val="4.3mm"/>
          <w:rFonts w:ascii="Segoe UI" w:cs="Segoe UI" w:eastAsia="Segoe UI" w:hAnsi="Segoe UI"/>
        </w:rPr>
        <w:br/>
        <w:t xml:space="preserve">Ohh that that's a conversation that probably you would like to have with our sales colleagues, because if AI components are not from AWS then they're not from AWS and to that front also doing that would require integration with your snowflake ecosystem which in terms of effort I wouldn't say is.</w:t>
      </w:r>
      <w:r>
        <w:rPr>
          <w:color w:val="323130"/>
          <w:sz w:val="4.3mm"/>
          <w:szCs w:val="4.3mm"/>
          <w:rFonts w:ascii="Segoe UI" w:cs="Segoe UI" w:eastAsia="Segoe UI" w:hAnsi="Segoe UI"/>
        </w:rPr>
        <w:br/>
        <w:t xml:space="preserve">Much less than this for because here, but again, it's something that we will consider effort wise. One of the biggest basically components is the app. So I think that is something that to a great extent can.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bring down the the cost if that is a pain point and also in terms of time to value, yes it will improve the time to value. Using Snowflake will not improve the time to value because again it would involve additional integration efforts because you have something which is sitting here and then you have something which are sitting here and you want to do integration between the things which are here and the things which are there which will have.</w:t>
      </w:r>
      <w:r>
        <w:rPr>
          <w:color w:val="323130"/>
          <w:sz w:val="4.3mm"/>
          <w:szCs w:val="4.3mm"/>
          <w:rFonts w:ascii="Segoe UI" w:cs="Segoe UI" w:eastAsia="Segoe UI" w:hAnsi="Segoe UI"/>
        </w:rPr>
        <w:br/>
        <w:t xml:space="preserve">And overhead, unless you have everything here. But if you have everything here then.</w:t>
      </w:r>
      <w:r>
        <w:rPr>
          <w:color w:val="323130"/>
          <w:sz w:val="4.3mm"/>
          <w:szCs w:val="4.3mm"/>
          <w:rFonts w:ascii="Segoe UI" w:cs="Segoe UI" w:eastAsia="Segoe UI" w:hAnsi="Segoe UI"/>
        </w:rPr>
        <w:br/>
        <w:t xml:space="preserve">Then you don't have this one this component anymore. Yeah, these are conversations that are sales colleagues will also be involved and we make the final proposal. But from the architecture basically point of view, if you want to have a solution on AWS, it would look like something like this. Of course the app part can be is external is not inside. So app part can be stand alone.</w:t>
      </w:r>
      <w:r>
        <w:rPr>
          <w:color w:val="323130"/>
          <w:sz w:val="4.3mm"/>
          <w:szCs w:val="4.3mm"/>
          <w:rFonts w:ascii="Segoe UI" w:cs="Segoe UI" w:eastAsia="Segoe UI" w:hAnsi="Segoe UI"/>
        </w:rPr>
        <w:br/>
        <w:t xml:space="preserve">App or can be something that you currently have can be reused. So for that for sure we will have different flavours and detailed. Basically user stories. I hope that yeah that's answers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Thought so. I'm not saying that you played everything. What's not? You would still have a the best components and they what I'm saying is that if you would incorporate and snowflake, you don't have to build an app then for the back end users to search and and find information that we've now transcribed and summarised and put in our data platform. So that was my point. So I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True. True. 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to reduce time to value and then use a systems and user interfaces that we have already using.</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True, true,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Ohh sure. So we will make our proposal and hopefully in the proposal we will capture the points.</w:t>
      </w:r>
      <w:r>
        <w:rPr>
          <w:color w:val="323130"/>
          <w:sz w:val="4.3mm"/>
          <w:szCs w:val="4.3mm"/>
          <w:rFonts w:ascii="Segoe UI" w:cs="Segoe UI" w:eastAsia="Segoe UI" w:hAnsi="Segoe UI"/>
        </w:rPr>
        <w:br/>
        <w:t xml:space="preserve">That will keep you happy, but that is like again I'm highlighting that's a subsequent thing for the sake of the assessment itself, your support to have a self-sufficient basically assessment which is which is going to help you understand what is involved in any kind of basically solution, even if you're buying all off the shelf solution under the hood, that solution has something similar to this for example.</w:t>
      </w:r>
      <w:r>
        <w:rPr>
          <w:color w:val="323130"/>
          <w:sz w:val="4.3mm"/>
          <w:szCs w:val="4.3mm"/>
          <w:rFonts w:ascii="Segoe UI" w:cs="Segoe UI" w:eastAsia="Segoe UI" w:hAnsi="Segoe UI"/>
        </w:rPr>
        <w:br/>
        <w:t xml:space="preserve">So it's it's it's for your benefit to know and that's why it's part of the rapid assessment over two, Carsten, for final wrap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Think thank you so much for for guiding us through the three architectural blueprint. I I mean we we've covered a couple of things we we covered.</w:t>
      </w:r>
      <w:r>
        <w:rPr>
          <w:color w:val="323130"/>
          <w:sz w:val="4.3mm"/>
          <w:szCs w:val="4.3mm"/>
          <w:rFonts w:ascii="Segoe UI" w:cs="Segoe UI" w:eastAsia="Segoe UI" w:hAnsi="Segoe UI"/>
        </w:rPr>
        <w:br/>
        <w:t xml:space="preserve">Implementation methodologies and in the beginning, briefly, we discussed partial roof designs we discussed, let's say.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You have a potential.</w:t>
      </w:r>
      <w:r>
        <w:rPr>
          <w:color w:val="323130"/>
          <w:sz w:val="4.3mm"/>
          <w:szCs w:val="4.3mm"/>
          <w:rFonts w:ascii="Segoe UI" w:cs="Segoe UI" w:eastAsia="Segoe UI" w:hAnsi="Segoe UI"/>
        </w:rPr>
        <w:br/>
        <w:t xml:space="preserve">Variations in the in the blueprint and in the solution, and we discussed that it's necessary to besides having the blueprint itself, the technique of blueprint to have something that that also none, none involve users or users that are not involved in the rapid itself would be able to understand and yeah and and this is then also that that we commit to.</w:t>
      </w:r>
      <w:r>
        <w:rPr>
          <w:color w:val="323130"/>
          <w:sz w:val="4.3mm"/>
          <w:szCs w:val="4.3mm"/>
          <w:rFonts w:ascii="Segoe UI" w:cs="Segoe UI" w:eastAsia="Segoe UI" w:hAnsi="Segoe UI"/>
        </w:rPr>
        <w:br/>
        <w:t xml:space="preserve">I think then with in the next two days we will work out the details for the kind of rapid part of the of the deliverables to basically.</w:t>
      </w:r>
      <w:r>
        <w:rPr>
          <w:color w:val="323130"/>
          <w:sz w:val="4.3mm"/>
          <w:szCs w:val="4.3mm"/>
          <w:rFonts w:ascii="Segoe UI" w:cs="Segoe UI" w:eastAsia="Segoe UI" w:hAnsi="Segoe UI"/>
        </w:rPr>
        <w:br/>
        <w:t xml:space="preserve">If they finalise this, yeah. Basically this this part, it doesn't mean that afterwards we we we we just hide in whole or something and and and don't don't continue to to speak and work with each other if there's something that we want to build on top of the rapid outcomes be it variations of the of the blueprint or variations of the of the product.</w:t>
      </w:r>
      <w:r>
        <w:rPr>
          <w:color w:val="323130"/>
          <w:sz w:val="4.3mm"/>
          <w:szCs w:val="4.3mm"/>
          <w:rFonts w:ascii="Segoe UI" w:cs="Segoe UI" w:eastAsia="Segoe UI" w:hAnsi="Segoe UI"/>
        </w:rPr>
        <w:br/>
        <w:t xml:space="preserve">Ohh yeah, be happy. Two to follow up.</w:t>
      </w:r>
      <w:r>
        <w:rPr>
          <w:color w:val="323130"/>
          <w:sz w:val="4.3mm"/>
          <w:szCs w:val="4.3mm"/>
          <w:rFonts w:ascii="Segoe UI" w:cs="Segoe UI" w:eastAsia="Segoe UI" w:hAnsi="Segoe UI"/>
        </w:rPr>
        <w:br/>
        <w:t xml:space="preserve">From the will will you on on that.</w:t>
      </w:r>
      <w:r>
        <w:rPr>
          <w:color w:val="323130"/>
          <w:sz w:val="4.3mm"/>
          <w:szCs w:val="4.3mm"/>
          <w:rFonts w:ascii="Segoe UI" w:cs="Segoe UI" w:eastAsia="Segoe UI" w:hAnsi="Segoe UI"/>
        </w:rPr>
        <w:br/>
        <w:t xml:space="preserve">In the in the context of of regular SW creation, with the advantage of we don't start at 0, but we start at 95% probably and yeah, happy to to do that as well.</w:t>
      </w:r>
      <w:r>
        <w:rPr>
          <w:color w:val="323130"/>
          <w:sz w:val="4.3mm"/>
          <w:szCs w:val="4.3mm"/>
          <w:rFonts w:ascii="Segoe UI" w:cs="Segoe UI" w:eastAsia="Segoe UI" w:hAnsi="Segoe UI"/>
        </w:rPr>
        <w:br/>
        <w:t xml:space="preserve">Then I believe we have the next meeting on it is Thursday or Friday. Let me quickly check it is.</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We have a a review meeting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sure.</w:t>
      </w:r>
      <w:r>
        <w:rPr>
          <w:color w:val="323130"/>
          <w:sz w:val="4.3mm"/>
          <w:szCs w:val="4.3mm"/>
          <w:rFonts w:ascii="Segoe UI" w:cs="Segoe UI" w:eastAsia="Segoe UI" w:hAnsi="Segoe UI"/>
        </w:rPr>
        <w:br/>
        <w:t xml:space="preserve">I'm going on holiday,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Ah OK then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1:05:23</w:t>
      </w:r>
      <w:r>
        <w:rPr>
          <w:color w:val="323130"/>
          <w:sz w:val="4.3mm"/>
          <w:szCs w:val="4.3mm"/>
          <w:rFonts w:ascii="Segoe UI" w:cs="Segoe UI" w:eastAsia="Segoe UI" w:hAnsi="Segoe UI"/>
        </w:rPr>
        <w:br/>
        <w:t xml:space="preserve">But you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The nurse, should I invite for, for, for review on on on Thursday or Friday for everybody who is who's available so that we have kind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Yeah, I can. I can set one up on on Thursday. Can we do like, a is that half an hour, you think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I think half an hour should be should be enough. I mean, we don't go into the technical details. We basically showcase the kind of the structure and so on and explain the deliverables itself before we send it over. Yeah, isn't, isn't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1:05:52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It's not as it's not as as engaging as as the model evaluation discussion I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 was the highlight.</w:t>
      </w:r>
      <w:r>
        <w:rPr>
          <w:color w:val="323130"/>
          <w:sz w:val="4.3mm"/>
          <w:szCs w:val="4.3mm"/>
          <w:rFonts w:ascii="Segoe UI" w:cs="Segoe UI" w:eastAsia="Segoe UI" w:hAnsi="Segoe UI"/>
        </w:rPr>
        <w:br/>
        <w:t xml:space="preserve">Ed still talks about it. It was still. Talk was great. Yeah, I can call for a meeting on on Thursday afternoon now. So I'll. I'll set one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Plastic. Yeah. From our perspective, Thursday, I have a couple of things, but I know things that I couldn't reschedule, so I'm free later. Do you have any particular blockers kind of customer workshops also that that can't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1:06:35</w:t>
      </w:r>
      <w:r>
        <w:rPr>
          <w:color w:val="323130"/>
          <w:sz w:val="4.3mm"/>
          <w:szCs w:val="4.3mm"/>
          <w:rFonts w:ascii="Segoe UI" w:cs="Segoe UI" w:eastAsia="Segoe UI" w:hAnsi="Segoe UI"/>
        </w:rPr>
        <w:br/>
        <w:t xml:space="preserve">I mean, we need to plan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1:06:38</w:t>
      </w:r>
      <w:r>
        <w:rPr>
          <w:color w:val="323130"/>
          <w:sz w:val="4.3mm"/>
          <w:szCs w:val="4.3mm"/>
          <w:rFonts w:ascii="Segoe UI" w:cs="Segoe UI" w:eastAsia="Segoe UI" w:hAnsi="Segoe UI"/>
        </w:rPr>
        <w:br/>
        <w:t xml:space="preserve">When is the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1:06:40</w:t>
      </w:r>
      <w:r>
        <w:rPr>
          <w:color w:val="323130"/>
          <w:sz w:val="4.3mm"/>
          <w:szCs w:val="4.3mm"/>
          <w:rFonts w:ascii="Segoe UI" w:cs="Segoe UI" w:eastAsia="Segoe UI" w:hAnsi="Segoe UI"/>
        </w:rPr>
        <w:br/>
        <w:t xml:space="preserve">8:30.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Leonit Zeynalvand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There should be fine,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OK, good. Perfect. Then yeah, no limitations. We can make it so that it fits.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1:06:45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You're good then. Thank you, everybody again. And yeah, see you on Thursday. And for Andrea's happy, happy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Yeah. Yeah. Awesome. Hey, Carsten. Do you mind staying on the call? I just wanna have worked with you early, I think. OK, see ya.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Hawea GEORGE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Thanks.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Carsten Roth   </w:t>
      </w:r>
      <w:r>
        <w:rPr>
          <w:color w:val="a19f9d"/>
          <w:sz w:val="4.3mm"/>
          <w:szCs w:val="4.3mm"/>
          <w:rFonts w:ascii="Segoe UI" w:cs="Segoe UI" w:eastAsia="Segoe UI" w:hAnsi="Segoe UI"/>
        </w:rPr>
        <w:t xml:space="preserve">1:07:02</w:t>
      </w:r>
      <w:r>
        <w:rPr>
          <w:color w:val="323130"/>
          <w:sz w:val="4.3mm"/>
          <w:szCs w:val="4.3mm"/>
          <w:rFonts w:ascii="Segoe UI" w:cs="Segoe UI" w:eastAsia="Segoe UI" w:hAnsi="Segoe UI"/>
        </w:rPr>
        <w:br/>
        <w:t xml:space="preserve">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What's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Drummond, Blake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BUSCH   </w:t>
      </w:r>
      <w:r>
        <w:rPr>
          <w:color w:val="a19f9d"/>
          <w:sz w:val="4.3mm"/>
          <w:szCs w:val="4.3mm"/>
          <w:rFonts w:ascii="Segoe UI" w:cs="Segoe UI" w:eastAsia="Segoe UI" w:hAnsi="Segoe UI"/>
        </w:rPr>
        <w:t xml:space="preserve">1:07:04</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Stop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Andreas ASTROM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w37qju00l-224koswygpr.png"/><Relationship Id="rId21" Type="http://schemas.openxmlformats.org/officeDocument/2006/relationships/image" Target="media/w2q3c0yym1exsys4hjp9l.png"/><Relationship Id="rId42" Type="http://schemas.openxmlformats.org/officeDocument/2006/relationships/image" Target="media/rktnybvgxn6vbvtdaopqj.png"/><Relationship Id="rId63" Type="http://schemas.openxmlformats.org/officeDocument/2006/relationships/image" Target="media/wkczhagvi43lk4gxj3vfd.png"/><Relationship Id="rId84" Type="http://schemas.openxmlformats.org/officeDocument/2006/relationships/image" Target="media/3yhtpe-g05kkebzyhklbd.png"/><Relationship Id="rId138" Type="http://schemas.openxmlformats.org/officeDocument/2006/relationships/image" Target="media/1fujinbmp1ufzfdmmnyjz.png"/><Relationship Id="rId107" Type="http://schemas.openxmlformats.org/officeDocument/2006/relationships/image" Target="media/0d6169ewjs7y_m-8urqsf.png"/><Relationship Id="rId11" Type="http://schemas.openxmlformats.org/officeDocument/2006/relationships/image" Target="media/5wxpj0g8bttspsboj42y8.png"/><Relationship Id="rId32" Type="http://schemas.openxmlformats.org/officeDocument/2006/relationships/image" Target="media/nqxhzf-qrldudnpvqxurf.png"/><Relationship Id="rId53" Type="http://schemas.openxmlformats.org/officeDocument/2006/relationships/image" Target="media/vxymb2t59n5ljkemfd2nw.png"/><Relationship Id="rId74" Type="http://schemas.openxmlformats.org/officeDocument/2006/relationships/image" Target="media/gpiieoymaziqwq2oyhcjn.png"/><Relationship Id="rId128" Type="http://schemas.openxmlformats.org/officeDocument/2006/relationships/image" Target="media/qbdavroydhlv4y9tid4xx.png"/><Relationship Id="rId149" Type="http://schemas.openxmlformats.org/officeDocument/2006/relationships/image" Target="media/c0bwu9t-zs5-yt2lxsoqc.png"/><Relationship Id="rId5" Type="http://schemas.openxmlformats.org/officeDocument/2006/relationships/comments" Target="comments.xml"/><Relationship Id="rId95" Type="http://schemas.openxmlformats.org/officeDocument/2006/relationships/image" Target="media/oj1bhi9h4wkf9omhrpqay.png"/><Relationship Id="rId22" Type="http://schemas.openxmlformats.org/officeDocument/2006/relationships/image" Target="media/obeypwossjvgj-fogilhb.png"/><Relationship Id="rId27" Type="http://schemas.openxmlformats.org/officeDocument/2006/relationships/image" Target="media/uyhzapradxschwkhyiuez.png"/><Relationship Id="rId43" Type="http://schemas.openxmlformats.org/officeDocument/2006/relationships/image" Target="media/21yst3flkth9cbtz9wb5t.png"/><Relationship Id="rId48" Type="http://schemas.openxmlformats.org/officeDocument/2006/relationships/image" Target="media/urkmncnlyyvhqonmfrsy_.png"/><Relationship Id="rId64" Type="http://schemas.openxmlformats.org/officeDocument/2006/relationships/image" Target="media/4xqddy3gokpiz7p7rgmni.png"/><Relationship Id="rId69" Type="http://schemas.openxmlformats.org/officeDocument/2006/relationships/image" Target="media/zyfm5rcodrgb1kzad3nkv.png"/><Relationship Id="rId113" Type="http://schemas.openxmlformats.org/officeDocument/2006/relationships/image" Target="media/ivsakxgi_xavvv5adcqcx.png"/><Relationship Id="rId118" Type="http://schemas.openxmlformats.org/officeDocument/2006/relationships/image" Target="media/czynp8xmxvul_c_du9et2.png"/><Relationship Id="rId134" Type="http://schemas.openxmlformats.org/officeDocument/2006/relationships/image" Target="media/c9o3yeoeixnhpsthmrz5x.png"/><Relationship Id="rId139" Type="http://schemas.openxmlformats.org/officeDocument/2006/relationships/image" Target="media/zyq34gpl7vxdup_hoczqd.png"/><Relationship Id="rId80" Type="http://schemas.openxmlformats.org/officeDocument/2006/relationships/image" Target="media/bzwhtgeuv_wi_8a6rqfzs.png"/><Relationship Id="rId85" Type="http://schemas.openxmlformats.org/officeDocument/2006/relationships/image" Target="media/iltifbeq0edlaqdipesaz.png"/><Relationship Id="rId150" Type="http://schemas.openxmlformats.org/officeDocument/2006/relationships/image" Target="media/dcv-kdyebjtualxg2sz3u.png"/><Relationship Id="rId12" Type="http://schemas.openxmlformats.org/officeDocument/2006/relationships/image" Target="media/9djrrv6gfkdtvgvu1gcuu.png"/><Relationship Id="rId17" Type="http://schemas.openxmlformats.org/officeDocument/2006/relationships/image" Target="media/chts6liq8lkkumuvtbdkf.png"/><Relationship Id="rId33" Type="http://schemas.openxmlformats.org/officeDocument/2006/relationships/image" Target="media/fascuuk-imsrpc0relxmu.png"/><Relationship Id="rId38" Type="http://schemas.openxmlformats.org/officeDocument/2006/relationships/image" Target="media/moea-vcde7upi34ofalnm.png"/><Relationship Id="rId59" Type="http://schemas.openxmlformats.org/officeDocument/2006/relationships/image" Target="media/_7mk6ylbf-y2ql0sd3-y7.png"/><Relationship Id="rId103" Type="http://schemas.openxmlformats.org/officeDocument/2006/relationships/image" Target="media/k-slqex6fdiazqo8swb9a.png"/><Relationship Id="rId108" Type="http://schemas.openxmlformats.org/officeDocument/2006/relationships/image" Target="media/cn7bu-oin5qtv0ioopcf_.png"/><Relationship Id="rId124" Type="http://schemas.openxmlformats.org/officeDocument/2006/relationships/image" Target="media/s6jmd6_e8xqs9zxu5sn8d.png"/><Relationship Id="rId129" Type="http://schemas.openxmlformats.org/officeDocument/2006/relationships/image" Target="media/dhap6wpiqhiev_4swzc8d.png"/><Relationship Id="rId54" Type="http://schemas.openxmlformats.org/officeDocument/2006/relationships/image" Target="media/ec2tratogk5bouftycjdg.png"/><Relationship Id="rId70" Type="http://schemas.openxmlformats.org/officeDocument/2006/relationships/image" Target="media/avzdaygbluhsdlpsxrnkg.png"/><Relationship Id="rId75" Type="http://schemas.openxmlformats.org/officeDocument/2006/relationships/image" Target="media/b56sqwxgnbxo6zme77fjq.png"/><Relationship Id="rId91" Type="http://schemas.openxmlformats.org/officeDocument/2006/relationships/image" Target="media/8lww_aovauzhxkq0g_3kf.png"/><Relationship Id="rId96" Type="http://schemas.openxmlformats.org/officeDocument/2006/relationships/image" Target="media/lrjjuievt5ltpqaair_fe.png"/><Relationship Id="rId140" Type="http://schemas.openxmlformats.org/officeDocument/2006/relationships/image" Target="media/sk__wddl2g7eb8ouignnz.png"/><Relationship Id="rId145" Type="http://schemas.openxmlformats.org/officeDocument/2006/relationships/image" Target="media/8ldne-oi8kae_gickb08z.png"/><Relationship Id="rId1" Type="http://schemas.openxmlformats.org/officeDocument/2006/relationships/styles" Target="styles.xml"/><Relationship Id="rId6" Type="http://schemas.openxmlformats.org/officeDocument/2006/relationships/image" Target="media/kdgiv6v_cwsxfjvllvgnk.png"/><Relationship Id="rId23" Type="http://schemas.openxmlformats.org/officeDocument/2006/relationships/image" Target="media/ysewucyqhfou6a6wpgz9l.png"/><Relationship Id="rId28" Type="http://schemas.openxmlformats.org/officeDocument/2006/relationships/image" Target="media/5kgr2kbsu1x6ya6q0em3z.png"/><Relationship Id="rId49" Type="http://schemas.openxmlformats.org/officeDocument/2006/relationships/image" Target="media/7waothijqvaiil2zanfj3.png"/><Relationship Id="rId114" Type="http://schemas.openxmlformats.org/officeDocument/2006/relationships/image" Target="media/gwstliwbcmxjuj0cjrjfz.png"/><Relationship Id="rId119" Type="http://schemas.openxmlformats.org/officeDocument/2006/relationships/image" Target="media/cbcks0muh-3o0wgiztip7.png"/><Relationship Id="rId44" Type="http://schemas.openxmlformats.org/officeDocument/2006/relationships/image" Target="media/usg8r7ul9akwzfznweaww.png"/><Relationship Id="rId60" Type="http://schemas.openxmlformats.org/officeDocument/2006/relationships/image" Target="media/jwprh-pkkk7vq41lkibqv.png"/><Relationship Id="rId65" Type="http://schemas.openxmlformats.org/officeDocument/2006/relationships/image" Target="media/6gis8gdn0jqrftsukcmf2.png"/><Relationship Id="rId81" Type="http://schemas.openxmlformats.org/officeDocument/2006/relationships/image" Target="media/zwgmwc70o2lnfpvawllnj.png"/><Relationship Id="rId86" Type="http://schemas.openxmlformats.org/officeDocument/2006/relationships/image" Target="media/hupvaiajotnw_0y-3ul12.png"/><Relationship Id="rId130" Type="http://schemas.openxmlformats.org/officeDocument/2006/relationships/image" Target="media/r-gybekyvabbx9voals7b.png"/><Relationship Id="rId135" Type="http://schemas.openxmlformats.org/officeDocument/2006/relationships/image" Target="media/fi8z-xmmblaxtqavaezlr.png"/><Relationship Id="rId151" Type="http://schemas.openxmlformats.org/officeDocument/2006/relationships/customXml" Target="../customXml/item1.xml"/><Relationship Id="rId13" Type="http://schemas.openxmlformats.org/officeDocument/2006/relationships/image" Target="media/yu0bgndb_czuzj23ocxyz.png"/><Relationship Id="rId18" Type="http://schemas.openxmlformats.org/officeDocument/2006/relationships/image" Target="media/fjcadny56q_h_3s6fjcuz.png"/><Relationship Id="rId39" Type="http://schemas.openxmlformats.org/officeDocument/2006/relationships/image" Target="media/drjywz0kncsot0iyrjqhj.png"/><Relationship Id="rId109" Type="http://schemas.openxmlformats.org/officeDocument/2006/relationships/image" Target="media/pxkhbhbtzkeseq7ycs6q9.png"/><Relationship Id="rId34" Type="http://schemas.openxmlformats.org/officeDocument/2006/relationships/image" Target="media/an0axh2zs1fqyvvkghogt.png"/><Relationship Id="rId50" Type="http://schemas.openxmlformats.org/officeDocument/2006/relationships/image" Target="media/zmqwlbpslb_hcfygbsmli.png"/><Relationship Id="rId55" Type="http://schemas.openxmlformats.org/officeDocument/2006/relationships/image" Target="media/xgb7l_otpitytec1xjnbo.png"/><Relationship Id="rId76" Type="http://schemas.openxmlformats.org/officeDocument/2006/relationships/image" Target="media/rypxjzixvy_odvsegi4di.png"/><Relationship Id="rId97" Type="http://schemas.openxmlformats.org/officeDocument/2006/relationships/image" Target="media/t0badome4vz0cdt3yqwgy.png"/><Relationship Id="rId104" Type="http://schemas.openxmlformats.org/officeDocument/2006/relationships/image" Target="media/9ypegkil94f1znwuwg72t.png"/><Relationship Id="rId120" Type="http://schemas.openxmlformats.org/officeDocument/2006/relationships/image" Target="media/wex1trm7bhlc0kfavzxjb.png"/><Relationship Id="rId125" Type="http://schemas.openxmlformats.org/officeDocument/2006/relationships/image" Target="media/yq6k-exvonqgrodwietey.png"/><Relationship Id="rId141" Type="http://schemas.openxmlformats.org/officeDocument/2006/relationships/image" Target="media/dpq0nqwxcddcyvr9yuwb-.png"/><Relationship Id="rId146" Type="http://schemas.openxmlformats.org/officeDocument/2006/relationships/image" Target="media/3qufp9aqagxwmomluo-sg.png"/><Relationship Id="rId7" Type="http://schemas.openxmlformats.org/officeDocument/2006/relationships/image" Target="media/pl5mqb0n_nf58f1qd0qgt.png"/><Relationship Id="rId71" Type="http://schemas.openxmlformats.org/officeDocument/2006/relationships/image" Target="media/7o53n4txlbegqhjs4psyp.png"/><Relationship Id="rId92" Type="http://schemas.openxmlformats.org/officeDocument/2006/relationships/image" Target="media/jd2gzh0m7xspeiefhznjy.png"/><Relationship Id="rId2" Type="http://schemas.openxmlformats.org/officeDocument/2006/relationships/numbering" Target="numbering.xml"/><Relationship Id="rId29" Type="http://schemas.openxmlformats.org/officeDocument/2006/relationships/image" Target="media/3mw_fik9v_opyntcuurcl.png"/><Relationship Id="rId24" Type="http://schemas.openxmlformats.org/officeDocument/2006/relationships/image" Target="media/atwerzdv6yjtckotxeo40.png"/><Relationship Id="rId40" Type="http://schemas.openxmlformats.org/officeDocument/2006/relationships/image" Target="media/duxwswrtnp0irqpj65qp1.png"/><Relationship Id="rId45" Type="http://schemas.openxmlformats.org/officeDocument/2006/relationships/image" Target="media/jjtp76i8lpfninpabv2yj.png"/><Relationship Id="rId66" Type="http://schemas.openxmlformats.org/officeDocument/2006/relationships/image" Target="media/kwebsa6fii1gyxxoemnzi.png"/><Relationship Id="rId87" Type="http://schemas.openxmlformats.org/officeDocument/2006/relationships/image" Target="media/g593qqun2lduuar2snrwy.png"/><Relationship Id="rId110" Type="http://schemas.openxmlformats.org/officeDocument/2006/relationships/image" Target="media/pqb8liolcybwm3bcdagje.png"/><Relationship Id="rId115" Type="http://schemas.openxmlformats.org/officeDocument/2006/relationships/image" Target="media/4bi7a4ghtmln-p4kr6uca.png"/><Relationship Id="rId131" Type="http://schemas.openxmlformats.org/officeDocument/2006/relationships/image" Target="media/uqtxu_olaycpo1u0dulqk.png"/><Relationship Id="rId136" Type="http://schemas.openxmlformats.org/officeDocument/2006/relationships/image" Target="media/ogfvia8r6cuiqwfiobomf.png"/><Relationship Id="rId61" Type="http://schemas.openxmlformats.org/officeDocument/2006/relationships/image" Target="media/hminjmyzcnukfnyyn5_om.png"/><Relationship Id="rId82" Type="http://schemas.openxmlformats.org/officeDocument/2006/relationships/image" Target="media/sufyuxdl92tzl-h2vtmph.png"/><Relationship Id="rId152" Type="http://schemas.openxmlformats.org/officeDocument/2006/relationships/customXml" Target="../customXml/item2.xml"/><Relationship Id="rId19" Type="http://schemas.openxmlformats.org/officeDocument/2006/relationships/image" Target="media/_pi0ht48x-zeuocm1d7od.png"/><Relationship Id="rId14" Type="http://schemas.openxmlformats.org/officeDocument/2006/relationships/image" Target="media/eniozcwvrzbpghobhucix.png"/><Relationship Id="rId30" Type="http://schemas.openxmlformats.org/officeDocument/2006/relationships/image" Target="media/6o3a9l0vxbie7a2fmbe-h.png"/><Relationship Id="rId35" Type="http://schemas.openxmlformats.org/officeDocument/2006/relationships/image" Target="media/tju_l5bbk1onke-j9q0ed.png"/><Relationship Id="rId56" Type="http://schemas.openxmlformats.org/officeDocument/2006/relationships/image" Target="media/eriusi5rgp28yaelkyklh.png"/><Relationship Id="rId77" Type="http://schemas.openxmlformats.org/officeDocument/2006/relationships/image" Target="media/-9sawllrk5qcbpezy3-p-.png"/><Relationship Id="rId100" Type="http://schemas.openxmlformats.org/officeDocument/2006/relationships/image" Target="media/zyfqzodmh5agbzz3eduuw.png"/><Relationship Id="rId105" Type="http://schemas.openxmlformats.org/officeDocument/2006/relationships/image" Target="media/883uqkvp2pvfh_4ct3gh5.png"/><Relationship Id="rId126" Type="http://schemas.openxmlformats.org/officeDocument/2006/relationships/image" Target="media/fbaoyrd6pfix7ack2l54n.png"/><Relationship Id="rId147" Type="http://schemas.openxmlformats.org/officeDocument/2006/relationships/image" Target="media/431gdhcfq__fe6wqw1vos.png"/><Relationship Id="rId8" Type="http://schemas.openxmlformats.org/officeDocument/2006/relationships/image" Target="media/rb67q_pvvfwwaabnlvdas.png"/><Relationship Id="rId51" Type="http://schemas.openxmlformats.org/officeDocument/2006/relationships/image" Target="media/ouxawpfnlqcpheltjwn1h.png"/><Relationship Id="rId72" Type="http://schemas.openxmlformats.org/officeDocument/2006/relationships/image" Target="media/zptyiryjuytkswq4v2npw.png"/><Relationship Id="rId93" Type="http://schemas.openxmlformats.org/officeDocument/2006/relationships/image" Target="media/ftphtxdrsjgoq2k_1vdy9.png"/><Relationship Id="rId98" Type="http://schemas.openxmlformats.org/officeDocument/2006/relationships/image" Target="media/5rabyqnsgvrlyufmf9y3t.png"/><Relationship Id="rId121" Type="http://schemas.openxmlformats.org/officeDocument/2006/relationships/image" Target="media/aukmaqwboyxjkzm9dj1wq.png"/><Relationship Id="rId142" Type="http://schemas.openxmlformats.org/officeDocument/2006/relationships/image" Target="media/xmrsibwqd0x2qhnjxvc01.png"/><Relationship Id="rId3" Type="http://schemas.openxmlformats.org/officeDocument/2006/relationships/footnotes" Target="footnotes.xml"/><Relationship Id="rId25" Type="http://schemas.openxmlformats.org/officeDocument/2006/relationships/image" Target="media/l59zm_cmiksq_njbnkz7a.png"/><Relationship Id="rId46" Type="http://schemas.openxmlformats.org/officeDocument/2006/relationships/image" Target="media/zvv-68ianpznuj6wnncnv.png"/><Relationship Id="rId67" Type="http://schemas.openxmlformats.org/officeDocument/2006/relationships/image" Target="media/n5gmsfxwmkbwcbl2eh-5a.png"/><Relationship Id="rId116" Type="http://schemas.openxmlformats.org/officeDocument/2006/relationships/image" Target="media/j39yxrcbukylft83cxfub.png"/><Relationship Id="rId137" Type="http://schemas.openxmlformats.org/officeDocument/2006/relationships/image" Target="media/cyezbpt45qj3us7uxvqsz.png"/><Relationship Id="rId20" Type="http://schemas.openxmlformats.org/officeDocument/2006/relationships/image" Target="media/crnwniyezdj2rm2-n5kff.png"/><Relationship Id="rId41" Type="http://schemas.openxmlformats.org/officeDocument/2006/relationships/image" Target="media/uzwpoxcl1balzpi0zgfa4.png"/><Relationship Id="rId62" Type="http://schemas.openxmlformats.org/officeDocument/2006/relationships/image" Target="media/kfdiobpwenye0lzxhgv_j.png"/><Relationship Id="rId83" Type="http://schemas.openxmlformats.org/officeDocument/2006/relationships/image" Target="media/-lrvineqq-cnmpe8swzcs.png"/><Relationship Id="rId88" Type="http://schemas.openxmlformats.org/officeDocument/2006/relationships/image" Target="media/msg-kafp3qhl_zdimqmkd.png"/><Relationship Id="rId111" Type="http://schemas.openxmlformats.org/officeDocument/2006/relationships/image" Target="media/lq26r_rwfs6kf6xeoxrdg.png"/><Relationship Id="rId132" Type="http://schemas.openxmlformats.org/officeDocument/2006/relationships/image" Target="media/3v4d7gwzabgamcqejgdmd.png"/><Relationship Id="rId153" Type="http://schemas.openxmlformats.org/officeDocument/2006/relationships/customXml" Target="../customXml/item3.xml"/><Relationship Id="rId15" Type="http://schemas.openxmlformats.org/officeDocument/2006/relationships/image" Target="media/3ab4efr4skntz9os7chqn.png"/><Relationship Id="rId36" Type="http://schemas.openxmlformats.org/officeDocument/2006/relationships/image" Target="media/rzwlewzvmd9zoq0skzreg.png"/><Relationship Id="rId57" Type="http://schemas.openxmlformats.org/officeDocument/2006/relationships/image" Target="media/-z-skxg2zrev-ruobek-3.png"/><Relationship Id="rId106" Type="http://schemas.openxmlformats.org/officeDocument/2006/relationships/image" Target="media/zowggdjygoduqut3ylcyi.png"/><Relationship Id="rId127" Type="http://schemas.openxmlformats.org/officeDocument/2006/relationships/image" Target="media/gkurnnelrdssy3iwpf9ws.png"/><Relationship Id="rId10" Type="http://schemas.openxmlformats.org/officeDocument/2006/relationships/image" Target="media/ak-whoxb4g6cb0ufefx8j.png"/><Relationship Id="rId31" Type="http://schemas.openxmlformats.org/officeDocument/2006/relationships/image" Target="media/nazdliwtcaohygdzwba-o.png"/><Relationship Id="rId52" Type="http://schemas.openxmlformats.org/officeDocument/2006/relationships/image" Target="media/j9rdnexy7hdzodvt_em1z.png"/><Relationship Id="rId73" Type="http://schemas.openxmlformats.org/officeDocument/2006/relationships/image" Target="media/dkjpri17bjcx6syine9sm.png"/><Relationship Id="rId78" Type="http://schemas.openxmlformats.org/officeDocument/2006/relationships/image" Target="media/28lic1t3kvhuxfal22teu.png"/><Relationship Id="rId94" Type="http://schemas.openxmlformats.org/officeDocument/2006/relationships/image" Target="media/lng1bsdbwtpy7rzmmayqf.png"/><Relationship Id="rId99" Type="http://schemas.openxmlformats.org/officeDocument/2006/relationships/image" Target="media/grsanrfnt4fahkko7roah.png"/><Relationship Id="rId101" Type="http://schemas.openxmlformats.org/officeDocument/2006/relationships/image" Target="media/fopfgfz2tvkye2f-hekh5.png"/><Relationship Id="rId122" Type="http://schemas.openxmlformats.org/officeDocument/2006/relationships/image" Target="media/wzr8yxxhjvrfmtaysg8eq.png"/><Relationship Id="rId143" Type="http://schemas.openxmlformats.org/officeDocument/2006/relationships/image" Target="media/c1bbmmbw_4zwaraykz671.png"/><Relationship Id="rId148" Type="http://schemas.openxmlformats.org/officeDocument/2006/relationships/image" Target="media/upxhaul__2fw9qbbb878u.png"/><Relationship Id="rId4" Type="http://schemas.openxmlformats.org/officeDocument/2006/relationships/settings" Target="settings.xml"/><Relationship Id="rId9" Type="http://schemas.openxmlformats.org/officeDocument/2006/relationships/image" Target="media/lyetca6oh0aks8cph4k9t.png"/><Relationship Id="rId26" Type="http://schemas.openxmlformats.org/officeDocument/2006/relationships/image" Target="media/bp3imubtpdlw3y5faving.png"/><Relationship Id="rId47" Type="http://schemas.openxmlformats.org/officeDocument/2006/relationships/image" Target="media/xbdgykq9bvtji6jo9jjxy.png"/><Relationship Id="rId68" Type="http://schemas.openxmlformats.org/officeDocument/2006/relationships/image" Target="media/mzxta8v0eowk41ecwjc1d.png"/><Relationship Id="rId89" Type="http://schemas.openxmlformats.org/officeDocument/2006/relationships/image" Target="media/55eaw9njoxuv09ai7d608.png"/><Relationship Id="rId112" Type="http://schemas.openxmlformats.org/officeDocument/2006/relationships/image" Target="media/00pjiehxnumxymg0st_pa.png"/><Relationship Id="rId133" Type="http://schemas.openxmlformats.org/officeDocument/2006/relationships/image" Target="media/bvygq2tmf0e0oen23xgig.png"/><Relationship Id="rId16" Type="http://schemas.openxmlformats.org/officeDocument/2006/relationships/image" Target="media/muwc5wt0c4a3x7xjjjqph.png"/><Relationship Id="rId37" Type="http://schemas.openxmlformats.org/officeDocument/2006/relationships/image" Target="media/lq4ectu4efswojkwpff3k.png"/><Relationship Id="rId58" Type="http://schemas.openxmlformats.org/officeDocument/2006/relationships/image" Target="media/tmc3euewd9mh0yimjvk23.png"/><Relationship Id="rId79" Type="http://schemas.openxmlformats.org/officeDocument/2006/relationships/image" Target="media/znbby0jzhhvp0x02zx009.png"/><Relationship Id="rId102" Type="http://schemas.openxmlformats.org/officeDocument/2006/relationships/image" Target="media/6dkyaayi4ub1vyd_y1vwn.png"/><Relationship Id="rId123" Type="http://schemas.openxmlformats.org/officeDocument/2006/relationships/image" Target="media/dphovuqoqftjh3oizvwpc.png"/><Relationship Id="rId144" Type="http://schemas.openxmlformats.org/officeDocument/2006/relationships/image" Target="media/lpefhsarwhgwdxzcwyqoy.png"/><Relationship Id="rId90" Type="http://schemas.openxmlformats.org/officeDocument/2006/relationships/image" Target="media/w6a-epvx2bkgb_qwx0fz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B02CBCA780A74E9506DB62660CB152" ma:contentTypeVersion="11" ma:contentTypeDescription="Create a new document." ma:contentTypeScope="" ma:versionID="cc4ebb08c89727c7271c142c07b502cb">
  <xsd:schema xmlns:xsd="http://www.w3.org/2001/XMLSchema" xmlns:xs="http://www.w3.org/2001/XMLSchema" xmlns:p="http://schemas.microsoft.com/office/2006/metadata/properties" xmlns:ns2="aa2c3cd4-3989-47ef-930d-d19e4db0b7c6" xmlns:ns3="3616453c-f724-468e-a2e4-6da6123e85a8" targetNamespace="http://schemas.microsoft.com/office/2006/metadata/properties" ma:root="true" ma:fieldsID="6480da3c5f0dc0615b6d106adef63080" ns2:_="" ns3:_="">
    <xsd:import namespace="aa2c3cd4-3989-47ef-930d-d19e4db0b7c6"/>
    <xsd:import namespace="3616453c-f724-468e-a2e4-6da6123e85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c3cd4-3989-47ef-930d-d19e4db0b7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c0b5014-48a8-4cbc-b477-8cbf14ae705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16453c-f724-468e-a2e4-6da6123e85a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c89a712-3dcf-4d6c-bc1f-cfb57e76d1ae}" ma:internalName="TaxCatchAll" ma:showField="CatchAllData" ma:web="3616453c-f724-468e-a2e4-6da6123e85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2c3cd4-3989-47ef-930d-d19e4db0b7c6">
      <Terms xmlns="http://schemas.microsoft.com/office/infopath/2007/PartnerControls"/>
    </lcf76f155ced4ddcb4097134ff3c332f>
    <TaxCatchAll xmlns="3616453c-f724-468e-a2e4-6da6123e85a8" xsi:nil="true"/>
  </documentManagement>
</p:properties>
</file>

<file path=customXml/itemProps1.xml><?xml version="1.0" encoding="utf-8"?>
<ds:datastoreItem xmlns:ds="http://schemas.openxmlformats.org/officeDocument/2006/customXml" ds:itemID="{C8F7A809-5953-4282-8848-2D66E335F27D}"/>
</file>

<file path=customXml/itemProps2.xml><?xml version="1.0" encoding="utf-8"?>
<ds:datastoreItem xmlns:ds="http://schemas.openxmlformats.org/officeDocument/2006/customXml" ds:itemID="{DA16F5B3-E043-40C9-A12B-101DA8BC2640}"/>
</file>

<file path=customXml/itemProps3.xml><?xml version="1.0" encoding="utf-8"?>
<ds:datastoreItem xmlns:ds="http://schemas.openxmlformats.org/officeDocument/2006/customXml" ds:itemID="{A9D054F9-7CC8-4A06-BE8C-19A80C64A3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2025-10-21T04:50:32Z</dcterms:created>
  <dcterms:modified xsi:type="dcterms:W3CDTF">2025-10-21T04:50:32Z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0x0101006DB02CBCA780A74E9506DB62660CB152</vt:lpwstr>
  </property>
</Properties>
</file>