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6D4" w:rsidRPr="003950F6" w:rsidRDefault="00FB631B">
      <w:pPr>
        <w:rPr>
          <w:rFonts w:ascii="Times New Roman" w:hAnsi="Times New Roman" w:cs="Times New Roman"/>
          <w:sz w:val="28"/>
          <w:szCs w:val="28"/>
        </w:rPr>
      </w:pPr>
      <w:r w:rsidRPr="003950F6">
        <w:rPr>
          <w:rFonts w:ascii="Times New Roman" w:hAnsi="Times New Roman" w:cs="Times New Roman"/>
          <w:sz w:val="28"/>
          <w:szCs w:val="28"/>
        </w:rPr>
        <w:t>Burțilă Daniel-Mihai</w:t>
      </w:r>
      <w:r w:rsidRPr="003950F6">
        <w:rPr>
          <w:rFonts w:ascii="Times New Roman" w:hAnsi="Times New Roman" w:cs="Times New Roman"/>
          <w:sz w:val="28"/>
          <w:szCs w:val="28"/>
        </w:rPr>
        <w:br/>
        <w:t>3131b</w:t>
      </w:r>
    </w:p>
    <w:p w:rsidR="00FB631B" w:rsidRDefault="00FB631B"/>
    <w:p w:rsidR="00FB631B" w:rsidRDefault="00FB631B"/>
    <w:p w:rsidR="00FB631B" w:rsidRPr="003950F6" w:rsidRDefault="00FB631B" w:rsidP="00FB631B">
      <w:pPr>
        <w:jc w:val="center"/>
        <w:rPr>
          <w:rFonts w:ascii="Times New Roman" w:hAnsi="Times New Roman" w:cs="Times New Roman"/>
          <w:sz w:val="32"/>
        </w:rPr>
      </w:pPr>
      <w:r w:rsidRPr="003950F6">
        <w:rPr>
          <w:rFonts w:ascii="Times New Roman" w:hAnsi="Times New Roman" w:cs="Times New Roman"/>
          <w:sz w:val="32"/>
        </w:rPr>
        <w:t>OpenGL</w:t>
      </w:r>
    </w:p>
    <w:p w:rsidR="00FB631B" w:rsidRPr="00FB631B" w:rsidRDefault="00FB631B" w:rsidP="00FB631B">
      <w:pPr>
        <w:jc w:val="center"/>
        <w:rPr>
          <w:rFonts w:ascii="Times New Roman" w:hAnsi="Times New Roman" w:cs="Times New Roman"/>
          <w:sz w:val="28"/>
        </w:rPr>
      </w:pPr>
    </w:p>
    <w:p w:rsidR="003950F6" w:rsidRP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b/>
          <w:bCs/>
          <w:sz w:val="24"/>
          <w:szCs w:val="24"/>
          <w:highlight w:val="yellow"/>
          <w:lang w:eastAsia="ro-RO"/>
        </w:rPr>
        <w:t>OpenGL (Open Graphics Library)</w:t>
      </w:r>
      <w:r w:rsidRPr="003950F6">
        <w:rPr>
          <w:rFonts w:ascii="Times New Roman" w:eastAsia="Times New Roman" w:hAnsi="Times New Roman" w:cs="Times New Roman"/>
          <w:sz w:val="24"/>
          <w:szCs w:val="24"/>
          <w:lang w:eastAsia="ro-RO"/>
        </w:rPr>
        <w:t xml:space="preserve"> este unul dintre cele mai importante API-uri (Application Programming Interface) pentru randarea graficii 2D și 3D, fiind folosit de-a lungul timpului în numeroase aplicații, de la simulări vizuale la jocuri video și aplicații interactive. Lansat în 1992 de Silicon Graphics, Inc. (SGI) și administrat</w:t>
      </w:r>
      <w:bookmarkStart w:id="0" w:name="_GoBack"/>
      <w:bookmarkEnd w:id="0"/>
      <w:r w:rsidRPr="003950F6">
        <w:rPr>
          <w:rFonts w:ascii="Times New Roman" w:eastAsia="Times New Roman" w:hAnsi="Times New Roman" w:cs="Times New Roman"/>
          <w:sz w:val="24"/>
          <w:szCs w:val="24"/>
          <w:lang w:eastAsia="ro-RO"/>
        </w:rPr>
        <w:t xml:space="preserve"> acum de </w:t>
      </w:r>
      <w:r w:rsidRPr="003950F6">
        <w:rPr>
          <w:rFonts w:ascii="Times New Roman" w:eastAsia="Times New Roman" w:hAnsi="Times New Roman" w:cs="Times New Roman"/>
          <w:b/>
          <w:bCs/>
          <w:sz w:val="24"/>
          <w:szCs w:val="24"/>
          <w:lang w:eastAsia="ro-RO"/>
        </w:rPr>
        <w:t>Khronos Group</w:t>
      </w:r>
      <w:r w:rsidRPr="003950F6">
        <w:rPr>
          <w:rFonts w:ascii="Times New Roman" w:eastAsia="Times New Roman" w:hAnsi="Times New Roman" w:cs="Times New Roman"/>
          <w:sz w:val="24"/>
          <w:szCs w:val="24"/>
          <w:lang w:eastAsia="ro-RO"/>
        </w:rPr>
        <w:t>, OpenGL a devenit rapid un standard deschis, oferind suport pentru multiple platforme și hardware.</w:t>
      </w:r>
    </w:p>
    <w:p w:rsidR="003950F6" w:rsidRPr="003950F6" w:rsidRDefault="003950F6" w:rsidP="003950F6">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3950F6">
        <w:rPr>
          <w:rFonts w:ascii="Times New Roman" w:eastAsia="Times New Roman" w:hAnsi="Times New Roman" w:cs="Times New Roman"/>
          <w:b/>
          <w:bCs/>
          <w:sz w:val="27"/>
          <w:szCs w:val="27"/>
          <w:highlight w:val="yellow"/>
          <w:lang w:eastAsia="ro-RO"/>
        </w:rPr>
        <w:t>Punctele tari ale OpenGL</w:t>
      </w:r>
      <w:r w:rsidRPr="003950F6">
        <w:rPr>
          <w:rFonts w:ascii="Times New Roman" w:eastAsia="Times New Roman" w:hAnsi="Times New Roman" w:cs="Times New Roman"/>
          <w:b/>
          <w:bCs/>
          <w:sz w:val="27"/>
          <w:szCs w:val="27"/>
          <w:lang w:eastAsia="ro-RO"/>
        </w:rPr>
        <w:t>:</w:t>
      </w:r>
    </w:p>
    <w:p w:rsidR="003950F6" w:rsidRPr="003950F6" w:rsidRDefault="003950F6" w:rsidP="003950F6">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b/>
          <w:bCs/>
          <w:sz w:val="24"/>
          <w:szCs w:val="24"/>
          <w:lang w:eastAsia="ro-RO"/>
        </w:rPr>
        <w:t>Standard deschis și multiplatformă</w:t>
      </w:r>
      <w:r w:rsidRPr="003950F6">
        <w:rPr>
          <w:rFonts w:ascii="Times New Roman" w:eastAsia="Times New Roman" w:hAnsi="Times New Roman" w:cs="Times New Roman"/>
          <w:sz w:val="24"/>
          <w:szCs w:val="24"/>
          <w:lang w:eastAsia="ro-RO"/>
        </w:rPr>
        <w:t>: Unul dintre cele mai mari avantaje ale OpenGL este suportul său pentru multiple platforme, inclusiv Windows, macOS, Linux și dispozitive mobile. Acest lucru îl face o alegere versatilă pentru dezvoltatorii care doresc ca aplicațiile lor să fie compatibile pe diverse sisteme.</w:t>
      </w:r>
    </w:p>
    <w:p w:rsidR="003950F6" w:rsidRPr="003950F6" w:rsidRDefault="003950F6" w:rsidP="003950F6">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b/>
          <w:bCs/>
          <w:sz w:val="24"/>
          <w:szCs w:val="24"/>
          <w:lang w:eastAsia="ro-RO"/>
        </w:rPr>
        <w:t>Comunitate largă și suport extins</w:t>
      </w:r>
      <w:r w:rsidRPr="003950F6">
        <w:rPr>
          <w:rFonts w:ascii="Times New Roman" w:eastAsia="Times New Roman" w:hAnsi="Times New Roman" w:cs="Times New Roman"/>
          <w:sz w:val="24"/>
          <w:szCs w:val="24"/>
          <w:lang w:eastAsia="ro-RO"/>
        </w:rPr>
        <w:t>: OpenGL este bine documentat, iar comunitatea de dezvoltatori din jurul acestuia este foarte activă. Există multe tutoriale și resurse disponibile pentru cei care doresc să învețe să folosească acest API.</w:t>
      </w:r>
    </w:p>
    <w:p w:rsidR="003950F6" w:rsidRPr="003950F6" w:rsidRDefault="003950F6" w:rsidP="003950F6">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b/>
          <w:bCs/>
          <w:sz w:val="24"/>
          <w:szCs w:val="24"/>
          <w:lang w:eastAsia="ro-RO"/>
        </w:rPr>
        <w:t>Pipeline programabil</w:t>
      </w:r>
      <w:r w:rsidRPr="003950F6">
        <w:rPr>
          <w:rFonts w:ascii="Times New Roman" w:eastAsia="Times New Roman" w:hAnsi="Times New Roman" w:cs="Times New Roman"/>
          <w:sz w:val="24"/>
          <w:szCs w:val="24"/>
          <w:lang w:eastAsia="ro-RO"/>
        </w:rPr>
        <w:t>: Odată cu introducerea shaderelor, OpenGL a permis personalizarea procesului de randare prin utilizarea de shadere programabile, ceea ce a oferit dezvoltatorilor un control detaliat asupra graficii afișate.</w:t>
      </w:r>
    </w:p>
    <w:p w:rsidR="003950F6" w:rsidRPr="003950F6" w:rsidRDefault="003950F6" w:rsidP="003950F6">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b/>
          <w:bCs/>
          <w:sz w:val="24"/>
          <w:szCs w:val="24"/>
          <w:lang w:eastAsia="ro-RO"/>
        </w:rPr>
        <w:t>Flexibilitate și control</w:t>
      </w:r>
      <w:r w:rsidRPr="003950F6">
        <w:rPr>
          <w:rFonts w:ascii="Times New Roman" w:eastAsia="Times New Roman" w:hAnsi="Times New Roman" w:cs="Times New Roman"/>
          <w:sz w:val="24"/>
          <w:szCs w:val="24"/>
          <w:lang w:eastAsia="ro-RO"/>
        </w:rPr>
        <w:t>: OpenGL permite o gestionare detaliată a procesului de randare grafică, oferind dezvoltatorilor control asupra fiecărui aspect al graficii, inclusiv iluminare, texturare și geometrie.</w:t>
      </w:r>
    </w:p>
    <w:p w:rsidR="003950F6" w:rsidRPr="003950F6" w:rsidRDefault="003950F6" w:rsidP="003950F6">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3950F6">
        <w:rPr>
          <w:rFonts w:ascii="Times New Roman" w:eastAsia="Times New Roman" w:hAnsi="Times New Roman" w:cs="Times New Roman"/>
          <w:b/>
          <w:bCs/>
          <w:sz w:val="27"/>
          <w:szCs w:val="27"/>
          <w:highlight w:val="yellow"/>
          <w:lang w:eastAsia="ro-RO"/>
        </w:rPr>
        <w:t>Punctele slabe ale OpenGL</w:t>
      </w:r>
      <w:r w:rsidRPr="003950F6">
        <w:rPr>
          <w:rFonts w:ascii="Times New Roman" w:eastAsia="Times New Roman" w:hAnsi="Times New Roman" w:cs="Times New Roman"/>
          <w:b/>
          <w:bCs/>
          <w:sz w:val="27"/>
          <w:szCs w:val="27"/>
          <w:lang w:eastAsia="ro-RO"/>
        </w:rPr>
        <w:t>:</w:t>
      </w:r>
    </w:p>
    <w:p w:rsidR="003950F6" w:rsidRPr="003950F6" w:rsidRDefault="003950F6" w:rsidP="003950F6">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b/>
          <w:bCs/>
          <w:sz w:val="24"/>
          <w:szCs w:val="24"/>
          <w:lang w:eastAsia="ro-RO"/>
        </w:rPr>
        <w:t>Complexitate ridicată</w:t>
      </w:r>
      <w:r w:rsidRPr="003950F6">
        <w:rPr>
          <w:rFonts w:ascii="Times New Roman" w:eastAsia="Times New Roman" w:hAnsi="Times New Roman" w:cs="Times New Roman"/>
          <w:sz w:val="24"/>
          <w:szCs w:val="24"/>
          <w:lang w:eastAsia="ro-RO"/>
        </w:rPr>
        <w:t>: Deși OpenGL este foarte puternic, poate fi complicat de învățat pentru dezvoltatorii începători. Gestionarea stărilor și a bufferelor poate deveni rapid copleșitoare pe măsură ce aplicația devine mai complexă.</w:t>
      </w:r>
    </w:p>
    <w:p w:rsidR="003950F6" w:rsidRPr="003950F6" w:rsidRDefault="003950F6" w:rsidP="003950F6">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b/>
          <w:bCs/>
          <w:sz w:val="24"/>
          <w:szCs w:val="24"/>
          <w:lang w:eastAsia="ro-RO"/>
        </w:rPr>
        <w:t>Performanță variabilă</w:t>
      </w:r>
      <w:r w:rsidRPr="003950F6">
        <w:rPr>
          <w:rFonts w:ascii="Times New Roman" w:eastAsia="Times New Roman" w:hAnsi="Times New Roman" w:cs="Times New Roman"/>
          <w:sz w:val="24"/>
          <w:szCs w:val="24"/>
          <w:lang w:eastAsia="ro-RO"/>
        </w:rPr>
        <w:t>: Performanța OpenGL poate depinde foarte mult de implementarea și optimizarea driverelor grafice de către producătorii hardware. Această variabilitate poate duce la diferențe semnificative în comportamentul aplicațiilor pe diferite sisteme.</w:t>
      </w:r>
    </w:p>
    <w:p w:rsidR="003950F6" w:rsidRPr="003950F6" w:rsidRDefault="003950F6" w:rsidP="003950F6">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b/>
          <w:bCs/>
          <w:sz w:val="24"/>
          <w:szCs w:val="24"/>
          <w:lang w:eastAsia="ro-RO"/>
        </w:rPr>
        <w:t>Lipsa suportului nativ pentru procese moderne</w:t>
      </w:r>
      <w:r w:rsidRPr="003950F6">
        <w:rPr>
          <w:rFonts w:ascii="Times New Roman" w:eastAsia="Times New Roman" w:hAnsi="Times New Roman" w:cs="Times New Roman"/>
          <w:sz w:val="24"/>
          <w:szCs w:val="24"/>
          <w:lang w:eastAsia="ro-RO"/>
        </w:rPr>
        <w:t xml:space="preserve">: Deși OpenGL continuă să evolueze, concurența cu alte tehnologii precum </w:t>
      </w:r>
      <w:r w:rsidRPr="003950F6">
        <w:rPr>
          <w:rFonts w:ascii="Times New Roman" w:eastAsia="Times New Roman" w:hAnsi="Times New Roman" w:cs="Times New Roman"/>
          <w:b/>
          <w:bCs/>
          <w:sz w:val="24"/>
          <w:szCs w:val="24"/>
          <w:lang w:eastAsia="ro-RO"/>
        </w:rPr>
        <w:t>Vulkan</w:t>
      </w:r>
      <w:r w:rsidRPr="003950F6">
        <w:rPr>
          <w:rFonts w:ascii="Times New Roman" w:eastAsia="Times New Roman" w:hAnsi="Times New Roman" w:cs="Times New Roman"/>
          <w:sz w:val="24"/>
          <w:szCs w:val="24"/>
          <w:lang w:eastAsia="ro-RO"/>
        </w:rPr>
        <w:t xml:space="preserve"> și </w:t>
      </w:r>
      <w:r w:rsidRPr="003950F6">
        <w:rPr>
          <w:rFonts w:ascii="Times New Roman" w:eastAsia="Times New Roman" w:hAnsi="Times New Roman" w:cs="Times New Roman"/>
          <w:b/>
          <w:bCs/>
          <w:sz w:val="24"/>
          <w:szCs w:val="24"/>
          <w:lang w:eastAsia="ro-RO"/>
        </w:rPr>
        <w:t>DirectX</w:t>
      </w:r>
      <w:r w:rsidRPr="003950F6">
        <w:rPr>
          <w:rFonts w:ascii="Times New Roman" w:eastAsia="Times New Roman" w:hAnsi="Times New Roman" w:cs="Times New Roman"/>
          <w:sz w:val="24"/>
          <w:szCs w:val="24"/>
          <w:lang w:eastAsia="ro-RO"/>
        </w:rPr>
        <w:t xml:space="preserve"> a scos la lumină limitările în ceea ce privește accesul la funcționalitățile avansate ale hardware-ului grafic modern, precum procesarea paralelă eficientă.</w:t>
      </w:r>
    </w:p>
    <w:p w:rsidR="003950F6" w:rsidRDefault="003950F6" w:rsidP="003950F6">
      <w:pPr>
        <w:spacing w:after="0" w:line="240" w:lineRule="auto"/>
        <w:rPr>
          <w:rFonts w:ascii="Times New Roman" w:eastAsia="Times New Roman" w:hAnsi="Times New Roman" w:cs="Times New Roman"/>
          <w:sz w:val="24"/>
          <w:szCs w:val="24"/>
          <w:lang w:eastAsia="ro-RO"/>
        </w:rPr>
      </w:pPr>
    </w:p>
    <w:p w:rsidR="003950F6" w:rsidRPr="003950F6" w:rsidRDefault="003950F6" w:rsidP="003950F6">
      <w:pPr>
        <w:spacing w:after="0" w:line="240" w:lineRule="auto"/>
        <w:rPr>
          <w:rFonts w:ascii="Times New Roman" w:eastAsia="Times New Roman" w:hAnsi="Times New Roman" w:cs="Times New Roman"/>
          <w:sz w:val="24"/>
          <w:szCs w:val="24"/>
          <w:lang w:eastAsia="ro-RO"/>
        </w:rPr>
      </w:pPr>
    </w:p>
    <w:p w:rsidR="003950F6" w:rsidRPr="003950F6" w:rsidRDefault="003950F6" w:rsidP="003950F6">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3950F6">
        <w:rPr>
          <w:rFonts w:ascii="Times New Roman" w:eastAsia="Times New Roman" w:hAnsi="Times New Roman" w:cs="Times New Roman"/>
          <w:b/>
          <w:bCs/>
          <w:sz w:val="27"/>
          <w:szCs w:val="27"/>
          <w:highlight w:val="yellow"/>
          <w:lang w:eastAsia="ro-RO"/>
        </w:rPr>
        <w:lastRenderedPageBreak/>
        <w:t>Tehnologiile derivate din OpenGL</w:t>
      </w:r>
      <w:r w:rsidRPr="003950F6">
        <w:rPr>
          <w:rFonts w:ascii="Times New Roman" w:eastAsia="Times New Roman" w:hAnsi="Times New Roman" w:cs="Times New Roman"/>
          <w:b/>
          <w:bCs/>
          <w:sz w:val="27"/>
          <w:szCs w:val="27"/>
          <w:lang w:eastAsia="ro-RO"/>
        </w:rPr>
        <w:t>:</w:t>
      </w:r>
    </w:p>
    <w:p w:rsidR="003950F6" w:rsidRP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b/>
          <w:bCs/>
          <w:sz w:val="24"/>
          <w:szCs w:val="24"/>
          <w:lang w:eastAsia="ro-RO"/>
        </w:rPr>
        <w:t>Vulkan</w:t>
      </w:r>
      <w:r w:rsidRPr="003950F6">
        <w:rPr>
          <w:rFonts w:ascii="Times New Roman" w:eastAsia="Times New Roman" w:hAnsi="Times New Roman" w:cs="Times New Roman"/>
          <w:sz w:val="24"/>
          <w:szCs w:val="24"/>
          <w:lang w:eastAsia="ro-RO"/>
        </w:rPr>
        <w:t xml:space="preserve"> este una dintre cele mai importante tehnologii derivate din OpenGL. Dezvoltată de același grup, </w:t>
      </w:r>
      <w:r w:rsidRPr="003950F6">
        <w:rPr>
          <w:rFonts w:ascii="Times New Roman" w:eastAsia="Times New Roman" w:hAnsi="Times New Roman" w:cs="Times New Roman"/>
          <w:b/>
          <w:bCs/>
          <w:sz w:val="24"/>
          <w:szCs w:val="24"/>
          <w:lang w:eastAsia="ro-RO"/>
        </w:rPr>
        <w:t>Khronos Group</w:t>
      </w:r>
      <w:r w:rsidRPr="003950F6">
        <w:rPr>
          <w:rFonts w:ascii="Times New Roman" w:eastAsia="Times New Roman" w:hAnsi="Times New Roman" w:cs="Times New Roman"/>
          <w:sz w:val="24"/>
          <w:szCs w:val="24"/>
          <w:lang w:eastAsia="ro-RO"/>
        </w:rPr>
        <w:t>, Vulkan oferă un control mai direct asupra resurselor hardware și este optimizat pentru performanță ridicată pe sisteme multicore. Spre deosebire de OpenGL, care este bazat pe un model de automat cu stări finite, Vulkan adoptă un model complet diferit, oferind dezvoltatorilor control mult mai detaliat asupra procesului de randare, dar la un cost de complexitate ridicată. Este potrivit pentru aplicații grafice de mare performanță, cum ar fi jocurile de ultimă generație și simulările de realitate virtuală.</w:t>
      </w:r>
    </w:p>
    <w:p w:rsid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sz w:val="24"/>
          <w:szCs w:val="24"/>
          <w:lang w:eastAsia="ro-RO"/>
        </w:rPr>
        <w:t xml:space="preserve">Un alt derivat important este </w:t>
      </w:r>
      <w:r w:rsidRPr="003950F6">
        <w:rPr>
          <w:rFonts w:ascii="Times New Roman" w:eastAsia="Times New Roman" w:hAnsi="Times New Roman" w:cs="Times New Roman"/>
          <w:b/>
          <w:bCs/>
          <w:sz w:val="24"/>
          <w:szCs w:val="24"/>
          <w:lang w:eastAsia="ro-RO"/>
        </w:rPr>
        <w:t>WebGL</w:t>
      </w:r>
      <w:r w:rsidRPr="003950F6">
        <w:rPr>
          <w:rFonts w:ascii="Times New Roman" w:eastAsia="Times New Roman" w:hAnsi="Times New Roman" w:cs="Times New Roman"/>
          <w:sz w:val="24"/>
          <w:szCs w:val="24"/>
          <w:lang w:eastAsia="ro-RO"/>
        </w:rPr>
        <w:t>, o tehnologie care permite randarea graficii 3D direct în browser, fără a fi nevoie de plugin-uri suplimentare. WebGL este utilizat pe scară largă în dezvoltarea aplicațiilor web interactive, precum jocurile și aplicațiile educaționale. De asemenea, WebGL este bazat pe OpenGL ES, o variantă a OpenGL optimizată pentru dispozitive mobile și sisteme încorporate (embedded systems).</w:t>
      </w:r>
    </w:p>
    <w:p w:rsidR="003950F6" w:rsidRDefault="003950F6" w:rsidP="003950F6">
      <w:pPr>
        <w:pStyle w:val="Heading3"/>
      </w:pPr>
      <w:r w:rsidRPr="003950F6">
        <w:rPr>
          <w:rStyle w:val="Strong"/>
          <w:b/>
          <w:bCs/>
          <w:highlight w:val="yellow"/>
        </w:rPr>
        <w:t>Modelul de automat cu stări finite (FSM) în OpenGL</w:t>
      </w:r>
    </w:p>
    <w:p w:rsidR="003950F6" w:rsidRDefault="003950F6" w:rsidP="003950F6">
      <w:pPr>
        <w:pStyle w:val="NormalWeb"/>
      </w:pPr>
      <w:r>
        <w:t xml:space="preserve">Un concept esențial pentru înțelegerea OpenGL este </w:t>
      </w:r>
      <w:r>
        <w:rPr>
          <w:rStyle w:val="Strong"/>
        </w:rPr>
        <w:t>modelul de automat cu stări finite</w:t>
      </w:r>
      <w:r>
        <w:t xml:space="preserve">. OpenGL funcționează pe principiul unui automat cu stări, ceea ce înseamnă că majoritatea operațiunilor depind de </w:t>
      </w:r>
      <w:r>
        <w:rPr>
          <w:rStyle w:val="Strong"/>
        </w:rPr>
        <w:t>stările curente</w:t>
      </w:r>
      <w:r>
        <w:t xml:space="preserve"> ale sistemului. Acest model influențează direct felul în care sunt procesate comenzile grafice și cum se realizează randarea finală a scenei 3D. Practic, OpenGL păstrează o serie de stări care pot fi schimbate pe parcursul execuției programului. Fiecare schimbare afectează modul în care următoarele operațiuni sunt procesate, ceea ce necesită o gestionare atentă din partea dezvoltatorilor.</w:t>
      </w:r>
    </w:p>
    <w:p w:rsidR="003950F6" w:rsidRDefault="003950F6" w:rsidP="003950F6">
      <w:pPr>
        <w:pStyle w:val="NormalWeb"/>
      </w:pPr>
      <w:r>
        <w:t xml:space="preserve">Această abordare cu stări poate duce la </w:t>
      </w:r>
      <w:r>
        <w:rPr>
          <w:rStyle w:val="Strong"/>
        </w:rPr>
        <w:t>erori subtile</w:t>
      </w:r>
      <w:r>
        <w:t>, dacă un dezvoltator uită să modifice o stare înainte de a trimite comenzi către pipeline-ul de randare. De exemplu, un obiect poate fi randat cu setările de textură sau de iluminare greșite dacă stările anterioare nu au fost gestionate corect.</w:t>
      </w:r>
    </w:p>
    <w:p w:rsidR="003950F6" w:rsidRP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sz w:val="24"/>
          <w:szCs w:val="24"/>
          <w:lang w:eastAsia="ro-RO"/>
        </w:rPr>
        <w:t xml:space="preserve">Modelul de </w:t>
      </w:r>
      <w:r w:rsidRPr="003950F6">
        <w:rPr>
          <w:rFonts w:ascii="Times New Roman" w:eastAsia="Times New Roman" w:hAnsi="Times New Roman" w:cs="Times New Roman"/>
          <w:b/>
          <w:bCs/>
          <w:sz w:val="24"/>
          <w:szCs w:val="24"/>
          <w:lang w:eastAsia="ro-RO"/>
        </w:rPr>
        <w:t>automat cu stări finite</w:t>
      </w:r>
      <w:r w:rsidRPr="003950F6">
        <w:rPr>
          <w:rFonts w:ascii="Times New Roman" w:eastAsia="Times New Roman" w:hAnsi="Times New Roman" w:cs="Times New Roman"/>
          <w:sz w:val="24"/>
          <w:szCs w:val="24"/>
          <w:lang w:eastAsia="ro-RO"/>
        </w:rPr>
        <w:t xml:space="preserve"> din </w:t>
      </w:r>
      <w:r w:rsidRPr="003950F6">
        <w:rPr>
          <w:rFonts w:ascii="Times New Roman" w:eastAsia="Times New Roman" w:hAnsi="Times New Roman" w:cs="Times New Roman"/>
          <w:b/>
          <w:bCs/>
          <w:sz w:val="24"/>
          <w:szCs w:val="24"/>
          <w:lang w:eastAsia="ro-RO"/>
        </w:rPr>
        <w:t>OpenGL</w:t>
      </w:r>
      <w:r w:rsidRPr="003950F6">
        <w:rPr>
          <w:rFonts w:ascii="Times New Roman" w:eastAsia="Times New Roman" w:hAnsi="Times New Roman" w:cs="Times New Roman"/>
          <w:sz w:val="24"/>
          <w:szCs w:val="24"/>
          <w:lang w:eastAsia="ro-RO"/>
        </w:rPr>
        <w:t xml:space="preserve"> reprezintă o abordare fundamentală pentru modul în care acest API grafic gestionează procesele de randare și operațiunile grafice. Un </w:t>
      </w:r>
      <w:r w:rsidRPr="003950F6">
        <w:rPr>
          <w:rFonts w:ascii="Times New Roman" w:eastAsia="Times New Roman" w:hAnsi="Times New Roman" w:cs="Times New Roman"/>
          <w:b/>
          <w:bCs/>
          <w:sz w:val="24"/>
          <w:szCs w:val="24"/>
          <w:lang w:eastAsia="ro-RO"/>
        </w:rPr>
        <w:t>automat cu stări finite (FSM)</w:t>
      </w:r>
      <w:r w:rsidRPr="003950F6">
        <w:rPr>
          <w:rFonts w:ascii="Times New Roman" w:eastAsia="Times New Roman" w:hAnsi="Times New Roman" w:cs="Times New Roman"/>
          <w:sz w:val="24"/>
          <w:szCs w:val="24"/>
          <w:lang w:eastAsia="ro-RO"/>
        </w:rPr>
        <w:t xml:space="preserve"> este un model matematic utilizat pentru a descrie un sistem care poate avea un număr finit de stări distincte, iar comportamentul sistemului depinde de starea curentă. În contextul OpenGL, acest model guvernează toate operațiile efectuate de API, incluzând transformările geometrice, aplicarea texturilor, iluminarea și randarea finală a scenelor.</w:t>
      </w:r>
    </w:p>
    <w:p w:rsidR="003950F6" w:rsidRPr="003950F6" w:rsidRDefault="003950F6" w:rsidP="003950F6">
      <w:pPr>
        <w:spacing w:before="100" w:beforeAutospacing="1" w:after="100" w:afterAutospacing="1" w:line="240" w:lineRule="auto"/>
        <w:outlineLvl w:val="2"/>
        <w:rPr>
          <w:rFonts w:ascii="Times New Roman" w:eastAsia="Times New Roman" w:hAnsi="Times New Roman" w:cs="Times New Roman"/>
          <w:b/>
          <w:bCs/>
          <w:sz w:val="28"/>
          <w:szCs w:val="28"/>
          <w:lang w:eastAsia="ro-RO"/>
        </w:rPr>
      </w:pPr>
      <w:r w:rsidRPr="003950F6">
        <w:rPr>
          <w:rFonts w:ascii="Times New Roman" w:eastAsia="Times New Roman" w:hAnsi="Times New Roman" w:cs="Times New Roman"/>
          <w:b/>
          <w:bCs/>
          <w:sz w:val="28"/>
          <w:szCs w:val="28"/>
          <w:highlight w:val="yellow"/>
          <w:lang w:eastAsia="ro-RO"/>
        </w:rPr>
        <w:t>Conceptul de automat cu stări finite în OpenGL</w:t>
      </w:r>
    </w:p>
    <w:p w:rsidR="003950F6" w:rsidRP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sz w:val="24"/>
          <w:szCs w:val="24"/>
          <w:lang w:eastAsia="ro-RO"/>
        </w:rPr>
        <w:t xml:space="preserve">În esență, OpenGL păstrează o </w:t>
      </w:r>
      <w:r w:rsidRPr="003950F6">
        <w:rPr>
          <w:rFonts w:ascii="Times New Roman" w:eastAsia="Times New Roman" w:hAnsi="Times New Roman" w:cs="Times New Roman"/>
          <w:b/>
          <w:bCs/>
          <w:sz w:val="24"/>
          <w:szCs w:val="24"/>
          <w:lang w:eastAsia="ro-RO"/>
        </w:rPr>
        <w:t>stare globală</w:t>
      </w:r>
      <w:r w:rsidRPr="003950F6">
        <w:rPr>
          <w:rFonts w:ascii="Times New Roman" w:eastAsia="Times New Roman" w:hAnsi="Times New Roman" w:cs="Times New Roman"/>
          <w:sz w:val="24"/>
          <w:szCs w:val="24"/>
          <w:lang w:eastAsia="ro-RO"/>
        </w:rPr>
        <w:t xml:space="preserve"> care afectează toate operațiunile de randare. Această stare globală este constituită din multiple stări individuale, cum ar fi setările de iluminare, modul de texturare, modurile de desenare a obiectelor, precum și alte setări legate de pipeline-ul grafic. Aceste stări pot fi modificate în timpul execuției unui program OpenGL printr-o serie de apeluri de funcții, iar orice schimbare într-una din aceste stări va afecta modul în care OpenGL procesează și afișează obiectele grafice.</w:t>
      </w:r>
    </w:p>
    <w:p w:rsidR="003950F6" w:rsidRP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sz w:val="24"/>
          <w:szCs w:val="24"/>
          <w:lang w:eastAsia="ro-RO"/>
        </w:rPr>
        <w:t xml:space="preserve">De exemplu, atunci când un dezvoltator activează sau dezactivează o anumită stare (cum ar fi activarea unui shader de iluminare), toate operațiunile ulterioare vor fi influențate de acea </w:t>
      </w:r>
      <w:r w:rsidRPr="003950F6">
        <w:rPr>
          <w:rFonts w:ascii="Times New Roman" w:eastAsia="Times New Roman" w:hAnsi="Times New Roman" w:cs="Times New Roman"/>
          <w:sz w:val="24"/>
          <w:szCs w:val="24"/>
          <w:lang w:eastAsia="ro-RO"/>
        </w:rPr>
        <w:lastRenderedPageBreak/>
        <w:t>stare. Aceasta înseamnă că dacă un obiect este desenat fără a se reseta corect starea globală, el poate fi afectat de setările folosite pentru alte obiecte din scenă. Din acest motiv, este esențial ca dezvoltatorii să gestioneze cu atenție schimbările de stare pentru a evita erori vizuale neintenționate.</w:t>
      </w:r>
    </w:p>
    <w:p w:rsidR="003950F6" w:rsidRPr="003950F6" w:rsidRDefault="003950F6" w:rsidP="003950F6">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3950F6">
        <w:rPr>
          <w:rFonts w:ascii="Times New Roman" w:eastAsia="Times New Roman" w:hAnsi="Times New Roman" w:cs="Times New Roman"/>
          <w:b/>
          <w:bCs/>
          <w:sz w:val="27"/>
          <w:szCs w:val="27"/>
          <w:highlight w:val="yellow"/>
          <w:lang w:eastAsia="ro-RO"/>
        </w:rPr>
        <w:t>Modificarea și gestionarea stărilor</w:t>
      </w:r>
    </w:p>
    <w:p w:rsidR="003950F6" w:rsidRP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sz w:val="24"/>
          <w:szCs w:val="24"/>
          <w:lang w:eastAsia="ro-RO"/>
        </w:rPr>
        <w:t>În OpenGL, fiecare element din pipeline-ul grafic poate avea propriile sale stări. De exemplu, există stări pentru:</w:t>
      </w:r>
    </w:p>
    <w:p w:rsidR="003950F6" w:rsidRPr="003950F6" w:rsidRDefault="003950F6" w:rsidP="003950F6">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b/>
          <w:bCs/>
          <w:sz w:val="24"/>
          <w:szCs w:val="24"/>
          <w:lang w:eastAsia="ro-RO"/>
        </w:rPr>
        <w:t>Transformări geometrice</w:t>
      </w:r>
      <w:r w:rsidRPr="003950F6">
        <w:rPr>
          <w:rFonts w:ascii="Times New Roman" w:eastAsia="Times New Roman" w:hAnsi="Times New Roman" w:cs="Times New Roman"/>
          <w:sz w:val="24"/>
          <w:szCs w:val="24"/>
          <w:lang w:eastAsia="ro-RO"/>
        </w:rPr>
        <w:t>: translații, rotații, scalări și deformări ale obiectelor în spațiul 3D.</w:t>
      </w:r>
    </w:p>
    <w:p w:rsidR="003950F6" w:rsidRPr="003950F6" w:rsidRDefault="003950F6" w:rsidP="003950F6">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b/>
          <w:bCs/>
          <w:sz w:val="24"/>
          <w:szCs w:val="24"/>
          <w:lang w:eastAsia="ro-RO"/>
        </w:rPr>
        <w:t>Texturi</w:t>
      </w:r>
      <w:r w:rsidRPr="003950F6">
        <w:rPr>
          <w:rFonts w:ascii="Times New Roman" w:eastAsia="Times New Roman" w:hAnsi="Times New Roman" w:cs="Times New Roman"/>
          <w:sz w:val="24"/>
          <w:szCs w:val="24"/>
          <w:lang w:eastAsia="ro-RO"/>
        </w:rPr>
        <w:t>: configurarea și activarea diferitelor texturi aplicate obiectelor 3D.</w:t>
      </w:r>
    </w:p>
    <w:p w:rsidR="003950F6" w:rsidRPr="003950F6" w:rsidRDefault="003950F6" w:rsidP="003950F6">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b/>
          <w:bCs/>
          <w:sz w:val="24"/>
          <w:szCs w:val="24"/>
          <w:lang w:eastAsia="ro-RO"/>
        </w:rPr>
        <w:t>Iluminare</w:t>
      </w:r>
      <w:r w:rsidRPr="003950F6">
        <w:rPr>
          <w:rFonts w:ascii="Times New Roman" w:eastAsia="Times New Roman" w:hAnsi="Times New Roman" w:cs="Times New Roman"/>
          <w:sz w:val="24"/>
          <w:szCs w:val="24"/>
          <w:lang w:eastAsia="ro-RO"/>
        </w:rPr>
        <w:t>: activarea sau dezactivarea surselor de lumină și definirea proprietăților acestora.</w:t>
      </w:r>
    </w:p>
    <w:p w:rsidR="003950F6" w:rsidRPr="003950F6" w:rsidRDefault="003950F6" w:rsidP="003950F6">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b/>
          <w:bCs/>
          <w:sz w:val="24"/>
          <w:szCs w:val="24"/>
          <w:lang w:eastAsia="ro-RO"/>
        </w:rPr>
        <w:t>Modul de umbrire</w:t>
      </w:r>
      <w:r w:rsidRPr="003950F6">
        <w:rPr>
          <w:rFonts w:ascii="Times New Roman" w:eastAsia="Times New Roman" w:hAnsi="Times New Roman" w:cs="Times New Roman"/>
          <w:sz w:val="24"/>
          <w:szCs w:val="24"/>
          <w:lang w:eastAsia="ro-RO"/>
        </w:rPr>
        <w:t>: OpenGL permite utilizarea diferitelor moduri de umbrire (flat shading sau smooth shading).</w:t>
      </w:r>
    </w:p>
    <w:p w:rsidR="003950F6" w:rsidRPr="003950F6" w:rsidRDefault="003950F6" w:rsidP="003950F6">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b/>
          <w:bCs/>
          <w:sz w:val="24"/>
          <w:szCs w:val="24"/>
          <w:lang w:eastAsia="ro-RO"/>
        </w:rPr>
        <w:t>Modele de randare</w:t>
      </w:r>
      <w:r w:rsidRPr="003950F6">
        <w:rPr>
          <w:rFonts w:ascii="Times New Roman" w:eastAsia="Times New Roman" w:hAnsi="Times New Roman" w:cs="Times New Roman"/>
          <w:sz w:val="24"/>
          <w:szCs w:val="24"/>
          <w:lang w:eastAsia="ro-RO"/>
        </w:rPr>
        <w:t>: specificarea modului în care OpenGL va trata primitivele (cum ar fi punctele, liniile sau triunghiurile) și cum acestea vor fi afișate pe ecran.</w:t>
      </w:r>
    </w:p>
    <w:p w:rsidR="003950F6" w:rsidRP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sz w:val="24"/>
          <w:szCs w:val="24"/>
          <w:lang w:eastAsia="ro-RO"/>
        </w:rPr>
        <w:t xml:space="preserve">Fiecare dintre aceste stări poate fi schimbată prin apeluri de funcții, iar toate modificările sunt </w:t>
      </w:r>
      <w:r w:rsidRPr="003950F6">
        <w:rPr>
          <w:rFonts w:ascii="Times New Roman" w:eastAsia="Times New Roman" w:hAnsi="Times New Roman" w:cs="Times New Roman"/>
          <w:b/>
          <w:bCs/>
          <w:sz w:val="24"/>
          <w:szCs w:val="24"/>
          <w:lang w:eastAsia="ro-RO"/>
        </w:rPr>
        <w:t>cumulative</w:t>
      </w:r>
      <w:r w:rsidRPr="003950F6">
        <w:rPr>
          <w:rFonts w:ascii="Times New Roman" w:eastAsia="Times New Roman" w:hAnsi="Times New Roman" w:cs="Times New Roman"/>
          <w:sz w:val="24"/>
          <w:szCs w:val="24"/>
          <w:lang w:eastAsia="ro-RO"/>
        </w:rPr>
        <w:t xml:space="preserve"> și afectează randarea până când starea respectivă este schimbată din nou. De exemplu, odată activată o sursă de lumină, aceasta va influența toate obiectele randate până când este dezactivată explicit de către programator.</w:t>
      </w:r>
    </w:p>
    <w:p w:rsidR="003950F6" w:rsidRPr="003950F6" w:rsidRDefault="003950F6" w:rsidP="003950F6">
      <w:pPr>
        <w:spacing w:before="100" w:beforeAutospacing="1" w:after="100" w:afterAutospacing="1" w:line="240" w:lineRule="auto"/>
        <w:outlineLvl w:val="2"/>
        <w:rPr>
          <w:rFonts w:ascii="Times New Roman" w:eastAsia="Times New Roman" w:hAnsi="Times New Roman" w:cs="Times New Roman"/>
          <w:b/>
          <w:bCs/>
          <w:sz w:val="28"/>
          <w:szCs w:val="28"/>
          <w:lang w:eastAsia="ro-RO"/>
        </w:rPr>
      </w:pPr>
      <w:r w:rsidRPr="003950F6">
        <w:rPr>
          <w:rFonts w:ascii="Times New Roman" w:eastAsia="Times New Roman" w:hAnsi="Times New Roman" w:cs="Times New Roman"/>
          <w:b/>
          <w:bCs/>
          <w:sz w:val="28"/>
          <w:szCs w:val="28"/>
          <w:highlight w:val="yellow"/>
          <w:lang w:eastAsia="ro-RO"/>
        </w:rPr>
        <w:t>Influența asupra procesului de randare</w:t>
      </w:r>
    </w:p>
    <w:p w:rsidR="003950F6" w:rsidRP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sz w:val="24"/>
          <w:szCs w:val="24"/>
          <w:lang w:eastAsia="ro-RO"/>
        </w:rPr>
        <w:t xml:space="preserve">Modelul de automat cu stări finite influențează direct procesul de </w:t>
      </w:r>
      <w:r w:rsidRPr="003950F6">
        <w:rPr>
          <w:rFonts w:ascii="Times New Roman" w:eastAsia="Times New Roman" w:hAnsi="Times New Roman" w:cs="Times New Roman"/>
          <w:b/>
          <w:bCs/>
          <w:sz w:val="24"/>
          <w:szCs w:val="24"/>
          <w:lang w:eastAsia="ro-RO"/>
        </w:rPr>
        <w:t>randare al scenei 3D</w:t>
      </w:r>
      <w:r w:rsidRPr="003950F6">
        <w:rPr>
          <w:rFonts w:ascii="Times New Roman" w:eastAsia="Times New Roman" w:hAnsi="Times New Roman" w:cs="Times New Roman"/>
          <w:sz w:val="24"/>
          <w:szCs w:val="24"/>
          <w:lang w:eastAsia="ro-RO"/>
        </w:rPr>
        <w:t xml:space="preserve"> în OpenGL, deoarece fiecare etapă a pipeline-ului grafic este influențată de stările active în acel moment. Pipeline-ul de randare OpenGL este compus din mai multe etape, incluzând preprocesarea geometriei (vertex processing), aplicarea transformărilor și texturilor, iluminarea, rasterizarea și, în final, afisarea pe ecran. La fiecare dintre aceste etape, stările curente determină cum sunt procesate și afișate obiectele.</w:t>
      </w:r>
    </w:p>
    <w:p w:rsidR="003950F6" w:rsidRP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sz w:val="24"/>
          <w:szCs w:val="24"/>
          <w:lang w:eastAsia="ro-RO"/>
        </w:rPr>
        <w:t xml:space="preserve">Un exemplu clasic este </w:t>
      </w:r>
      <w:r w:rsidRPr="003950F6">
        <w:rPr>
          <w:rFonts w:ascii="Times New Roman" w:eastAsia="Times New Roman" w:hAnsi="Times New Roman" w:cs="Times New Roman"/>
          <w:b/>
          <w:bCs/>
          <w:sz w:val="24"/>
          <w:szCs w:val="24"/>
          <w:lang w:eastAsia="ro-RO"/>
        </w:rPr>
        <w:t>iluminarea</w:t>
      </w:r>
      <w:r w:rsidRPr="003950F6">
        <w:rPr>
          <w:rFonts w:ascii="Times New Roman" w:eastAsia="Times New Roman" w:hAnsi="Times New Roman" w:cs="Times New Roman"/>
          <w:sz w:val="24"/>
          <w:szCs w:val="24"/>
          <w:lang w:eastAsia="ro-RO"/>
        </w:rPr>
        <w:t>. În OpenGL, există mai multe surse de lumină care pot fi activate și configurate pentru a afecta scenele. Stările active în momentul randării vor determina cum se calculează lumina pentru fiecare obiect din scenă. De exemplu, dacă o anumită stare de iluminare este activată, OpenGL va aplica algoritmi de iluminare pentru a simula efecte realiste asupra obiectelor 3D. În schimb, dacă această stare este dezactivată, toate obiectele vor fi randate fără efecte de lumină, ceea ce poate avea un impact semnificativ asupra realismului grafic.</w:t>
      </w:r>
    </w:p>
    <w:p w:rsid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sz w:val="24"/>
          <w:szCs w:val="24"/>
          <w:lang w:eastAsia="ro-RO"/>
        </w:rPr>
        <w:t xml:space="preserve">Un alt exemplu este </w:t>
      </w:r>
      <w:r w:rsidRPr="003950F6">
        <w:rPr>
          <w:rFonts w:ascii="Times New Roman" w:eastAsia="Times New Roman" w:hAnsi="Times New Roman" w:cs="Times New Roman"/>
          <w:b/>
          <w:bCs/>
          <w:sz w:val="24"/>
          <w:szCs w:val="24"/>
          <w:lang w:eastAsia="ro-RO"/>
        </w:rPr>
        <w:t>texturarea</w:t>
      </w:r>
      <w:r w:rsidRPr="003950F6">
        <w:rPr>
          <w:rFonts w:ascii="Times New Roman" w:eastAsia="Times New Roman" w:hAnsi="Times New Roman" w:cs="Times New Roman"/>
          <w:sz w:val="24"/>
          <w:szCs w:val="24"/>
          <w:lang w:eastAsia="ro-RO"/>
        </w:rPr>
        <w:t>. Înainte de a aplica o textură unui obiect, dezvoltatorul trebuie să activeze starea corespunzătoare pentru a specifica tipul de textură și modul în care aceasta va fi mapată pe suprafața obiectului. Fără gestionarea corespunzătoare a acestor stări, pot apărea probleme cum ar fi texturi care se suprapun incorect sau sunt aplicate greșit.</w:t>
      </w:r>
    </w:p>
    <w:p w:rsid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p>
    <w:p w:rsidR="003950F6" w:rsidRP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p>
    <w:p w:rsidR="003950F6" w:rsidRPr="003950F6" w:rsidRDefault="003950F6" w:rsidP="003950F6">
      <w:pPr>
        <w:spacing w:before="100" w:beforeAutospacing="1" w:after="100" w:afterAutospacing="1" w:line="240" w:lineRule="auto"/>
        <w:outlineLvl w:val="2"/>
        <w:rPr>
          <w:rFonts w:ascii="Times New Roman" w:eastAsia="Times New Roman" w:hAnsi="Times New Roman" w:cs="Times New Roman"/>
          <w:b/>
          <w:bCs/>
          <w:sz w:val="28"/>
          <w:szCs w:val="28"/>
          <w:lang w:eastAsia="ro-RO"/>
        </w:rPr>
      </w:pPr>
      <w:r w:rsidRPr="003950F6">
        <w:rPr>
          <w:rFonts w:ascii="Times New Roman" w:eastAsia="Times New Roman" w:hAnsi="Times New Roman" w:cs="Times New Roman"/>
          <w:b/>
          <w:bCs/>
          <w:sz w:val="28"/>
          <w:szCs w:val="28"/>
          <w:highlight w:val="yellow"/>
          <w:lang w:eastAsia="ro-RO"/>
        </w:rPr>
        <w:lastRenderedPageBreak/>
        <w:t>Impactul asupra performanței</w:t>
      </w:r>
    </w:p>
    <w:p w:rsidR="003950F6" w:rsidRP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sz w:val="24"/>
          <w:szCs w:val="24"/>
          <w:lang w:eastAsia="ro-RO"/>
        </w:rPr>
        <w:t xml:space="preserve">Gestionarea stărilor are și un impact semnificativ asupra </w:t>
      </w:r>
      <w:r w:rsidRPr="003950F6">
        <w:rPr>
          <w:rFonts w:ascii="Times New Roman" w:eastAsia="Times New Roman" w:hAnsi="Times New Roman" w:cs="Times New Roman"/>
          <w:b/>
          <w:bCs/>
          <w:sz w:val="24"/>
          <w:szCs w:val="24"/>
          <w:lang w:eastAsia="ro-RO"/>
        </w:rPr>
        <w:t>performanței</w:t>
      </w:r>
      <w:r w:rsidRPr="003950F6">
        <w:rPr>
          <w:rFonts w:ascii="Times New Roman" w:eastAsia="Times New Roman" w:hAnsi="Times New Roman" w:cs="Times New Roman"/>
          <w:sz w:val="24"/>
          <w:szCs w:val="24"/>
          <w:lang w:eastAsia="ro-RO"/>
        </w:rPr>
        <w:t>. De exemplu, schimbarea prea frecventă a stărilor în timpul randării poate încetini procesul de afișare a graficii, deoarece fiecare modificare a stării poate duce la recalculări costisitoare pe partea de hardware grafic. În acest sens, dezvoltatorii trebuie să optimizeze gestionarea stărilor, reducând la minim numărul de schimbări neesențiale pentru a maximiza performanța aplicației.</w:t>
      </w:r>
    </w:p>
    <w:p w:rsid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r w:rsidRPr="003950F6">
        <w:rPr>
          <w:rFonts w:ascii="Times New Roman" w:eastAsia="Times New Roman" w:hAnsi="Times New Roman" w:cs="Times New Roman"/>
          <w:sz w:val="24"/>
          <w:szCs w:val="24"/>
          <w:lang w:eastAsia="ro-RO"/>
        </w:rPr>
        <w:t>De asemenea, unele implementări ale OpenGL pe diferite plăci grafice pot trata gestionarea stărilor într-un mod diferit, ceea ce poate duce la variații de performanță. Din acest motiv, testarea și optimizarea pe diferite platforme este esențială pentru asigurarea unui comportament consecvent și a unei randări fluide.</w:t>
      </w:r>
    </w:p>
    <w:p w:rsid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p>
    <w:p w:rsidR="003950F6" w:rsidRP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p>
    <w:p w:rsidR="003950F6" w:rsidRPr="003950F6" w:rsidRDefault="003950F6" w:rsidP="003950F6">
      <w:pPr>
        <w:spacing w:before="100" w:beforeAutospacing="1" w:after="100" w:afterAutospacing="1" w:line="240" w:lineRule="auto"/>
        <w:rPr>
          <w:rFonts w:ascii="Times New Roman" w:eastAsia="Times New Roman" w:hAnsi="Times New Roman" w:cs="Times New Roman"/>
          <w:sz w:val="24"/>
          <w:szCs w:val="24"/>
          <w:lang w:eastAsia="ro-RO"/>
        </w:rPr>
      </w:pPr>
    </w:p>
    <w:p w:rsidR="00FB631B" w:rsidRDefault="00FB631B" w:rsidP="00FB631B">
      <w:pPr>
        <w:pStyle w:val="NormalWeb"/>
      </w:pPr>
    </w:p>
    <w:p w:rsidR="00FB631B" w:rsidRDefault="00FB631B" w:rsidP="00FB631B">
      <w:pPr>
        <w:pStyle w:val="NormalWeb"/>
      </w:pPr>
    </w:p>
    <w:p w:rsidR="00FB631B" w:rsidRDefault="00FB631B" w:rsidP="00FB631B">
      <w:pPr>
        <w:pStyle w:val="NormalWeb"/>
      </w:pPr>
    </w:p>
    <w:p w:rsidR="00FB631B" w:rsidRDefault="00FB631B" w:rsidP="00FB631B">
      <w:pPr>
        <w:pStyle w:val="NormalWeb"/>
      </w:pPr>
    </w:p>
    <w:p w:rsidR="00FB631B" w:rsidRDefault="00FB631B" w:rsidP="00FB631B">
      <w:pPr>
        <w:pStyle w:val="NormalWeb"/>
      </w:pPr>
    </w:p>
    <w:p w:rsidR="00FB631B" w:rsidRDefault="00FB631B" w:rsidP="00FB631B">
      <w:pPr>
        <w:pStyle w:val="NormalWeb"/>
      </w:pPr>
    </w:p>
    <w:p w:rsidR="00FB631B" w:rsidRDefault="00FB631B" w:rsidP="00FB631B">
      <w:pPr>
        <w:pStyle w:val="NormalWeb"/>
      </w:pPr>
    </w:p>
    <w:p w:rsidR="00FB631B" w:rsidRDefault="00FB631B" w:rsidP="00FB631B">
      <w:pPr>
        <w:pStyle w:val="NormalWeb"/>
      </w:pPr>
    </w:p>
    <w:p w:rsidR="00FB631B" w:rsidRDefault="00FB631B" w:rsidP="00FB631B">
      <w:pPr>
        <w:pStyle w:val="NormalWeb"/>
      </w:pPr>
    </w:p>
    <w:p w:rsidR="00FB631B" w:rsidRDefault="00FB631B" w:rsidP="00FB631B">
      <w:pPr>
        <w:pStyle w:val="NormalWeb"/>
      </w:pPr>
    </w:p>
    <w:p w:rsidR="00FB631B" w:rsidRDefault="00FB631B" w:rsidP="00FB631B"/>
    <w:sectPr w:rsidR="00FB63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C53A5"/>
    <w:multiLevelType w:val="multilevel"/>
    <w:tmpl w:val="53E4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6D4BBB"/>
    <w:multiLevelType w:val="multilevel"/>
    <w:tmpl w:val="38BA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9C0730"/>
    <w:multiLevelType w:val="multilevel"/>
    <w:tmpl w:val="DB62F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82F"/>
    <w:rsid w:val="003950F6"/>
    <w:rsid w:val="0040282F"/>
    <w:rsid w:val="0092076E"/>
    <w:rsid w:val="00A826D4"/>
    <w:rsid w:val="00B331A9"/>
    <w:rsid w:val="00F73876"/>
    <w:rsid w:val="00FB631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64AA2-9736-46EA-9F65-16F1EF69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950F6"/>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31B"/>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FB631B"/>
    <w:rPr>
      <w:b/>
      <w:bCs/>
    </w:rPr>
  </w:style>
  <w:style w:type="character" w:customStyle="1" w:styleId="Heading3Char">
    <w:name w:val="Heading 3 Char"/>
    <w:basedOn w:val="DefaultParagraphFont"/>
    <w:link w:val="Heading3"/>
    <w:uiPriority w:val="9"/>
    <w:rsid w:val="003950F6"/>
    <w:rPr>
      <w:rFonts w:ascii="Times New Roman" w:eastAsia="Times New Roman" w:hAnsi="Times New Roman" w:cs="Times New Roman"/>
      <w:b/>
      <w:bCs/>
      <w:sz w:val="27"/>
      <w:szCs w:val="27"/>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44198">
      <w:bodyDiv w:val="1"/>
      <w:marLeft w:val="0"/>
      <w:marRight w:val="0"/>
      <w:marTop w:val="0"/>
      <w:marBottom w:val="0"/>
      <w:divBdr>
        <w:top w:val="none" w:sz="0" w:space="0" w:color="auto"/>
        <w:left w:val="none" w:sz="0" w:space="0" w:color="auto"/>
        <w:bottom w:val="none" w:sz="0" w:space="0" w:color="auto"/>
        <w:right w:val="none" w:sz="0" w:space="0" w:color="auto"/>
      </w:divBdr>
    </w:div>
    <w:div w:id="878051420">
      <w:bodyDiv w:val="1"/>
      <w:marLeft w:val="0"/>
      <w:marRight w:val="0"/>
      <w:marTop w:val="0"/>
      <w:marBottom w:val="0"/>
      <w:divBdr>
        <w:top w:val="none" w:sz="0" w:space="0" w:color="auto"/>
        <w:left w:val="none" w:sz="0" w:space="0" w:color="auto"/>
        <w:bottom w:val="none" w:sz="0" w:space="0" w:color="auto"/>
        <w:right w:val="none" w:sz="0" w:space="0" w:color="auto"/>
      </w:divBdr>
    </w:div>
    <w:div w:id="1094127569">
      <w:bodyDiv w:val="1"/>
      <w:marLeft w:val="0"/>
      <w:marRight w:val="0"/>
      <w:marTop w:val="0"/>
      <w:marBottom w:val="0"/>
      <w:divBdr>
        <w:top w:val="none" w:sz="0" w:space="0" w:color="auto"/>
        <w:left w:val="none" w:sz="0" w:space="0" w:color="auto"/>
        <w:bottom w:val="none" w:sz="0" w:space="0" w:color="auto"/>
        <w:right w:val="none" w:sz="0" w:space="0" w:color="auto"/>
      </w:divBdr>
    </w:div>
    <w:div w:id="1290478789">
      <w:bodyDiv w:val="1"/>
      <w:marLeft w:val="0"/>
      <w:marRight w:val="0"/>
      <w:marTop w:val="0"/>
      <w:marBottom w:val="0"/>
      <w:divBdr>
        <w:top w:val="none" w:sz="0" w:space="0" w:color="auto"/>
        <w:left w:val="none" w:sz="0" w:space="0" w:color="auto"/>
        <w:bottom w:val="none" w:sz="0" w:space="0" w:color="auto"/>
        <w:right w:val="none" w:sz="0" w:space="0" w:color="auto"/>
      </w:divBdr>
    </w:div>
    <w:div w:id="147726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1372</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Burțilă D. Daniel Mihai</dc:creator>
  <cp:keywords/>
  <dc:description/>
  <cp:lastModifiedBy>Burțilă D. Daniel Mihai</cp:lastModifiedBy>
  <cp:revision>8</cp:revision>
  <dcterms:created xsi:type="dcterms:W3CDTF">2024-10-13T16:50:00Z</dcterms:created>
  <dcterms:modified xsi:type="dcterms:W3CDTF">2024-10-13T17:28:00Z</dcterms:modified>
</cp:coreProperties>
</file>