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r>
        <w:rPr>
          <w:sz w:val="36"/>
        </w:rPr>
        <w:t>Ander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3B6355C5" w14:textId="77777777" w:rsidR="00491270" w:rsidRDefault="00491270">
          <w:pPr>
            <w:pStyle w:val="TDC1"/>
            <w:tabs>
              <w:tab w:val="left" w:pos="440"/>
              <w:tab w:val="right" w:leader="dot" w:pos="8494"/>
            </w:tabs>
            <w:rPr>
              <w:noProof/>
            </w:rPr>
          </w:pPr>
          <w:r>
            <w:fldChar w:fldCharType="begin"/>
          </w:r>
          <w:r>
            <w:instrText xml:space="preserve"> TOC \o "1-3" \h \z \u </w:instrText>
          </w:r>
          <w:r>
            <w:fldChar w:fldCharType="separate"/>
          </w:r>
          <w:hyperlink w:anchor="_Toc502830000" w:history="1">
            <w:r w:rsidRPr="003A3937">
              <w:rPr>
                <w:rStyle w:val="Hipervnculo"/>
                <w:noProof/>
              </w:rPr>
              <w:t>1.</w:t>
            </w:r>
            <w:r>
              <w:rPr>
                <w:noProof/>
              </w:rPr>
              <w:tab/>
            </w:r>
            <w:r w:rsidRPr="003A3937">
              <w:rPr>
                <w:rStyle w:val="Hipervnculo"/>
                <w:noProof/>
              </w:rPr>
              <w:t>Especificaciones de proyecto</w:t>
            </w:r>
            <w:r>
              <w:rPr>
                <w:noProof/>
                <w:webHidden/>
              </w:rPr>
              <w:tab/>
            </w:r>
            <w:r>
              <w:rPr>
                <w:noProof/>
                <w:webHidden/>
              </w:rPr>
              <w:fldChar w:fldCharType="begin"/>
            </w:r>
            <w:r>
              <w:rPr>
                <w:noProof/>
                <w:webHidden/>
              </w:rPr>
              <w:instrText xml:space="preserve"> PAGEREF _Toc502830000 \h </w:instrText>
            </w:r>
            <w:r>
              <w:rPr>
                <w:noProof/>
                <w:webHidden/>
              </w:rPr>
            </w:r>
            <w:r>
              <w:rPr>
                <w:noProof/>
                <w:webHidden/>
              </w:rPr>
              <w:fldChar w:fldCharType="separate"/>
            </w:r>
            <w:r>
              <w:rPr>
                <w:noProof/>
                <w:webHidden/>
              </w:rPr>
              <w:t>3</w:t>
            </w:r>
            <w:r>
              <w:rPr>
                <w:noProof/>
                <w:webHidden/>
              </w:rPr>
              <w:fldChar w:fldCharType="end"/>
            </w:r>
          </w:hyperlink>
        </w:p>
        <w:p w14:paraId="6CDE43F6" w14:textId="77777777" w:rsidR="00491270" w:rsidRDefault="00AD12B7">
          <w:pPr>
            <w:pStyle w:val="TDC1"/>
            <w:tabs>
              <w:tab w:val="left" w:pos="440"/>
              <w:tab w:val="right" w:leader="dot" w:pos="8494"/>
            </w:tabs>
            <w:rPr>
              <w:noProof/>
            </w:rPr>
          </w:pPr>
          <w:hyperlink w:anchor="_Toc502830001" w:history="1">
            <w:r w:rsidR="00491270" w:rsidRPr="003A3937">
              <w:rPr>
                <w:rStyle w:val="Hipervnculo"/>
                <w:noProof/>
              </w:rPr>
              <w:t>2.</w:t>
            </w:r>
            <w:r w:rsidR="00491270">
              <w:rPr>
                <w:noProof/>
              </w:rPr>
              <w:tab/>
            </w:r>
            <w:r w:rsidR="00491270" w:rsidRPr="003A3937">
              <w:rPr>
                <w:rStyle w:val="Hipervnculo"/>
                <w:noProof/>
              </w:rPr>
              <w:t>Comunicación Monoportadora</w:t>
            </w:r>
            <w:r w:rsidR="00491270">
              <w:rPr>
                <w:noProof/>
                <w:webHidden/>
              </w:rPr>
              <w:tab/>
            </w:r>
            <w:r w:rsidR="00491270">
              <w:rPr>
                <w:noProof/>
                <w:webHidden/>
              </w:rPr>
              <w:fldChar w:fldCharType="begin"/>
            </w:r>
            <w:r w:rsidR="00491270">
              <w:rPr>
                <w:noProof/>
                <w:webHidden/>
              </w:rPr>
              <w:instrText xml:space="preserve"> PAGEREF _Toc502830001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5E23159" w14:textId="77777777" w:rsidR="00491270" w:rsidRDefault="00AD12B7">
          <w:pPr>
            <w:pStyle w:val="TDC2"/>
            <w:tabs>
              <w:tab w:val="left" w:pos="880"/>
              <w:tab w:val="right" w:leader="dot" w:pos="8494"/>
            </w:tabs>
            <w:rPr>
              <w:noProof/>
            </w:rPr>
          </w:pPr>
          <w:hyperlink w:anchor="_Toc502830002" w:history="1">
            <w:r w:rsidR="00491270" w:rsidRPr="003A3937">
              <w:rPr>
                <w:rStyle w:val="Hipervnculo"/>
                <w:noProof/>
              </w:rPr>
              <w:t>2.1.</w:t>
            </w:r>
            <w:r w:rsidR="00491270">
              <w:rPr>
                <w:noProof/>
              </w:rPr>
              <w:tab/>
            </w:r>
            <w:r w:rsidR="00491270" w:rsidRPr="003A3937">
              <w:rPr>
                <w:rStyle w:val="Hipervnculo"/>
                <w:noProof/>
              </w:rPr>
              <w:t>Transmisor</w:t>
            </w:r>
            <w:r w:rsidR="00491270">
              <w:rPr>
                <w:noProof/>
                <w:webHidden/>
              </w:rPr>
              <w:tab/>
            </w:r>
            <w:r w:rsidR="00491270">
              <w:rPr>
                <w:noProof/>
                <w:webHidden/>
              </w:rPr>
              <w:fldChar w:fldCharType="begin"/>
            </w:r>
            <w:r w:rsidR="00491270">
              <w:rPr>
                <w:noProof/>
                <w:webHidden/>
              </w:rPr>
              <w:instrText xml:space="preserve"> PAGEREF _Toc502830002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718BFC45" w14:textId="77777777" w:rsidR="00491270" w:rsidRDefault="00AD12B7">
          <w:pPr>
            <w:pStyle w:val="TDC2"/>
            <w:tabs>
              <w:tab w:val="left" w:pos="880"/>
              <w:tab w:val="right" w:leader="dot" w:pos="8494"/>
            </w:tabs>
            <w:rPr>
              <w:noProof/>
            </w:rPr>
          </w:pPr>
          <w:hyperlink w:anchor="_Toc502830003" w:history="1">
            <w:r w:rsidR="00491270" w:rsidRPr="003A3937">
              <w:rPr>
                <w:rStyle w:val="Hipervnculo"/>
                <w:noProof/>
              </w:rPr>
              <w:t>2.2.</w:t>
            </w:r>
            <w:r w:rsidR="00491270">
              <w:rPr>
                <w:noProof/>
              </w:rPr>
              <w:tab/>
            </w:r>
            <w:r w:rsidR="00491270" w:rsidRPr="003A3937">
              <w:rPr>
                <w:rStyle w:val="Hipervnculo"/>
                <w:noProof/>
              </w:rPr>
              <w:t>Canal</w:t>
            </w:r>
            <w:r w:rsidR="00491270">
              <w:rPr>
                <w:noProof/>
                <w:webHidden/>
              </w:rPr>
              <w:tab/>
            </w:r>
            <w:r w:rsidR="00491270">
              <w:rPr>
                <w:noProof/>
                <w:webHidden/>
              </w:rPr>
              <w:fldChar w:fldCharType="begin"/>
            </w:r>
            <w:r w:rsidR="00491270">
              <w:rPr>
                <w:noProof/>
                <w:webHidden/>
              </w:rPr>
              <w:instrText xml:space="preserve"> PAGEREF _Toc502830003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259D436" w14:textId="77777777" w:rsidR="00491270" w:rsidRDefault="00AD12B7">
          <w:pPr>
            <w:pStyle w:val="TDC2"/>
            <w:tabs>
              <w:tab w:val="left" w:pos="880"/>
              <w:tab w:val="right" w:leader="dot" w:pos="8494"/>
            </w:tabs>
            <w:rPr>
              <w:noProof/>
            </w:rPr>
          </w:pPr>
          <w:hyperlink w:anchor="_Toc502830004" w:history="1">
            <w:r w:rsidR="00491270" w:rsidRPr="003A3937">
              <w:rPr>
                <w:rStyle w:val="Hipervnculo"/>
                <w:noProof/>
              </w:rPr>
              <w:t>2.3.</w:t>
            </w:r>
            <w:r w:rsidR="00491270">
              <w:rPr>
                <w:noProof/>
              </w:rPr>
              <w:tab/>
            </w:r>
            <w:r w:rsidR="00491270" w:rsidRPr="003A3937">
              <w:rPr>
                <w:rStyle w:val="Hipervnculo"/>
                <w:noProof/>
              </w:rPr>
              <w:t>Receptor</w:t>
            </w:r>
            <w:r w:rsidR="00491270">
              <w:rPr>
                <w:noProof/>
                <w:webHidden/>
              </w:rPr>
              <w:tab/>
            </w:r>
            <w:r w:rsidR="00491270">
              <w:rPr>
                <w:noProof/>
                <w:webHidden/>
              </w:rPr>
              <w:fldChar w:fldCharType="begin"/>
            </w:r>
            <w:r w:rsidR="00491270">
              <w:rPr>
                <w:noProof/>
                <w:webHidden/>
              </w:rPr>
              <w:instrText xml:space="preserve"> PAGEREF _Toc502830004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6B2ED9E1" w14:textId="77777777" w:rsidR="00491270" w:rsidRDefault="00AD12B7">
          <w:pPr>
            <w:pStyle w:val="TDC3"/>
            <w:tabs>
              <w:tab w:val="left" w:pos="1320"/>
              <w:tab w:val="right" w:leader="dot" w:pos="8494"/>
            </w:tabs>
            <w:rPr>
              <w:noProof/>
            </w:rPr>
          </w:pPr>
          <w:hyperlink w:anchor="_Toc502830005" w:history="1">
            <w:r w:rsidR="00491270" w:rsidRPr="003A3937">
              <w:rPr>
                <w:rStyle w:val="Hipervnculo"/>
                <w:noProof/>
              </w:rPr>
              <w:t>2.3.1.</w:t>
            </w:r>
            <w:r w:rsidR="00491270">
              <w:rPr>
                <w:noProof/>
              </w:rPr>
              <w:tab/>
            </w:r>
            <w:r w:rsidR="00491270" w:rsidRPr="003A3937">
              <w:rPr>
                <w:rStyle w:val="Hipervnculo"/>
                <w:noProof/>
              </w:rPr>
              <w:t>Filtrado Paso Banda &amp; Detección de Envolvente</w:t>
            </w:r>
            <w:r w:rsidR="00491270">
              <w:rPr>
                <w:noProof/>
                <w:webHidden/>
              </w:rPr>
              <w:tab/>
            </w:r>
            <w:r w:rsidR="00491270">
              <w:rPr>
                <w:noProof/>
                <w:webHidden/>
              </w:rPr>
              <w:fldChar w:fldCharType="begin"/>
            </w:r>
            <w:r w:rsidR="00491270">
              <w:rPr>
                <w:noProof/>
                <w:webHidden/>
              </w:rPr>
              <w:instrText xml:space="preserve"> PAGEREF _Toc502830005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7F698AC4" w14:textId="77777777" w:rsidR="00491270" w:rsidRDefault="00AD12B7">
          <w:pPr>
            <w:pStyle w:val="TDC3"/>
            <w:tabs>
              <w:tab w:val="left" w:pos="1320"/>
              <w:tab w:val="right" w:leader="dot" w:pos="8494"/>
            </w:tabs>
            <w:rPr>
              <w:noProof/>
            </w:rPr>
          </w:pPr>
          <w:hyperlink w:anchor="_Toc502830006" w:history="1">
            <w:r w:rsidR="00491270" w:rsidRPr="003A3937">
              <w:rPr>
                <w:rStyle w:val="Hipervnculo"/>
                <w:noProof/>
              </w:rPr>
              <w:t>2.3.2.</w:t>
            </w:r>
            <w:r w:rsidR="00491270">
              <w:rPr>
                <w:noProof/>
              </w:rPr>
              <w:tab/>
            </w:r>
            <w:r w:rsidR="00491270" w:rsidRPr="003A3937">
              <w:rPr>
                <w:rStyle w:val="Hipervnculo"/>
                <w:noProof/>
              </w:rPr>
              <w:t>Demodulación de Portadora &amp; Filtrado Paso Banda &amp; Detección de Envolvente</w:t>
            </w:r>
            <w:r w:rsidR="00491270">
              <w:rPr>
                <w:noProof/>
                <w:webHidden/>
              </w:rPr>
              <w:tab/>
            </w:r>
            <w:r w:rsidR="00491270">
              <w:rPr>
                <w:noProof/>
                <w:webHidden/>
              </w:rPr>
              <w:fldChar w:fldCharType="begin"/>
            </w:r>
            <w:r w:rsidR="00491270">
              <w:rPr>
                <w:noProof/>
                <w:webHidden/>
              </w:rPr>
              <w:instrText xml:space="preserve"> PAGEREF _Toc502830006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0EFD6F20" w14:textId="77777777" w:rsidR="00491270" w:rsidRDefault="00AD12B7">
          <w:pPr>
            <w:pStyle w:val="TDC3"/>
            <w:tabs>
              <w:tab w:val="left" w:pos="1320"/>
              <w:tab w:val="right" w:leader="dot" w:pos="8494"/>
            </w:tabs>
            <w:rPr>
              <w:noProof/>
            </w:rPr>
          </w:pPr>
          <w:hyperlink w:anchor="_Toc502830007" w:history="1">
            <w:r w:rsidR="00491270" w:rsidRPr="003A3937">
              <w:rPr>
                <w:rStyle w:val="Hipervnculo"/>
                <w:noProof/>
              </w:rPr>
              <w:t>2.3.3.</w:t>
            </w:r>
            <w:r w:rsidR="00491270">
              <w:rPr>
                <w:noProof/>
              </w:rPr>
              <w:tab/>
            </w:r>
            <w:r w:rsidR="00491270" w:rsidRPr="003A3937">
              <w:rPr>
                <w:rStyle w:val="Hipervnculo"/>
                <w:noProof/>
              </w:rPr>
              <w:t>Demodulación Coherente Utilizando PLLs sintonizados.</w:t>
            </w:r>
            <w:r w:rsidR="00491270">
              <w:rPr>
                <w:noProof/>
                <w:webHidden/>
              </w:rPr>
              <w:tab/>
            </w:r>
            <w:r w:rsidR="00491270">
              <w:rPr>
                <w:noProof/>
                <w:webHidden/>
              </w:rPr>
              <w:fldChar w:fldCharType="begin"/>
            </w:r>
            <w:r w:rsidR="00491270">
              <w:rPr>
                <w:noProof/>
                <w:webHidden/>
              </w:rPr>
              <w:instrText xml:space="preserve"> PAGEREF _Toc502830007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B9CE416" w14:textId="77777777" w:rsidR="00491270" w:rsidRDefault="00AD12B7">
          <w:pPr>
            <w:pStyle w:val="TDC2"/>
            <w:tabs>
              <w:tab w:val="left" w:pos="880"/>
              <w:tab w:val="right" w:leader="dot" w:pos="8494"/>
            </w:tabs>
            <w:rPr>
              <w:noProof/>
            </w:rPr>
          </w:pPr>
          <w:hyperlink w:anchor="_Toc502830008" w:history="1">
            <w:r w:rsidR="00491270" w:rsidRPr="003A3937">
              <w:rPr>
                <w:rStyle w:val="Hipervnculo"/>
                <w:noProof/>
              </w:rPr>
              <w:t>2.4.</w:t>
            </w:r>
            <w:r w:rsidR="00491270">
              <w:rPr>
                <w:noProof/>
              </w:rPr>
              <w:tab/>
            </w:r>
            <w:r w:rsidR="00491270" w:rsidRPr="003A3937">
              <w:rPr>
                <w:rStyle w:val="Hipervnculo"/>
                <w:noProof/>
              </w:rPr>
              <w:t>Comunicación de espectro ensanchado</w:t>
            </w:r>
            <w:r w:rsidR="00491270">
              <w:rPr>
                <w:noProof/>
                <w:webHidden/>
              </w:rPr>
              <w:tab/>
            </w:r>
            <w:r w:rsidR="00491270">
              <w:rPr>
                <w:noProof/>
                <w:webHidden/>
              </w:rPr>
              <w:fldChar w:fldCharType="begin"/>
            </w:r>
            <w:r w:rsidR="00491270">
              <w:rPr>
                <w:noProof/>
                <w:webHidden/>
              </w:rPr>
              <w:instrText xml:space="preserve"> PAGEREF _Toc502830008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3CE6E214" w14:textId="77777777" w:rsidR="00491270" w:rsidRDefault="00491270">
          <w:r>
            <w:rPr>
              <w:b/>
              <w:bCs/>
            </w:rP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2830000"/>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eastAsia="es-ES"/>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6">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fldSimple w:instr=" SEQ Figura \* ARABIC ">
        <w:r>
          <w:rPr>
            <w:noProof/>
          </w:rPr>
          <w:t>1</w:t>
        </w:r>
      </w:fldSimple>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77777777" w:rsidR="00DB62AC" w:rsidRDefault="00DB62AC" w:rsidP="00DB62AC">
      <w:r>
        <w:lastRenderedPageBreak/>
        <w:t>Por otro lado, el sistema deberá tolerar posible diferencias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2830001"/>
      <w:r>
        <w:t>Comunicación Monoportadora</w:t>
      </w:r>
      <w:bookmarkEnd w:id="1"/>
    </w:p>
    <w:p w14:paraId="5EC740DB" w14:textId="77777777" w:rsidR="000D79F5" w:rsidRDefault="000D79F5" w:rsidP="000D79F5">
      <w:r>
        <w:t>En primer lugar se llevará a cabo el diseño de un transmisor nominal y un receptor para 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77777777"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2830002"/>
      <w:r>
        <w:t>Transmisor</w:t>
      </w:r>
      <w:bookmarkEnd w:id="2"/>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bookmarkStart w:id="3" w:name="_Toc502830003"/>
    <w:p w14:paraId="6BE06A70" w14:textId="77777777" w:rsidR="00DF0636" w:rsidRDefault="00AD12B7"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AD12B7"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5759C7AE" w14:textId="77777777" w:rsidR="000A1E05" w:rsidRPr="00DF0636" w:rsidRDefault="00691BCB" w:rsidP="00691BCB">
      <w:pPr>
        <w:jc w:val="left"/>
      </w:pPr>
      <w:r>
        <w:rPr>
          <w:rFonts w:eastAsiaTheme="minorEastAsia"/>
        </w:rPr>
        <w:t xml:space="preserve">Una vez calculada esta variación de fase, se establecerá </w:t>
      </w:r>
      <w:r w:rsidR="00F40FC4">
        <w:rPr>
          <w:rFonts w:eastAsiaTheme="minorEastAsia"/>
        </w:rPr>
        <w:t xml:space="preserve">de manera arbitraria </w:t>
      </w:r>
      <w:r>
        <w:rPr>
          <w:rFonts w:eastAsiaTheme="minorEastAsia"/>
        </w:rPr>
        <w:t>la fase inicial de la señal a transmitir y</w:t>
      </w:r>
      <w:r w:rsidR="00F40FC4">
        <w:rPr>
          <w:rFonts w:eastAsiaTheme="minorEastAsia"/>
        </w:rPr>
        <w:t xml:space="preserve"> el transmisor procederá a la</w:t>
      </w:r>
      <w:r>
        <w:rPr>
          <w:rFonts w:eastAsiaTheme="minorEastAsia"/>
        </w:rPr>
        <w:t xml:space="preserve"> genera</w:t>
      </w:r>
      <w:r w:rsidR="00F40FC4">
        <w:rPr>
          <w:rFonts w:eastAsiaTheme="minorEastAsia"/>
        </w:rPr>
        <w:t>ción</w:t>
      </w:r>
      <w:r>
        <w:rPr>
          <w:rFonts w:eastAsiaTheme="minorEastAsia"/>
        </w:rPr>
        <w:t xml:space="preserve"> un vector que contenga la fase de la señal para cada instante temporal de muestreo. </w:t>
      </w:r>
      <w:r w:rsidRPr="00CE334E">
        <w:rPr>
          <w:rFonts w:eastAsiaTheme="minorEastAsia"/>
          <w:highlight w:val="yellow"/>
        </w:rPr>
        <w:t>C</w:t>
      </w:r>
      <w:r w:rsidR="00F40FC4" w:rsidRPr="00CE334E">
        <w:rPr>
          <w:rFonts w:eastAsiaTheme="minorEastAsia"/>
          <w:highlight w:val="yellow"/>
        </w:rPr>
        <w:t>onocida</w:t>
      </w:r>
      <w:r w:rsidRPr="00CE334E">
        <w:rPr>
          <w:rFonts w:eastAsiaTheme="minorEastAsia"/>
          <w:highlight w:val="yellow"/>
        </w:rPr>
        <w:t xml:space="preserve"> la duración de cada símbolo </w:t>
      </w:r>
      <w:r w:rsidRPr="00CE334E">
        <w:rPr>
          <w:highlight w:val="yellow"/>
        </w:rPr>
        <w:t>(T</w:t>
      </w:r>
      <w:r w:rsidRPr="00CE334E">
        <w:rPr>
          <w:highlight w:val="yellow"/>
          <w:vertAlign w:val="subscript"/>
        </w:rPr>
        <w:t>b</w:t>
      </w:r>
      <w:r w:rsidRPr="00CE334E">
        <w:rPr>
          <w:highlight w:val="yellow"/>
        </w:rPr>
        <w:t>)</w:t>
      </w:r>
      <w:r w:rsidR="000A1E05" w:rsidRPr="00CE334E">
        <w:rPr>
          <w:highlight w:val="yellow"/>
        </w:rPr>
        <w:t>,</w:t>
      </w:r>
      <w:r w:rsidRPr="00CE334E">
        <w:rPr>
          <w:highlight w:val="yellow"/>
        </w:rPr>
        <w:t xml:space="preserve"> </w:t>
      </w:r>
      <w:r w:rsidR="000A1E05" w:rsidRPr="00CE334E">
        <w:rPr>
          <w:highlight w:val="yellow"/>
        </w:rPr>
        <w:t>el parámetro de variación de fase correspondiente al símbolo a transmitir se irá sumando al estado de fase anterior un determinado número de veces en base a la cantidad de instantes de muestreo contenidos en este intervalo de duración del símbolo T</w:t>
      </w:r>
      <w:r w:rsidR="000A1E05" w:rsidRPr="00CE334E">
        <w:rPr>
          <w:highlight w:val="yellow"/>
          <w:vertAlign w:val="subscript"/>
        </w:rPr>
        <w:t>b</w:t>
      </w:r>
      <w:r w:rsidR="000A1E05">
        <w:t xml:space="preserve">. </w:t>
      </w:r>
      <w:r w:rsidR="00F40FC4">
        <w:t xml:space="preserve">La última actualización de fase del símbolo anterior se corresponderá a la fase inicial del siguiente símbolo, independiente de si </w:t>
      </w:r>
      <w:r w:rsidR="00BE1B67">
        <w:t>es un ‘1’</w:t>
      </w:r>
      <w:r w:rsidR="00F40FC4">
        <w:t xml:space="preserve"> o </w:t>
      </w:r>
      <w:r w:rsidR="00BE1B67">
        <w:t>un ‘0’</w:t>
      </w:r>
      <w:r w:rsidR="00F40FC4">
        <w:t xml:space="preserve">. </w:t>
      </w:r>
      <w:r w:rsidR="000A1E05">
        <w:t>Este proceso se realizará iterativamente hasta finalizar la generación del vector de fase de la señal.</w:t>
      </w:r>
      <w:r w:rsidR="00F40FC4">
        <w:t xml:space="preserve"> </w:t>
      </w:r>
      <w:r w:rsidR="000A1E05">
        <w:t xml:space="preserve">Por último, </w:t>
      </w:r>
      <w:r w:rsidR="00F40FC4">
        <w:t>la señal modulada se podrá obtener simplemente a partir del coseno del vector obtenido.</w:t>
      </w:r>
    </w:p>
    <w:p w14:paraId="2A4E4FA7" w14:textId="77777777" w:rsidR="00F40FC4" w:rsidRDefault="00AD12B7"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r w:rsidR="000F44FA">
        <w:t>Retardo</w:t>
      </w:r>
    </w:p>
    <w:p w14:paraId="7499B891" w14:textId="77777777"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 xml:space="preserve">transparente, ya que no hay comunicación en doble sentido ni la comunicación es a tiempo real. La única complicación que causa es detectar el origen de tiempos. Para mitigarlo, habrá que incorporar tramas para detectar el inicio de la trasmisión. </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r>
        <w:t>Ruido</w:t>
      </w:r>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r>
        <w:t>Dispersión</w:t>
      </w:r>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r>
        <w:t>Interferencias intencionadas</w:t>
      </w:r>
    </w:p>
    <w:p w14:paraId="3CDC6E2E" w14:textId="77777777" w:rsidR="00EF544C" w:rsidRDefault="00EF544C" w:rsidP="00EF544C">
      <w:r>
        <w:t xml:space="preserve">La técnica </w:t>
      </w:r>
      <w:r w:rsidR="000404B9">
        <w:t>más</w:t>
      </w:r>
      <w:r>
        <w:t xml:space="preserve"> común y sencilla de </w:t>
      </w:r>
      <w:r w:rsidR="000404B9">
        <w:t xml:space="preserve">interferir en un sistema es el </w:t>
      </w:r>
      <w:proofErr w:type="spellStart"/>
      <w:r w:rsidR="000404B9">
        <w:t>jamming</w:t>
      </w:r>
      <w:proofErr w:type="spellEnd"/>
      <w:r w:rsidR="000404B9">
        <w:t xml:space="preserve">. </w:t>
      </w:r>
      <w:r w:rsidR="00A117F1">
        <w:t xml:space="preserve">Esto se consigue introduciendo señales indeseadas de gran potencia en toda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AD12B7"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AD12B7"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AD12B7"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Pr="00CD0366"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707BF700" w14:textId="77777777" w:rsidR="00943B61" w:rsidRDefault="00943B61" w:rsidP="000D79F5">
      <w:pPr>
        <w:pStyle w:val="Ttulo2"/>
      </w:pPr>
      <w:bookmarkStart w:id="4" w:name="_Toc502830004"/>
      <w:r>
        <w:t>Receptor</w:t>
      </w:r>
      <w:bookmarkEnd w:id="4"/>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77777777" w:rsidR="00A04590" w:rsidRDefault="00A04590" w:rsidP="000D79F5">
      <w:pPr>
        <w:pStyle w:val="Ttulo3"/>
      </w:pPr>
      <w:bookmarkStart w:id="5" w:name="_Toc502830005"/>
      <w:r>
        <w:t>Filtrado Paso Banda &amp; Detección de Envolvente</w:t>
      </w:r>
      <w:bookmarkEnd w:id="5"/>
    </w:p>
    <w:p w14:paraId="1784A518" w14:textId="77777777" w:rsidR="00962C3F" w:rsidRDefault="00ED792C" w:rsidP="00BE1B67">
      <w:r>
        <w:t xml:space="preserve">Este método de recepción realizará una detección </w:t>
      </w:r>
      <w:proofErr w:type="spellStart"/>
      <w:r>
        <w:t>homodina</w:t>
      </w:r>
      <w:proofErr w:type="spellEnd"/>
      <w:r>
        <w:t xml:space="preserve">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eastAsia="es-ES"/>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fldSimple w:instr=" SEQ Figura \* ARABIC ">
        <w:r>
          <w:rPr>
            <w:noProof/>
          </w:rPr>
          <w:t>2</w:t>
        </w:r>
      </w:fldSimple>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9B529E" w14:paraId="4E22C463"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2</w:t>
            </w:r>
          </w:p>
        </w:tc>
      </w:tr>
      <w:tr w:rsidR="009B529E" w14:paraId="1416D265"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Rb</w:t>
            </w:r>
          </w:p>
        </w:tc>
      </w:tr>
      <w:tr w:rsidR="009B529E" w14:paraId="54EE8154" w14:textId="77777777" w:rsidTr="009B529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1B7581">
            <w:pPr>
              <w:keepNext/>
              <w:jc w:val="center"/>
              <w:cnfStyle w:val="000000100000" w:firstRow="0" w:lastRow="0" w:firstColumn="0" w:lastColumn="0" w:oddVBand="0" w:evenVBand="0" w:oddHBand="1"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fldSimple w:instr=" SEQ Tabla \* ARABIC ">
        <w:r>
          <w:rPr>
            <w:noProof/>
          </w:rPr>
          <w:t>1</w:t>
        </w:r>
      </w:fldSimple>
      <w:r>
        <w:t xml:space="preserve">. </w:t>
      </w:r>
      <w:r w:rsidRPr="009B3D46">
        <w:t>Descripción d</w:t>
      </w:r>
      <w:r>
        <w:t>e los parámetros de los filtros.</w:t>
      </w:r>
    </w:p>
    <w:p w14:paraId="71BA16B5" w14:textId="77777777" w:rsidR="001B7581" w:rsidRDefault="001B7581" w:rsidP="00BE1B67"/>
    <w:p w14:paraId="3C41FBB3" w14:textId="77777777" w:rsidR="00C807F0" w:rsidRDefault="00C807F0" w:rsidP="00BE1B67"/>
    <w:p w14:paraId="147F4ACE" w14:textId="162B1706" w:rsidR="001B7581" w:rsidRDefault="001B7581" w:rsidP="001B7581">
      <w:pPr>
        <w:keepNext/>
      </w:pPr>
      <w:r>
        <w:rPr>
          <w:noProof/>
          <w:lang w:eastAsia="es-ES"/>
        </w:rPr>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240" cy="1768358"/>
                    </a:xfrm>
                    <a:prstGeom prst="rect">
                      <a:avLst/>
                    </a:prstGeom>
                  </pic:spPr>
                </pic:pic>
              </a:graphicData>
            </a:graphic>
          </wp:inline>
        </w:drawing>
      </w:r>
      <w:r>
        <w:rPr>
          <w:noProof/>
          <w:lang w:eastAsia="es-ES"/>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fldSimple w:instr=" SEQ Figura \* ARABIC ">
        <w:r>
          <w:rPr>
            <w:noProof/>
          </w:rPr>
          <w:t>3</w:t>
        </w:r>
      </w:fldSimple>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eastAsia="es-ES"/>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328" cy="2030055"/>
                    </a:xfrm>
                    <a:prstGeom prst="rect">
                      <a:avLst/>
                    </a:prstGeom>
                  </pic:spPr>
                </pic:pic>
              </a:graphicData>
            </a:graphic>
          </wp:inline>
        </w:drawing>
      </w:r>
    </w:p>
    <w:p w14:paraId="66DC3723" w14:textId="53E6C903" w:rsidR="001A436A" w:rsidRDefault="001B7581" w:rsidP="001B7581">
      <w:pPr>
        <w:pStyle w:val="Descripcin"/>
        <w:jc w:val="center"/>
      </w:pPr>
      <w:r>
        <w:t xml:space="preserve">Figura </w:t>
      </w:r>
      <w:fldSimple w:instr=" SEQ Figura \* ARABIC ">
        <w:r>
          <w:rPr>
            <w:noProof/>
          </w:rPr>
          <w:t>4</w:t>
        </w:r>
      </w:fldSimple>
      <w:r>
        <w:t>. Respuesta en magnitud del filtro paso bajo.</w:t>
      </w:r>
    </w:p>
    <w:p w14:paraId="707C611C" w14:textId="77777777" w:rsidR="001B7581" w:rsidRPr="00BE1B67" w:rsidRDefault="001B7581" w:rsidP="00962C3F">
      <w:pPr>
        <w:jc w:val="center"/>
      </w:pPr>
    </w:p>
    <w:p w14:paraId="293C2C5B" w14:textId="0D0C5F37" w:rsidR="00A04590" w:rsidRDefault="00A04590" w:rsidP="000D79F5">
      <w:pPr>
        <w:pStyle w:val="Ttulo3"/>
      </w:pPr>
      <w:bookmarkStart w:id="6" w:name="_Toc502830006"/>
      <w:r>
        <w:t xml:space="preserve">Demodulación </w:t>
      </w:r>
      <w:bookmarkEnd w:id="6"/>
      <w:r w:rsidR="00A041DE">
        <w:t>(</w:t>
      </w:r>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639C4B9E" w14:textId="5544C118" w:rsidR="00396E21" w:rsidRDefault="003F021E" w:rsidP="00396E21">
      <w:r>
        <w:rPr>
          <w:noProof/>
          <w:lang w:eastAsia="es-ES"/>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10F0F6BB" w14:textId="58E2671E" w:rsidR="003F021E" w:rsidRPr="00396E21" w:rsidRDefault="00460E91" w:rsidP="00396E21">
      <w:r>
        <w:t>Se generan tonos a la frecuencia de cada símbolo, que al ser mezclados</w:t>
      </w:r>
      <w:r w:rsidR="00790704">
        <w:t xml:space="preserve"> con la señal</w:t>
      </w:r>
    </w:p>
    <w:p w14:paraId="047E7574" w14:textId="2CAD8D19" w:rsidR="00A04590" w:rsidRDefault="00A04590" w:rsidP="000D79F5">
      <w:pPr>
        <w:pStyle w:val="Ttulo3"/>
      </w:pPr>
      <w:bookmarkStart w:id="7" w:name="_Toc502830007"/>
      <w:r>
        <w:t xml:space="preserve">Demodulación Coherente </w:t>
      </w:r>
      <w:r w:rsidR="001B7581">
        <w:t>u</w:t>
      </w:r>
      <w:r>
        <w:t xml:space="preserve">tilizando </w:t>
      </w:r>
      <w:proofErr w:type="spellStart"/>
      <w:r>
        <w:t>PLLs</w:t>
      </w:r>
      <w:proofErr w:type="spellEnd"/>
      <w:r>
        <w:t xml:space="preserve"> sintonizados.</w:t>
      </w:r>
      <w:bookmarkEnd w:id="7"/>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1B68C919" w14:textId="48E7B7A5" w:rsidR="00504176" w:rsidRDefault="00504176" w:rsidP="00A04590">
      <w:pPr>
        <w:rPr>
          <w:color w:val="FF0000"/>
        </w:rPr>
      </w:pPr>
      <w:r>
        <w:t xml:space="preserve">Para ello, se ha implementado un bucle de </w:t>
      </w:r>
      <w:proofErr w:type="gramStart"/>
      <w:r>
        <w:t xml:space="preserve">Costas </w:t>
      </w:r>
      <w:r w:rsidR="00FA39AE">
        <w:t>…</w:t>
      </w:r>
      <w:proofErr w:type="gramEnd"/>
      <w:r w:rsidR="00FA39AE">
        <w:t xml:space="preserve"> </w:t>
      </w:r>
      <w:r w:rsidR="002B3B8C">
        <w:rPr>
          <w:color w:val="FF0000"/>
        </w:rPr>
        <w:t>(LO DEJO PARA MAS ADELANTE)</w:t>
      </w:r>
    </w:p>
    <w:p w14:paraId="6AB014F3" w14:textId="7DDFD3B6" w:rsidR="00AD12B7" w:rsidRDefault="00AD12B7" w:rsidP="00AD12B7">
      <w:r>
        <w:t xml:space="preserve">Dado que los ‘1’s y los ‘0’s enviados corresponden a diferentes frecuencias, se implementarán dos </w:t>
      </w:r>
      <w:proofErr w:type="spellStart"/>
      <w:r>
        <w:t>PLLs</w:t>
      </w:r>
      <w:proofErr w:type="spellEnd"/>
      <w:r>
        <w:t xml:space="preserve"> sintonizados a la frecuencias de cada uno de los símbolos, de manera que cada uno de ellos pueda sintonizar la </w:t>
      </w:r>
      <w:bookmarkStart w:id="8" w:name="_GoBack"/>
      <w:bookmarkEnd w:id="8"/>
    </w:p>
    <w:p w14:paraId="0ABF5F1A" w14:textId="77777777" w:rsidR="00AD12B7" w:rsidRDefault="00AD12B7" w:rsidP="00A04590"/>
    <w:p w14:paraId="5896AF5C" w14:textId="7593ED05" w:rsidR="00FA39AE" w:rsidRDefault="00AD12B7" w:rsidP="00A04590">
      <w:r>
        <w:rPr>
          <w:noProof/>
          <w:lang w:eastAsia="es-ES"/>
        </w:rPr>
        <w:drawing>
          <wp:inline distT="0" distB="0" distL="0" distR="0" wp14:anchorId="46F8DBA4" wp14:editId="0DB02B94">
            <wp:extent cx="5400040" cy="25584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558415"/>
                    </a:xfrm>
                    <a:prstGeom prst="rect">
                      <a:avLst/>
                    </a:prstGeom>
                  </pic:spPr>
                </pic:pic>
              </a:graphicData>
            </a:graphic>
          </wp:inline>
        </w:drawing>
      </w:r>
    </w:p>
    <w:p w14:paraId="76904CDC" w14:textId="3557CA6B" w:rsidR="009F6ECF" w:rsidRDefault="002B3B8C" w:rsidP="00A04590">
      <w:r>
        <w:lastRenderedPageBreak/>
        <w:t>Utilizando el vector de fases est</w:t>
      </w:r>
      <w:r w:rsidR="00AD12B7">
        <w:t>imado por el bucle, se generará</w:t>
      </w:r>
      <w:r>
        <w:t xml:space="preserve"> la señal coseno que se utilizará como oscilador local para </w:t>
      </w:r>
      <w:proofErr w:type="spellStart"/>
      <w:r>
        <w:t>demodular</w:t>
      </w:r>
      <w:proofErr w:type="spellEnd"/>
      <w:r>
        <w:t xml:space="preserve"> la señal a banda base al igual que en la sección anterior, donde el coseno utilizado estará sincronizado en fase con la de la señal.</w:t>
      </w:r>
    </w:p>
    <w:p w14:paraId="35457404" w14:textId="18469BCA" w:rsidR="002B3B8C" w:rsidRPr="002B3B8C" w:rsidRDefault="002B3B8C" w:rsidP="00A04590">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58E0BA51" w14:textId="685E96D6" w:rsidR="002B3B8C" w:rsidRDefault="002B3B8C" w:rsidP="002B3B8C">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27007DA4" w14:textId="77777777" w:rsidR="002B3B8C" w:rsidRDefault="002B3B8C" w:rsidP="00A04590"/>
    <w:p w14:paraId="026CA72E" w14:textId="32F4DB5D" w:rsidR="00A04590" w:rsidRDefault="009F6ECF" w:rsidP="00A04590">
      <w:r>
        <w:t xml:space="preserve"> </w:t>
      </w:r>
    </w:p>
    <w:p w14:paraId="1D56407E" w14:textId="77777777" w:rsidR="00A04590" w:rsidRPr="00A04590" w:rsidRDefault="00A04590" w:rsidP="00A04590">
      <w:pPr>
        <w:pStyle w:val="Ttulo2"/>
      </w:pPr>
      <w:bookmarkStart w:id="9" w:name="_Toc502830008"/>
      <w:r>
        <w:t>Comunicación de espectro ensanchado</w:t>
      </w:r>
      <w:bookmarkEnd w:id="9"/>
    </w:p>
    <w:p w14:paraId="10F4DEC5" w14:textId="77777777" w:rsidR="00A04590" w:rsidRDefault="00A04590" w:rsidP="00A04590"/>
    <w:p w14:paraId="1D12F081" w14:textId="77777777" w:rsidR="00943B61" w:rsidRDefault="00943B61" w:rsidP="00943B61"/>
    <w:p w14:paraId="7AA13C88" w14:textId="77777777"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404B9"/>
    <w:rsid w:val="000A1E05"/>
    <w:rsid w:val="000D79F5"/>
    <w:rsid w:val="000F44FA"/>
    <w:rsid w:val="00122D36"/>
    <w:rsid w:val="0016709D"/>
    <w:rsid w:val="001A436A"/>
    <w:rsid w:val="001B7581"/>
    <w:rsid w:val="001D3B6C"/>
    <w:rsid w:val="00267C32"/>
    <w:rsid w:val="002A1410"/>
    <w:rsid w:val="002B3B8C"/>
    <w:rsid w:val="002C23B6"/>
    <w:rsid w:val="00317488"/>
    <w:rsid w:val="00375190"/>
    <w:rsid w:val="00396E21"/>
    <w:rsid w:val="003A0972"/>
    <w:rsid w:val="003C054B"/>
    <w:rsid w:val="003D0933"/>
    <w:rsid w:val="003F021E"/>
    <w:rsid w:val="00401FFC"/>
    <w:rsid w:val="00404607"/>
    <w:rsid w:val="00460E91"/>
    <w:rsid w:val="00491270"/>
    <w:rsid w:val="00494AFD"/>
    <w:rsid w:val="00504176"/>
    <w:rsid w:val="0054277D"/>
    <w:rsid w:val="005C0923"/>
    <w:rsid w:val="005D1339"/>
    <w:rsid w:val="005F1ECB"/>
    <w:rsid w:val="00624CF1"/>
    <w:rsid w:val="006737B7"/>
    <w:rsid w:val="00691BCB"/>
    <w:rsid w:val="006B229F"/>
    <w:rsid w:val="00771DB2"/>
    <w:rsid w:val="00790704"/>
    <w:rsid w:val="007B4419"/>
    <w:rsid w:val="007F2B3D"/>
    <w:rsid w:val="008418A3"/>
    <w:rsid w:val="00943B61"/>
    <w:rsid w:val="00962C3F"/>
    <w:rsid w:val="00985EB5"/>
    <w:rsid w:val="009B529E"/>
    <w:rsid w:val="009C41A4"/>
    <w:rsid w:val="009F6ECF"/>
    <w:rsid w:val="00A041DE"/>
    <w:rsid w:val="00A04590"/>
    <w:rsid w:val="00A05FBA"/>
    <w:rsid w:val="00A117F1"/>
    <w:rsid w:val="00A50B24"/>
    <w:rsid w:val="00A85B78"/>
    <w:rsid w:val="00AD12B7"/>
    <w:rsid w:val="00AF3906"/>
    <w:rsid w:val="00B415DC"/>
    <w:rsid w:val="00BE1B67"/>
    <w:rsid w:val="00C44860"/>
    <w:rsid w:val="00C807F0"/>
    <w:rsid w:val="00C974A9"/>
    <w:rsid w:val="00CC0C13"/>
    <w:rsid w:val="00CD0366"/>
    <w:rsid w:val="00CE1061"/>
    <w:rsid w:val="00CE334E"/>
    <w:rsid w:val="00CF3E73"/>
    <w:rsid w:val="00D522A6"/>
    <w:rsid w:val="00DA60C8"/>
    <w:rsid w:val="00DB62AC"/>
    <w:rsid w:val="00DC4F5B"/>
    <w:rsid w:val="00DF0636"/>
    <w:rsid w:val="00E227E1"/>
    <w:rsid w:val="00ED792C"/>
    <w:rsid w:val="00EF544C"/>
    <w:rsid w:val="00F40FC4"/>
    <w:rsid w:val="00F47F54"/>
    <w:rsid w:val="00F54AA4"/>
    <w:rsid w:val="00FA39AE"/>
    <w:rsid w:val="00FF3062"/>
    <w:rsid w:val="00FF4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D"/>
    <w:rsid w:val="00383C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3C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88A0E-181B-4B4E-8064-EEA52487C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9</Pages>
  <Words>1938</Words>
  <Characters>10665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Ander Doncel</cp:lastModifiedBy>
  <cp:revision>9</cp:revision>
  <dcterms:created xsi:type="dcterms:W3CDTF">2018-01-03T14:14:00Z</dcterms:created>
  <dcterms:modified xsi:type="dcterms:W3CDTF">2018-01-06T20:47:00Z</dcterms:modified>
</cp:coreProperties>
</file>