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margin">
              <wp:posOffset>538163</wp:posOffset>
            </wp:positionH>
            <wp:positionV relativeFrom="paragraph">
              <wp:posOffset>0</wp:posOffset>
            </wp:positionV>
            <wp:extent cx="4552950" cy="3390900"/>
            <wp:effectExtent b="0" l="0" r="0" t="0"/>
            <wp:wrapSquare wrapText="bothSides" distB="57150" distT="57150" distL="57150" distR="57150"/>
            <wp:docPr descr="Untitled.png" id="9" name="image19.png"/>
            <a:graphic>
              <a:graphicData uri="http://schemas.openxmlformats.org/drawingml/2006/picture">
                <pic:pic>
                  <pic:nvPicPr>
                    <pic:cNvPr descr="Untitled.png" id="0" name="image19.png"/>
                    <pic:cNvPicPr preferRelativeResize="0"/>
                  </pic:nvPicPr>
                  <pic:blipFill>
                    <a:blip r:embed="rId5"/>
                    <a:srcRect b="18029" l="0" r="0" t="733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Especificação de Requisitos de Software</w:t>
      </w:r>
    </w:p>
    <w:p w:rsidR="00000000" w:rsidDel="00000000" w:rsidP="00000000" w:rsidRDefault="00000000" w:rsidRPr="00000000">
      <w:pPr>
        <w:ind w:lef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center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>
      <w:pPr>
        <w:ind w:left="0" w:firstLine="0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  <w:jc w:val="center"/>
        <w:rPr/>
      </w:pPr>
      <w:r w:rsidDel="00000000" w:rsidR="00000000" w:rsidRPr="00000000">
        <w:rPr>
          <w:rtl w:val="0"/>
        </w:rPr>
        <w:t xml:space="preserve">08/05/2017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909638</wp:posOffset>
            </wp:positionH>
            <wp:positionV relativeFrom="paragraph">
              <wp:posOffset>180975</wp:posOffset>
            </wp:positionV>
            <wp:extent cx="3705225" cy="2240369"/>
            <wp:effectExtent b="0" l="0" r="0" t="0"/>
            <wp:wrapSquare wrapText="bothSides" distB="114300" distT="114300" distL="114300" distR="114300"/>
            <wp:docPr descr="Untitled2.png" id="16" name="image33.png"/>
            <a:graphic>
              <a:graphicData uri="http://schemas.openxmlformats.org/drawingml/2006/picture">
                <pic:pic>
                  <pic:nvPicPr>
                    <pic:cNvPr descr="Untitled2.png" id="0" name="image33.png"/>
                    <pic:cNvPicPr preferRelativeResize="0"/>
                  </pic:nvPicPr>
                  <pic:blipFill>
                    <a:blip r:embed="rId6"/>
                    <a:srcRect b="23588" l="0" r="0" t="1594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2403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Realizado para: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Engenharia de Software I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Professor:Natália Gomes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Introdução ……………………………………………………………………………...… 3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Propósito do Documento ..…………………………………………………………..….. 3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Objetivos do Produto …………………………………………………………………..... 3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Limitações do Produto …………………………………………………………………... 4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Recursos humanos envolvidos na modelação do sistema ………………………….   4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Estudo de viabilidade …………………………………………………………………...…5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Viabilidade Técnica ………………………………………………………….…….5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Viabilidade Económica ……………………………………………………....……5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Viabilidade Operacional……………………………………………………….…..5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Viabilidade Temporal…………………………………………………………...….6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Recolha de Dados…………………………………………………………………………7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Conclusões obtidas no questionário……………………………………………..7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Conclusões da visita às instalações e conversa com alguns colaboradores..8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Documentos…………………………………………………………..8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Especificação de requisitos……………………………………………………………….9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Requisitos Funcionais……………………………………………………………..9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Requisitos Não Funcionais………………………………………………………16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Estruturada……………………………………………………………………….17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Modelação do modelo entidade relacionamento de dados…………………………... 20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Classes…………………………………………………………………… 20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Dicionário de dados……………………………………………………………………... 21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Prototipagem……………………………………………………………………………...23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Arquitetura ………………………………………………………………………………...28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1 - Introdução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Outis Enterprises foi fundada em 2002 (Saná) Iémen. Esta multinacional que lidera o mercado Asiático e Europeu é especializada em desenvolvimento de Software disponibilizando um tipo de apoio ímpar ao cliente.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No desenvolvimento deste projeto, a metodologia implementada que está por trás do sucesso exponencial da empresa é a Scrum que se resume a um paradigma de trabalho onde ciclos de feedback contínuos e permanentes constituem o núcleo desta técnica permitindo um desenvolvimento de software com mais certezas.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As fases a que damos mais ênfase no desenvolvimento de um software são: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Levantamento de requisitos;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Estudo técnico do desenvolvimento do sistema;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Prototipagem;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Validação do cliente;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Testes;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Implementação;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2 - Propósito do Documento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Este documento pretende elaborar uma análise detalhada da aplicação móvel a desenvolver para a </w:t>
      </w:r>
      <w:r w:rsidDel="00000000" w:rsidR="00000000" w:rsidRPr="00000000">
        <w:rPr>
          <w:i w:val="1"/>
          <w:rtl w:val="0"/>
        </w:rPr>
        <w:t xml:space="preserve">Trilhos na Estrela</w:t>
      </w:r>
      <w:r w:rsidDel="00000000" w:rsidR="00000000" w:rsidRPr="00000000">
        <w:rPr>
          <w:rtl w:val="0"/>
        </w:rPr>
        <w:t xml:space="preserve"> que permite registar caminhadas(trajeto, duração, distância) e participantes. Em paralelo é analisada a viabilidade técnica, operacional, económica e temporal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3 - Objetivos e características principais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 objectivo do software a desenvolver é registar e organizar caminhadas para a empresa </w:t>
      </w:r>
      <w:r w:rsidDel="00000000" w:rsidR="00000000" w:rsidRPr="00000000">
        <w:rPr>
          <w:i w:val="1"/>
          <w:rtl w:val="0"/>
        </w:rPr>
        <w:t xml:space="preserve">Trilhos na Estrela. </w:t>
      </w:r>
      <w:r w:rsidDel="00000000" w:rsidR="00000000" w:rsidRPr="00000000">
        <w:rPr>
          <w:rtl w:val="0"/>
        </w:rPr>
        <w:t xml:space="preserve">Esta empresa pretende desenvolver uma aplicação móvel que permita criar caminhadas e fazer com que os utilizadores encontrem a informação das mesmas e se inscrevam.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A aplicação terá duas secções autónomas, cada uma responsável pelas seguintes tarefas:</w:t>
      </w:r>
    </w:p>
    <w:p w:rsidR="00000000" w:rsidDel="00000000" w:rsidP="00000000" w:rsidRDefault="00000000" w:rsidRPr="00000000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Secção 1 -  Organizador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Criar/cancelar caminhadas.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Definir o trajeto/duração/distância/paragens da caminhada.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Acrescentar informação extra sobre a caminhada caso seja necessário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Indicar se a refeição é oferecida e caso seja oferecida indicar quem a fornece.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Secção 2 - Utilizador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Encontrar toda a informação que precisa sobre as caminhadas disponíveis.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Inscrever-se para caminhadas em que deseje participar.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Opção de inscrever mais que uma pessoa.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Entrar em contacto com o organizador caso queira mais informações.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Opção de pagamento da inscrição pela aplicação caso deseje.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4 – Limitações do produto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 sistema não apresenta constrangimentos de qualquer ordem e respeita integralmente a legislação em vigor para o sector em que se insere a empresa </w:t>
      </w:r>
      <w:r w:rsidDel="00000000" w:rsidR="00000000" w:rsidRPr="00000000">
        <w:rPr>
          <w:i w:val="1"/>
          <w:rtl w:val="0"/>
        </w:rPr>
        <w:t xml:space="preserve">Trilhos na Serra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 – Recursos humanos envolvidos na modelação do sistema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830"/>
        <w:gridCol w:w="1500"/>
        <w:gridCol w:w="3135"/>
        <w:gridCol w:w="1950"/>
        <w:tblGridChange w:id="0">
          <w:tblGrid>
            <w:gridCol w:w="1365"/>
            <w:gridCol w:w="1830"/>
            <w:gridCol w:w="1500"/>
            <w:gridCol w:w="3135"/>
            <w:gridCol w:w="195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Categoria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Responsabilidade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Contacto</w:t>
            </w:r>
          </w:p>
        </w:tc>
      </w:tr>
      <w:tr>
        <w:trPr>
          <w:trHeight w:val="1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Daniel Ribeiro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Designer 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App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Desenho de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dribeiro@outis.com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Pedro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Programador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Engº Informático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Estrutura e programação da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pdias@outis.com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Rita Silvestre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Software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Testes da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rsilvestre@outis.com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Joana Vasques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Analista de sistemas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Engº Informático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Levantamento de requisitos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Estudo de viabilidade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maugusta@outis.com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Gil Portões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Gestor do projecto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Economista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Levantamento de requisitos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Estudo de viabilidade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gportoes@outis.com</w:t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6 – Estudo de viabilidade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6.1 - Viabilidade Técnica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A Outis Enterprises adquiriu ao longo dos mais de 15 anos de experiência um rigor e um paradigma de trabalho impar. Esta grande empresa conta com mais de 500 profissionais que fazem jus da mentalidade ambiciosa da empresa. É igualmente importante referir que dispomos de toda a tecnologia necessária para o desenvolvimento desta aplicação.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Por estes motivos, a viabilidade técnica do projecto está assegurada.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6.2 – Viabilidade Económica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 projecto a desenvolver terá um custo de 150.000,00€ acrescidos de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um IVA de 13%,</w:t>
      </w:r>
      <w:r w:rsidDel="00000000" w:rsidR="00000000" w:rsidRPr="00000000">
        <w:rPr>
          <w:rtl w:val="0"/>
        </w:rPr>
        <w:t xml:space="preserve"> valor imposto à empresa Trilhos na Serra assumindo assim, que com este investimento, irá eliminar consideráveis desperdícios e procedimentos ineficazes, pelo que entende que este valor será rapidamente amortizado.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Este valor inclui todos os procedimentos necessários tais como o levantamento dos requisitos do cliente, o desenvolvimento da aplicação, o seu lançamento na app store e entrega de manuais de instalação e funcionamento.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Qualquer alteração ao projecto aqui detalhado carece de análise de viabilidade e orçamentação própria.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6.3 – Viabilidade Operacional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Os administradores poderão aceder ao sistema a partir de uma aplicação para o sistema Operativo Microsoft Windows. Os clientes poderão aceder à aplicação a partir de dispositivos móveis com o sistema operativo Android, iOS e Windows Phone, verificando-se total compatibilidade com as necessidades do software a desenvolver.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 sistema será interligado pela Internet, havendo total compatibilidade na permuta de informação entre os sistemas.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6.4 – Viabilidade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descr="gantt1.PNG" id="14" name="image31.png"/>
            <a:graphic>
              <a:graphicData uri="http://schemas.openxmlformats.org/drawingml/2006/picture">
                <pic:pic>
                  <pic:nvPicPr>
                    <pic:cNvPr descr="gantt1.PNG"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descr="gantt2.PNG" id="1" name="image11.png"/>
            <a:graphic>
              <a:graphicData uri="http://schemas.openxmlformats.org/drawingml/2006/picture">
                <pic:pic>
                  <pic:nvPicPr>
                    <pic:cNvPr descr="gantt2.PNG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descr="gantt3.PNG" id="2" name="image12.png"/>
            <a:graphic>
              <a:graphicData uri="http://schemas.openxmlformats.org/drawingml/2006/picture">
                <pic:pic>
                  <pic:nvPicPr>
                    <pic:cNvPr descr="gantt3.PNG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O prazo de entrega pretendido pela </w:t>
      </w:r>
      <w:r w:rsidDel="00000000" w:rsidR="00000000" w:rsidRPr="00000000">
        <w:rPr>
          <w:i w:val="1"/>
          <w:rtl w:val="0"/>
        </w:rPr>
        <w:t xml:space="preserve">Trilhos na Estrela</w:t>
      </w:r>
      <w:r w:rsidDel="00000000" w:rsidR="00000000" w:rsidRPr="00000000">
        <w:rPr>
          <w:rtl w:val="0"/>
        </w:rPr>
        <w:t xml:space="preserve"> para a entrega final do projecto é de 3 meses sendo compatível com a disponibilidade atual da Outis Enterprises.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7 - Recolha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  <w:t xml:space="preserve">No sentido de efetuar o levantamento das necessidades e requisitos exigidos pela </w:t>
      </w:r>
      <w:r w:rsidDel="00000000" w:rsidR="00000000" w:rsidRPr="00000000">
        <w:rPr>
          <w:i w:val="1"/>
          <w:rtl w:val="0"/>
        </w:rPr>
        <w:t xml:space="preserve">Trilhos na Estrela</w:t>
      </w:r>
      <w:r w:rsidDel="00000000" w:rsidR="00000000" w:rsidRPr="00000000">
        <w:rPr>
          <w:rtl w:val="0"/>
        </w:rPr>
        <w:t xml:space="preserve">, foi efectuado um questionário, presencial, aos sócios e administradores da empresa, no dia 02/05/2017. </w:t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  <w:t xml:space="preserve">Para complementação da informação recolhida, posteriormente e com aprovação da administração, foi efectuada no mesmo dia uma visita às instalações e estabelecidas conversas informais com alguns colaboradores.</w:t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  <w:t xml:space="preserve"> Durante esta visita foi também analisada todo o tipo de documentação sobre os diversos trilhos já estabelecidos.</w:t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  <w:t xml:space="preserve"> Em seguida são apresentadas as conclusões desta recolha de informações. O detalhe do questionário e das conversas informais faz parte dos anexos deste documento, que poderá ser consultado no final do mesmo.</w:t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7.1 - Conclusões obtidas a partir do questionário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aplicação deverá ser compatível com dispositivos Android, IOS e Windows phone;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Para se inscrever para uma caminhada o utilizador terá primeiro de se registar na aplicação;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aplicação deverá implementar o Google Maps;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aplicação deverá mostrar todas as caminhadas planeadas para os próximos 90 dias;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caminhadas deverão ter a seguinte informação: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 e hora do início da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Duração e hora prevista do fim da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Distância que irá ser percorrida na caminhada;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Trajetória da caminhada via Google Maps;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Existe ou não refeição previamente ou após 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as refeições existirem indicar se são oferecidas ou se se terá de pagar um valor acrescido;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Ponto de reunião;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Ponto de encontro de emergência;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Countdown para o dia da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Meteorologia para o dia da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Locais de paragem no decorrer da caminhada;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Preço da Inscrição;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utilizador deverá poder inscrever-se para as caminhadas até 48h antes do começo da mesma;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utilizador deverá ter uma opção para esclarecer dúvidas sobre uma caminhada na página da mesma;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aplicação deverá ter uma página com os contactos da empresa </w:t>
      </w:r>
      <w:r w:rsidDel="00000000" w:rsidR="00000000" w:rsidRPr="00000000">
        <w:rPr>
          <w:i w:val="1"/>
          <w:rtl w:val="0"/>
        </w:rPr>
        <w:t xml:space="preserve">Trilhos na Estrela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Os organizadores deverão poder criar/alterar/cancelar caminhadas como desejem;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Caso uma caminhada em que o utilizador já esteja inscrito for alterada o utilizador deverá receber um aviso com as mudanças;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7.2 - Conclusões da visita às instalações e conversa com alguns colaboradores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Esta visita que decorreu no dia 02/05/2017, permitiu comprovar os dados obtidos durante a entrevista à administração, sem aportar nenhuma informação relevante que possa influenciar o projecto.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7.3 – Análise de documentos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Foram analisados vários documentos que actualmente são usados na empresa, nomeadamente a informação sobre os trilhos mais percorridos e experiência do staff,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a duração média de uma caminhada é 4 horas e a distância média 27Km.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Existem cerca de 70 postos de descanso, 60% dos trilhos têm acesso rodoviário caso seja preciso a intervenção de meios de socorro.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Todos os anos cerca de 220.000 pessoas diferentes participam nas diferentes caminhadas sendo o verão a altura que se regista o maior pico de clientes.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No último ano fizeram-se 637 caminhadas.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A empresa tem ao seu dispor 40 funcionários e no verão costuma contratar part-timers para ajudar nas caminhadas.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A empresa tem contracto com 2 empresas de catering que estão encarregues de preparar os almoços para certas caminhadas.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No ano passado 30% dos clientes tinham menos de 18 anos, 25% tinham entre 19-60 anos e 45% tinham 61+ anos.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O preço de uma inscrição varia entre os 5€ e os 40€.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8 - Especificação de Requisitos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8.1 -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RF01.1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Registar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 utilizadores poderão criar uma conta com um nome de utilizador e uma password.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introduz o nome de utilizador, password, E-mail que deseja ter na conta.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Não podem haver 2 utilizadores com o mesmo nome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nome do utilizador não é Caps Lock Sensitive.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password deve ter no mínimo 8 caracteres.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password é Caps Lock Sensitive.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password tem que ser diferente do nome de utilizador</w:t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utilizador digitará o seu nome de utilizador e a sua password para aceder ao seu espaço pessoal(conta).  Haverá 2 níveis de utilizador: Participante e Administrador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nome e a password coincidirem com um registo existente, o utilizador terá acesso à plataforma assim como aos seus dados nesta aplicação para edição/alteração dos mesmos. Se inserir dados errados 5 vezes consecutivas, o sistema fica bloqueado e enviará um email de confirmação de conta para o email..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o Administrador poderá desbloquear o sistema manualmente.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o Administrador poderá validar um novo utilizador.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Apenas o Administrador poderá eliminar um utilizador.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primeiro Administrador será criado na instalação do sistema </w:t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RF02.1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Criar caminhadas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criar novas caminhadas.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escolher uma data no calendário para criar uma nova caminhada, este terá que indicar vários atributos da mesma(Hora de começo, duração, percurso…)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Apenas administradores podem criar e cancelar caminhadas.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Qualquer conta com privilégios de administrador pode alterar os dados da caminhada.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RF02.2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Editar caminhadas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alterar os dados da caminhada.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alterar vários dados como a data, a hora de começo,  a duração, o número de pausas e as refeições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só pode alterar algo até 48 horas antes do começo da mesma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 utilizadores serão avisados caso estejam inscritos na caminhada editada, caso a data seja mudada os utilizadores receberão um reembolso caso desejem cancelar a inscrição.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RF02.3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Cancelar Caminhadas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cancelar uma caminhada.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cancelar caminhadas.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só pode cancelar caminhadas até 72 horas antes do começo da mesma.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receberá um aviso e um e-mail caso a caminhada seja cancelada.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será reembolsado o preço de inscrição.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RF03.1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Inscrição em caminhadas.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inscrever-se numa caminhada.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inscrever-se em caminhadas.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só se pode inscrever em caminhadas até 48 horas antes da mesma começar.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 inscrever o número de pessoas que precisar.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terá que pagar por cada pessoa que se inscreva.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RF03.2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Pagamento da Inscrição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escolher o método de pagamento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pagar a inscrição a partir de vários métodos diferentes.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Ao inscrever-se o utilizador poderá escolher entre vários métodos de pagamento como: Transferência bancária, MBNet, cartão de crédito</w:t>
            </w:r>
            <w:r w:rsidDel="00000000" w:rsidR="00000000" w:rsidRPr="00000000">
              <w:rPr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terá que pagar a inscrição até 48h antes do começo da caminhada.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receberá um Email com um comprovativo de pagamento da caminhada.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RF03.3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Cancelamento da Inscrição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 cancelar a sua inscrição num evento.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cancela a inscrição.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a sua cancelar a inscrição num evento.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cancele 96h antes do começo da mesma o utilizador receberá um reembolso total do preço da inscrição.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 o utilizador cancelar entre 95h a 24h antes do evento receberá um reembolso de 50% do preço da inscrição.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cancele no dia o utilizador não receberá reembolso.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RF04.1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Criar trilhos.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novos criar trilhos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criar trilhos para os utilizadores terem informações sobre os vários trilhos existentes nas caminhadas.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introduzir várias informações sobre os trilhos como imagens, coordenadas, distância.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Não podem haver 2 trilhos com o mesmo nome.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tem  que indicar os postos de repouso pertencentes ao trilho.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RF04.2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Editar trilhos.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editar trilhos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poderão editar a informação já definida num trilho de maneira a manter o trilho atualizado.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editar a informação sobre cada trilho e acrescentar nova informação caso ache necessário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RF04.3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Eliminar trilhos.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eliminar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o trilho já não esteja em uso os administradores poderão eliminá lo da aplicação.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eliminar trilhos que já não sejam utilizados para que não ocupem espaço desnecessário.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RF05.1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Ver trilhos.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e o administrador podem clicar num trilho para ver a sua informação.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e o administrador podem abrir a página de um trilho para ver a sua informação e caminhadas que contêm esse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Ao clicar num trilho o utilizador e o administrador terão uma página à parte com a informação sobre o mesmo onde poderá também comentar e dar um rating ao trilho.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RF05.2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Comentar sobre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comentar sobre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deseje o utilizador poderá deixar um breve comentário sobre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comentário só pode ter no máximo 500 caracteres.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comentário poderá ser editado pelo utilizador mais tarde caso ache necessário.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RF05.3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Rating do Trilho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dar um rating a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dar um rating de 1 a 5 estrelas a um trilho.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 estrela = Mau 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2 estrelas = Medíocre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 estrelas = Okay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4 estrelas = Bom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 estrelas = Excelente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mudar o rating que deu ao trilho mais tarde caso ache necessário.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RF06.1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Contactar a empresa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entrar em contacto com a Trilhos na Estrela através da aplicação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entrará em contacto com um funcionário da Trilhos na Estrela onde poderá esclarecer as suas dúvidas.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receber respostas às suas dúvidas entre as 8:00h e 18:00h.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também terá a opção de entrar em contacto por Email ou telefone.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RF07.1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Criação de tópicos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criar tópicos na página inicial da aplicação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criar vários tópicos para chamar a atenção de quem abre a aplicação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 tópicos poderão ser sobre o que o administrador desejar e poderão incluir imagens.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RF07.2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Editar tópicos.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editar tópicos já criados.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ache necessário o administrador poderá alterar a informação disposta nos tópicos já criados.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 alterar qualquer dado sobre um tópico.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RF07.3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Eliminar tópicos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administrador poderá eliminar um tópico.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Caso ache necessário o administrador poderá eliminar um tópico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RF08.1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Aceder a tópicos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clicar num tópico para receber mais informação sobre o mesmo.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Ao clicar no tópico o utilizador será transportado para uma página sobre o mesmo.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RF08.2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Comentar em tópicos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comentar sobre um tópico.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utilizador poderá deixar um comentário debaixo do tópico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Máximo 500 caracteres.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8.2 -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deverá funcionar em dispositivos Android, Apple e Windows Phone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Será igualmente compatível com qualquer evolução que venha a ser implementada nesses sistemas.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Facilidade de Uso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sistema respeitará o conceito user friendly, ou seja, deverá ser fácil e intuitivamente manuseado pelos operadores, mesmo que com pouca prática.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Será utilizado o formato de janelas interactivas com ícones explicativos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Formato menus/submenus ao estilo dos softwares correntes disponibilizados pelos sistemas operativos mais usuais.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deverá dar update automaticamente caso saia alguma atualização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 dispositivo onde se encontra a aplicação irá atualizar a aplicação automaticamente caso esteja ligado à internet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Requer Internet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Para aceder à aplicação vai ser necessária uma ligação à internet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Ao aceder à aplicação caso não haja ligação à internet está irá mostrar um aviso que não se pode aceder sem uma ligação à internet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Distribuição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tem de estar disponível na store.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tem de estar disponível na App store correspondente ao sistema operativo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Instalação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tem de se instalar facilmente.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 aplicação tem de se instalar sem problemas assim que se clique no botão instalar na app store.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9 - Análise Estruturada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-52387</wp:posOffset>
            </wp:positionH>
            <wp:positionV relativeFrom="paragraph">
              <wp:posOffset>314325</wp:posOffset>
            </wp:positionV>
            <wp:extent cx="5610225" cy="3090863"/>
            <wp:effectExtent b="0" l="0" r="0" t="0"/>
            <wp:wrapSquare wrapText="bothSides" distB="114300" distT="114300" distL="114300" distR="11430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09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Fluxo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Conteúdo do fluxo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 - Pedir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Pedir dados de Login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 - Pedir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completo, data de nascimento, telemóvel, telefone, morada, 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 - Envio de 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Descarregamento de Fatura em suporte PDF diretamente da aplicação / envio por e-mail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 - Registar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Criar nova conta (Resposta ao ponto B)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 -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Entrar na conta (Resposta ao ponto A)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 - Inscrição em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Inscrição numa caminhada disponível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 - Cancelamento da Inscrição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Cancelamento da inscrição previamente feita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 - Pagamento da Inscrição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Pagamento da Inscrição após confirmação da mesma do Utilizador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 - Ver trilhos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Visualização dos trilhos disponíveis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 - Classificar rating do trilho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Classificar até 5 estrelas o trilho tendo em conta a experiência do utilizador ao percorrer esse trilho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 - Comentar sobre um trilho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Comentar sobre um trilho publicamente no espaço relativo a esse mesmo trilho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 - Contactar 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Contactar a empresa por e-mail, telefone, morada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 - Criar trilhos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Criação de trilhos para utilizar em caminhadas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 - Editar trilhos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Alterar trilhos utilizados em caminhadas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- Eliminar trilhos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Eliminar trilhos que não se pretendam utilizar mais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 - Criar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Criar caminhada com base nos trilhos disponíveis. Contém o dia, a hora, o tempo e a distância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 - Editar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Editar a caminhada no domínio dos trilhos, data, tempo e distância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 - Cancelar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Eliminar caminhada e avisar consequentemente os participantes por telemóvel / e-mail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 - Criação de tópicos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Criar um tópico(fórum) que possibilita a interação entre participantes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 - Eliminar tópicos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Eliminar um tópico devido a causas fortes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 - Aceder a tópicos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Aceder a tópicos consoante a privacidade da sua criação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 - Comentar em tópicos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Possibilidade de comentar nos tópicos publicamente</w:t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10 - </w:t>
      </w:r>
      <w:r w:rsidDel="00000000" w:rsidR="00000000" w:rsidRPr="00000000">
        <w:rPr>
          <w:b w:val="1"/>
          <w:sz w:val="30"/>
          <w:szCs w:val="30"/>
          <w:rtl w:val="0"/>
        </w:rPr>
        <w:t xml:space="preserve">Modelação do modelo entidade relacionamento de dados</w:t>
      </w:r>
    </w:p>
    <w:p w:rsidR="00000000" w:rsidDel="00000000" w:rsidP="00000000" w:rsidRDefault="00000000" w:rsidRPr="00000000">
      <w:pPr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-114299</wp:posOffset>
            </wp:positionH>
            <wp:positionV relativeFrom="paragraph">
              <wp:posOffset>38100</wp:posOffset>
            </wp:positionV>
            <wp:extent cx="5731200" cy="3441700"/>
            <wp:effectExtent b="0" l="0" r="0" t="0"/>
            <wp:wrapSquare wrapText="bothSides" distB="114300" distT="114300" distL="114300" distR="11430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11- Diagrama de Classes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-380999</wp:posOffset>
            </wp:positionH>
            <wp:positionV relativeFrom="paragraph">
              <wp:posOffset>352425</wp:posOffset>
            </wp:positionV>
            <wp:extent cx="6276975" cy="3319463"/>
            <wp:effectExtent b="0" l="0" r="0" t="0"/>
            <wp:wrapSquare wrapText="bothSides" distB="114300" distT="114300" distL="114300" distR="11430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19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12 - Dicionário de Dados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e Observações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Exemplos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caracteres alfanuméricos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de utilizador.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Atributo identificador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Alberto23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JaquimZZ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cafecomleite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Caracteres alfanuméricos e caracteres especiais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(mínimo 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de 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sensitive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monitor_56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aQuecedor40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leitemorno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qwerty123456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100 caracteres alfabéticos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inteiro da pessoa a inscrever-se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Jaquina Miquelina da Conchichina Silva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Número Inteiro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contribuinte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212451982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197283945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Caracteres alfanuméricos e caracteres especiais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Manel1990@gmail.com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Alberto1965@ipg.pt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Inteiro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telefone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271927231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931232134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969183205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tipoUtilizador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conta tem acesso de administrador ou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1 -&gt; Utilizador normal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2 -&gt; Administrador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caracteres alfabéticos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Caminho dos Cantonilhos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Passeio pela encosta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trilhoCaminhada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caracteres alfabéticos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trilho onde a caminhada vai acontecer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Trilho das andorinhas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Trilho da montanha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caracteres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Distância da caminhada em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7.74Km 11.20Km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2.45Km 12.62Km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da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07-06-2017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12-08-2017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em que começa a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08:30h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15:15h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duraçaoCaminhada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 prevista da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2:00h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3:30h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5:00h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1:45h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numéricos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em euros da inscrição da caminhada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5€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15€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7.50€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contactoTrilhos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Caracteres alfanuméricos e caracteres especiais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Meios de contactar a empresa Trilhos na Estrela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(telefone, E-mail, fax)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271103296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trilhosnaestrela@gmail.com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12-212-9876543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13- Prototipagem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13.1 - Página do Login</w:t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971550</wp:posOffset>
            </wp:positionH>
            <wp:positionV relativeFrom="paragraph">
              <wp:posOffset>161925</wp:posOffset>
            </wp:positionV>
            <wp:extent cx="3729038" cy="6407249"/>
            <wp:effectExtent b="0" l="0" r="0" t="0"/>
            <wp:wrapSquare wrapText="bothSides" distB="114300" distT="114300" distL="114300" distR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6407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13.2 - Calendário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margin">
              <wp:posOffset>-1038224</wp:posOffset>
            </wp:positionH>
            <wp:positionV relativeFrom="paragraph">
              <wp:posOffset>133350</wp:posOffset>
            </wp:positionV>
            <wp:extent cx="3619500" cy="6229350"/>
            <wp:effectExtent b="0" l="0" r="0" t="0"/>
            <wp:wrapSquare wrapText="bothSides" distB="57150" distT="57150" distL="57150" distR="5715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22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2524125</wp:posOffset>
            </wp:positionH>
            <wp:positionV relativeFrom="paragraph">
              <wp:posOffset>9525</wp:posOffset>
            </wp:positionV>
            <wp:extent cx="3619500" cy="6229350"/>
            <wp:effectExtent b="0" l="0" r="0" t="0"/>
            <wp:wrapSquare wrapText="bothSides" distB="114300" distT="114300" distL="114300" distR="11430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22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13.2 - Trilhos</w:t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533400</wp:posOffset>
            </wp:positionH>
            <wp:positionV relativeFrom="paragraph">
              <wp:posOffset>104775</wp:posOffset>
            </wp:positionV>
            <wp:extent cx="4124413" cy="7110413"/>
            <wp:effectExtent b="0" l="0" r="0" t="0"/>
            <wp:wrapSquare wrapText="bothSides" distB="114300" distT="114300" distL="114300" distR="1143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413" cy="7110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13.3 - Fórum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623888</wp:posOffset>
            </wp:positionH>
            <wp:positionV relativeFrom="paragraph">
              <wp:posOffset>95250</wp:posOffset>
            </wp:positionV>
            <wp:extent cx="4255916" cy="7339013"/>
            <wp:effectExtent b="0" l="0" r="0" t="0"/>
            <wp:wrapSquare wrapText="bothSides" distB="114300" distT="114300" distL="114300" distR="11430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916" cy="7339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13.4- Privilégios de Administrador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738188</wp:posOffset>
            </wp:positionH>
            <wp:positionV relativeFrom="paragraph">
              <wp:posOffset>266700</wp:posOffset>
            </wp:positionV>
            <wp:extent cx="4024313" cy="6908566"/>
            <wp:effectExtent b="0" l="0" r="0" t="0"/>
            <wp:wrapSquare wrapText="bothSides" distB="114300" distT="114300" distL="114300" distR="11430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6908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13.5 - Utilizador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762000</wp:posOffset>
            </wp:positionH>
            <wp:positionV relativeFrom="paragraph">
              <wp:posOffset>19050</wp:posOffset>
            </wp:positionV>
            <wp:extent cx="3619500" cy="6229350"/>
            <wp:effectExtent b="0" l="0" r="0" t="0"/>
            <wp:wrapSquare wrapText="bothSides" distB="114300" distT="114300" distL="114300" distR="11430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22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14 - Arquitectura</w:t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5016500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/>
      <w:pgMar w:bottom="1440" w:top="1440" w:left="1440" w:right="1440" w:head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ind w:left="4320" w:firstLine="720"/>
      <w:contextualSpacing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ind w:left="0" w:firstLine="0"/>
      <w:contextualSpacing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ind w:left="7920" w:firstLine="0"/>
      <w:contextualSpacing w:val="0"/>
      <w:jc w:val="right"/>
      <w:rPr/>
    </w:pPr>
    <w:r w:rsidDel="00000000" w:rsidR="00000000" w:rsidRPr="00000000">
      <w:rPr>
        <w:rtl w:val="0"/>
      </w:rPr>
      <w:t xml:space="preserve">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contextualSpacing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contextualSpacing w:val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contextualSpacing w:val="0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ind w:left="7200" w:firstLine="720"/>
      <w:contextualSpacing w:val="0"/>
      <w:rPr/>
    </w:pPr>
    <w:r w:rsidDel="00000000" w:rsidR="00000000" w:rsidRPr="00000000">
      <w:rPr/>
      <w:drawing>
        <wp:inline distB="114300" distT="114300" distL="114300" distR="114300">
          <wp:extent cx="1300163" cy="1103168"/>
          <wp:effectExtent b="0" l="0" r="0" t="0"/>
          <wp:docPr descr="Untitled2.png" id="15" name="image32.png"/>
          <a:graphic>
            <a:graphicData uri="http://schemas.openxmlformats.org/drawingml/2006/picture">
              <pic:pic>
                <pic:nvPicPr>
                  <pic:cNvPr descr="Untitled2.png" id="0" name="image32.png"/>
                  <pic:cNvPicPr preferRelativeResize="0"/>
                </pic:nvPicPr>
                <pic:blipFill>
                  <a:blip r:embed="rId1"/>
                  <a:srcRect b="28358" l="20099" r="20099" t="21061"/>
                  <a:stretch>
                    <a:fillRect/>
                  </a:stretch>
                </pic:blipFill>
                <pic:spPr>
                  <a:xfrm>
                    <a:off x="0" y="0"/>
                    <a:ext cx="1300163" cy="11031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PT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11" Type="http://schemas.openxmlformats.org/officeDocument/2006/relationships/image" Target="media/image20.png"/><Relationship Id="rId22" Type="http://schemas.openxmlformats.org/officeDocument/2006/relationships/header" Target="header2.xml"/><Relationship Id="rId10" Type="http://schemas.openxmlformats.org/officeDocument/2006/relationships/image" Target="media/image17.jpg"/><Relationship Id="rId21" Type="http://schemas.openxmlformats.org/officeDocument/2006/relationships/header" Target="header1.xml"/><Relationship Id="rId13" Type="http://schemas.openxmlformats.org/officeDocument/2006/relationships/image" Target="media/image16.png"/><Relationship Id="rId24" Type="http://schemas.openxmlformats.org/officeDocument/2006/relationships/footer" Target="footer1.xml"/><Relationship Id="rId12" Type="http://schemas.openxmlformats.org/officeDocument/2006/relationships/image" Target="media/image18.png"/><Relationship Id="rId23" Type="http://schemas.openxmlformats.org/officeDocument/2006/relationships/footer" Target="footer2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30.png"/><Relationship Id="rId16" Type="http://schemas.openxmlformats.org/officeDocument/2006/relationships/image" Target="media/image13.png"/><Relationship Id="rId5" Type="http://schemas.openxmlformats.org/officeDocument/2006/relationships/image" Target="media/image19.png"/><Relationship Id="rId19" Type="http://schemas.openxmlformats.org/officeDocument/2006/relationships/image" Target="media/image27.png"/><Relationship Id="rId6" Type="http://schemas.openxmlformats.org/officeDocument/2006/relationships/image" Target="media/image33.png"/><Relationship Id="rId18" Type="http://schemas.openxmlformats.org/officeDocument/2006/relationships/image" Target="media/image34.png"/><Relationship Id="rId7" Type="http://schemas.openxmlformats.org/officeDocument/2006/relationships/image" Target="media/image31.pn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