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3324A" w14:textId="5A0004F4" w:rsidR="004C5F40" w:rsidRPr="004C5F40" w:rsidRDefault="004C5F40" w:rsidP="00D4796C">
      <w:pPr>
        <w:pStyle w:val="Ttulo3"/>
        <w:spacing w:line="240" w:lineRule="auto"/>
        <w:jc w:val="center"/>
        <w:rPr>
          <w:rFonts w:ascii="Times New Roman" w:eastAsia="Times New Roman" w:hAnsi="Times New Roman" w:cs="Times New Roman"/>
          <w:lang w:eastAsia="pt-PT"/>
        </w:rPr>
      </w:pPr>
      <w:bookmarkStart w:id="0" w:name="_Toc8751666"/>
      <w:bookmarkStart w:id="1" w:name="_Toc8752532"/>
      <w:r>
        <w:rPr>
          <w:noProof/>
        </w:rPr>
        <w:drawing>
          <wp:inline distT="0" distB="0" distL="0" distR="0" wp14:anchorId="2C05ACC3" wp14:editId="43AC6A6E">
            <wp:extent cx="3086100" cy="1485900"/>
            <wp:effectExtent l="0" t="0" r="0" b="0"/>
            <wp:docPr id="1434802518" name="Imagem 3" descr="https://lh4.googleusercontent.com/It__GWJ_QuD64_nhUHFnwtlfmQG8kHQVMZhpqc4FkdKCepuJ01pHzG7dCchsD9tVdTxjeyUy1drrQVAYOhFQOi8kbKs3WKNCnmaLwi-Zh1vm2_cZqBh0X7ll0KgJOyI8UssSYpF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</w:p>
    <w:p w14:paraId="7EA529D9" w14:textId="77777777" w:rsidR="006962EA" w:rsidRDefault="006962EA" w:rsidP="004C5F40">
      <w:pPr>
        <w:spacing w:after="0" w:line="240" w:lineRule="auto"/>
        <w:jc w:val="center"/>
        <w:rPr>
          <w:rFonts w:ascii="Arial" w:eastAsia="Times New Roman" w:hAnsi="Arial" w:cs="Arial"/>
          <w:color w:val="999999"/>
          <w:lang w:eastAsia="pt-PT"/>
        </w:rPr>
      </w:pPr>
    </w:p>
    <w:p w14:paraId="262D2B5C" w14:textId="4AA6DE26" w:rsidR="004C5F40" w:rsidRPr="004C5F40" w:rsidRDefault="004C5F40" w:rsidP="004C5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C5F40">
        <w:rPr>
          <w:rFonts w:ascii="Arial" w:eastAsia="Times New Roman" w:hAnsi="Arial" w:cs="Arial"/>
          <w:color w:val="999999"/>
          <w:lang w:eastAsia="pt-PT"/>
        </w:rPr>
        <w:t>LICENCIATURA EM ENGENHARIA INFORMÁTICA</w:t>
      </w:r>
    </w:p>
    <w:p w14:paraId="2DE5202C" w14:textId="2F32DE5B" w:rsidR="004C5F40" w:rsidRDefault="006962EA" w:rsidP="004C5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~</w:t>
      </w:r>
    </w:p>
    <w:p w14:paraId="4D892465" w14:textId="214620A4" w:rsidR="006962EA" w:rsidRDefault="006962EA" w:rsidP="004C5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A5F0747" w14:textId="77777777" w:rsidR="006962EA" w:rsidRPr="004C5F40" w:rsidRDefault="006962EA" w:rsidP="004C5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A0FF0DB" w14:textId="77777777" w:rsidR="004C5F40" w:rsidRPr="004C5F40" w:rsidRDefault="004C5F40" w:rsidP="004C5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C5F40">
        <w:rPr>
          <w:rFonts w:ascii="Arial" w:eastAsia="Times New Roman" w:hAnsi="Arial" w:cs="Arial"/>
          <w:b/>
          <w:bCs/>
          <w:color w:val="000000"/>
          <w:sz w:val="36"/>
          <w:szCs w:val="36"/>
          <w:lang w:eastAsia="pt-PT"/>
        </w:rPr>
        <w:t>Interação Pessoa-Máquina</w:t>
      </w:r>
    </w:p>
    <w:p w14:paraId="6097D63A" w14:textId="77777777" w:rsidR="004C5F40" w:rsidRPr="004C5F40" w:rsidRDefault="004C5F40" w:rsidP="004C5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C5F40">
        <w:rPr>
          <w:rFonts w:ascii="Arial" w:eastAsia="Times New Roman" w:hAnsi="Arial" w:cs="Arial"/>
          <w:color w:val="000000"/>
          <w:sz w:val="28"/>
          <w:szCs w:val="28"/>
          <w:lang w:eastAsia="pt-PT"/>
        </w:rPr>
        <w:t>Desenho da interação – Coisas Especiais para populações especiais</w:t>
      </w:r>
    </w:p>
    <w:p w14:paraId="3C0252A7" w14:textId="77777777" w:rsidR="004C5F40" w:rsidRPr="004C5F40" w:rsidRDefault="004C5F40" w:rsidP="004C5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C5F40">
        <w:rPr>
          <w:rFonts w:ascii="Arial" w:eastAsia="Times New Roman" w:hAnsi="Arial" w:cs="Arial"/>
          <w:b/>
          <w:bCs/>
          <w:color w:val="000000"/>
          <w:lang w:eastAsia="pt-PT"/>
        </w:rPr>
        <w:t>Tema:</w:t>
      </w:r>
      <w:r w:rsidRPr="004C5F40">
        <w:rPr>
          <w:rFonts w:ascii="Arial" w:eastAsia="Times New Roman" w:hAnsi="Arial" w:cs="Arial"/>
          <w:color w:val="000000"/>
          <w:lang w:eastAsia="pt-PT"/>
        </w:rPr>
        <w:t xml:space="preserve"> </w:t>
      </w:r>
      <w:r w:rsidRPr="004C5F40">
        <w:rPr>
          <w:rFonts w:ascii="Arial" w:eastAsia="Times New Roman" w:hAnsi="Arial" w:cs="Arial"/>
          <w:color w:val="000000"/>
          <w:sz w:val="28"/>
          <w:szCs w:val="28"/>
          <w:lang w:eastAsia="pt-PT"/>
        </w:rPr>
        <w:t>Labirinto para invisuais</w:t>
      </w:r>
    </w:p>
    <w:p w14:paraId="40299381" w14:textId="77777777" w:rsidR="004C5F40" w:rsidRPr="004C5F40" w:rsidRDefault="004C5F40" w:rsidP="004C5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C5F40">
        <w:rPr>
          <w:rFonts w:ascii="Arial" w:eastAsia="Times New Roman" w:hAnsi="Arial" w:cs="Arial"/>
          <w:color w:val="000000"/>
          <w:lang w:eastAsia="pt-PT"/>
        </w:rPr>
        <w:t>Trabalho Prático 4</w:t>
      </w:r>
    </w:p>
    <w:p w14:paraId="160C969B" w14:textId="77777777" w:rsidR="004C5F40" w:rsidRPr="004C5F40" w:rsidRDefault="004C5F40" w:rsidP="004C5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C5F40">
        <w:rPr>
          <w:rFonts w:ascii="Arial" w:eastAsia="Times New Roman" w:hAnsi="Arial" w:cs="Arial"/>
          <w:color w:val="000000"/>
          <w:lang w:eastAsia="pt-PT"/>
        </w:rPr>
        <w:t>2018/2019</w:t>
      </w:r>
    </w:p>
    <w:p w14:paraId="7BFA6A82" w14:textId="03DBB853" w:rsidR="004C5F40" w:rsidRPr="004C5F40" w:rsidRDefault="004C5F40" w:rsidP="004C5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24AB250" w14:textId="6EF15A69" w:rsidR="005B48B8" w:rsidRDefault="005B48B8" w:rsidP="006962EA">
      <w:pPr>
        <w:spacing w:after="0" w:line="240" w:lineRule="auto"/>
        <w:rPr>
          <w:noProof/>
        </w:rPr>
      </w:pPr>
    </w:p>
    <w:p w14:paraId="3C265625" w14:textId="7F34B9D7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24CA782D" w14:textId="06710E9F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3A4AAD0C" w14:textId="5DDD838B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60C51B3" w14:textId="71A71093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3133BB5C" w14:textId="28A777E3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3BAF1389" w14:textId="468D40F7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34022789" w14:textId="51B38A83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FD591F6" w14:textId="6F4D8A6B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CC4150C" w14:textId="59682FAB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CF9A9D0" w14:textId="60F4393F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44517EE" w14:textId="39B3CA78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16B4299" w14:textId="4AE6BBBA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0BCA7BD" w14:textId="307BB6FB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527934D" w14:textId="2A4ABBD4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014791A" w14:textId="7C76A00D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DE7091B" w14:textId="535550B6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B06325C" w14:textId="07C6978B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8B051BC" w14:textId="4F3C99E0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2E7F486" w14:textId="77777777" w:rsidR="007119A3" w:rsidRDefault="007119A3" w:rsidP="00696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58E28C36" w14:textId="77777777" w:rsidR="005B48B8" w:rsidRDefault="005B48B8" w:rsidP="004C5F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5F74C0D0" w14:textId="77777777" w:rsidR="00370EE8" w:rsidRPr="004C5F40" w:rsidRDefault="00370EE8" w:rsidP="004C5F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0E2EAF2" w14:textId="77777777" w:rsidR="004C5F40" w:rsidRPr="004C5F40" w:rsidRDefault="004C5F40" w:rsidP="004C5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C5F40">
        <w:rPr>
          <w:rFonts w:ascii="Arial" w:eastAsia="Times New Roman" w:hAnsi="Arial" w:cs="Arial"/>
          <w:color w:val="000000"/>
          <w:lang w:eastAsia="pt-PT"/>
        </w:rPr>
        <w:t>Daniel Moreira Ribeiro</w:t>
      </w:r>
      <w:r w:rsidRPr="004C5F40">
        <w:rPr>
          <w:rFonts w:ascii="Arial" w:eastAsia="Times New Roman" w:hAnsi="Arial" w:cs="Arial"/>
          <w:color w:val="000000"/>
          <w:lang w:eastAsia="pt-PT"/>
        </w:rPr>
        <w:tab/>
      </w:r>
      <w:r w:rsidRPr="004C5F40">
        <w:rPr>
          <w:rFonts w:ascii="Arial" w:eastAsia="Times New Roman" w:hAnsi="Arial" w:cs="Arial"/>
          <w:color w:val="000000"/>
          <w:lang w:eastAsia="pt-PT"/>
        </w:rPr>
        <w:tab/>
      </w:r>
      <w:r w:rsidRPr="004C5F40">
        <w:rPr>
          <w:rFonts w:ascii="Arial" w:eastAsia="Times New Roman" w:hAnsi="Arial" w:cs="Arial"/>
          <w:color w:val="000000"/>
          <w:lang w:eastAsia="pt-PT"/>
        </w:rPr>
        <w:tab/>
      </w:r>
      <w:r w:rsidRPr="004C5F40">
        <w:rPr>
          <w:rFonts w:ascii="Arial" w:eastAsia="Times New Roman" w:hAnsi="Arial" w:cs="Arial"/>
          <w:color w:val="000000"/>
          <w:lang w:eastAsia="pt-PT"/>
        </w:rPr>
        <w:tab/>
      </w:r>
      <w:r w:rsidRPr="004C5F40">
        <w:rPr>
          <w:rFonts w:ascii="Arial" w:eastAsia="Times New Roman" w:hAnsi="Arial" w:cs="Arial"/>
          <w:color w:val="000000"/>
          <w:lang w:eastAsia="pt-PT"/>
        </w:rPr>
        <w:tab/>
      </w:r>
      <w:r w:rsidRPr="004C5F40">
        <w:rPr>
          <w:rFonts w:ascii="Arial" w:eastAsia="Times New Roman" w:hAnsi="Arial" w:cs="Arial"/>
          <w:color w:val="000000"/>
          <w:lang w:eastAsia="pt-PT"/>
        </w:rPr>
        <w:tab/>
        <w:t>Nº 21270945</w:t>
      </w:r>
    </w:p>
    <w:p w14:paraId="221CCA77" w14:textId="3A32B482" w:rsidR="00D14819" w:rsidRDefault="004C5F40" w:rsidP="004C5F40">
      <w:pPr>
        <w:rPr>
          <w:rFonts w:ascii="Arial" w:eastAsia="Times New Roman" w:hAnsi="Arial" w:cs="Arial"/>
          <w:color w:val="000000"/>
          <w:lang w:eastAsia="pt-PT"/>
        </w:rPr>
      </w:pPr>
      <w:r w:rsidRPr="004C5F40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4C5F40">
        <w:rPr>
          <w:rFonts w:ascii="Arial" w:eastAsia="Times New Roman" w:hAnsi="Arial" w:cs="Arial"/>
          <w:color w:val="000000"/>
          <w:lang w:eastAsia="pt-PT"/>
        </w:rPr>
        <w:t>Mick</w:t>
      </w:r>
      <w:r w:rsidR="00E973D6">
        <w:rPr>
          <w:rFonts w:ascii="Arial" w:eastAsia="Times New Roman" w:hAnsi="Arial" w:cs="Arial"/>
          <w:color w:val="000000"/>
          <w:lang w:eastAsia="pt-PT"/>
        </w:rPr>
        <w:t>aë</w:t>
      </w:r>
      <w:r w:rsidRPr="004C5F40">
        <w:rPr>
          <w:rFonts w:ascii="Arial" w:eastAsia="Times New Roman" w:hAnsi="Arial" w:cs="Arial"/>
          <w:color w:val="000000"/>
          <w:lang w:eastAsia="pt-PT"/>
        </w:rPr>
        <w:t>l Fonseca Santos</w:t>
      </w:r>
      <w:r w:rsidRPr="004C5F40">
        <w:rPr>
          <w:rFonts w:ascii="Arial" w:eastAsia="Times New Roman" w:hAnsi="Arial" w:cs="Arial"/>
          <w:color w:val="000000"/>
          <w:lang w:eastAsia="pt-PT"/>
        </w:rPr>
        <w:tab/>
      </w:r>
      <w:r w:rsidRPr="004C5F40">
        <w:rPr>
          <w:rFonts w:ascii="Arial" w:eastAsia="Times New Roman" w:hAnsi="Arial" w:cs="Arial"/>
          <w:color w:val="000000"/>
          <w:lang w:eastAsia="pt-PT"/>
        </w:rPr>
        <w:tab/>
      </w:r>
      <w:r w:rsidRPr="004C5F40">
        <w:rPr>
          <w:rFonts w:ascii="Arial" w:eastAsia="Times New Roman" w:hAnsi="Arial" w:cs="Arial"/>
          <w:color w:val="000000"/>
          <w:lang w:eastAsia="pt-PT"/>
        </w:rPr>
        <w:tab/>
      </w:r>
      <w:r w:rsidRPr="004C5F40">
        <w:rPr>
          <w:rFonts w:ascii="Arial" w:eastAsia="Times New Roman" w:hAnsi="Arial" w:cs="Arial"/>
          <w:color w:val="000000"/>
          <w:lang w:eastAsia="pt-PT"/>
        </w:rPr>
        <w:tab/>
      </w:r>
      <w:r w:rsidRPr="004C5F40">
        <w:rPr>
          <w:rFonts w:ascii="Arial" w:eastAsia="Times New Roman" w:hAnsi="Arial" w:cs="Arial"/>
          <w:color w:val="000000"/>
          <w:lang w:eastAsia="pt-PT"/>
        </w:rPr>
        <w:tab/>
      </w:r>
      <w:r w:rsidRPr="004C5F40">
        <w:rPr>
          <w:rFonts w:ascii="Arial" w:eastAsia="Times New Roman" w:hAnsi="Arial" w:cs="Arial"/>
          <w:color w:val="000000"/>
          <w:lang w:eastAsia="pt-PT"/>
        </w:rPr>
        <w:tab/>
        <w:t>Nº 21270946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676457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7AC109" w14:textId="552BBE5B" w:rsidR="0044506C" w:rsidRDefault="0044506C">
          <w:pPr>
            <w:pStyle w:val="Cabealhodondice"/>
          </w:pPr>
          <w:r>
            <w:t>Índice</w:t>
          </w:r>
        </w:p>
        <w:p w14:paraId="22C3B8E8" w14:textId="6848D8E8" w:rsidR="006962EA" w:rsidRDefault="0044506C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</w:p>
        <w:p w14:paraId="49995BF8" w14:textId="5513E48A" w:rsidR="006962EA" w:rsidRDefault="00467F7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8752533" w:history="1">
            <w:r w:rsidR="006962EA" w:rsidRPr="00912434">
              <w:rPr>
                <w:rStyle w:val="Hiperligao"/>
                <w:noProof/>
              </w:rPr>
              <w:t>Introdução</w:t>
            </w:r>
            <w:r w:rsidR="006962EA">
              <w:rPr>
                <w:noProof/>
                <w:webHidden/>
              </w:rPr>
              <w:tab/>
            </w:r>
            <w:r w:rsidR="006962EA">
              <w:rPr>
                <w:noProof/>
                <w:webHidden/>
              </w:rPr>
              <w:fldChar w:fldCharType="begin"/>
            </w:r>
            <w:r w:rsidR="006962EA">
              <w:rPr>
                <w:noProof/>
                <w:webHidden/>
              </w:rPr>
              <w:instrText xml:space="preserve"> PAGEREF _Toc8752533 \h </w:instrText>
            </w:r>
            <w:r w:rsidR="006962EA">
              <w:rPr>
                <w:noProof/>
                <w:webHidden/>
              </w:rPr>
            </w:r>
            <w:r w:rsidR="006962EA">
              <w:rPr>
                <w:noProof/>
                <w:webHidden/>
              </w:rPr>
              <w:fldChar w:fldCharType="separate"/>
            </w:r>
            <w:r w:rsidR="007119A3">
              <w:rPr>
                <w:noProof/>
                <w:webHidden/>
              </w:rPr>
              <w:t>3</w:t>
            </w:r>
            <w:r w:rsidR="006962EA">
              <w:rPr>
                <w:noProof/>
                <w:webHidden/>
              </w:rPr>
              <w:fldChar w:fldCharType="end"/>
            </w:r>
          </w:hyperlink>
        </w:p>
        <w:p w14:paraId="1B6A2212" w14:textId="26F8FF2C" w:rsidR="006962EA" w:rsidRDefault="00467F7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8752534" w:history="1">
            <w:r w:rsidR="006962EA" w:rsidRPr="00912434">
              <w:rPr>
                <w:rStyle w:val="Hiperligao"/>
                <w:noProof/>
              </w:rPr>
              <w:t>Análise de Utilizadores</w:t>
            </w:r>
            <w:r w:rsidR="006962EA">
              <w:rPr>
                <w:noProof/>
                <w:webHidden/>
              </w:rPr>
              <w:tab/>
            </w:r>
            <w:r w:rsidR="006962EA">
              <w:rPr>
                <w:noProof/>
                <w:webHidden/>
              </w:rPr>
              <w:fldChar w:fldCharType="begin"/>
            </w:r>
            <w:r w:rsidR="006962EA">
              <w:rPr>
                <w:noProof/>
                <w:webHidden/>
              </w:rPr>
              <w:instrText xml:space="preserve"> PAGEREF _Toc8752534 \h </w:instrText>
            </w:r>
            <w:r w:rsidR="006962EA">
              <w:rPr>
                <w:noProof/>
                <w:webHidden/>
              </w:rPr>
            </w:r>
            <w:r w:rsidR="006962EA">
              <w:rPr>
                <w:noProof/>
                <w:webHidden/>
              </w:rPr>
              <w:fldChar w:fldCharType="separate"/>
            </w:r>
            <w:r w:rsidR="007119A3">
              <w:rPr>
                <w:noProof/>
                <w:webHidden/>
              </w:rPr>
              <w:t>3</w:t>
            </w:r>
            <w:r w:rsidR="006962EA">
              <w:rPr>
                <w:noProof/>
                <w:webHidden/>
              </w:rPr>
              <w:fldChar w:fldCharType="end"/>
            </w:r>
          </w:hyperlink>
        </w:p>
        <w:p w14:paraId="51A9D25F" w14:textId="56EB0185" w:rsidR="006962EA" w:rsidRDefault="00467F7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8752535" w:history="1">
            <w:r w:rsidR="006962EA" w:rsidRPr="00912434">
              <w:rPr>
                <w:rStyle w:val="Hiperligao"/>
                <w:noProof/>
              </w:rPr>
              <w:t>Análise de Tarefas</w:t>
            </w:r>
            <w:r w:rsidR="006962EA">
              <w:rPr>
                <w:noProof/>
                <w:webHidden/>
              </w:rPr>
              <w:tab/>
            </w:r>
            <w:r w:rsidR="00630841">
              <w:rPr>
                <w:noProof/>
                <w:webHidden/>
              </w:rPr>
              <w:t>3</w:t>
            </w:r>
          </w:hyperlink>
        </w:p>
        <w:p w14:paraId="7AF86B70" w14:textId="0016B33D" w:rsidR="006962EA" w:rsidRDefault="00467F7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8752536" w:history="1">
            <w:r w:rsidR="006962EA" w:rsidRPr="00912434">
              <w:rPr>
                <w:rStyle w:val="Hiperligao"/>
                <w:noProof/>
              </w:rPr>
              <w:t>Metáforas</w:t>
            </w:r>
            <w:r w:rsidR="006962EA">
              <w:rPr>
                <w:noProof/>
                <w:webHidden/>
              </w:rPr>
              <w:tab/>
            </w:r>
            <w:r w:rsidR="006962EA">
              <w:rPr>
                <w:noProof/>
                <w:webHidden/>
              </w:rPr>
              <w:fldChar w:fldCharType="begin"/>
            </w:r>
            <w:r w:rsidR="006962EA">
              <w:rPr>
                <w:noProof/>
                <w:webHidden/>
              </w:rPr>
              <w:instrText xml:space="preserve"> PAGEREF _Toc8752536 \h </w:instrText>
            </w:r>
            <w:r w:rsidR="006962EA">
              <w:rPr>
                <w:noProof/>
                <w:webHidden/>
              </w:rPr>
            </w:r>
            <w:r w:rsidR="006962EA">
              <w:rPr>
                <w:noProof/>
                <w:webHidden/>
              </w:rPr>
              <w:fldChar w:fldCharType="separate"/>
            </w:r>
            <w:r w:rsidR="007119A3">
              <w:rPr>
                <w:noProof/>
                <w:webHidden/>
              </w:rPr>
              <w:t>4</w:t>
            </w:r>
            <w:r w:rsidR="006962EA">
              <w:rPr>
                <w:noProof/>
                <w:webHidden/>
              </w:rPr>
              <w:fldChar w:fldCharType="end"/>
            </w:r>
          </w:hyperlink>
        </w:p>
        <w:p w14:paraId="273E9B3B" w14:textId="0F069B44" w:rsidR="006962EA" w:rsidRDefault="00467F7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8752537" w:history="1">
            <w:r w:rsidR="006962EA" w:rsidRPr="00912434">
              <w:rPr>
                <w:rStyle w:val="Hiperligao"/>
                <w:noProof/>
              </w:rPr>
              <w:t>Protótipo</w:t>
            </w:r>
            <w:r w:rsidR="006962EA">
              <w:rPr>
                <w:noProof/>
                <w:webHidden/>
              </w:rPr>
              <w:tab/>
            </w:r>
            <w:r w:rsidR="006962EA">
              <w:rPr>
                <w:noProof/>
                <w:webHidden/>
              </w:rPr>
              <w:fldChar w:fldCharType="begin"/>
            </w:r>
            <w:r w:rsidR="006962EA">
              <w:rPr>
                <w:noProof/>
                <w:webHidden/>
              </w:rPr>
              <w:instrText xml:space="preserve"> PAGEREF _Toc8752537 \h </w:instrText>
            </w:r>
            <w:r w:rsidR="006962EA">
              <w:rPr>
                <w:noProof/>
                <w:webHidden/>
              </w:rPr>
            </w:r>
            <w:r w:rsidR="006962EA">
              <w:rPr>
                <w:noProof/>
                <w:webHidden/>
              </w:rPr>
              <w:fldChar w:fldCharType="separate"/>
            </w:r>
            <w:r w:rsidR="007119A3">
              <w:rPr>
                <w:noProof/>
                <w:webHidden/>
              </w:rPr>
              <w:t>5</w:t>
            </w:r>
            <w:r w:rsidR="006962EA">
              <w:rPr>
                <w:noProof/>
                <w:webHidden/>
              </w:rPr>
              <w:fldChar w:fldCharType="end"/>
            </w:r>
          </w:hyperlink>
        </w:p>
        <w:p w14:paraId="27D5DD82" w14:textId="29719A23" w:rsidR="006962EA" w:rsidRDefault="00467F7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8752538" w:history="1">
            <w:r w:rsidR="006962EA" w:rsidRPr="00912434">
              <w:rPr>
                <w:rStyle w:val="Hiperligao"/>
                <w:noProof/>
              </w:rPr>
              <w:t>Implementação</w:t>
            </w:r>
            <w:r w:rsidR="006962EA">
              <w:rPr>
                <w:noProof/>
                <w:webHidden/>
              </w:rPr>
              <w:tab/>
            </w:r>
            <w:r w:rsidR="006962EA">
              <w:rPr>
                <w:noProof/>
                <w:webHidden/>
              </w:rPr>
              <w:fldChar w:fldCharType="begin"/>
            </w:r>
            <w:r w:rsidR="006962EA">
              <w:rPr>
                <w:noProof/>
                <w:webHidden/>
              </w:rPr>
              <w:instrText xml:space="preserve"> PAGEREF _Toc8752538 \h </w:instrText>
            </w:r>
            <w:r w:rsidR="006962EA">
              <w:rPr>
                <w:noProof/>
                <w:webHidden/>
              </w:rPr>
            </w:r>
            <w:r w:rsidR="006962EA">
              <w:rPr>
                <w:noProof/>
                <w:webHidden/>
              </w:rPr>
              <w:fldChar w:fldCharType="separate"/>
            </w:r>
            <w:r w:rsidR="007119A3">
              <w:rPr>
                <w:noProof/>
                <w:webHidden/>
              </w:rPr>
              <w:t>5</w:t>
            </w:r>
            <w:r w:rsidR="006962EA">
              <w:rPr>
                <w:noProof/>
                <w:webHidden/>
              </w:rPr>
              <w:fldChar w:fldCharType="end"/>
            </w:r>
          </w:hyperlink>
        </w:p>
        <w:p w14:paraId="529F8B1C" w14:textId="6D5AA807" w:rsidR="006962EA" w:rsidRDefault="00467F7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8752539" w:history="1">
            <w:r w:rsidR="006962EA" w:rsidRPr="00912434">
              <w:rPr>
                <w:rStyle w:val="Hiperligao"/>
                <w:noProof/>
              </w:rPr>
              <w:t>Interação com o Hardware</w:t>
            </w:r>
            <w:r w:rsidR="006962EA">
              <w:rPr>
                <w:noProof/>
                <w:webHidden/>
              </w:rPr>
              <w:tab/>
            </w:r>
            <w:r w:rsidR="006962EA">
              <w:rPr>
                <w:noProof/>
                <w:webHidden/>
              </w:rPr>
              <w:fldChar w:fldCharType="begin"/>
            </w:r>
            <w:r w:rsidR="006962EA">
              <w:rPr>
                <w:noProof/>
                <w:webHidden/>
              </w:rPr>
              <w:instrText xml:space="preserve"> PAGEREF _Toc8752539 \h </w:instrText>
            </w:r>
            <w:r w:rsidR="006962EA">
              <w:rPr>
                <w:noProof/>
                <w:webHidden/>
              </w:rPr>
            </w:r>
            <w:r w:rsidR="006962EA">
              <w:rPr>
                <w:noProof/>
                <w:webHidden/>
              </w:rPr>
              <w:fldChar w:fldCharType="separate"/>
            </w:r>
            <w:r w:rsidR="007119A3">
              <w:rPr>
                <w:noProof/>
                <w:webHidden/>
              </w:rPr>
              <w:t>5</w:t>
            </w:r>
            <w:r w:rsidR="006962EA">
              <w:rPr>
                <w:noProof/>
                <w:webHidden/>
              </w:rPr>
              <w:fldChar w:fldCharType="end"/>
            </w:r>
          </w:hyperlink>
        </w:p>
        <w:p w14:paraId="4DA88491" w14:textId="0876B077" w:rsidR="006962EA" w:rsidRDefault="00467F7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8752540" w:history="1">
            <w:r w:rsidR="006962EA" w:rsidRPr="00912434">
              <w:rPr>
                <w:rStyle w:val="Hiperligao"/>
                <w:noProof/>
              </w:rPr>
              <w:t>Inspiração para o Desenvolvimento da Interface</w:t>
            </w:r>
            <w:r w:rsidR="006962EA">
              <w:rPr>
                <w:noProof/>
                <w:webHidden/>
              </w:rPr>
              <w:tab/>
            </w:r>
            <w:r w:rsidR="00630841">
              <w:rPr>
                <w:noProof/>
                <w:webHidden/>
              </w:rPr>
              <w:t>7</w:t>
            </w:r>
          </w:hyperlink>
        </w:p>
        <w:p w14:paraId="54F28EE2" w14:textId="649DCB7A" w:rsidR="006962EA" w:rsidRDefault="00467F7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8752541" w:history="1">
            <w:r w:rsidR="006962EA" w:rsidRPr="00912434">
              <w:rPr>
                <w:rStyle w:val="Hiperligao"/>
                <w:noProof/>
              </w:rPr>
              <w:t>Composição da Interface</w:t>
            </w:r>
            <w:r w:rsidR="006962EA">
              <w:rPr>
                <w:noProof/>
                <w:webHidden/>
              </w:rPr>
              <w:tab/>
            </w:r>
            <w:r w:rsidR="00630841">
              <w:rPr>
                <w:noProof/>
                <w:webHidden/>
              </w:rPr>
              <w:t>7</w:t>
            </w:r>
          </w:hyperlink>
        </w:p>
        <w:p w14:paraId="786056A1" w14:textId="724A3B1D" w:rsidR="006962EA" w:rsidRDefault="00467F7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8752542" w:history="1">
            <w:r w:rsidR="006962EA" w:rsidRPr="00912434">
              <w:rPr>
                <w:rStyle w:val="Hiperligao"/>
                <w:noProof/>
              </w:rPr>
              <w:t>Ícones Utilizados</w:t>
            </w:r>
            <w:r w:rsidR="006962EA">
              <w:rPr>
                <w:noProof/>
                <w:webHidden/>
              </w:rPr>
              <w:tab/>
            </w:r>
            <w:r w:rsidR="00630841">
              <w:rPr>
                <w:noProof/>
                <w:webHidden/>
              </w:rPr>
              <w:t>7</w:t>
            </w:r>
          </w:hyperlink>
        </w:p>
        <w:p w14:paraId="22E85939" w14:textId="22B86962" w:rsidR="006962EA" w:rsidRDefault="00467F7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8752543" w:history="1">
            <w:r w:rsidR="006962EA" w:rsidRPr="00912434">
              <w:rPr>
                <w:rStyle w:val="Hiperligao"/>
                <w:noProof/>
              </w:rPr>
              <w:t>Cores Adotadas</w:t>
            </w:r>
            <w:r w:rsidR="006962EA">
              <w:rPr>
                <w:noProof/>
                <w:webHidden/>
              </w:rPr>
              <w:tab/>
            </w:r>
            <w:r w:rsidR="006962EA">
              <w:rPr>
                <w:noProof/>
                <w:webHidden/>
              </w:rPr>
              <w:fldChar w:fldCharType="begin"/>
            </w:r>
            <w:r w:rsidR="006962EA">
              <w:rPr>
                <w:noProof/>
                <w:webHidden/>
              </w:rPr>
              <w:instrText xml:space="preserve"> PAGEREF _Toc8752543 \h </w:instrText>
            </w:r>
            <w:r w:rsidR="006962EA">
              <w:rPr>
                <w:noProof/>
                <w:webHidden/>
              </w:rPr>
            </w:r>
            <w:r w:rsidR="006962EA">
              <w:rPr>
                <w:noProof/>
                <w:webHidden/>
              </w:rPr>
              <w:fldChar w:fldCharType="separate"/>
            </w:r>
            <w:r w:rsidR="007119A3">
              <w:rPr>
                <w:noProof/>
                <w:webHidden/>
              </w:rPr>
              <w:t>6</w:t>
            </w:r>
            <w:r w:rsidR="006962EA">
              <w:rPr>
                <w:noProof/>
                <w:webHidden/>
              </w:rPr>
              <w:fldChar w:fldCharType="end"/>
            </w:r>
          </w:hyperlink>
        </w:p>
        <w:p w14:paraId="46B3A790" w14:textId="4748B34E" w:rsidR="006962EA" w:rsidRDefault="00467F7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8752544" w:history="1">
            <w:r w:rsidR="006962EA" w:rsidRPr="00912434">
              <w:rPr>
                <w:rStyle w:val="Hiperligao"/>
                <w:noProof/>
              </w:rPr>
              <w:t>Fatores Humanos</w:t>
            </w:r>
            <w:r w:rsidR="006962EA">
              <w:rPr>
                <w:noProof/>
                <w:webHidden/>
              </w:rPr>
              <w:tab/>
            </w:r>
            <w:r w:rsidR="006962EA">
              <w:rPr>
                <w:noProof/>
                <w:webHidden/>
              </w:rPr>
              <w:fldChar w:fldCharType="begin"/>
            </w:r>
            <w:r w:rsidR="006962EA">
              <w:rPr>
                <w:noProof/>
                <w:webHidden/>
              </w:rPr>
              <w:instrText xml:space="preserve"> PAGEREF _Toc8752544 \h </w:instrText>
            </w:r>
            <w:r w:rsidR="006962EA">
              <w:rPr>
                <w:noProof/>
                <w:webHidden/>
              </w:rPr>
            </w:r>
            <w:r w:rsidR="006962EA">
              <w:rPr>
                <w:noProof/>
                <w:webHidden/>
              </w:rPr>
              <w:fldChar w:fldCharType="separate"/>
            </w:r>
            <w:r w:rsidR="007119A3">
              <w:rPr>
                <w:noProof/>
                <w:webHidden/>
              </w:rPr>
              <w:t>6</w:t>
            </w:r>
            <w:r w:rsidR="006962EA">
              <w:rPr>
                <w:noProof/>
                <w:webHidden/>
              </w:rPr>
              <w:fldChar w:fldCharType="end"/>
            </w:r>
          </w:hyperlink>
        </w:p>
        <w:p w14:paraId="75302091" w14:textId="14EB2E45" w:rsidR="006962EA" w:rsidRDefault="00467F7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8752545" w:history="1">
            <w:r w:rsidR="006962EA" w:rsidRPr="00912434">
              <w:rPr>
                <w:rStyle w:val="Hiperligao"/>
                <w:noProof/>
              </w:rPr>
              <w:t>Conclusão</w:t>
            </w:r>
            <w:r w:rsidR="006962EA">
              <w:rPr>
                <w:noProof/>
                <w:webHidden/>
              </w:rPr>
              <w:tab/>
            </w:r>
            <w:r w:rsidR="00630841">
              <w:rPr>
                <w:noProof/>
                <w:webHidden/>
              </w:rPr>
              <w:t>8</w:t>
            </w:r>
          </w:hyperlink>
        </w:p>
        <w:p w14:paraId="6D4C4936" w14:textId="5A34483A" w:rsidR="0044506C" w:rsidRDefault="0044506C">
          <w:r>
            <w:rPr>
              <w:b/>
              <w:bCs/>
            </w:rPr>
            <w:fldChar w:fldCharType="end"/>
          </w:r>
        </w:p>
      </w:sdtContent>
    </w:sdt>
    <w:p w14:paraId="36EFB146" w14:textId="24708FAA" w:rsidR="00370EE8" w:rsidRDefault="00370EE8" w:rsidP="004C5F40"/>
    <w:p w14:paraId="0D44404E" w14:textId="0E63B81F" w:rsidR="00370EE8" w:rsidRDefault="00370EE8" w:rsidP="004C5F40"/>
    <w:p w14:paraId="229B3130" w14:textId="36BAD38F" w:rsidR="00370EE8" w:rsidRDefault="00370EE8" w:rsidP="004C5F40"/>
    <w:p w14:paraId="3852D59D" w14:textId="5CD9B882" w:rsidR="00370EE8" w:rsidRDefault="00370EE8" w:rsidP="004C5F40"/>
    <w:p w14:paraId="27883037" w14:textId="2EAE716B" w:rsidR="00370EE8" w:rsidRDefault="00370EE8" w:rsidP="004C5F40"/>
    <w:p w14:paraId="7541DBA0" w14:textId="7A938D72" w:rsidR="00370EE8" w:rsidRDefault="00370EE8" w:rsidP="004C5F40"/>
    <w:p w14:paraId="09A6463A" w14:textId="4AE0E3A1" w:rsidR="00370EE8" w:rsidRDefault="00370EE8" w:rsidP="004C5F40"/>
    <w:p w14:paraId="3089790C" w14:textId="24F587DE" w:rsidR="00370EE8" w:rsidRDefault="00370EE8" w:rsidP="004C5F40"/>
    <w:p w14:paraId="7A6A2690" w14:textId="55565720" w:rsidR="00370EE8" w:rsidRDefault="00370EE8" w:rsidP="004C5F40"/>
    <w:p w14:paraId="6C59475B" w14:textId="38135B01" w:rsidR="00370EE8" w:rsidRDefault="00370EE8" w:rsidP="004C5F40"/>
    <w:p w14:paraId="59971366" w14:textId="13D00853" w:rsidR="00370EE8" w:rsidRDefault="00370EE8" w:rsidP="004C5F40"/>
    <w:p w14:paraId="2EDC0A95" w14:textId="629CB605" w:rsidR="00370EE8" w:rsidRDefault="00370EE8" w:rsidP="004C5F40"/>
    <w:p w14:paraId="30FFD3FB" w14:textId="61741448" w:rsidR="0053565E" w:rsidRDefault="0053565E" w:rsidP="004C5F40"/>
    <w:p w14:paraId="3D3AEEAA" w14:textId="18E2C7CD" w:rsidR="0053565E" w:rsidRDefault="0053565E" w:rsidP="004C5F40"/>
    <w:p w14:paraId="4F17C75B" w14:textId="5E47DDA0" w:rsidR="0053565E" w:rsidRDefault="0053565E" w:rsidP="004C5F40"/>
    <w:p w14:paraId="060E2EBA" w14:textId="692342C0" w:rsidR="0053565E" w:rsidRDefault="0053565E" w:rsidP="004C5F40"/>
    <w:p w14:paraId="559CDDED" w14:textId="55F43E7A" w:rsidR="0053565E" w:rsidRDefault="0053565E" w:rsidP="004C5F40"/>
    <w:p w14:paraId="160DA6AA" w14:textId="463AB7DD" w:rsidR="0053565E" w:rsidRDefault="0053565E" w:rsidP="00531434">
      <w:pPr>
        <w:pStyle w:val="Ttulo1"/>
      </w:pPr>
      <w:bookmarkStart w:id="2" w:name="_Toc8752533"/>
      <w:r>
        <w:lastRenderedPageBreak/>
        <w:t>Introdução</w:t>
      </w:r>
      <w:bookmarkEnd w:id="2"/>
    </w:p>
    <w:p w14:paraId="55AC75BF" w14:textId="4AAA8BC7" w:rsidR="006A7BD9" w:rsidRDefault="006A7BD9" w:rsidP="006A7BD9"/>
    <w:p w14:paraId="0D5B14B3" w14:textId="19B34827" w:rsidR="00F10DBD" w:rsidRDefault="00C362C8" w:rsidP="00F10DBD">
      <w:r>
        <w:tab/>
        <w:t xml:space="preserve">A nossa sociedade é composta por </w:t>
      </w:r>
      <w:r w:rsidR="00724A44">
        <w:t xml:space="preserve">pessoas </w:t>
      </w:r>
      <w:r w:rsidR="00E311E8">
        <w:t>que possuem características diferentes umas das outras.</w:t>
      </w:r>
    </w:p>
    <w:p w14:paraId="0DE3C45B" w14:textId="1F722F12" w:rsidR="00A6784E" w:rsidRDefault="00A6784E" w:rsidP="00F10DBD">
      <w:r>
        <w:tab/>
        <w:t xml:space="preserve">A </w:t>
      </w:r>
      <w:r w:rsidR="00B10B74">
        <w:t>cria</w:t>
      </w:r>
      <w:r>
        <w:t xml:space="preserve">ção e o lançamento de um produto novo </w:t>
      </w:r>
      <w:proofErr w:type="gramStart"/>
      <w:r w:rsidR="00B10B74">
        <w:t>é</w:t>
      </w:r>
      <w:proofErr w:type="gramEnd"/>
      <w:r w:rsidR="00B10B74">
        <w:t xml:space="preserve"> regularmente direcionada a um grupo de pessoas que encaixa num determinado parâmetro </w:t>
      </w:r>
      <w:r w:rsidR="00092C78">
        <w:t>característico.</w:t>
      </w:r>
      <w:r w:rsidR="00C43BD0">
        <w:tab/>
      </w:r>
    </w:p>
    <w:p w14:paraId="0BC12358" w14:textId="433B8B23" w:rsidR="006A7BD9" w:rsidRDefault="00E311E8" w:rsidP="00F10DBD">
      <w:pPr>
        <w:ind w:firstLine="708"/>
      </w:pPr>
      <w:r>
        <w:t>Atualmente</w:t>
      </w:r>
      <w:r w:rsidR="00F10DBD">
        <w:t xml:space="preserve"> há um esforço para integrar tod</w:t>
      </w:r>
      <w:r w:rsidR="00A6784E">
        <w:t>a</w:t>
      </w:r>
      <w:r w:rsidR="00F10DBD">
        <w:t>s as pessoas n</w:t>
      </w:r>
      <w:r w:rsidR="00D150FA">
        <w:t xml:space="preserve">a sociedade para que </w:t>
      </w:r>
      <w:r w:rsidR="00A6784E">
        <w:t>as</w:t>
      </w:r>
      <w:r w:rsidR="00D150FA">
        <w:t xml:space="preserve"> características físicas ou psicológicas</w:t>
      </w:r>
      <w:r w:rsidR="00A6784E">
        <w:t xml:space="preserve"> das mesmas</w:t>
      </w:r>
      <w:r w:rsidR="00D150FA">
        <w:t xml:space="preserve"> não façam com que a </w:t>
      </w:r>
      <w:r w:rsidR="00A6784E">
        <w:t xml:space="preserve">sua </w:t>
      </w:r>
      <w:r w:rsidR="00D150FA">
        <w:t>vida seja extremamente condicionada.</w:t>
      </w:r>
    </w:p>
    <w:p w14:paraId="654BB514" w14:textId="2251AC99" w:rsidR="006A7BD9" w:rsidRDefault="00092C78" w:rsidP="00105A79">
      <w:pPr>
        <w:ind w:firstLine="708"/>
      </w:pPr>
      <w:r>
        <w:t>Foi proposto aos alunos da disciplina criar um jogo que possibilita</w:t>
      </w:r>
      <w:r w:rsidR="00D85A6B">
        <w:t>s</w:t>
      </w:r>
      <w:r>
        <w:t>se</w:t>
      </w:r>
      <w:r w:rsidR="00D85A6B">
        <w:t xml:space="preserve"> a um utilizador</w:t>
      </w:r>
      <w:r w:rsidR="001E6B23">
        <w:t xml:space="preserve"> </w:t>
      </w:r>
      <w:r w:rsidR="00D85A6B">
        <w:t>pertence</w:t>
      </w:r>
      <w:r w:rsidR="001E6B23">
        <w:t>nte</w:t>
      </w:r>
      <w:r w:rsidR="00D85A6B">
        <w:t xml:space="preserve"> a</w:t>
      </w:r>
      <w:r w:rsidR="00310900">
        <w:t xml:space="preserve"> um determinado </w:t>
      </w:r>
      <w:r w:rsidR="00D85A6B">
        <w:t>grupo d</w:t>
      </w:r>
      <w:r w:rsidR="00C53BC7">
        <w:t xml:space="preserve">e pessoas que possuam uma característica </w:t>
      </w:r>
      <w:r w:rsidR="00105A79">
        <w:t>“</w:t>
      </w:r>
      <w:r w:rsidR="00327224">
        <w:t>não comum</w:t>
      </w:r>
      <w:r w:rsidR="00105A79">
        <w:t>”</w:t>
      </w:r>
      <w:r w:rsidR="00327224">
        <w:t xml:space="preserve"> na</w:t>
      </w:r>
      <w:r w:rsidR="00C53BC7">
        <w:t xml:space="preserve"> população</w:t>
      </w:r>
      <w:r w:rsidR="00105A79">
        <w:t xml:space="preserve"> (EX.: invisuais, </w:t>
      </w:r>
      <w:r w:rsidR="00E45643">
        <w:t>surdos…)</w:t>
      </w:r>
      <w:r w:rsidR="001E6B23">
        <w:t xml:space="preserve"> e que consequentemente seja ignorada na criação de </w:t>
      </w:r>
      <w:r w:rsidR="00327224">
        <w:t>alguns produtos</w:t>
      </w:r>
      <w:r w:rsidR="00105A79">
        <w:t xml:space="preserve"> por defeito devido à falta de cuidado </w:t>
      </w:r>
      <w:r w:rsidR="00E45643">
        <w:t>n</w:t>
      </w:r>
      <w:r w:rsidR="00105A79">
        <w:t>a sua usabilidade</w:t>
      </w:r>
      <w:r w:rsidR="00C53BC7">
        <w:t>.</w:t>
      </w:r>
    </w:p>
    <w:p w14:paraId="44F7CE81" w14:textId="77777777" w:rsidR="006A7BD9" w:rsidRDefault="006A7BD9" w:rsidP="006A7BD9"/>
    <w:p w14:paraId="03EF80EA" w14:textId="31309E67" w:rsidR="0053565E" w:rsidRDefault="006A7BD9" w:rsidP="00531434">
      <w:pPr>
        <w:pStyle w:val="Ttulo1"/>
      </w:pPr>
      <w:bookmarkStart w:id="3" w:name="_Toc8752534"/>
      <w:r>
        <w:t>Análise de Utilizadores</w:t>
      </w:r>
      <w:bookmarkEnd w:id="3"/>
    </w:p>
    <w:p w14:paraId="06C06BB6" w14:textId="77777777" w:rsidR="000E302B" w:rsidRDefault="000E302B" w:rsidP="000E302B">
      <w:pPr>
        <w:ind w:firstLine="708"/>
        <w:jc w:val="both"/>
      </w:pPr>
    </w:p>
    <w:p w14:paraId="627D0F33" w14:textId="54B26F94" w:rsidR="00531434" w:rsidRDefault="00E45643" w:rsidP="00EB732C">
      <w:pPr>
        <w:ind w:firstLine="708"/>
        <w:jc w:val="both"/>
      </w:pPr>
      <w:r>
        <w:t xml:space="preserve">Após introduzir o tema proposto no parágrafo anterior, podemos revelar que o nosso </w:t>
      </w:r>
      <w:r w:rsidR="00623EDE">
        <w:t>publico alvo serão</w:t>
      </w:r>
      <w:r w:rsidR="000E302B">
        <w:t xml:space="preserve"> pessoas com deficiências visuais. </w:t>
      </w:r>
      <w:r w:rsidR="6B2EA5BD">
        <w:t xml:space="preserve">No entanto, este jogo poderá muito bem ser jogado por pessoas sem deficiências visuais. </w:t>
      </w:r>
      <w:r w:rsidR="000E302B">
        <w:t xml:space="preserve">Estes utilizadores apenas se devem preocupar em chegar ao fim do labirinto, guiando-se </w:t>
      </w:r>
      <w:r w:rsidR="00623EDE">
        <w:t>através da audição e da memória</w:t>
      </w:r>
      <w:r w:rsidR="000E302B">
        <w:t>.</w:t>
      </w:r>
    </w:p>
    <w:p w14:paraId="5EBE4E3F" w14:textId="2F72DAC1" w:rsidR="00662901" w:rsidRDefault="00836E89" w:rsidP="00EB732C">
      <w:pPr>
        <w:ind w:firstLine="708"/>
        <w:jc w:val="both"/>
      </w:pPr>
      <w:r>
        <w:t xml:space="preserve">Numa </w:t>
      </w:r>
      <w:r w:rsidR="006A5A72">
        <w:t>entrevista</w:t>
      </w:r>
      <w:r>
        <w:t xml:space="preserve"> a um elemento aleatório da população</w:t>
      </w:r>
      <w:r w:rsidR="006A5A72">
        <w:t xml:space="preserve"> alvo</w:t>
      </w:r>
      <w:r>
        <w:t>,</w:t>
      </w:r>
      <w:r w:rsidR="006A5A72">
        <w:t xml:space="preserve"> o individuo </w:t>
      </w:r>
      <w:r w:rsidR="00662901">
        <w:t>respondeu da seguinte forma:</w:t>
      </w:r>
    </w:p>
    <w:p w14:paraId="3205273B" w14:textId="66784A3B" w:rsidR="6B2EA5BD" w:rsidRDefault="00460B61" w:rsidP="6B2EA5BD">
      <w:pPr>
        <w:ind w:firstLine="708"/>
        <w:jc w:val="both"/>
      </w:pPr>
      <w:r>
        <w:rPr>
          <w:noProof/>
        </w:rPr>
        <w:drawing>
          <wp:inline distT="0" distB="0" distL="0" distR="0" wp14:anchorId="23C00C68" wp14:editId="52D23CEE">
            <wp:extent cx="5391150" cy="30289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2EA9B" w14:textId="3AB382C6" w:rsidR="6B2EA5BD" w:rsidRDefault="6B2EA5BD" w:rsidP="6B2EA5BD">
      <w:pPr>
        <w:ind w:firstLine="708"/>
        <w:jc w:val="both"/>
      </w:pPr>
      <w:r>
        <w:t>Noutra entrevista, mas desta vez a um rapaz com mais maturidade e sem deficiências visuais:</w:t>
      </w:r>
    </w:p>
    <w:p w14:paraId="1A305FB1" w14:textId="14A12C76" w:rsidR="000E302B" w:rsidRDefault="00343505" w:rsidP="000E302B">
      <w:pPr>
        <w:ind w:firstLine="708"/>
        <w:jc w:val="both"/>
      </w:pPr>
      <w:r>
        <w:rPr>
          <w:noProof/>
        </w:rPr>
        <w:lastRenderedPageBreak/>
        <w:drawing>
          <wp:inline distT="0" distB="0" distL="0" distR="0" wp14:anchorId="21E853EE" wp14:editId="32D4467E">
            <wp:extent cx="5400675" cy="301942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4BFC" w14:textId="72BD11CF" w:rsidR="006A7BD9" w:rsidRDefault="0054223A" w:rsidP="00531434">
      <w:pPr>
        <w:pStyle w:val="Ttulo1"/>
      </w:pPr>
      <w:bookmarkStart w:id="4" w:name="_Toc8752535"/>
      <w:r>
        <w:t>Análise de Tarefas</w:t>
      </w:r>
      <w:bookmarkEnd w:id="4"/>
    </w:p>
    <w:p w14:paraId="5A611CD2" w14:textId="5AAA2EDE" w:rsidR="00531434" w:rsidRDefault="000E302B" w:rsidP="00531434">
      <w:r>
        <w:tab/>
      </w:r>
    </w:p>
    <w:p w14:paraId="7E694F27" w14:textId="4B753813" w:rsidR="00531434" w:rsidRDefault="2A7A9318" w:rsidP="00EA6D07">
      <w:pPr>
        <w:ind w:firstLine="708"/>
      </w:pPr>
      <w:r>
        <w:t>O utilizador começará por colocar-se em cima da passadeira bidimensional e colocar os fones. Assim que o jogo começar, este vai mover-se como se estivesse num labirinto, obedecendo os sinais sonoros que recebe.</w:t>
      </w:r>
    </w:p>
    <w:p w14:paraId="2D44F5DA" w14:textId="77777777" w:rsidR="00531434" w:rsidRDefault="00531434" w:rsidP="00531434"/>
    <w:p w14:paraId="48DC7FAB" w14:textId="499866CA" w:rsidR="0054223A" w:rsidRDefault="0054223A" w:rsidP="00531434">
      <w:pPr>
        <w:pStyle w:val="Ttulo1"/>
      </w:pPr>
      <w:bookmarkStart w:id="5" w:name="_Toc8752536"/>
      <w:r>
        <w:t>Metáforas</w:t>
      </w:r>
      <w:bookmarkEnd w:id="5"/>
    </w:p>
    <w:p w14:paraId="76AC2EDE" w14:textId="02541A25" w:rsidR="00531434" w:rsidRDefault="00531434" w:rsidP="00531434"/>
    <w:p w14:paraId="7C8D405F" w14:textId="29535A8F" w:rsidR="003D1616" w:rsidRDefault="00EB732C" w:rsidP="00531434">
      <w:r>
        <w:tab/>
        <w:t xml:space="preserve">As pessoas </w:t>
      </w:r>
      <w:r w:rsidR="00887FDE">
        <w:t xml:space="preserve">sem qualquer tipo de deficiência poderão jogar o jogo da mesma maneira que os invisuais, e poderão sentir um pouco de como é a vida destas pessoas, uma vez que estão a jogar um jogo sem display, concentrando-se apenas na audição. </w:t>
      </w:r>
    </w:p>
    <w:p w14:paraId="5956A75F" w14:textId="3F7C0D5B" w:rsidR="003D1616" w:rsidRDefault="2A7A9318" w:rsidP="2A7A9318">
      <w:pPr>
        <w:ind w:firstLine="708"/>
      </w:pPr>
      <w:r>
        <w:t>As pessoas invisuais muito provavelmente terão menor dificuldade relativamente às pessoas sem deficiências visuais, uma vez que estão habituadas ao facto de não conseguirem ver, e sabem lidar muito melhor com apenas terem a audição a seu favor.</w:t>
      </w:r>
      <w:r w:rsidR="00EB732C">
        <w:tab/>
      </w:r>
    </w:p>
    <w:p w14:paraId="14861131" w14:textId="779CA3D3" w:rsidR="00531434" w:rsidRDefault="00531434" w:rsidP="00531434"/>
    <w:p w14:paraId="4F45CC1D" w14:textId="43B4551E" w:rsidR="007119A3" w:rsidRDefault="007119A3" w:rsidP="00531434"/>
    <w:p w14:paraId="78323EE8" w14:textId="429F8227" w:rsidR="007119A3" w:rsidRDefault="007119A3" w:rsidP="00531434"/>
    <w:p w14:paraId="7C50F359" w14:textId="5D001B82" w:rsidR="007119A3" w:rsidRDefault="007119A3" w:rsidP="00531434"/>
    <w:p w14:paraId="682C3C7D" w14:textId="14685A09" w:rsidR="007119A3" w:rsidRDefault="007119A3" w:rsidP="00531434"/>
    <w:p w14:paraId="0252D9E0" w14:textId="5C26ADBC" w:rsidR="007119A3" w:rsidRDefault="007119A3" w:rsidP="00531434"/>
    <w:p w14:paraId="52E3E581" w14:textId="77777777" w:rsidR="007119A3" w:rsidRDefault="007119A3" w:rsidP="00531434"/>
    <w:p w14:paraId="6DFFD3EE" w14:textId="764E3FC4" w:rsidR="0054223A" w:rsidRDefault="0054223A" w:rsidP="00531434">
      <w:pPr>
        <w:pStyle w:val="Ttulo1"/>
      </w:pPr>
      <w:bookmarkStart w:id="6" w:name="_Toc8752537"/>
      <w:r>
        <w:lastRenderedPageBreak/>
        <w:t>Protótipo</w:t>
      </w:r>
      <w:bookmarkEnd w:id="6"/>
    </w:p>
    <w:p w14:paraId="5D37282E" w14:textId="34DC5D2C" w:rsidR="003F08B2" w:rsidRDefault="003F08B2" w:rsidP="00531434"/>
    <w:p w14:paraId="439E09C7" w14:textId="0039B2E0" w:rsidR="003C7A2B" w:rsidRDefault="00A04C5D" w:rsidP="00531434">
      <w:r>
        <w:rPr>
          <w:noProof/>
        </w:rPr>
        <w:drawing>
          <wp:inline distT="0" distB="0" distL="0" distR="0" wp14:anchorId="5F26C275" wp14:editId="730A0F9B">
            <wp:extent cx="5400675" cy="303847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FF8AB" w14:textId="77777777" w:rsidR="006D64CF" w:rsidRDefault="006D64CF" w:rsidP="00531434"/>
    <w:p w14:paraId="2DA5104E" w14:textId="2AA0DE52" w:rsidR="0054223A" w:rsidRDefault="0054223A" w:rsidP="00531434">
      <w:pPr>
        <w:pStyle w:val="Ttulo1"/>
      </w:pPr>
      <w:bookmarkStart w:id="7" w:name="_Toc8752538"/>
      <w:r>
        <w:t>Implementação</w:t>
      </w:r>
      <w:bookmarkEnd w:id="7"/>
    </w:p>
    <w:p w14:paraId="787DB445" w14:textId="0B4240AF" w:rsidR="00531434" w:rsidRDefault="00531434" w:rsidP="00531434"/>
    <w:p w14:paraId="45BCF6F7" w14:textId="26F729D0" w:rsidR="006962EA" w:rsidRDefault="006D64CF" w:rsidP="00C141F2">
      <w:r>
        <w:t xml:space="preserve">A implementação do programa do labirinto será feita de modo a ser compatível com o equipamento da passadeira multidirecional. </w:t>
      </w:r>
    </w:p>
    <w:p w14:paraId="76AEB0D1" w14:textId="2AFE5274" w:rsidR="0054223A" w:rsidRDefault="0054223A" w:rsidP="00531434">
      <w:pPr>
        <w:pStyle w:val="Ttulo1"/>
      </w:pPr>
      <w:bookmarkStart w:id="8" w:name="_Toc8752539"/>
      <w:r>
        <w:t>Interação com o Hardware</w:t>
      </w:r>
      <w:bookmarkEnd w:id="8"/>
    </w:p>
    <w:p w14:paraId="7C28DFAC" w14:textId="56515085" w:rsidR="00531434" w:rsidRDefault="00531434" w:rsidP="00531434"/>
    <w:p w14:paraId="250DD1B8" w14:textId="68161AAC" w:rsidR="2A7A9318" w:rsidRDefault="2A7A9318" w:rsidP="2A7A9318">
      <w:pPr>
        <w:ind w:firstLine="708"/>
      </w:pPr>
      <w:r>
        <w:t xml:space="preserve">O utilizador necessitará de uns fones / </w:t>
      </w:r>
      <w:proofErr w:type="spellStart"/>
      <w:r>
        <w:t>headsets</w:t>
      </w:r>
      <w:proofErr w:type="spellEnd"/>
      <w:r>
        <w:t>, e da passadeira bidim</w:t>
      </w:r>
      <w:bookmarkStart w:id="9" w:name="_GoBack"/>
      <w:bookmarkEnd w:id="9"/>
      <w:r>
        <w:t>ensional.</w:t>
      </w:r>
    </w:p>
    <w:p w14:paraId="2AA1E244" w14:textId="7733A091" w:rsidR="00531434" w:rsidRDefault="2A7A9318" w:rsidP="2A7A9318">
      <w:pPr>
        <w:ind w:firstLine="708"/>
      </w:pPr>
      <w:r>
        <w:t>Neste caso as pessoas sem deficiências visuais não terão qualquer tipo de vantagem uma vez que não há display.</w:t>
      </w:r>
    </w:p>
    <w:p w14:paraId="4A0A7C72" w14:textId="1F7201ED" w:rsidR="0054223A" w:rsidRDefault="00A12B4D" w:rsidP="00531434">
      <w:pPr>
        <w:pStyle w:val="Ttulo1"/>
      </w:pPr>
      <w:bookmarkStart w:id="10" w:name="_Toc8752540"/>
      <w:r>
        <w:t>Inspiração para o Desenvolvimento da Interface</w:t>
      </w:r>
      <w:bookmarkEnd w:id="10"/>
    </w:p>
    <w:p w14:paraId="73C0B5EA" w14:textId="406AD6B4" w:rsidR="00531434" w:rsidRDefault="00531434" w:rsidP="00531434"/>
    <w:p w14:paraId="5DBB9426" w14:textId="4FB81698" w:rsidR="00531434" w:rsidRPr="0069372E" w:rsidRDefault="0069372E" w:rsidP="006962EA">
      <w:pPr>
        <w:ind w:firstLine="708"/>
      </w:pPr>
      <w:r>
        <w:t>Tendo em conta que este jogo é para pessoas com deficiências visuais, a interface não interessa para este contexto.</w:t>
      </w:r>
    </w:p>
    <w:p w14:paraId="51C26D16" w14:textId="77777777" w:rsidR="00531434" w:rsidRDefault="00531434" w:rsidP="00531434"/>
    <w:p w14:paraId="76A90009" w14:textId="2ADFBB76" w:rsidR="00A12B4D" w:rsidRDefault="00A12B4D" w:rsidP="00531434">
      <w:pPr>
        <w:pStyle w:val="Ttulo1"/>
      </w:pPr>
      <w:bookmarkStart w:id="11" w:name="_Toc8752541"/>
      <w:r>
        <w:t>Composição da Interface</w:t>
      </w:r>
      <w:bookmarkEnd w:id="11"/>
    </w:p>
    <w:p w14:paraId="642768DE" w14:textId="3FED2A57" w:rsidR="00531434" w:rsidRDefault="00531434" w:rsidP="00531434"/>
    <w:p w14:paraId="087E1B7C" w14:textId="3216C8FC" w:rsidR="00531434" w:rsidRDefault="00CA10A8" w:rsidP="006962EA">
      <w:pPr>
        <w:ind w:firstLine="708"/>
      </w:pPr>
      <w:r>
        <w:t>A interface é composta por um objeto</w:t>
      </w:r>
      <w:r w:rsidR="00C43BD0">
        <w:t xml:space="preserve"> </w:t>
      </w:r>
      <w:r w:rsidR="00D230FD">
        <w:t xml:space="preserve">que é controlado pelo </w:t>
      </w:r>
      <w:r w:rsidR="00637209">
        <w:t xml:space="preserve">utilizador, paredes do labirinto que produzem sinais sonoros quando são tocadas, </w:t>
      </w:r>
      <w:r w:rsidR="002E1669">
        <w:t xml:space="preserve">pequenos objetos fixos que </w:t>
      </w:r>
      <w:r w:rsidR="002E1669">
        <w:lastRenderedPageBreak/>
        <w:t>produzem som para indicar o trajeto correto e um objeto final que indica o final do jogo.</w:t>
      </w:r>
      <w:r w:rsidR="00C43BD0">
        <w:t xml:space="preserve"> Ambos os sons são diferentes de modo a que o jogador perceba as suas funções.</w:t>
      </w:r>
    </w:p>
    <w:p w14:paraId="01FE19ED" w14:textId="77777777" w:rsidR="00531434" w:rsidRDefault="00531434" w:rsidP="00531434"/>
    <w:p w14:paraId="694A8697" w14:textId="0C355BDD" w:rsidR="00A12B4D" w:rsidRDefault="00A12B4D" w:rsidP="00531434">
      <w:pPr>
        <w:pStyle w:val="Ttulo1"/>
      </w:pPr>
      <w:bookmarkStart w:id="12" w:name="_Toc8752542"/>
      <w:r>
        <w:t>Ícones Utilizados</w:t>
      </w:r>
      <w:bookmarkEnd w:id="12"/>
    </w:p>
    <w:p w14:paraId="5AE9BFD9" w14:textId="2F21B65E" w:rsidR="00126A4A" w:rsidRDefault="00126A4A" w:rsidP="00126A4A"/>
    <w:p w14:paraId="3B5DF962" w14:textId="68FF6D24" w:rsidR="00126A4A" w:rsidRDefault="00126A4A" w:rsidP="006962EA">
      <w:pPr>
        <w:ind w:firstLine="708"/>
      </w:pPr>
      <w:r>
        <w:t>A nível de design</w:t>
      </w:r>
      <w:r w:rsidR="00FB0AC1">
        <w:t xml:space="preserve">, os criadores </w:t>
      </w:r>
      <w:r w:rsidR="009945E3">
        <w:t>analisaram este parâmetro e decidiram que a importância do</w:t>
      </w:r>
      <w:r w:rsidR="00FB0AC1">
        <w:t xml:space="preserve"> </w:t>
      </w:r>
      <w:r w:rsidR="009945E3">
        <w:t>mesmo não era significativa visto que os utilizadores serão pessoas invisuais.</w:t>
      </w:r>
    </w:p>
    <w:p w14:paraId="7DB79996" w14:textId="77777777" w:rsidR="00531434" w:rsidRDefault="00531434" w:rsidP="00531434"/>
    <w:p w14:paraId="249EFE34" w14:textId="078C1C23" w:rsidR="00A12B4D" w:rsidRDefault="00A12B4D" w:rsidP="00531434">
      <w:pPr>
        <w:pStyle w:val="Ttulo1"/>
      </w:pPr>
      <w:bookmarkStart w:id="13" w:name="_Toc8752543"/>
      <w:r>
        <w:t>Cores Adotadas</w:t>
      </w:r>
      <w:bookmarkEnd w:id="13"/>
    </w:p>
    <w:p w14:paraId="25201BF2" w14:textId="17E788A3" w:rsidR="00531434" w:rsidRDefault="00531434" w:rsidP="00531434"/>
    <w:p w14:paraId="6859A45D" w14:textId="63870B0F" w:rsidR="00CA0D40" w:rsidRDefault="001E5D5C" w:rsidP="006962EA">
      <w:pPr>
        <w:ind w:firstLine="708"/>
      </w:pPr>
      <w:r>
        <w:t>No que toca às cores adotadas</w:t>
      </w:r>
      <w:r w:rsidR="00CA0D40">
        <w:t xml:space="preserve">, </w:t>
      </w:r>
      <w:r w:rsidR="009945E3">
        <w:t xml:space="preserve">como já foi dito anteriormente no contexto </w:t>
      </w:r>
      <w:r w:rsidR="007A0CDA">
        <w:t xml:space="preserve">dos ícones utilizados, </w:t>
      </w:r>
      <w:r w:rsidR="00CA0D40">
        <w:t>os criadores do jogo refutaram a importância deste parâmetro visto que o publico alvo são pessoas invisuais.</w:t>
      </w:r>
    </w:p>
    <w:p w14:paraId="62D3EC9F" w14:textId="77777777" w:rsidR="00531434" w:rsidRDefault="00531434" w:rsidP="00531434"/>
    <w:p w14:paraId="71F9D99A" w14:textId="77297B81" w:rsidR="00A12B4D" w:rsidRDefault="00EA54A1" w:rsidP="00531434">
      <w:pPr>
        <w:pStyle w:val="Ttulo1"/>
      </w:pPr>
      <w:bookmarkStart w:id="14" w:name="_Toc8752544"/>
      <w:r>
        <w:t>Fatores Humanos</w:t>
      </w:r>
      <w:bookmarkEnd w:id="14"/>
    </w:p>
    <w:p w14:paraId="0D740BB6" w14:textId="3AF51091" w:rsidR="00531434" w:rsidRDefault="00531434" w:rsidP="00531434"/>
    <w:p w14:paraId="3A2E0F2A" w14:textId="4A225F7B" w:rsidR="0058202A" w:rsidRDefault="00806FB7" w:rsidP="007119A3">
      <w:pPr>
        <w:ind w:firstLine="708"/>
      </w:pPr>
      <w:r>
        <w:t xml:space="preserve">No que toca aos fatores humanos o jogo </w:t>
      </w:r>
      <w:r w:rsidR="00C43BD0">
        <w:t xml:space="preserve">não </w:t>
      </w:r>
      <w:r>
        <w:t>pode ser</w:t>
      </w:r>
      <w:r w:rsidR="00C43BD0">
        <w:t xml:space="preserve"> uma vez que não existe display, não há inputs por parte do utilizador, apenas a </w:t>
      </w:r>
      <w:r w:rsidR="0058202A">
        <w:t>direção da sua caminhada.</w:t>
      </w:r>
    </w:p>
    <w:p w14:paraId="0ED10D20" w14:textId="77777777" w:rsidR="0058202A" w:rsidRDefault="0058202A" w:rsidP="00531434"/>
    <w:p w14:paraId="0BEED075" w14:textId="511075DF" w:rsidR="0053565E" w:rsidRDefault="0053565E" w:rsidP="00531434">
      <w:pPr>
        <w:pStyle w:val="Ttulo1"/>
      </w:pPr>
      <w:bookmarkStart w:id="15" w:name="_Toc8752545"/>
      <w:r>
        <w:t>Conclusão</w:t>
      </w:r>
      <w:bookmarkEnd w:id="15"/>
    </w:p>
    <w:p w14:paraId="7F86D13C" w14:textId="5B461F6A" w:rsidR="006E79EC" w:rsidRDefault="006E79EC" w:rsidP="006E79EC"/>
    <w:p w14:paraId="41F9E262" w14:textId="2ABF91AB" w:rsidR="006E79EC" w:rsidRDefault="006E79EC" w:rsidP="006962EA">
      <w:pPr>
        <w:ind w:firstLine="708"/>
      </w:pPr>
      <w:r>
        <w:t xml:space="preserve">Em suma, podemos concluir que não é fácil adaptar as necessidades especiais </w:t>
      </w:r>
      <w:r w:rsidR="00112204">
        <w:t xml:space="preserve">a algo direcionado para pessoas sem qualquer deficiência. Apesar disso, é possível </w:t>
      </w:r>
      <w:r w:rsidR="00E1424E">
        <w:t>ultrapassar</w:t>
      </w:r>
      <w:r w:rsidR="00112204">
        <w:t xml:space="preserve"> essa barreira quando há esforço e dedicação na elaboração </w:t>
      </w:r>
      <w:r w:rsidR="00E1424E">
        <w:t>do projeto.</w:t>
      </w:r>
    </w:p>
    <w:p w14:paraId="124429F6" w14:textId="76EAFF20" w:rsidR="00E1424E" w:rsidRPr="006E79EC" w:rsidRDefault="00E1424E" w:rsidP="006962EA">
      <w:pPr>
        <w:ind w:firstLine="708"/>
      </w:pPr>
      <w:r>
        <w:t>No final da realização do trabalho os alunos despertaram na sua consciência a importância e a necessidade d</w:t>
      </w:r>
      <w:r w:rsidR="00664801">
        <w:t>e ter atenção relativamente a</w:t>
      </w:r>
      <w:r w:rsidR="00B63DAD">
        <w:t xml:space="preserve"> </w:t>
      </w:r>
      <w:r w:rsidR="0040087C">
        <w:t xml:space="preserve">pessoas que possam possuir </w:t>
      </w:r>
      <w:r w:rsidR="00B63DAD">
        <w:t xml:space="preserve">deficiências </w:t>
      </w:r>
      <w:r w:rsidR="004C7864">
        <w:t xml:space="preserve">na </w:t>
      </w:r>
      <w:r w:rsidR="00B63DAD">
        <w:t>criação d</w:t>
      </w:r>
      <w:r w:rsidR="00664801">
        <w:t>e um novo</w:t>
      </w:r>
      <w:r w:rsidR="00B63DAD">
        <w:t xml:space="preserve"> produto.</w:t>
      </w:r>
      <w:r>
        <w:t xml:space="preserve"> </w:t>
      </w:r>
    </w:p>
    <w:sectPr w:rsidR="00E1424E" w:rsidRPr="006E79EC" w:rsidSect="00604089"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415736" w14:textId="77777777" w:rsidR="00744832" w:rsidRDefault="00744832" w:rsidP="00604089">
      <w:pPr>
        <w:spacing w:after="0" w:line="240" w:lineRule="auto"/>
      </w:pPr>
      <w:r>
        <w:separator/>
      </w:r>
    </w:p>
  </w:endnote>
  <w:endnote w:type="continuationSeparator" w:id="0">
    <w:p w14:paraId="25650B97" w14:textId="77777777" w:rsidR="00744832" w:rsidRDefault="00744832" w:rsidP="00604089">
      <w:pPr>
        <w:spacing w:after="0" w:line="240" w:lineRule="auto"/>
      </w:pPr>
      <w:r>
        <w:continuationSeparator/>
      </w:r>
    </w:p>
  </w:endnote>
  <w:endnote w:type="continuationNotice" w:id="1">
    <w:p w14:paraId="61E3FE24" w14:textId="77777777" w:rsidR="00744832" w:rsidRDefault="007448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931485"/>
      <w:docPartObj>
        <w:docPartGallery w:val="Page Numbers (Bottom of Page)"/>
        <w:docPartUnique/>
      </w:docPartObj>
    </w:sdtPr>
    <w:sdtEndPr/>
    <w:sdtContent>
      <w:p w14:paraId="3F1A970D" w14:textId="75B36D2D" w:rsidR="00744832" w:rsidRDefault="0074483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16C90" w14:textId="77777777" w:rsidR="00744832" w:rsidRDefault="0074483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39AC05" w14:textId="6BE4BB17" w:rsidR="00744832" w:rsidRDefault="00744832">
    <w:pPr>
      <w:pStyle w:val="Rodap"/>
    </w:pPr>
    <w:r>
      <w:rPr>
        <w:rFonts w:ascii="Arial" w:hAnsi="Arial" w:cs="Arial"/>
        <w:b/>
        <w:bCs/>
        <w:color w:val="000000"/>
      </w:rPr>
      <w:t>Docente:</w:t>
    </w:r>
    <w:r>
      <w:rPr>
        <w:rFonts w:ascii="Arial" w:hAnsi="Arial" w:cs="Arial"/>
        <w:color w:val="000000"/>
      </w:rPr>
      <w:t xml:space="preserve"> Anabela Jesus Gomes</w:t>
    </w:r>
    <w:r>
      <w:rPr>
        <w:rStyle w:val="apple-tab-span"/>
        <w:rFonts w:ascii="Arial" w:hAnsi="Arial" w:cs="Arial"/>
        <w:color w:val="000000"/>
      </w:rPr>
      <w:tab/>
    </w:r>
    <w:r>
      <w:rPr>
        <w:rStyle w:val="apple-tab-span"/>
        <w:rFonts w:ascii="Arial" w:hAnsi="Arial" w:cs="Arial"/>
        <w:color w:val="000000"/>
      </w:rPr>
      <w:tab/>
    </w:r>
    <w:r>
      <w:rPr>
        <w:rFonts w:ascii="Arial" w:hAnsi="Arial" w:cs="Arial"/>
        <w:b/>
        <w:bCs/>
        <w:color w:val="000000"/>
      </w:rPr>
      <w:t>Turma:</w:t>
    </w:r>
    <w:r>
      <w:rPr>
        <w:rFonts w:ascii="Arial" w:hAnsi="Arial" w:cs="Arial"/>
        <w:color w:val="000000"/>
      </w:rPr>
      <w:t xml:space="preserve"> P1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2F6F0D" w14:textId="77777777" w:rsidR="00744832" w:rsidRDefault="00744832" w:rsidP="00604089">
      <w:pPr>
        <w:spacing w:after="0" w:line="240" w:lineRule="auto"/>
      </w:pPr>
      <w:r>
        <w:separator/>
      </w:r>
    </w:p>
  </w:footnote>
  <w:footnote w:type="continuationSeparator" w:id="0">
    <w:p w14:paraId="6DFBA8FB" w14:textId="77777777" w:rsidR="00744832" w:rsidRDefault="00744832" w:rsidP="00604089">
      <w:pPr>
        <w:spacing w:after="0" w:line="240" w:lineRule="auto"/>
      </w:pPr>
      <w:r>
        <w:continuationSeparator/>
      </w:r>
    </w:p>
  </w:footnote>
  <w:footnote w:type="continuationNotice" w:id="1">
    <w:p w14:paraId="7D5A597C" w14:textId="77777777" w:rsidR="00744832" w:rsidRDefault="0074483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5E5777"/>
    <w:multiLevelType w:val="hybridMultilevel"/>
    <w:tmpl w:val="B33C9B60"/>
    <w:lvl w:ilvl="0" w:tplc="75F0EC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26"/>
    <w:rsid w:val="00055FEC"/>
    <w:rsid w:val="00091188"/>
    <w:rsid w:val="00092C78"/>
    <w:rsid w:val="000B3587"/>
    <w:rsid w:val="000C6F4D"/>
    <w:rsid w:val="000E302B"/>
    <w:rsid w:val="00105A79"/>
    <w:rsid w:val="00112204"/>
    <w:rsid w:val="0011303C"/>
    <w:rsid w:val="00126A4A"/>
    <w:rsid w:val="001A2E4D"/>
    <w:rsid w:val="001E5D5C"/>
    <w:rsid w:val="001E6B23"/>
    <w:rsid w:val="0024254A"/>
    <w:rsid w:val="002613B9"/>
    <w:rsid w:val="00286E8D"/>
    <w:rsid w:val="00287BC8"/>
    <w:rsid w:val="002B57EE"/>
    <w:rsid w:val="002E1669"/>
    <w:rsid w:val="002F2BFD"/>
    <w:rsid w:val="00310900"/>
    <w:rsid w:val="00327224"/>
    <w:rsid w:val="00343505"/>
    <w:rsid w:val="003460CD"/>
    <w:rsid w:val="00370EE8"/>
    <w:rsid w:val="003A313B"/>
    <w:rsid w:val="003C7A2B"/>
    <w:rsid w:val="003D1616"/>
    <w:rsid w:val="003F08B2"/>
    <w:rsid w:val="003F2B63"/>
    <w:rsid w:val="0040087C"/>
    <w:rsid w:val="004010B3"/>
    <w:rsid w:val="00404A3B"/>
    <w:rsid w:val="004230FC"/>
    <w:rsid w:val="0044506C"/>
    <w:rsid w:val="00460B61"/>
    <w:rsid w:val="00467F7C"/>
    <w:rsid w:val="004C5F40"/>
    <w:rsid w:val="004C7864"/>
    <w:rsid w:val="004E2139"/>
    <w:rsid w:val="00531434"/>
    <w:rsid w:val="0053565E"/>
    <w:rsid w:val="0054223A"/>
    <w:rsid w:val="00552B1C"/>
    <w:rsid w:val="0058202A"/>
    <w:rsid w:val="005B48B8"/>
    <w:rsid w:val="00604089"/>
    <w:rsid w:val="00623EDE"/>
    <w:rsid w:val="00630841"/>
    <w:rsid w:val="00637209"/>
    <w:rsid w:val="00662901"/>
    <w:rsid w:val="00664801"/>
    <w:rsid w:val="0069372E"/>
    <w:rsid w:val="006962EA"/>
    <w:rsid w:val="006A3451"/>
    <w:rsid w:val="006A5A72"/>
    <w:rsid w:val="006A69F6"/>
    <w:rsid w:val="006A7BD9"/>
    <w:rsid w:val="006D64CF"/>
    <w:rsid w:val="006E79EC"/>
    <w:rsid w:val="007119A3"/>
    <w:rsid w:val="00724233"/>
    <w:rsid w:val="00724A44"/>
    <w:rsid w:val="00744832"/>
    <w:rsid w:val="00763FE1"/>
    <w:rsid w:val="00774CBA"/>
    <w:rsid w:val="007A0CDA"/>
    <w:rsid w:val="007C01D6"/>
    <w:rsid w:val="007C3E06"/>
    <w:rsid w:val="00806FB7"/>
    <w:rsid w:val="0081669A"/>
    <w:rsid w:val="00836E89"/>
    <w:rsid w:val="0084222B"/>
    <w:rsid w:val="00842C0C"/>
    <w:rsid w:val="00873855"/>
    <w:rsid w:val="00887FDE"/>
    <w:rsid w:val="008A22CD"/>
    <w:rsid w:val="008C31ED"/>
    <w:rsid w:val="008F092C"/>
    <w:rsid w:val="008F0C42"/>
    <w:rsid w:val="009012E0"/>
    <w:rsid w:val="00952DCF"/>
    <w:rsid w:val="009945E3"/>
    <w:rsid w:val="00A04C5D"/>
    <w:rsid w:val="00A0571D"/>
    <w:rsid w:val="00A12B4D"/>
    <w:rsid w:val="00A63226"/>
    <w:rsid w:val="00A6784E"/>
    <w:rsid w:val="00A71786"/>
    <w:rsid w:val="00B10B74"/>
    <w:rsid w:val="00B47FE9"/>
    <w:rsid w:val="00B50186"/>
    <w:rsid w:val="00B63DAD"/>
    <w:rsid w:val="00B676A4"/>
    <w:rsid w:val="00BA400C"/>
    <w:rsid w:val="00BD1C7F"/>
    <w:rsid w:val="00C141F2"/>
    <w:rsid w:val="00C362C8"/>
    <w:rsid w:val="00C36BF6"/>
    <w:rsid w:val="00C43BD0"/>
    <w:rsid w:val="00C53BC7"/>
    <w:rsid w:val="00CA0D40"/>
    <w:rsid w:val="00CA10A8"/>
    <w:rsid w:val="00D10EC4"/>
    <w:rsid w:val="00D14819"/>
    <w:rsid w:val="00D150FA"/>
    <w:rsid w:val="00D230FD"/>
    <w:rsid w:val="00D4796C"/>
    <w:rsid w:val="00D5665B"/>
    <w:rsid w:val="00D56AA1"/>
    <w:rsid w:val="00D85A6B"/>
    <w:rsid w:val="00DA6FF6"/>
    <w:rsid w:val="00DC4425"/>
    <w:rsid w:val="00DD4D17"/>
    <w:rsid w:val="00E057A6"/>
    <w:rsid w:val="00E1424E"/>
    <w:rsid w:val="00E311E8"/>
    <w:rsid w:val="00E45643"/>
    <w:rsid w:val="00E852A8"/>
    <w:rsid w:val="00E973D6"/>
    <w:rsid w:val="00EA54A1"/>
    <w:rsid w:val="00EA6D07"/>
    <w:rsid w:val="00EB2FD8"/>
    <w:rsid w:val="00EB5D67"/>
    <w:rsid w:val="00EB732C"/>
    <w:rsid w:val="00EC2F8B"/>
    <w:rsid w:val="00F10DBD"/>
    <w:rsid w:val="00F46C0B"/>
    <w:rsid w:val="00F82A3B"/>
    <w:rsid w:val="00FA0271"/>
    <w:rsid w:val="00FA7C68"/>
    <w:rsid w:val="00FB0AC1"/>
    <w:rsid w:val="00FC553B"/>
    <w:rsid w:val="00FE05B5"/>
    <w:rsid w:val="2A7A9318"/>
    <w:rsid w:val="4093D6E3"/>
    <w:rsid w:val="6B2EA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DAF07"/>
  <w15:chartTrackingRefBased/>
  <w15:docId w15:val="{8577A156-C183-4806-AC2E-7B36EAA96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450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63F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7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apple-tab-span">
    <w:name w:val="apple-tab-span"/>
    <w:basedOn w:val="Tipodeletrapredefinidodopargrafo"/>
    <w:rsid w:val="004C5F40"/>
  </w:style>
  <w:style w:type="paragraph" w:styleId="Cabealho">
    <w:name w:val="header"/>
    <w:basedOn w:val="Normal"/>
    <w:link w:val="CabealhoCarter"/>
    <w:uiPriority w:val="99"/>
    <w:unhideWhenUsed/>
    <w:rsid w:val="006040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04089"/>
  </w:style>
  <w:style w:type="paragraph" w:styleId="Rodap">
    <w:name w:val="footer"/>
    <w:basedOn w:val="Normal"/>
    <w:link w:val="RodapCarter"/>
    <w:uiPriority w:val="99"/>
    <w:unhideWhenUsed/>
    <w:rsid w:val="006040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04089"/>
  </w:style>
  <w:style w:type="character" w:customStyle="1" w:styleId="Ttulo1Carter">
    <w:name w:val="Título 1 Caráter"/>
    <w:basedOn w:val="Tipodeletrapredefinidodopargrafo"/>
    <w:link w:val="Ttulo1"/>
    <w:uiPriority w:val="9"/>
    <w:rsid w:val="00445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44506C"/>
    <w:pPr>
      <w:outlineLvl w:val="9"/>
    </w:pPr>
    <w:rPr>
      <w:lang w:eastAsia="pt-PT"/>
    </w:rPr>
  </w:style>
  <w:style w:type="paragraph" w:styleId="PargrafodaLista">
    <w:name w:val="List Paragraph"/>
    <w:basedOn w:val="Normal"/>
    <w:uiPriority w:val="34"/>
    <w:qFormat/>
    <w:rsid w:val="0053565E"/>
    <w:pPr>
      <w:ind w:left="720"/>
      <w:contextualSpacing/>
    </w:pPr>
  </w:style>
  <w:style w:type="paragraph" w:styleId="Ttulo">
    <w:name w:val="Title"/>
    <w:basedOn w:val="Normal"/>
    <w:next w:val="Normal"/>
    <w:link w:val="TtuloCarter"/>
    <w:uiPriority w:val="10"/>
    <w:qFormat/>
    <w:rsid w:val="006A7B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A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dice1">
    <w:name w:val="toc 1"/>
    <w:basedOn w:val="Normal"/>
    <w:next w:val="Normal"/>
    <w:autoRedefine/>
    <w:uiPriority w:val="39"/>
    <w:unhideWhenUsed/>
    <w:rsid w:val="00531434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531434"/>
    <w:rPr>
      <w:color w:val="0563C1" w:themeColor="hyperlink"/>
      <w:u w:val="singl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63F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dice3">
    <w:name w:val="toc 3"/>
    <w:basedOn w:val="Normal"/>
    <w:next w:val="Normal"/>
    <w:autoRedefine/>
    <w:uiPriority w:val="39"/>
    <w:unhideWhenUsed/>
    <w:rsid w:val="000B3587"/>
    <w:pPr>
      <w:spacing w:after="100"/>
      <w:ind w:left="44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696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20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D9393-B491-4CC7-9B67-73067B333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6</Pages>
  <Words>827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Moreira Ribeiro</dc:creator>
  <cp:keywords/>
  <dc:description/>
  <cp:lastModifiedBy>Daniel Moreira Ribeiro</cp:lastModifiedBy>
  <cp:revision>26</cp:revision>
  <cp:lastPrinted>2019-06-09T22:57:00Z</cp:lastPrinted>
  <dcterms:created xsi:type="dcterms:W3CDTF">2019-05-11T16:52:00Z</dcterms:created>
  <dcterms:modified xsi:type="dcterms:W3CDTF">2019-06-09T23:08:00Z</dcterms:modified>
</cp:coreProperties>
</file>