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(vtable)</w:t>
      </w:r>
    </w:p>
    <w:p>
      <w:pPr>
        <w:pStyle w:val="SourceCode"/>
      </w:pPr>
      <w:r>
        <w:rPr>
          <w:rStyle w:val="VerbatimChar"/>
        </w:rPr>
        <w:t xml:space="preserve">Loading required package: kableExtra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'kableExtra'</w:t>
      </w:r>
    </w:p>
    <w:p>
      <w:pPr>
        <w:pStyle w:val="SourceCode"/>
      </w:pPr>
      <w:r>
        <w:rPr>
          <w:rStyle w:val="VerbatimChar"/>
        </w:rPr>
        <w:t xml:space="preserve">The following object is masked from 'package:dplyr':</w:t>
      </w:r>
      <w:r>
        <w:br/>
      </w:r>
      <w:r>
        <w:br/>
      </w:r>
      <w:r>
        <w:rPr>
          <w:rStyle w:val="VerbatimChar"/>
        </w:rPr>
        <w:t xml:space="preserve">    group_rows</w:t>
      </w:r>
    </w:p>
    <w:p>
      <w:pPr>
        <w:pStyle w:val="SourceCode"/>
      </w:pPr>
      <w:r>
        <w:rPr>
          <w:rStyle w:val="NormalTok"/>
        </w:rPr>
        <w:t xml:space="preserve">winners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'https://raw.githubusercontent.com/rfordatascience/tidytuesday/master/data/2023/2023-04-25/winners.csv'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163 Columns: 5</w:t>
      </w:r>
    </w:p>
    <w:p>
      <w:pPr>
        <w:pStyle w:val="SourceCode"/>
      </w:pP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 (3): Category, Athlete, Nationality</w:t>
      </w:r>
      <w:r>
        <w:br/>
      </w:r>
      <w:r>
        <w:rPr>
          <w:rStyle w:val="VerbatimChar"/>
        </w:rPr>
        <w:t xml:space="preserve">dbl  (1): Year</w:t>
      </w:r>
      <w:r>
        <w:br/>
      </w:r>
      <w:r>
        <w:rPr>
          <w:rStyle w:val="VerbatimChar"/>
        </w:rPr>
        <w:t xml:space="preserve">time (1): Time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london_marathon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'https://raw.githubusercontent.com/rfordatascience/tidytuesday/master/data/2023/2023-04-25/london_marathon.csv'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42 Columns: 8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 (1): Official charity</w:t>
      </w:r>
      <w:r>
        <w:br/>
      </w:r>
      <w:r>
        <w:rPr>
          <w:rStyle w:val="VerbatimChar"/>
        </w:rPr>
        <w:t xml:space="preserve">dbl  (6): Year, Applicants, Accepted, Starters, Finishers, Raised</w:t>
      </w:r>
      <w:r>
        <w:br/>
      </w:r>
      <w:r>
        <w:rPr>
          <w:rStyle w:val="VerbatimChar"/>
        </w:rPr>
        <w:t xml:space="preserve">date (1): Date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vtable</w:t>
      </w:r>
      <w:r>
        <w:rPr>
          <w:rStyle w:val="NormalTok"/>
        </w:rPr>
        <w:t xml:space="preserve">(winners)</w:t>
      </w:r>
    </w:p>
    <w:p>
      <w:pPr>
        <w:pStyle w:val="TableCaption"/>
      </w:pPr>
      <w:r>
        <w:t xml:space="preserve">winners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winner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1981 to 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Athlete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hms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SourceCode"/>
      </w:pPr>
      <w:r>
        <w:rPr>
          <w:rStyle w:val="FunctionTok"/>
        </w:rPr>
        <w:t xml:space="preserve">vtable</w:t>
      </w:r>
      <w:r>
        <w:rPr>
          <w:rStyle w:val="NormalTok"/>
        </w:rPr>
        <w:t xml:space="preserve">(london_marathon)</w:t>
      </w:r>
    </w:p>
    <w:p>
      <w:pPr>
        <w:pStyle w:val="TableCaption"/>
      </w:pPr>
      <w:r>
        <w:t xml:space="preserve">london_marathon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london_marathon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Time: 1981-03-29 to 2022-10-02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1981 to 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20000 to 457861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Accepted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77 to 56398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Starters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77 to 42906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Finishers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61 to 42549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46.5 to 66.4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Official charity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(london_marathon,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Starters))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Warning: Removed 2 rows containing missing values (`position_stack()`).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5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(london_marathon,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Raised,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Starters,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Year))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SourceCode"/>
      </w:pPr>
      <w:r>
        <w:rPr>
          <w:rStyle w:val="VerbatimChar"/>
        </w:rPr>
        <w:t xml:space="preserve">Warning: Removed 29 rows containing non-finite values (`stat_smooth()`).</w:t>
      </w:r>
    </w:p>
    <w:p>
      <w:pPr>
        <w:pStyle w:val="SourceCode"/>
      </w:pPr>
      <w:r>
        <w:rPr>
          <w:rStyle w:val="VerbatimChar"/>
        </w:rPr>
        <w:t xml:space="preserve">Warning: The following aesthetics were dropped during statistical transformation: colour</w:t>
      </w:r>
      <w:r>
        <w:br/>
      </w:r>
      <w:r>
        <w:rPr>
          <w:rStyle w:val="VerbatimChar"/>
        </w:rPr>
        <w:t xml:space="preserve">ℹ This can happen when ggplot fails to infer the correct grouping structure in</w:t>
      </w:r>
      <w:r>
        <w:br/>
      </w:r>
      <w:r>
        <w:rPr>
          <w:rStyle w:val="VerbatimChar"/>
        </w:rPr>
        <w:t xml:space="preserve">  the data.</w:t>
      </w:r>
      <w:r>
        <w:br/>
      </w:r>
      <w:r>
        <w:rPr>
          <w:rStyle w:val="VerbatimChar"/>
        </w:rPr>
        <w:t xml:space="preserve">ℹ Did you forget to specify a `group` aesthetic or to convert a numerical</w:t>
      </w:r>
      <w:r>
        <w:br/>
      </w:r>
      <w:r>
        <w:rPr>
          <w:rStyle w:val="VerbatimChar"/>
        </w:rPr>
        <w:t xml:space="preserve">  variable into a factor?</w:t>
      </w:r>
    </w:p>
    <w:p>
      <w:pPr>
        <w:pStyle w:val="SourceCode"/>
      </w:pPr>
      <w:r>
        <w:rPr>
          <w:rStyle w:val="VerbatimChar"/>
        </w:rPr>
        <w:t xml:space="preserve">Warning: Removed 29 rows containing missing values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5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(winners,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Time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5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london_marathon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london_marathon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Completed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Finishers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Starters)</w:t>
      </w:r>
      <w:r>
        <w:br/>
      </w:r>
      <w:r>
        <w:br/>
      </w:r>
      <w:r>
        <w:rPr>
          <w:rStyle w:val="NormalTok"/>
        </w:rPr>
        <w:t xml:space="preserve">london_marathon</w:t>
      </w:r>
    </w:p>
    <w:p>
      <w:pPr>
        <w:pStyle w:val="SourceCode"/>
      </w:pPr>
      <w:r>
        <w:rPr>
          <w:rStyle w:val="VerbatimChar"/>
        </w:rPr>
        <w:t xml:space="preserve"># A tibble: 42 × 9</w:t>
      </w:r>
      <w:r>
        <w:br/>
      </w:r>
      <w:r>
        <w:rPr>
          <w:rStyle w:val="VerbatimChar"/>
        </w:rPr>
        <w:t xml:space="preserve">   Date        Year Applicants Accepted Starters Finishers Raised</w:t>
      </w:r>
      <w:r>
        <w:br/>
      </w:r>
      <w:r>
        <w:rPr>
          <w:rStyle w:val="VerbatimChar"/>
        </w:rPr>
        <w:t xml:space="preserve">   &lt;date&gt;     &lt;dbl&gt;      &lt;dbl&gt;    &lt;dbl&gt;    &lt;dbl&gt;     &lt;dbl&gt;  &lt;dbl&gt;</w:t>
      </w:r>
      <w:r>
        <w:br/>
      </w:r>
      <w:r>
        <w:rPr>
          <w:rStyle w:val="VerbatimChar"/>
        </w:rPr>
        <w:t xml:space="preserve"> 1 1981-03-29  1981      20000     7747     7055      6255     NA</w:t>
      </w:r>
      <w:r>
        <w:br/>
      </w:r>
      <w:r>
        <w:rPr>
          <w:rStyle w:val="VerbatimChar"/>
        </w:rPr>
        <w:t xml:space="preserve"> 2 1982-05-09  1982      90000    18059    16350     15116     NA</w:t>
      </w:r>
      <w:r>
        <w:br/>
      </w:r>
      <w:r>
        <w:rPr>
          <w:rStyle w:val="VerbatimChar"/>
        </w:rPr>
        <w:t xml:space="preserve"> 3 1983-04-17  1983      60000    19735    16500     15793     NA</w:t>
      </w:r>
      <w:r>
        <w:br/>
      </w:r>
      <w:r>
        <w:rPr>
          <w:rStyle w:val="VerbatimChar"/>
        </w:rPr>
        <w:t xml:space="preserve"> 4 1984-05-13  1984      70000    21142    16992     15675     NA</w:t>
      </w:r>
      <w:r>
        <w:br/>
      </w:r>
      <w:r>
        <w:rPr>
          <w:rStyle w:val="VerbatimChar"/>
        </w:rPr>
        <w:t xml:space="preserve"> 5 1985-04-21  1985      83000    22274    17500     15873     NA</w:t>
      </w:r>
      <w:r>
        <w:br/>
      </w:r>
      <w:r>
        <w:rPr>
          <w:rStyle w:val="VerbatimChar"/>
        </w:rPr>
        <w:t xml:space="preserve"> 6 1986-04-20  1986      80000    25566    19261     18067     NA</w:t>
      </w:r>
      <w:r>
        <w:br/>
      </w:r>
      <w:r>
        <w:rPr>
          <w:rStyle w:val="VerbatimChar"/>
        </w:rPr>
        <w:t xml:space="preserve"> 7 1987-05-10  1987      80000    28364    21485     19586     NA</w:t>
      </w:r>
      <w:r>
        <w:br/>
      </w:r>
      <w:r>
        <w:rPr>
          <w:rStyle w:val="VerbatimChar"/>
        </w:rPr>
        <w:t xml:space="preserve"> 8 1988-04-17  1988      73000    29979    22469     20932     NA</w:t>
      </w:r>
      <w:r>
        <w:br/>
      </w:r>
      <w:r>
        <w:rPr>
          <w:rStyle w:val="VerbatimChar"/>
        </w:rPr>
        <w:t xml:space="preserve"> 9 1989-04-23  1989      72000    31772    24452     22701     NA</w:t>
      </w:r>
      <w:r>
        <w:br/>
      </w:r>
      <w:r>
        <w:rPr>
          <w:rStyle w:val="VerbatimChar"/>
        </w:rPr>
        <w:t xml:space="preserve">10 1990-04-22  1990      73000    34882    26500     25013     NA</w:t>
      </w:r>
      <w:r>
        <w:br/>
      </w:r>
      <w:r>
        <w:rPr>
          <w:rStyle w:val="VerbatimChar"/>
        </w:rPr>
        <w:t xml:space="preserve"># ℹ 32 more rows</w:t>
      </w:r>
      <w:r>
        <w:br/>
      </w:r>
      <w:r>
        <w:rPr>
          <w:rStyle w:val="VerbatimChar"/>
        </w:rPr>
        <w:t xml:space="preserve"># ℹ 2 more variables: `Official charity` &lt;chr&gt;, Completed &lt;dbl&gt;</w:t>
      </w:r>
    </w:p>
    <w:bookmarkStart w:id="35" w:name="Xee47cada20c14cfb27695c3066510e2ad1d0b19"/>
    <w:p>
      <w:pPr>
        <w:pStyle w:val="Heading2"/>
      </w:pPr>
      <w:r>
        <w:t xml:space="preserve">Finishing Stronger? Percentage of London Marathon participants to</w:t>
      </w:r>
      <w:r>
        <w:t xml:space="preserve"> </w:t>
      </w:r>
      <w:r>
        <w:rPr>
          <w:bCs/>
          <w:b/>
        </w:rPr>
        <w:t xml:space="preserve">finish</w:t>
      </w:r>
      <w:r>
        <w:t xml:space="preserve"> </w:t>
      </w:r>
      <w:r>
        <w:t xml:space="preserve">the marathon over time. 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(london_marathon,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Completed))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"Finishing Stronger?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Percentage of London Marathon Participants to Finish the Marathon over time"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"Finished"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 1980 to 1999, 94.8% of participants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finished the marathon"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2010.5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0.865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 2000 to 2019, 98.7% of participants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finished the marathon"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"Note: 2020 edition was held during COVID-19</w:t>
      </w:r>
      <w:r>
        <w:br/>
      </w:r>
      <w:r>
        <w:rPr>
          <w:rStyle w:val="StringTok"/>
        </w:rPr>
        <w:t xml:space="preserve">            Pandemic and had several restrictions and modifications"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arrow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arrow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2019.5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0.797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arrow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0.948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0.948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0.987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0.987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Scale for y is already present.</w:t>
      </w:r>
      <w:r>
        <w:br/>
      </w:r>
      <w:r>
        <w:rPr>
          <w:rStyle w:val="VerbatimChar"/>
        </w:rPr>
        <w:t xml:space="preserve">Adding another scale for y, which will replace the existing scale.</w:t>
      </w:r>
    </w:p>
    <w:p>
      <w:pPr>
        <w:pStyle w:val="SourceCode"/>
      </w:pPr>
      <w:r>
        <w:rPr>
          <w:rStyle w:val="VerbatimChar"/>
        </w:rPr>
        <w:t xml:space="preserve">Warning: Using `size` aesthetic for lines was deprecated in ggplot2 3.4.0.</w:t>
      </w:r>
      <w:r>
        <w:br/>
      </w:r>
      <w:r>
        <w:rPr>
          <w:rStyle w:val="VerbatimChar"/>
        </w:rPr>
        <w:t xml:space="preserve">ℹ Please use `linewidth` instead.</w:t>
      </w:r>
    </w:p>
    <w:p>
      <w:pPr>
        <w:pStyle w:val="SourceCode"/>
      </w:pPr>
      <w:r>
        <w:rPr>
          <w:rStyle w:val="VerbatimChar"/>
        </w:rPr>
        <w:t xml:space="preserve">Warning: Removed 2 rows containing missing values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signment5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london_marathon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london_marathon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Percent_Accepted =</w:t>
      </w:r>
      <w:r>
        <w:rPr>
          <w:rStyle w:val="NormalTok"/>
        </w:rPr>
        <w:t xml:space="preserve"> Accepted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Applicants)</w:t>
      </w:r>
      <w:r>
        <w:br/>
      </w:r>
      <w:r>
        <w:br/>
      </w:r>
      <w:r>
        <w:rPr>
          <w:rStyle w:val="NormalTok"/>
        </w:rPr>
        <w:t xml:space="preserve">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(winners, london_marathon,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(london_marathon,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Percent_Accepted,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Completed,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Year))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scale_x_reverse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Scale for y is already present.</w:t>
      </w:r>
      <w:r>
        <w:br/>
      </w:r>
      <w:r>
        <w:rPr>
          <w:rStyle w:val="VerbatimChar"/>
        </w:rPr>
        <w:t xml:space="preserve">Adding another scale for y, which will replace the existing scale.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  <w:r>
        <w:br/>
      </w:r>
      <w:r>
        <w:rPr>
          <w:rStyle w:val="VerbatimChar"/>
        </w:rPr>
        <w:t xml:space="preserve">`geom_smooth()` using formula = 'y ~ x'</w:t>
      </w:r>
    </w:p>
    <w:p>
      <w:pPr>
        <w:pStyle w:val="SourceCode"/>
      </w:pPr>
      <w:r>
        <w:rPr>
          <w:rStyle w:val="VerbatimChar"/>
        </w:rPr>
        <w:t xml:space="preserve">Warning: Removed 2 rows containing non-finite values (`stat_smooth()`).</w:t>
      </w:r>
    </w:p>
    <w:p>
      <w:pPr>
        <w:pStyle w:val="SourceCode"/>
      </w:pPr>
      <w:r>
        <w:rPr>
          <w:rStyle w:val="VerbatimChar"/>
        </w:rPr>
        <w:t xml:space="preserve">Warning: The following aesthetics were dropped during statistical transformation: colour</w:t>
      </w:r>
      <w:r>
        <w:br/>
      </w:r>
      <w:r>
        <w:rPr>
          <w:rStyle w:val="VerbatimChar"/>
        </w:rPr>
        <w:t xml:space="preserve">ℹ This can happen when ggplot fails to infer the correct grouping structure in</w:t>
      </w:r>
      <w:r>
        <w:br/>
      </w:r>
      <w:r>
        <w:rPr>
          <w:rStyle w:val="VerbatimChar"/>
        </w:rPr>
        <w:t xml:space="preserve">  the data.</w:t>
      </w:r>
      <w:r>
        <w:br/>
      </w:r>
      <w:r>
        <w:rPr>
          <w:rStyle w:val="VerbatimChar"/>
        </w:rPr>
        <w:t xml:space="preserve">ℹ Did you forget to specify a `group` aesthetic or to convert a numerical</w:t>
      </w:r>
      <w:r>
        <w:br/>
      </w:r>
      <w:r>
        <w:rPr>
          <w:rStyle w:val="VerbatimChar"/>
        </w:rPr>
        <w:t xml:space="preserve">  variable into a factor?</w:t>
      </w:r>
    </w:p>
    <w:p>
      <w:pPr>
        <w:pStyle w:val="SourceCode"/>
      </w:pPr>
      <w:r>
        <w:rPr>
          <w:rStyle w:val="VerbatimChar"/>
        </w:rPr>
        <w:t xml:space="preserve">Warning: Removed 2 rows containing missing values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ssignment5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averages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london_marathon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(Completed))</w:t>
      </w:r>
      <w:r>
        <w:br/>
      </w:r>
      <w:r>
        <w:br/>
      </w:r>
      <w:r>
        <w:rPr>
          <w:rStyle w:val="NormalTok"/>
        </w:rPr>
        <w:t xml:space="preserve">averages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first</w:t>
      </w:r>
      <w:r>
        <w:br/>
      </w:r>
      <w:r>
        <w:rPr>
          <w:rStyle w:val="VerbatimChar"/>
        </w:rPr>
        <w:t xml:space="preserve">  &lt;dbl&gt;</w:t>
      </w:r>
      <w:r>
        <w:br/>
      </w:r>
      <w:r>
        <w:rPr>
          <w:rStyle w:val="VerbatimChar"/>
        </w:rPr>
        <w:t xml:space="preserve">1 0.948</w:t>
      </w:r>
    </w:p>
    <w:p>
      <w:pPr>
        <w:pStyle w:val="SourceCode"/>
      </w:pPr>
      <w:r>
        <w:rPr>
          <w:rStyle w:val="NormalTok"/>
        </w:rPr>
        <w:t xml:space="preserve">averages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london_marathon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(Completed))</w:t>
      </w:r>
      <w:r>
        <w:br/>
      </w:r>
      <w:r>
        <w:br/>
      </w:r>
      <w:r>
        <w:rPr>
          <w:rStyle w:val="NormalTok"/>
        </w:rPr>
        <w:t xml:space="preserve">averages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second</w:t>
      </w:r>
      <w:r>
        <w:br/>
      </w:r>
      <w:r>
        <w:rPr>
          <w:rStyle w:val="VerbatimChar"/>
        </w:rPr>
        <w:t xml:space="preserve">   &lt;dbl&gt;</w:t>
      </w:r>
      <w:r>
        <w:br/>
      </w:r>
      <w:r>
        <w:rPr>
          <w:rStyle w:val="VerbatimChar"/>
        </w:rPr>
        <w:t xml:space="preserve">1  0.987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creator/>
  <cp:keywords/>
  <dcterms:created xsi:type="dcterms:W3CDTF">2023-05-01T06:48:29Z</dcterms:created>
  <dcterms:modified xsi:type="dcterms:W3CDTF">2023-05-01T06:48:29Z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