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Assignment6</w:t>
      </w:r>
    </w:p>
    <w:bookmarkStart w:id="23" w:name="quarto"/>
    <w:p>
      <w:pPr>
        <w:pStyle w:val="Heading2"/>
      </w:pPr>
      <w:r>
        <w:t xml:space="preserve">Quarto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'dplyr'</w:t>
      </w:r>
    </w:p>
    <w:p>
      <w:pPr>
        <w:pStyle w:val="SourceCode"/>
      </w:pPr>
      <w:r>
        <w:rPr>
          <w:rStyle w:val="VerbatimChar"/>
        </w:rPr>
        <w:t xml:space="preserve">The following objects are masked from 'package:stats':</w:t>
      </w:r>
      <w:r>
        <w:br/>
      </w:r>
      <w:r>
        <w:br/>
      </w:r>
      <w:r>
        <w:rPr>
          <w:rStyle w:val="VerbatimChar"/>
        </w:rPr>
        <w:t xml:space="preserve">    filter, lag</w:t>
      </w:r>
    </w:p>
    <w:p>
      <w:pPr>
        <w:pStyle w:val="SourceCode"/>
      </w:pPr>
      <w:r>
        <w:rPr>
          <w:rStyle w:val="VerbatimChar"/>
        </w:rPr>
        <w:t xml:space="preserve">The following objects are masked from 'package:base':</w:t>
      </w:r>
      <w:r>
        <w:br/>
      </w:r>
      <w:r>
        <w:br/>
      </w:r>
      <w:r>
        <w:rPr>
          <w:rStyle w:val="VerbatimChar"/>
        </w:rPr>
        <w:t xml:space="preserve">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(ggforce)</w:t>
      </w:r>
      <w:r>
        <w:br/>
      </w:r>
      <w:r>
        <w:br/>
      </w:r>
      <w:r>
        <w:rPr>
          <w:rStyle w:val="NormalTok"/>
        </w:rPr>
        <w:t xml:space="preserve">plots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'https://raw.githubusercontent.com/rfordatascience/tidytuesday/master/data/2023/2023-05-02/plots.csv'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8 Columns: 2</w:t>
      </w:r>
    </w:p>
    <w:p>
      <w:pPr>
        <w:pStyle w:val="SourceCode"/>
      </w:pP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(1): treatment</w:t>
      </w:r>
      <w:r>
        <w:br/>
      </w:r>
      <w:r>
        <w:rPr>
          <w:rStyle w:val="VerbatimChar"/>
        </w:rPr>
        <w:t xml:space="preserve">dbl (1): plot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'https://raw.githubusercontent.com/rfordatascience/tidytuesday/master/data/2023/2023-05-02/species.csv'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21 Columns: 15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 (4): species, scientificname, taxa, commonname</w:t>
      </w:r>
      <w:r>
        <w:br/>
      </w:r>
      <w:r>
        <w:rPr>
          <w:rStyle w:val="VerbatimChar"/>
        </w:rPr>
        <w:t xml:space="preserve">dbl (11): censustarget, unidentified, rodent, granivore, minhfl, meanhfl, ma...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NormalTok"/>
        </w:rPr>
        <w:t xml:space="preserve">surveys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readr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'https://raw.githubusercontent.com/rfordatascience/tidytuesday/master/data/2023/2023-05-02/surveys.csv'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Rows: 28364 Columns: 22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 (14): treatment, species, sex, reprod, age, testes, vagina, pregnant, n...</w:t>
      </w:r>
      <w:r>
        <w:br/>
      </w:r>
      <w:r>
        <w:rPr>
          <w:rStyle w:val="VerbatimChar"/>
        </w:rPr>
        <w:t xml:space="preserve">dbl   (7): month, day, year, plot, stake, hfl, wgt</w:t>
      </w:r>
      <w:r>
        <w:br/>
      </w:r>
      <w:r>
        <w:rPr>
          <w:rStyle w:val="VerbatimChar"/>
        </w:rPr>
        <w:t xml:space="preserve">date  (1): censusdate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(vtable)</w:t>
      </w:r>
    </w:p>
    <w:p>
      <w:pPr>
        <w:pStyle w:val="SourceCode"/>
      </w:pPr>
      <w:r>
        <w:rPr>
          <w:rStyle w:val="VerbatimChar"/>
        </w:rPr>
        <w:t xml:space="preserve">Loading required package: kableExtra</w:t>
      </w:r>
    </w:p>
    <w:p>
      <w:pPr>
        <w:pStyle w:val="SourceCode"/>
      </w:pPr>
      <w:r>
        <w:br/>
      </w:r>
      <w:r>
        <w:rPr>
          <w:rStyle w:val="VerbatimChar"/>
        </w:rPr>
        <w:t xml:space="preserve">Attaching package: 'kableExtra'</w:t>
      </w:r>
    </w:p>
    <w:p>
      <w:pPr>
        <w:pStyle w:val="SourceCode"/>
      </w:pPr>
      <w:r>
        <w:rPr>
          <w:rStyle w:val="VerbatimChar"/>
        </w:rPr>
        <w:t xml:space="preserve">The following object is masked from 'package:dplyr':</w:t>
      </w:r>
      <w:r>
        <w:br/>
      </w:r>
      <w:r>
        <w:br/>
      </w:r>
      <w:r>
        <w:rPr>
          <w:rStyle w:val="VerbatimChar"/>
        </w:rPr>
        <w:t xml:space="preserve">    group_rows</w:t>
      </w:r>
    </w:p>
    <w:p>
      <w:pPr>
        <w:pStyle w:val="SourceCode"/>
      </w:pPr>
      <w:r>
        <w:rPr>
          <w:rStyle w:val="NormalTok"/>
        </w:rPr>
        <w:t xml:space="preserve">species</w:t>
      </w:r>
    </w:p>
    <w:p>
      <w:pPr>
        <w:pStyle w:val="SourceCode"/>
      </w:pPr>
      <w:r>
        <w:rPr>
          <w:rStyle w:val="VerbatimChar"/>
        </w:rPr>
        <w:t xml:space="preserve"># A tibble: 21 × 15</w:t>
      </w:r>
      <w:r>
        <w:br/>
      </w:r>
      <w:r>
        <w:rPr>
          <w:rStyle w:val="VerbatimChar"/>
        </w:rPr>
        <w:t xml:space="preserve">   species scientificname      taxa  commonname censustarget unidentified rodent</w:t>
      </w:r>
      <w:r>
        <w:br/>
      </w:r>
      <w:r>
        <w:rPr>
          <w:rStyle w:val="VerbatimChar"/>
        </w:rPr>
        <w:t xml:space="preserve">   &lt;chr&gt;   &lt;chr&gt;               &lt;chr&gt; &lt;chr&gt;             &lt;dbl&gt;        &lt;dbl&gt;  &lt;dbl&gt;</w:t>
      </w:r>
      <w:r>
        <w:br/>
      </w:r>
      <w:r>
        <w:rPr>
          <w:rStyle w:val="VerbatimChar"/>
        </w:rPr>
        <w:t xml:space="preserve"> 1 BA      Baiomys taylori     Rode… Northern …            1            0      1</w:t>
      </w:r>
      <w:r>
        <w:br/>
      </w:r>
      <w:r>
        <w:rPr>
          <w:rStyle w:val="VerbatimChar"/>
        </w:rPr>
        <w:t xml:space="preserve"> 2 PB      Chaetodipus baileyi Rode… Bailey's …            1            0      1</w:t>
      </w:r>
      <w:r>
        <w:br/>
      </w:r>
      <w:r>
        <w:rPr>
          <w:rStyle w:val="VerbatimChar"/>
        </w:rPr>
        <w:t xml:space="preserve"> 3 PH      Chaetodipus hispid… Rode… Hispid po…            1            0      1</w:t>
      </w:r>
      <w:r>
        <w:br/>
      </w:r>
      <w:r>
        <w:rPr>
          <w:rStyle w:val="VerbatimChar"/>
        </w:rPr>
        <w:t xml:space="preserve"> 4 PI      Chaetodipus interm… Rode… Rock pock…            1            0      1</w:t>
      </w:r>
      <w:r>
        <w:br/>
      </w:r>
      <w:r>
        <w:rPr>
          <w:rStyle w:val="VerbatimChar"/>
        </w:rPr>
        <w:t xml:space="preserve"> 5 PP      Chaetodipus penici… Rode… Desert po…            1            0      1</w:t>
      </w:r>
      <w:r>
        <w:br/>
      </w:r>
      <w:r>
        <w:rPr>
          <w:rStyle w:val="VerbatimChar"/>
        </w:rPr>
        <w:t xml:space="preserve"> 6 DM      Dipodomys merriami  Rode… Merriam's…            1            0      1</w:t>
      </w:r>
      <w:r>
        <w:br/>
      </w:r>
      <w:r>
        <w:rPr>
          <w:rStyle w:val="VerbatimChar"/>
        </w:rPr>
        <w:t xml:space="preserve"> 7 DO      Dipodomys ordii     Rode… Ord's kan…            1            0      1</w:t>
      </w:r>
      <w:r>
        <w:br/>
      </w:r>
      <w:r>
        <w:rPr>
          <w:rStyle w:val="VerbatimChar"/>
        </w:rPr>
        <w:t xml:space="preserve"> 8 DS      Dipodomys spectabi… Rode… Banner-ta…            1            0      1</w:t>
      </w:r>
      <w:r>
        <w:br/>
      </w:r>
      <w:r>
        <w:rPr>
          <w:rStyle w:val="VerbatimChar"/>
        </w:rPr>
        <w:t xml:space="preserve"> 9 &lt;NA&gt;    Neotoma albigula    Rode… White-thr…            1            0      1</w:t>
      </w:r>
      <w:r>
        <w:br/>
      </w:r>
      <w:r>
        <w:rPr>
          <w:rStyle w:val="VerbatimChar"/>
        </w:rPr>
        <w:t xml:space="preserve">10 OL      Onychomys leucogas… Rode… Northern …            1            0      1</w:t>
      </w:r>
      <w:r>
        <w:br/>
      </w:r>
      <w:r>
        <w:rPr>
          <w:rStyle w:val="VerbatimChar"/>
        </w:rPr>
        <w:t xml:space="preserve"># ℹ 11 more rows</w:t>
      </w:r>
      <w:r>
        <w:br/>
      </w:r>
      <w:r>
        <w:rPr>
          <w:rStyle w:val="VerbatimChar"/>
        </w:rPr>
        <w:t xml:space="preserve"># ℹ 8 more variables: granivore &lt;dbl&gt;, minhfl &lt;dbl&gt;, meanhfl &lt;dbl&gt;,</w:t>
      </w:r>
      <w:r>
        <w:br/>
      </w:r>
      <w:r>
        <w:rPr>
          <w:rStyle w:val="VerbatimChar"/>
        </w:rPr>
        <w:t xml:space="preserve">#   maxhfl &lt;dbl&gt;, minwgt &lt;dbl&gt;, meanwgt &lt;dbl&gt;, maxwgt &lt;dbl&gt;, juvwgt &lt;dbl&gt;</w:t>
      </w:r>
    </w:p>
    <w:p>
      <w:pPr>
        <w:pStyle w:val="SourceCode"/>
      </w:pPr>
      <w:r>
        <w:rPr>
          <w:rStyle w:val="NormalTok"/>
        </w:rPr>
        <w:t xml:space="preserve">surveys</w:t>
      </w:r>
    </w:p>
    <w:p>
      <w:pPr>
        <w:pStyle w:val="SourceCode"/>
      </w:pPr>
      <w:r>
        <w:rPr>
          <w:rStyle w:val="VerbatimChar"/>
        </w:rPr>
        <w:t xml:space="preserve"># A tibble: 28,364 × 22</w:t>
      </w:r>
      <w:r>
        <w:br/>
      </w:r>
      <w:r>
        <w:rPr>
          <w:rStyle w:val="VerbatimChar"/>
        </w:rPr>
        <w:t xml:space="preserve">   censusdate month   day  year treatment  plot stake species sex   reprod age  </w:t>
      </w:r>
      <w:r>
        <w:br/>
      </w:r>
      <w:r>
        <w:rPr>
          <w:rStyle w:val="VerbatimChar"/>
        </w:rPr>
        <w:t xml:space="preserve">   &lt;date&gt;     &lt;dbl&gt; &lt;dbl&gt; &lt;dbl&gt; &lt;chr&gt;     &lt;dbl&gt; &lt;dbl&gt; &lt;chr&gt;   &lt;chr&gt; &lt;chr&gt;  &lt;chr&gt;</w:t>
      </w:r>
      <w:r>
        <w:br/>
      </w:r>
      <w:r>
        <w:rPr>
          <w:rStyle w:val="VerbatimChar"/>
        </w:rPr>
        <w:t xml:space="preserve"> 1 1978-01-08     1     8  1978 exclosure     3    11 OL      &lt;NA&gt;  &lt;NA&gt;   &lt;NA&gt; </w:t>
      </w:r>
      <w:r>
        <w:br/>
      </w:r>
      <w:r>
        <w:rPr>
          <w:rStyle w:val="VerbatimChar"/>
        </w:rPr>
        <w:t xml:space="preserve"> 2 1978-01-08     1     8  1978 exclosure     3    22 &lt;NA&gt;    &lt;NA&gt;  &lt;NA&gt;   &lt;NA&gt; </w:t>
      </w:r>
      <w:r>
        <w:br/>
      </w:r>
      <w:r>
        <w:rPr>
          <w:rStyle w:val="VerbatimChar"/>
        </w:rPr>
        <w:t xml:space="preserve"> 3 1978-01-08     1     8  1978 exclosure     3    54 PF      M     &lt;NA&gt;   &lt;NA&gt; </w:t>
      </w:r>
      <w:r>
        <w:br/>
      </w:r>
      <w:r>
        <w:rPr>
          <w:rStyle w:val="VerbatimChar"/>
        </w:rPr>
        <w:t xml:space="preserve"> 4 1978-01-08     1     9  1978 control      14    14 OT      &lt;NA&gt;  &lt;NA&gt;   &lt;NA&gt; </w:t>
      </w:r>
      <w:r>
        <w:br/>
      </w:r>
      <w:r>
        <w:rPr>
          <w:rStyle w:val="VerbatimChar"/>
        </w:rPr>
        <w:t xml:space="preserve"> 5 1978-01-08     1     9  1978 control      17    14 DM      M     Z      &lt;NA&gt; </w:t>
      </w:r>
      <w:r>
        <w:br/>
      </w:r>
      <w:r>
        <w:rPr>
          <w:rStyle w:val="VerbatimChar"/>
        </w:rPr>
        <w:t xml:space="preserve"> 6 1978-01-08     1     9  1978 control      17    16 DM      F     &lt;NA&gt;   &lt;NA&gt; </w:t>
      </w:r>
      <w:r>
        <w:br/>
      </w:r>
      <w:r>
        <w:rPr>
          <w:rStyle w:val="VerbatimChar"/>
        </w:rPr>
        <w:t xml:space="preserve"> 7 1978-01-08     1     9  1978 control      17    26 DS      F     Z      &lt;NA&gt; </w:t>
      </w:r>
      <w:r>
        <w:br/>
      </w:r>
      <w:r>
        <w:rPr>
          <w:rStyle w:val="VerbatimChar"/>
        </w:rPr>
        <w:t xml:space="preserve"> 8 1978-01-08     1     9  1978 control      11    31 DM      M     Z      &lt;NA&gt; </w:t>
      </w:r>
      <w:r>
        <w:br/>
      </w:r>
      <w:r>
        <w:rPr>
          <w:rStyle w:val="VerbatimChar"/>
        </w:rPr>
        <w:t xml:space="preserve"> 9 1978-01-08     1     9  1978 control       4    34 DS      M     Z      &lt;NA&gt; </w:t>
      </w:r>
      <w:r>
        <w:br/>
      </w:r>
      <w:r>
        <w:rPr>
          <w:rStyle w:val="VerbatimChar"/>
        </w:rPr>
        <w:t xml:space="preserve">10 1978-01-08     1     9  1978 control      14    35 OL      &lt;NA&gt;  &lt;NA&gt;   &lt;NA&gt; </w:t>
      </w:r>
      <w:r>
        <w:br/>
      </w:r>
      <w:r>
        <w:rPr>
          <w:rStyle w:val="VerbatimChar"/>
        </w:rPr>
        <w:t xml:space="preserve"># ℹ 28,354 more rows</w:t>
      </w:r>
      <w:r>
        <w:br/>
      </w:r>
      <w:r>
        <w:rPr>
          <w:rStyle w:val="VerbatimChar"/>
        </w:rPr>
        <w:t xml:space="preserve"># ℹ 11 more variables: testes &lt;chr&gt;, vagina &lt;chr&gt;, pregnant &lt;chr&gt;,</w:t>
      </w:r>
      <w:r>
        <w:br/>
      </w:r>
      <w:r>
        <w:rPr>
          <w:rStyle w:val="VerbatimChar"/>
        </w:rPr>
        <w:t xml:space="preserve">#   nipples &lt;chr&gt;, lactation &lt;chr&gt;, hfl &lt;dbl&gt;, wgt &lt;dbl&gt;, tag &lt;chr&gt;,</w:t>
      </w:r>
      <w:r>
        <w:br/>
      </w:r>
      <w:r>
        <w:rPr>
          <w:rStyle w:val="VerbatimChar"/>
        </w:rPr>
        <w:t xml:space="preserve">#   note2 &lt;chr&gt;, ltag &lt;chr&gt;, note3 &lt;chr&gt;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(ggforce)</w:t>
      </w:r>
    </w:p>
    <w:p>
      <w:pPr>
        <w:pStyle w:val="SourceCode"/>
      </w:pPr>
      <w:r>
        <w:rPr>
          <w:rStyle w:val="NormalTok"/>
        </w:rPr>
        <w:t xml:space="preserve">surveys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censusdate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(surveys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censusdate,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surveys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(surveys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censusdate,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(ggforce)</w:t>
      </w:r>
      <w:r>
        <w:br/>
      </w:r>
      <w:r>
        <w:br/>
      </w:r>
      <w:r>
        <w:rPr>
          <w:rStyle w:val="NormalTok"/>
        </w:rPr>
        <w:t xml:space="preserve">weights_by_month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surveys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(wgt,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(weights_by_month,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(month),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mean_weight,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(month)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had trouble figuring out the color of the lines not sure why it was defaulting to green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"How Well do Rodents Fare the Heat? 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 Average Rodent Weight by Month"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36.1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"Cold Wet Months"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"Warm Wet Months"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"Rodent Weight (g)"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"Oct"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"Aug"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9.25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arrow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"segment"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2.25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arrow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guides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29.1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"Lowest Avg. Weight: 29.4g"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annotate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35.55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"Highest Avg. Weight: 36.1g"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Warning: Using `size` aesthetic for lines was deprecated in ggplot2 3.4.0.</w:t>
      </w:r>
      <w:r>
        <w:br/>
      </w:r>
      <w:r>
        <w:rPr>
          <w:rStyle w:val="VerbatimChar"/>
        </w:rPr>
        <w:t xml:space="preserve">ℹ Please use `linewidth` instead.</w:t>
      </w:r>
    </w:p>
    <w:p>
      <w:pPr>
        <w:pStyle w:val="SourceCode"/>
      </w:pPr>
      <w:r>
        <w:rPr>
          <w:rStyle w:val="VerbatimChar"/>
        </w:rPr>
        <w:t xml:space="preserve">Warning: The `&lt;scale&gt;` argument of `guides()` cannot be `FALSE`. Use "none" instead as</w:t>
      </w:r>
      <w:r>
        <w:br/>
      </w:r>
      <w:r>
        <w:rPr>
          <w:rStyle w:val="VerbatimChar"/>
        </w:rPr>
        <w:t xml:space="preserve">of ggplot2 3.3.4.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ment6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weights_by_month</w:t>
      </w:r>
    </w:p>
    <w:p>
      <w:pPr>
        <w:pStyle w:val="SourceCode"/>
      </w:pPr>
      <w:r>
        <w:rPr>
          <w:rStyle w:val="VerbatimChar"/>
        </w:rPr>
        <w:t xml:space="preserve"># A tibble: 12 × 2</w:t>
      </w:r>
      <w:r>
        <w:br/>
      </w:r>
      <w:r>
        <w:rPr>
          <w:rStyle w:val="VerbatimChar"/>
        </w:rPr>
        <w:t xml:space="preserve">   month mean_weight</w:t>
      </w:r>
      <w:r>
        <w:br/>
      </w:r>
      <w:r>
        <w:rPr>
          <w:rStyle w:val="VerbatimChar"/>
        </w:rPr>
        <w:t xml:space="preserve">   &lt;chr&gt;       &lt;dbl&gt;</w:t>
      </w:r>
      <w:r>
        <w:br/>
      </w:r>
      <w:r>
        <w:rPr>
          <w:rStyle w:val="VerbatimChar"/>
        </w:rPr>
        <w:t xml:space="preserve"> 1 01           35.7</w:t>
      </w:r>
      <w:r>
        <w:br/>
      </w:r>
      <w:r>
        <w:rPr>
          <w:rStyle w:val="VerbatimChar"/>
        </w:rPr>
        <w:t xml:space="preserve"> 2 02           36.1</w:t>
      </w:r>
      <w:r>
        <w:br/>
      </w:r>
      <w:r>
        <w:rPr>
          <w:rStyle w:val="VerbatimChar"/>
        </w:rPr>
        <w:t xml:space="preserve"> 3 03           34.6</w:t>
      </w:r>
      <w:r>
        <w:br/>
      </w:r>
      <w:r>
        <w:rPr>
          <w:rStyle w:val="VerbatimChar"/>
        </w:rPr>
        <w:t xml:space="preserve"> 4 04           34.1</w:t>
      </w:r>
      <w:r>
        <w:br/>
      </w:r>
      <w:r>
        <w:rPr>
          <w:rStyle w:val="VerbatimChar"/>
        </w:rPr>
        <w:t xml:space="preserve"> 5 05           33.1</w:t>
      </w:r>
      <w:r>
        <w:br/>
      </w:r>
      <w:r>
        <w:rPr>
          <w:rStyle w:val="VerbatimChar"/>
        </w:rPr>
        <w:t xml:space="preserve"> 6 06           30.6</w:t>
      </w:r>
      <w:r>
        <w:br/>
      </w:r>
      <w:r>
        <w:rPr>
          <w:rStyle w:val="VerbatimChar"/>
        </w:rPr>
        <w:t xml:space="preserve"> 7 07           30.1</w:t>
      </w:r>
      <w:r>
        <w:br/>
      </w:r>
      <w:r>
        <w:rPr>
          <w:rStyle w:val="VerbatimChar"/>
        </w:rPr>
        <w:t xml:space="preserve"> 8 08           29.4</w:t>
      </w:r>
      <w:r>
        <w:br/>
      </w:r>
      <w:r>
        <w:rPr>
          <w:rStyle w:val="VerbatimChar"/>
        </w:rPr>
        <w:t xml:space="preserve"> 9 09           30.9</w:t>
      </w:r>
      <w:r>
        <w:br/>
      </w:r>
      <w:r>
        <w:rPr>
          <w:rStyle w:val="VerbatimChar"/>
        </w:rPr>
        <w:t xml:space="preserve">10 10           31.6</w:t>
      </w:r>
      <w:r>
        <w:br/>
      </w:r>
      <w:r>
        <w:rPr>
          <w:rStyle w:val="VerbatimChar"/>
        </w:rPr>
        <w:t xml:space="preserve">11 11           32.8</w:t>
      </w:r>
      <w:r>
        <w:br/>
      </w:r>
      <w:r>
        <w:rPr>
          <w:rStyle w:val="VerbatimChar"/>
        </w:rPr>
        <w:t xml:space="preserve">12 12           34.0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Assignment6</dc:title>
  <dc:creator/>
  <cp:keywords/>
  <dcterms:created xsi:type="dcterms:W3CDTF">2023-05-08T07:20:47Z</dcterms:created>
  <dcterms:modified xsi:type="dcterms:W3CDTF">2023-05-08T07:20:47Z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