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13A86" w14:textId="05A6301C" w:rsidR="00852870" w:rsidRPr="001A6DB4" w:rsidRDefault="00A17EFD" w:rsidP="001A6DB4">
      <w:pPr>
        <w:jc w:val="center"/>
        <w:rPr>
          <w:rFonts w:ascii="Arial Black" w:hAnsi="Arial Black"/>
          <w:b/>
          <w:bCs/>
        </w:rPr>
      </w:pPr>
      <w:r w:rsidRPr="001A6DB4">
        <w:rPr>
          <w:rFonts w:ascii="Arial Black" w:hAnsi="Arial Black"/>
          <w:b/>
          <w:bCs/>
        </w:rPr>
        <w:t>Bisection and fixed point metho</w:t>
      </w:r>
      <w:r w:rsidR="001A6DB4" w:rsidRPr="001A6DB4">
        <w:rPr>
          <w:rFonts w:ascii="Arial Black" w:hAnsi="Arial Black"/>
          <w:b/>
          <w:bCs/>
        </w:rPr>
        <w:t>ds</w:t>
      </w:r>
    </w:p>
    <w:p w14:paraId="188CD9A7" w14:textId="00D0A908" w:rsidR="008D1963" w:rsidRPr="008D1963" w:rsidRDefault="008D1963" w:rsidP="008D1963">
      <w:pPr>
        <w:rPr>
          <w:b/>
          <w:bCs/>
        </w:rPr>
      </w:pPr>
      <w:r w:rsidRPr="008D1963">
        <w:rPr>
          <w:b/>
          <w:bCs/>
        </w:rPr>
        <w:t>Identify Input Values and the Mathematical Operation</w:t>
      </w:r>
    </w:p>
    <w:p w14:paraId="6E8687CC" w14:textId="77777777" w:rsidR="008D1963" w:rsidRPr="008D1963" w:rsidRDefault="008D1963" w:rsidP="008D1963">
      <w:pPr>
        <w:numPr>
          <w:ilvl w:val="0"/>
          <w:numId w:val="1"/>
        </w:numPr>
      </w:pPr>
      <w:r w:rsidRPr="008D1963">
        <w:rPr>
          <w:b/>
          <w:bCs/>
        </w:rPr>
        <w:t>Input Values &amp; Parameters:</w:t>
      </w:r>
    </w:p>
    <w:p w14:paraId="3A149CCA" w14:textId="5A34F593" w:rsidR="008D1963" w:rsidRPr="008D1963" w:rsidRDefault="008D1963" w:rsidP="008D1963">
      <w:pPr>
        <w:numPr>
          <w:ilvl w:val="1"/>
          <w:numId w:val="1"/>
        </w:numPr>
      </w:pPr>
      <w:r w:rsidRPr="008D1963">
        <w:rPr>
          <w:b/>
          <w:bCs/>
        </w:rPr>
        <w:t>Temperature bracket for Bisection:</w:t>
      </w:r>
      <w:r w:rsidRPr="008D1963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20,40</m:t>
            </m:r>
          </m:e>
        </m:d>
      </m:oMath>
      <w:r w:rsidRPr="008D1963">
        <w:t xml:space="preserve"> (initial lower and upper bounds where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20</m:t>
            </m:r>
          </m:e>
        </m:d>
      </m:oMath>
      <w:r w:rsidRPr="008D1963">
        <w:t xml:space="preserve"> and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40</m:t>
            </m:r>
          </m:e>
        </m:d>
      </m:oMath>
      <w:r w:rsidRPr="008D1963">
        <w:t xml:space="preserve"> have opposite signs).</w:t>
      </w:r>
    </w:p>
    <w:p w14:paraId="43CFB8A4" w14:textId="4E66F5B9" w:rsidR="008D1963" w:rsidRPr="008D1963" w:rsidRDefault="008D1963" w:rsidP="008D1963">
      <w:pPr>
        <w:numPr>
          <w:ilvl w:val="1"/>
          <w:numId w:val="1"/>
        </w:numPr>
      </w:pPr>
      <w:r w:rsidRPr="008D1963">
        <w:rPr>
          <w:b/>
          <w:bCs/>
        </w:rPr>
        <w:t>Initial guess for Fixed-Point Iteration:</w:t>
      </w:r>
      <w:r w:rsidRPr="008D196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30.0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8D1963">
        <w:t>.</w:t>
      </w:r>
    </w:p>
    <w:p w14:paraId="12EB3B74" w14:textId="5936FDC2" w:rsidR="008D1963" w:rsidRPr="008D1963" w:rsidRDefault="008D1963" w:rsidP="008D1963">
      <w:pPr>
        <w:numPr>
          <w:ilvl w:val="1"/>
          <w:numId w:val="1"/>
        </w:numPr>
      </w:pPr>
      <w:r w:rsidRPr="008D1963">
        <w:rPr>
          <w:b/>
          <w:bCs/>
        </w:rPr>
        <w:t>Tolerance:</w:t>
      </w:r>
      <w:r w:rsidRPr="008D1963">
        <w:t xml:space="preserve"> </w:t>
      </w:r>
      <m:oMath>
        <m:r>
          <w:rPr>
            <w:rFonts w:ascii="Cambria Math" w:hAnsi="Cambria Math"/>
          </w:rPr>
          <m:t>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  <w:r w:rsidRPr="008D1963">
        <w:t xml:space="preserve"> (the stopping criteria for accuracy).</w:t>
      </w:r>
    </w:p>
    <w:p w14:paraId="65549CBE" w14:textId="3424A54B" w:rsidR="008D1963" w:rsidRPr="008D1963" w:rsidRDefault="008D1963" w:rsidP="008D1963">
      <w:pPr>
        <w:numPr>
          <w:ilvl w:val="1"/>
          <w:numId w:val="1"/>
        </w:numPr>
      </w:pPr>
      <w:r w:rsidRPr="008D1963">
        <w:rPr>
          <w:b/>
          <w:bCs/>
        </w:rPr>
        <w:t>Model Constants:</w:t>
      </w:r>
      <w:r w:rsidRPr="008D1963">
        <w:t xml:space="preserve"> Ambient temperature reference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8D1963">
        <w:t>), heat transfer scale factor (</w:t>
      </w:r>
      <m:oMath>
        <m:r>
          <w:rPr>
            <w:rFonts w:ascii="Cambria Math" w:hAnsi="Cambria Math"/>
          </w:rPr>
          <m:t>10</m:t>
        </m:r>
      </m:oMath>
      <w:r w:rsidRPr="008D1963">
        <w:t>), and thermal decay constant (</w:t>
      </w:r>
      <m:oMath>
        <m:r>
          <w:rPr>
            <w:rFonts w:ascii="Cambria Math" w:hAnsi="Cambria Math"/>
          </w:rPr>
          <m:t>20</m:t>
        </m:r>
      </m:oMath>
      <w:r w:rsidRPr="008D1963">
        <w:t>).</w:t>
      </w:r>
    </w:p>
    <w:p w14:paraId="7A0E096D" w14:textId="77777777" w:rsidR="008D1963" w:rsidRPr="008D1963" w:rsidRDefault="008D1963" w:rsidP="008D1963">
      <w:pPr>
        <w:numPr>
          <w:ilvl w:val="0"/>
          <w:numId w:val="1"/>
        </w:numPr>
      </w:pPr>
      <w:r w:rsidRPr="008D1963">
        <w:rPr>
          <w:b/>
          <w:bCs/>
        </w:rPr>
        <w:t>Mathematical Operations:</w:t>
      </w:r>
    </w:p>
    <w:p w14:paraId="078C83BA" w14:textId="1976EAF7" w:rsidR="008D1963" w:rsidRPr="008D1963" w:rsidRDefault="008D1963" w:rsidP="008D1963">
      <w:pPr>
        <w:numPr>
          <w:ilvl w:val="1"/>
          <w:numId w:val="1"/>
        </w:numPr>
      </w:pPr>
      <w:r w:rsidRPr="008D1963">
        <w:rPr>
          <w:b/>
          <w:bCs/>
        </w:rPr>
        <w:t>Bisection Method:</w:t>
      </w:r>
      <w:r w:rsidRPr="008D1963">
        <w:t xml:space="preserve"> Halves the bracket interval repeatedly, evaluating the sign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8D1963">
        <w:t xml:space="preserve"> at the midpoint until the interval width shrinks below the tolerance.</w:t>
      </w:r>
    </w:p>
    <w:p w14:paraId="34A6240E" w14:textId="354845B7" w:rsidR="008D1963" w:rsidRPr="008D1963" w:rsidRDefault="008D1963" w:rsidP="008D1963">
      <w:pPr>
        <w:numPr>
          <w:ilvl w:val="1"/>
          <w:numId w:val="1"/>
        </w:numPr>
      </w:pPr>
      <w:r w:rsidRPr="008D1963">
        <w:rPr>
          <w:b/>
          <w:bCs/>
        </w:rPr>
        <w:t>Fixed-Point Iteration:</w:t>
      </w:r>
      <w:r w:rsidRPr="008D1963">
        <w:t xml:space="preserve"> Rearranges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=0</m:t>
        </m:r>
      </m:oMath>
      <w:r w:rsidRPr="008D1963">
        <w:t xml:space="preserve"> into the form </w:t>
      </w:r>
      <m:oMath>
        <m:r>
          <w:rPr>
            <w:rFonts w:ascii="Cambria Math" w:hAnsi="Cambria Math"/>
          </w:rPr>
          <m:t>T=g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8D1963">
        <w:t xml:space="preserve"> (specifically, </w:t>
      </w:r>
      <m:oMath>
        <m:r>
          <w:rPr>
            <w:rFonts w:ascii="Cambria Math" w:hAnsi="Cambria Math"/>
          </w:rPr>
          <m:t>T=25+10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-T/20</m:t>
            </m:r>
          </m:sup>
        </m:sSup>
      </m:oMath>
      <w:r w:rsidRPr="008D1963">
        <w:t xml:space="preserve">) and iteratively computes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8D1963">
        <w:t xml:space="preserve"> until 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|&lt;1×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  <w:r w:rsidRPr="008D1963">
        <w:t>.</w:t>
      </w:r>
    </w:p>
    <w:p w14:paraId="64C1EA60" w14:textId="77777777" w:rsidR="008D1963" w:rsidRPr="008D1963" w:rsidRDefault="008D1963" w:rsidP="008D1963">
      <w:pPr>
        <w:rPr>
          <w:b/>
          <w:bCs/>
        </w:rPr>
      </w:pPr>
      <w:r w:rsidRPr="008D1963">
        <w:rPr>
          <w:b/>
          <w:bCs/>
        </w:rPr>
        <w:t>3. Change at least one input or parameter and explain the effect</w:t>
      </w:r>
    </w:p>
    <w:p w14:paraId="7E49550A" w14:textId="2EA59E75" w:rsidR="008D1963" w:rsidRPr="008D1963" w:rsidRDefault="008D1963" w:rsidP="008D1963">
      <w:pPr>
        <w:numPr>
          <w:ilvl w:val="0"/>
          <w:numId w:val="2"/>
        </w:numPr>
      </w:pPr>
      <w:r w:rsidRPr="008D1963">
        <w:rPr>
          <w:b/>
          <w:bCs/>
        </w:rPr>
        <w:t>Proposed Change:</w:t>
      </w:r>
      <w:r w:rsidRPr="008D1963">
        <w:t xml:space="preserve"> Let's change the </w:t>
      </w:r>
      <w:r w:rsidRPr="008D1963">
        <w:rPr>
          <w:b/>
          <w:bCs/>
        </w:rPr>
        <w:t>initial guess</w:t>
      </w:r>
      <w:r w:rsidRPr="008D1963">
        <w:t xml:space="preserve"> for the fixed-point iteration, or modify the </w:t>
      </w:r>
      <w:r w:rsidRPr="008D1963">
        <w:rPr>
          <w:b/>
          <w:bCs/>
        </w:rPr>
        <w:t>ambient temperature</w:t>
      </w:r>
      <w:r w:rsidRPr="008D1963">
        <w:t xml:space="preserve"> constant. For example, let's change the ambient baseline from </w:t>
      </w:r>
      <m:oMath>
        <m:r>
          <w:rPr>
            <w:rFonts w:ascii="Cambria Math" w:hAnsi="Cambria Math"/>
          </w:rPr>
          <m:t>25</m:t>
        </m:r>
      </m:oMath>
      <w:r w:rsidRPr="008D1963">
        <w:t xml:space="preserve"> to </w:t>
      </w:r>
      <m:oMath>
        <m:r>
          <w:rPr>
            <w:rFonts w:ascii="Cambria Math" w:hAnsi="Cambria Math"/>
          </w:rPr>
          <m:t>20</m:t>
        </m:r>
      </m:oMath>
      <w:r w:rsidRPr="008D1963">
        <w:t xml:space="preserve">, or alter the initial fixed-point guess from </w:t>
      </w:r>
      <m:oMath>
        <m:r>
          <w:rPr>
            <w:rFonts w:ascii="Cambria Math" w:hAnsi="Cambria Math"/>
          </w:rPr>
          <m:t>30.0</m:t>
        </m:r>
      </m:oMath>
      <w:r w:rsidRPr="008D1963">
        <w:t xml:space="preserve"> to </w:t>
      </w:r>
      <m:oMath>
        <m:r>
          <w:rPr>
            <w:rFonts w:ascii="Cambria Math" w:hAnsi="Cambria Math"/>
          </w:rPr>
          <m:t>20.0</m:t>
        </m:r>
      </m:oMath>
      <w:r w:rsidRPr="008D1963">
        <w:t>.</w:t>
      </w:r>
    </w:p>
    <w:p w14:paraId="5E505D9D" w14:textId="1C4588AA" w:rsidR="008D1963" w:rsidRPr="008D1963" w:rsidRDefault="008D1963" w:rsidP="008D1963">
      <w:pPr>
        <w:numPr>
          <w:ilvl w:val="0"/>
          <w:numId w:val="2"/>
        </w:numPr>
      </w:pPr>
      <w:r w:rsidRPr="008D1963">
        <w:rPr>
          <w:b/>
          <w:bCs/>
        </w:rPr>
        <w:t>Effect of Changing the Initial Guess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=20.0</m:t>
        </m:r>
      </m:oMath>
      <w:r w:rsidRPr="008D1963">
        <w:rPr>
          <w:b/>
          <w:bCs/>
        </w:rPr>
        <w:t>):</w:t>
      </w:r>
    </w:p>
    <w:p w14:paraId="4C2428FA" w14:textId="77777777" w:rsidR="008D1963" w:rsidRPr="008D1963" w:rsidRDefault="008D1963" w:rsidP="008D1963">
      <w:pPr>
        <w:numPr>
          <w:ilvl w:val="1"/>
          <w:numId w:val="2"/>
        </w:numPr>
      </w:pPr>
      <w:r w:rsidRPr="008D1963">
        <w:t xml:space="preserve">The fixed-point iteration will still converge to the exact same root, but the </w:t>
      </w:r>
      <w:r w:rsidRPr="008D1963">
        <w:rPr>
          <w:b/>
          <w:bCs/>
        </w:rPr>
        <w:t>number of iterations</w:t>
      </w:r>
      <w:r w:rsidRPr="008D1963">
        <w:t xml:space="preserve"> required to reach the tolerance may change depending on how close the guess is to the true root.</w:t>
      </w:r>
    </w:p>
    <w:p w14:paraId="2244C99A" w14:textId="77777777" w:rsidR="008D1963" w:rsidRPr="008D1963" w:rsidRDefault="008D1963" w:rsidP="008D1963">
      <w:pPr>
        <w:rPr>
          <w:b/>
          <w:bCs/>
        </w:rPr>
      </w:pPr>
      <w:r w:rsidRPr="008D1963">
        <w:rPr>
          <w:b/>
          <w:bCs/>
        </w:rPr>
        <w:t>4. Explain the Output in Words and Interpret Graphs</w:t>
      </w:r>
    </w:p>
    <w:p w14:paraId="43F6D710" w14:textId="77777777" w:rsidR="008D1963" w:rsidRPr="008D1963" w:rsidRDefault="008D1963" w:rsidP="008D1963">
      <w:pPr>
        <w:numPr>
          <w:ilvl w:val="0"/>
          <w:numId w:val="3"/>
        </w:numPr>
      </w:pPr>
      <w:r w:rsidRPr="008D1963">
        <w:rPr>
          <w:b/>
          <w:bCs/>
        </w:rPr>
        <w:t>Output Explanation:</w:t>
      </w:r>
    </w:p>
    <w:p w14:paraId="6FA54A8A" w14:textId="5E91AD6F" w:rsidR="008D1963" w:rsidRPr="008D1963" w:rsidRDefault="008D1963" w:rsidP="008D1963">
      <w:pPr>
        <w:numPr>
          <w:ilvl w:val="1"/>
          <w:numId w:val="3"/>
        </w:numPr>
      </w:pPr>
      <w:r w:rsidRPr="008D1963">
        <w:t>The numerical solvers determine the exact temperature where heat gain equals heat loss (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=0</m:t>
        </m:r>
      </m:oMath>
      <w:r w:rsidRPr="008D1963">
        <w:t>).</w:t>
      </w:r>
    </w:p>
    <w:p w14:paraId="33298625" w14:textId="5795F7E4" w:rsidR="008D1963" w:rsidRPr="008D1963" w:rsidRDefault="008D1963" w:rsidP="008D1963">
      <w:pPr>
        <w:numPr>
          <w:ilvl w:val="1"/>
          <w:numId w:val="3"/>
        </w:numPr>
      </w:pPr>
      <w:r w:rsidRPr="008D1963">
        <w:t xml:space="preserve">Both methods successfully converge on an equilibrium temperature of roughly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28.33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8D1963">
        <w:t>.</w:t>
      </w:r>
    </w:p>
    <w:p w14:paraId="5B0C1693" w14:textId="77777777" w:rsidR="008D1963" w:rsidRPr="008D1963" w:rsidRDefault="008D1963" w:rsidP="008D1963">
      <w:pPr>
        <w:numPr>
          <w:ilvl w:val="0"/>
          <w:numId w:val="3"/>
        </w:numPr>
      </w:pPr>
      <w:r w:rsidRPr="008D1963">
        <w:rPr>
          <w:b/>
          <w:bCs/>
        </w:rPr>
        <w:lastRenderedPageBreak/>
        <w:t>Graph Interpretation:</w:t>
      </w:r>
    </w:p>
    <w:p w14:paraId="79CAFD22" w14:textId="4CD87A82" w:rsidR="008D1963" w:rsidRPr="008D1963" w:rsidRDefault="008D1963" w:rsidP="008D1963">
      <w:pPr>
        <w:numPr>
          <w:ilvl w:val="1"/>
          <w:numId w:val="3"/>
        </w:numPr>
      </w:pPr>
      <w:r w:rsidRPr="008D1963">
        <w:t xml:space="preserve">The generated Matplotlib graph plots the nonlinear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8D1963">
        <w:t xml:space="preserve"> against temperature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8D1963">
        <w:t xml:space="preserve">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8D1963">
        <w:t>).</w:t>
      </w:r>
    </w:p>
    <w:p w14:paraId="7B5E0B97" w14:textId="54B1BFFF" w:rsidR="008D1963" w:rsidRPr="008D1963" w:rsidRDefault="008D1963" w:rsidP="008D1963">
      <w:pPr>
        <w:numPr>
          <w:ilvl w:val="1"/>
          <w:numId w:val="3"/>
        </w:numPr>
      </w:pPr>
      <w:r w:rsidRPr="008D1963">
        <w:t xml:space="preserve">The </w:t>
      </w:r>
      <w:r w:rsidRPr="008D1963">
        <w:rPr>
          <w:b/>
          <w:bCs/>
        </w:rPr>
        <w:t>horizontal line (plt.axhline)</w:t>
      </w:r>
      <w:r w:rsidRPr="008D1963">
        <w:t xml:space="preserve"> represents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=0</m:t>
        </m:r>
      </m:oMath>
      <w:r w:rsidRPr="008D1963">
        <w:t xml:space="preserve"> (perfect thermal equilibrium).</w:t>
      </w:r>
    </w:p>
    <w:p w14:paraId="5D372B2A" w14:textId="32C32680" w:rsidR="008D1963" w:rsidRPr="00C421E1" w:rsidRDefault="008D1963" w:rsidP="008D1963">
      <w:pPr>
        <w:numPr>
          <w:ilvl w:val="1"/>
          <w:numId w:val="3"/>
        </w:numPr>
      </w:pPr>
      <w:r w:rsidRPr="008D1963">
        <w:t xml:space="preserve">The </w:t>
      </w:r>
      <w:r w:rsidRPr="008D1963">
        <w:rPr>
          <w:b/>
          <w:bCs/>
        </w:rPr>
        <w:t>vertical dashed line (plt.axvline)</w:t>
      </w:r>
      <w:r w:rsidRPr="008D1963">
        <w:t xml:space="preserve"> marks the exact root where the blue curve intersects zer</w:t>
      </w:r>
      <w:r w:rsidR="00C421E1">
        <w:t>o</w:t>
      </w:r>
    </w:p>
    <w:p w14:paraId="4BD4DF01" w14:textId="2D197AE1" w:rsidR="008D1963" w:rsidRPr="008D1963" w:rsidRDefault="008D1963" w:rsidP="008D1963"/>
    <w:p w14:paraId="34EDA46F" w14:textId="62C135FD" w:rsidR="00D5089B" w:rsidRPr="00C50793" w:rsidRDefault="00D5089B" w:rsidP="00D5089B">
      <w:pPr>
        <w:rPr>
          <w:b/>
          <w:bCs/>
        </w:rPr>
      </w:pPr>
      <w:r w:rsidRPr="00D5089B">
        <w:rPr>
          <w:b/>
          <w:bCs/>
        </w:rPr>
        <w:t>. Document Assumptions, Input Data, Output, and Interpretation</w:t>
      </w:r>
    </w:p>
    <w:p w14:paraId="1BC9F591" w14:textId="77777777" w:rsidR="00D5089B" w:rsidRPr="00D5089B" w:rsidRDefault="00D5089B" w:rsidP="00D5089B">
      <w:pPr>
        <w:numPr>
          <w:ilvl w:val="0"/>
          <w:numId w:val="4"/>
        </w:numPr>
      </w:pPr>
      <w:r w:rsidRPr="00D5089B">
        <w:rPr>
          <w:b/>
          <w:bCs/>
        </w:rPr>
        <w:t>Assumptions:</w:t>
      </w:r>
      <w:r w:rsidRPr="00D5089B">
        <w:t xml:space="preserve"> Steady-state heat transfer conditions; ambient surroundings remain constant; lumped capacitance approximation applies.</w:t>
      </w:r>
    </w:p>
    <w:p w14:paraId="2DDE7AD7" w14:textId="58D58BB3" w:rsidR="00D5089B" w:rsidRPr="00D5089B" w:rsidRDefault="00D5089B" w:rsidP="00D5089B">
      <w:pPr>
        <w:numPr>
          <w:ilvl w:val="0"/>
          <w:numId w:val="4"/>
        </w:numPr>
      </w:pPr>
      <w:r w:rsidRPr="00D5089B">
        <w:rPr>
          <w:b/>
          <w:bCs/>
        </w:rPr>
        <w:t>Input Data:</w:t>
      </w:r>
      <w:r w:rsidRPr="00D5089B">
        <w:t xml:space="preserve"> Temperature search bracket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20,40</m:t>
                </m:r>
              </m:e>
            </m:d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D5089B">
        <w:t xml:space="preserve"> (or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10,50</m:t>
                </m:r>
              </m:e>
            </m:d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D5089B">
        <w:t xml:space="preserve"> for the modified case); tolerance threshold set to </w:t>
      </w:r>
      <m:oMath>
        <m:r>
          <w:rPr>
            <w:rFonts w:ascii="Cambria Math" w:hAnsi="Cambria Math"/>
          </w:rPr>
          <m:t>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  <w:r w:rsidRPr="00D5089B">
        <w:t>.</w:t>
      </w:r>
    </w:p>
    <w:p w14:paraId="4B1B68AA" w14:textId="0C0CE0C7" w:rsidR="00D5089B" w:rsidRPr="00D5089B" w:rsidRDefault="00D5089B" w:rsidP="00D5089B">
      <w:pPr>
        <w:numPr>
          <w:ilvl w:val="0"/>
          <w:numId w:val="4"/>
        </w:numPr>
      </w:pPr>
      <w:r w:rsidRPr="00D5089B">
        <w:rPr>
          <w:b/>
          <w:bCs/>
        </w:rPr>
        <w:t>Output:</w:t>
      </w:r>
      <w:r w:rsidRPr="00D5089B">
        <w:t xml:space="preserve"> Convergence to steady equilibrium temperature (</w:t>
      </w:r>
      <m:oMath>
        <m: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28.33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D5089B">
        <w:t xml:space="preserve"> for original, varies for modified case).</w:t>
      </w:r>
    </w:p>
    <w:p w14:paraId="758B246F" w14:textId="629F93AC" w:rsidR="00D5089B" w:rsidRPr="00D5089B" w:rsidRDefault="00D5089B" w:rsidP="00D5089B">
      <w:pPr>
        <w:numPr>
          <w:ilvl w:val="0"/>
          <w:numId w:val="4"/>
        </w:numPr>
      </w:pPr>
      <w:r w:rsidRPr="00D5089B">
        <w:rPr>
          <w:b/>
          <w:bCs/>
        </w:rPr>
        <w:t>Interpretation:</w:t>
      </w:r>
      <w:r w:rsidRPr="00D5089B">
        <w:t xml:space="preserve"> Numerical root-finding confirms reliable convergence, proving useful for engineering design where analytical isolation of </w:t>
      </w:r>
      <m:oMath>
        <m:r>
          <w:rPr>
            <w:rFonts w:ascii="Cambria Math" w:hAnsi="Cambria Math"/>
          </w:rPr>
          <m:t>T</m:t>
        </m:r>
      </m:oMath>
      <w:r w:rsidRPr="00D5089B">
        <w:t xml:space="preserve"> is impossible due to exponential nonlinearities.</w:t>
      </w:r>
    </w:p>
    <w:p w14:paraId="4438D69F" w14:textId="77777777" w:rsidR="007F21F4" w:rsidRDefault="007F21F4"/>
    <w:sectPr w:rsidR="007F21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053F"/>
    <w:multiLevelType w:val="multilevel"/>
    <w:tmpl w:val="F7DC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C4EF5"/>
    <w:multiLevelType w:val="multilevel"/>
    <w:tmpl w:val="AB6C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534B1"/>
    <w:multiLevelType w:val="multilevel"/>
    <w:tmpl w:val="73BA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17A5E"/>
    <w:multiLevelType w:val="multilevel"/>
    <w:tmpl w:val="52EE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368676">
    <w:abstractNumId w:val="2"/>
  </w:num>
  <w:num w:numId="2" w16cid:durableId="1916550186">
    <w:abstractNumId w:val="1"/>
  </w:num>
  <w:num w:numId="3" w16cid:durableId="1399010840">
    <w:abstractNumId w:val="0"/>
  </w:num>
  <w:num w:numId="4" w16cid:durableId="485633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1F4"/>
    <w:rsid w:val="00043F97"/>
    <w:rsid w:val="00115BC6"/>
    <w:rsid w:val="001A6DB4"/>
    <w:rsid w:val="00716CC4"/>
    <w:rsid w:val="00781D77"/>
    <w:rsid w:val="007F21F4"/>
    <w:rsid w:val="00852870"/>
    <w:rsid w:val="008D1963"/>
    <w:rsid w:val="00A17EFD"/>
    <w:rsid w:val="00AA3CF9"/>
    <w:rsid w:val="00C421E1"/>
    <w:rsid w:val="00C50793"/>
    <w:rsid w:val="00D5089B"/>
    <w:rsid w:val="00DB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A1466"/>
  <w15:chartTrackingRefBased/>
  <w15:docId w15:val="{EDEB956F-7DD0-4443-B109-3EB8CA0BD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1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1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1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1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1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1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1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1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1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Daniel Mumo</cp:lastModifiedBy>
  <cp:revision>12</cp:revision>
  <dcterms:created xsi:type="dcterms:W3CDTF">2026-10-26T11:43:00Z</dcterms:created>
  <dcterms:modified xsi:type="dcterms:W3CDTF">2026-10-26T11:59:00Z</dcterms:modified>
</cp:coreProperties>
</file>