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Times New Roman" w:hAnsi="Times New Roman" w:eastAsia="Times New Roman"/>
          <w:b/>
          <w:sz w:val="36"/>
        </w:rPr>
        <w:t>PHÂN TÍCH NGHIỆP VỤ VÀ THIẾT KẾ DỮ LIỆU</w:t>
      </w:r>
    </w:p>
    <w:p>
      <w:pPr>
        <w:jc w:val="center"/>
      </w:pPr>
      <w:r>
        <w:rPr>
          <w:rFonts w:ascii="Times New Roman" w:hAnsi="Times New Roman" w:eastAsia="Times New Roman"/>
          <w:b/>
          <w:sz w:val="36"/>
        </w:rPr>
        <w:t>WEBSITE QUẢN LÝ CHUYẾN XE KHÁCH LIÊN TỈNH</w:t>
      </w:r>
    </w:p>
    <w:p>
      <w:pPr>
        <w:spacing w:before="280"/>
        <w:jc w:val="center"/>
      </w:pPr>
      <w:r>
        <w:rPr>
          <w:rFonts w:ascii="Times New Roman" w:hAnsi="Times New Roman" w:eastAsia="Times New Roman"/>
          <w:i/>
          <w:sz w:val="28"/>
        </w:rPr>
        <w:t>Intercity Bus Management System</w:t>
      </w:r>
    </w:p>
    <w:p>
      <w:pPr>
        <w:jc w:val="center"/>
      </w:pPr>
      <w:r>
        <w:rPr>
          <w:rFonts w:ascii="Times New Roman" w:hAnsi="Times New Roman" w:eastAsia="Times New Roman"/>
          <w:i w:val="0"/>
          <w:sz w:val="23"/>
        </w:rPr>
        <w:t>Công nghệ định hướng: Python - Django - MySQL 8.0+</w:t>
      </w:r>
    </w:p>
    <w:p>
      <w:pPr>
        <w:jc w:val="center"/>
      </w:pPr>
      <w:r>
        <w:rPr>
          <w:rFonts w:ascii="Times New Roman" w:hAnsi="Times New Roman" w:eastAsia="Times New Roman"/>
          <w:i w:val="0"/>
          <w:sz w:val="23"/>
        </w:rPr>
        <w:t>Scope chốt: 12 bảng nghiệp vụ - 4 role đăng nhập - thanh toán thật qua SePay/VietQR</w:t>
      </w:r>
    </w:p>
    <w:p>
      <w:pPr>
        <w:spacing w:before="1100"/>
        <w:jc w:val="center"/>
      </w:pPr>
      <w:r>
        <w:rPr>
          <w:rFonts w:ascii="Times New Roman" w:hAnsi="Times New Roman" w:eastAsia="Times New Roman"/>
          <w:b/>
          <w:sz w:val="24"/>
        </w:rPr>
        <w:t>Tài liệu BA / System Analysis</w:t>
      </w:r>
    </w:p>
    <w:p>
      <w:pPr>
        <w:jc w:val="center"/>
      </w:pPr>
      <w:r>
        <w:rPr>
          <w:rFonts w:ascii="Times New Roman" w:hAnsi="Times New Roman" w:eastAsia="Times New Roman"/>
          <w:i w:val="0"/>
          <w:sz w:val="23"/>
        </w:rPr>
        <w:t>Phiên bản 2.0 - SePay</w:t>
      </w:r>
    </w:p>
    <w:p>
      <w:pPr>
        <w:spacing w:before="700"/>
      </w:pPr>
      <w:r>
        <w:rPr>
          <w:rFonts w:ascii="Times New Roman" w:hAnsi="Times New Roman" w:eastAsia="Times New Roman"/>
          <w:b/>
          <w:sz w:val="20"/>
        </w:rPr>
        <w:t xml:space="preserve">Ghi chú về nguồn yêu cầu: </w:t>
      </w:r>
      <w:r>
        <w:rPr>
          <w:rFonts w:ascii="Times New Roman" w:hAnsi="Times New Roman" w:eastAsia="Times New Roman"/>
          <w:sz w:val="20"/>
        </w:rPr>
        <w:t>Đề bài môn học quy định sản phẩm Python/Django cần có giao diện, cơ sở dữ liệu, phân quyền và các nhóm chức năng nghiệp vụ. Đề bài không cung cấp sẵn nghiệp vụ xe khách. Các quy tắc nghiệp vụ chi tiết trong tài liệu này là scope BA do nhóm chốt cho đề tài, trừ khi được ghi rõ là yêu cầu từ đề bài.</w:t>
      </w:r>
    </w:p>
    <w:p>
      <w:r>
        <w:br w:type="page"/>
      </w:r>
    </w:p>
    <w:p>
      <w:pPr>
        <w:pStyle w:val="Heading1"/>
        <w:keepNext/>
      </w:pPr>
      <w:r>
        <w:t>1. Mục tiêu và phạm vi</w:t>
      </w:r>
    </w:p>
    <w:p>
      <w:r>
        <w:rPr>
          <w:rFonts w:ascii="Times New Roman" w:hAnsi="Times New Roman" w:eastAsia="Times New Roman"/>
          <w:i w:val="0"/>
          <w:sz w:val="23"/>
        </w:rPr>
        <w:t>Mục tiêu của hệ thống là hỗ trợ một nhà xe quy mô nhỏ hoặc mô phỏng nghiệp vụ nhà xe liên tỉnh: quản lý dữ liệu vận hành, tạo chuyến, phân công xe và nhân viên, tìm chuyến, đặt ghế, phát hành vé và xác nhận thanh toán. Thiết kế ưu tiên khả năng demo rõ luồng end-to-end hơn là mô phỏng đầy đủ một doanh nghiệp vận tải thực tế.</w:t>
      </w:r>
    </w:p>
    <w:p>
      <w:r>
        <w:rPr>
          <w:rFonts w:ascii="Times New Roman" w:hAnsi="Times New Roman" w:eastAsia="Times New Roman"/>
          <w:b/>
          <w:i w:val="0"/>
          <w:sz w:val="23"/>
        </w:rPr>
        <w:t>Nguồn yêu cầu và giả định BA</w:t>
      </w:r>
      <w:r>
        <w:rPr>
          <w:rFonts w:ascii="Times New Roman" w:hAnsi="Times New Roman" w:eastAsia="Times New Roman"/>
          <w:i w:val="0"/>
          <w:sz w:val="23"/>
        </w:rPr>
      </w:r>
    </w:p>
    <w:p>
      <w:pPr>
        <w:pStyle w:val="ListBullet"/>
        <w:spacing w:after="40"/>
      </w:pPr>
      <w:r>
        <w:rPr>
          <w:rFonts w:ascii="Times New Roman" w:hAnsi="Times New Roman" w:eastAsia="Times New Roman"/>
          <w:sz w:val="23"/>
        </w:rPr>
        <w:t>[Đề bài] Chương trình phải được xây dựng bằng Python; hướng Django phù hợp với ứng dụng web nhiều chức năng, có phân quyền và cơ sở dữ liệu.</w:t>
      </w:r>
    </w:p>
    <w:p>
      <w:pPr>
        <w:pStyle w:val="ListBullet"/>
        <w:spacing w:after="40"/>
      </w:pPr>
      <w:r>
        <w:rPr>
          <w:rFonts w:ascii="Times New Roman" w:hAnsi="Times New Roman" w:eastAsia="Times New Roman"/>
          <w:sz w:val="23"/>
        </w:rPr>
        <w:t>[Yêu cầu nhóm] Có quản lý vé/đặt vé, người dùng, xe/chuyến xe và phân công xe - nhân viên cho chuyến.</w:t>
      </w:r>
    </w:p>
    <w:p>
      <w:pPr>
        <w:pStyle w:val="ListBullet"/>
        <w:spacing w:after="40"/>
      </w:pPr>
      <w:r>
        <w:rPr>
          <w:rFonts w:ascii="Times New Roman" w:hAnsi="Times New Roman" w:eastAsia="Times New Roman"/>
          <w:sz w:val="23"/>
        </w:rPr>
        <w:t>[Scope BA] Bổ sung bến xe, tuyến, ghế, thanh toán thật qua SePay/VietQR, kiểm tra xung đột lịch và dashboard để tạo một luồng nghiệp vụ hoàn chỉnh.</w:t>
      </w:r>
    </w:p>
    <w:p>
      <w:pPr>
        <w:pStyle w:val="ListBullet"/>
        <w:spacing w:after="40"/>
      </w:pPr>
      <w:r>
        <w:rPr>
          <w:rFonts w:ascii="Times New Roman" w:hAnsi="Times New Roman" w:eastAsia="Times New Roman"/>
          <w:sz w:val="23"/>
        </w:rPr>
        <w:t>[Giới hạn] Không coi các business rule do nhóm đề xuất là quy định pháp luật; đây là quy ước của sản phẩm demo.</w:t>
      </w:r>
    </w:p>
    <w:p>
      <w:r>
        <w:rPr>
          <w:rFonts w:ascii="Times New Roman" w:hAnsi="Times New Roman" w:eastAsia="Times New Roman"/>
          <w:b/>
          <w:i w:val="0"/>
          <w:sz w:val="23"/>
        </w:rPr>
        <w:t>Trong phạm vi (In scope)</w:t>
      </w:r>
      <w:r>
        <w:rPr>
          <w:rFonts w:ascii="Times New Roman" w:hAnsi="Times New Roman" w:eastAsia="Times New Roman"/>
          <w:i w:val="0"/>
          <w:sz w:val="23"/>
        </w:rPr>
      </w:r>
    </w:p>
    <w:p>
      <w:pPr>
        <w:pStyle w:val="ListBullet"/>
        <w:spacing w:after="40"/>
      </w:pPr>
      <w:r>
        <w:rPr>
          <w:rFonts w:ascii="Times New Roman" w:hAnsi="Times New Roman" w:eastAsia="Times New Roman"/>
          <w:sz w:val="23"/>
        </w:rPr>
        <w:t>Đăng ký, đăng nhập và phân quyền 4 role: CUSTOMER, TICKET_AGENT, DISPATCHER, ADMIN.</w:t>
      </w:r>
    </w:p>
    <w:p>
      <w:pPr>
        <w:pStyle w:val="ListBullet"/>
        <w:spacing w:after="40"/>
      </w:pPr>
      <w:r>
        <w:rPr>
          <w:rFonts w:ascii="Times New Roman" w:hAnsi="Times New Roman" w:eastAsia="Times New Roman"/>
          <w:sz w:val="23"/>
        </w:rPr>
        <w:t>Quản lý nhân viên vận hành: DRIVER và BUS_ATTENDANT.</w:t>
      </w:r>
    </w:p>
    <w:p>
      <w:pPr>
        <w:pStyle w:val="ListBullet"/>
        <w:spacing w:after="40"/>
      </w:pPr>
      <w:r>
        <w:rPr>
          <w:rFonts w:ascii="Times New Roman" w:hAnsi="Times New Roman" w:eastAsia="Times New Roman"/>
          <w:sz w:val="23"/>
        </w:rPr>
        <w:t>Quản lý bến xe, tuyến xe, xe khách và sơ đồ ghế.</w:t>
      </w:r>
    </w:p>
    <w:p>
      <w:pPr>
        <w:pStyle w:val="ListBullet"/>
        <w:spacing w:after="40"/>
      </w:pPr>
      <w:r>
        <w:rPr>
          <w:rFonts w:ascii="Times New Roman" w:hAnsi="Times New Roman" w:eastAsia="Times New Roman"/>
          <w:sz w:val="23"/>
        </w:rPr>
        <w:t>Tạo chuyến, gán xe, phân công tài xế/phụ xe và quản lý trạng thái chuyến.</w:t>
      </w:r>
    </w:p>
    <w:p>
      <w:pPr>
        <w:pStyle w:val="ListBullet"/>
        <w:spacing w:after="40"/>
      </w:pPr>
      <w:r>
        <w:rPr>
          <w:rFonts w:ascii="Times New Roman" w:hAnsi="Times New Roman" w:eastAsia="Times New Roman"/>
          <w:sz w:val="23"/>
        </w:rPr>
        <w:t>Tìm chuyến theo điểm đi, điểm đến, ngày khởi hành.</w:t>
      </w:r>
    </w:p>
    <w:p>
      <w:pPr>
        <w:pStyle w:val="ListBullet"/>
        <w:spacing w:after="40"/>
      </w:pPr>
      <w:r>
        <w:rPr>
          <w:rFonts w:ascii="Times New Roman" w:hAnsi="Times New Roman" w:eastAsia="Times New Roman"/>
          <w:sz w:val="23"/>
        </w:rPr>
        <w:t>Xem ghế còn trống, tạo booking nhiều vé, chống đặt trùng ghế.</w:t>
      </w:r>
    </w:p>
    <w:p>
      <w:pPr>
        <w:pStyle w:val="ListBullet"/>
        <w:spacing w:after="40"/>
      </w:pPr>
      <w:r>
        <w:rPr>
          <w:rFonts w:ascii="Times New Roman" w:hAnsi="Times New Roman" w:eastAsia="Times New Roman"/>
          <w:sz w:val="23"/>
        </w:rPr>
        <w:t>Thanh toán CASH tại quầy hoặc chuyển khoản thật qua SePay/VietQR; hệ thống tự xác nhận giao dịch SePay bằng webhook.</w:t>
      </w:r>
    </w:p>
    <w:p>
      <w:pPr>
        <w:pStyle w:val="ListBullet"/>
        <w:spacing w:after="40"/>
      </w:pPr>
      <w:r>
        <w:rPr>
          <w:rFonts w:ascii="Times New Roman" w:hAnsi="Times New Roman" w:eastAsia="Times New Roman"/>
          <w:sz w:val="23"/>
        </w:rPr>
        <w:t>Tra cứu booking/vé, hủy booking chưa thanh toán, check-in vé và báo cáo cơ bản.</w:t>
      </w:r>
    </w:p>
    <w:p>
      <w:r>
        <w:rPr>
          <w:rFonts w:ascii="Times New Roman" w:hAnsi="Times New Roman" w:eastAsia="Times New Roman"/>
          <w:b/>
          <w:i w:val="0"/>
          <w:sz w:val="23"/>
        </w:rPr>
        <w:t>Ngoài phạm vi (Out of scope)</w:t>
      </w:r>
      <w:r>
        <w:rPr>
          <w:rFonts w:ascii="Times New Roman" w:hAnsi="Times New Roman" w:eastAsia="Times New Roman"/>
          <w:i w:val="0"/>
          <w:sz w:val="23"/>
        </w:rPr>
      </w:r>
    </w:p>
    <w:p>
      <w:pPr>
        <w:pStyle w:val="ListBullet"/>
        <w:spacing w:after="40"/>
      </w:pPr>
      <w:r>
        <w:rPr>
          <w:rFonts w:ascii="Times New Roman" w:hAnsi="Times New Roman" w:eastAsia="Times New Roman"/>
          <w:sz w:val="23"/>
        </w:rPr>
        <w:t>Điểm dừng trung gian phức tạp và đặt vé theo từng chặng.</w:t>
      </w:r>
    </w:p>
    <w:p>
      <w:pPr>
        <w:pStyle w:val="ListBullet"/>
        <w:spacing w:after="40"/>
      </w:pPr>
      <w:r>
        <w:rPr>
          <w:rFonts w:ascii="Times New Roman" w:hAnsi="Times New Roman" w:eastAsia="Times New Roman"/>
          <w:sz w:val="23"/>
        </w:rPr>
        <w:t>Các cổng thanh toán khác ngoài SePay (VNPay, MoMo, ZaloPay) và hoàn tiền tự động qua cổng.</w:t>
      </w:r>
    </w:p>
    <w:p>
      <w:pPr>
        <w:pStyle w:val="ListBullet"/>
        <w:spacing w:after="40"/>
      </w:pPr>
      <w:r>
        <w:rPr>
          <w:rFonts w:ascii="Times New Roman" w:hAnsi="Times New Roman" w:eastAsia="Times New Roman"/>
          <w:sz w:val="23"/>
        </w:rPr>
        <w:t>Refund/hoàn tiền tự động, chính sách phí hủy nhiều mức.</w:t>
      </w:r>
    </w:p>
    <w:p>
      <w:pPr>
        <w:pStyle w:val="ListBullet"/>
        <w:spacing w:after="40"/>
      </w:pPr>
      <w:r>
        <w:rPr>
          <w:rFonts w:ascii="Times New Roman" w:hAnsi="Times New Roman" w:eastAsia="Times New Roman"/>
          <w:sz w:val="23"/>
        </w:rPr>
        <w:t>GPS tracking, bản đồ, quản lý nhiên liệu/bảo dưỡng chi tiết.</w:t>
      </w:r>
    </w:p>
    <w:p>
      <w:pPr>
        <w:pStyle w:val="ListBullet"/>
        <w:spacing w:after="40"/>
      </w:pPr>
      <w:r>
        <w:rPr>
          <w:rFonts w:ascii="Times New Roman" w:hAnsi="Times New Roman" w:eastAsia="Times New Roman"/>
          <w:sz w:val="23"/>
        </w:rPr>
        <w:t>Khuyến mãi, voucher, loyalty, review/rating.</w:t>
      </w:r>
    </w:p>
    <w:p>
      <w:pPr>
        <w:pStyle w:val="ListBullet"/>
        <w:spacing w:after="40"/>
      </w:pPr>
      <w:r>
        <w:rPr>
          <w:rFonts w:ascii="Times New Roman" w:hAnsi="Times New Roman" w:eastAsia="Times New Roman"/>
          <w:sz w:val="23"/>
        </w:rPr>
        <w:t>Email/SMS/push notification tự động.</w:t>
      </w:r>
    </w:p>
    <w:p>
      <w:pPr>
        <w:pStyle w:val="ListBullet"/>
        <w:spacing w:after="40"/>
      </w:pPr>
      <w:r>
        <w:rPr>
          <w:rFonts w:ascii="Times New Roman" w:hAnsi="Times New Roman" w:eastAsia="Times New Roman"/>
          <w:sz w:val="23"/>
        </w:rPr>
        <w:t>Tài khoản đăng nhập riêng cho DRIVER/BUS_ATTENDANT.</w:t>
      </w:r>
    </w:p>
    <w:p>
      <w:pPr>
        <w:pStyle w:val="ListBullet"/>
        <w:spacing w:after="40"/>
      </w:pPr>
      <w:r>
        <w:rPr>
          <w:rFonts w:ascii="Times New Roman" w:hAnsi="Times New Roman" w:eastAsia="Times New Roman"/>
          <w:sz w:val="23"/>
        </w:rPr>
        <w:t>Audit log nghiệp vụ đầy đủ.</w:t>
      </w:r>
    </w:p>
    <w:p>
      <w:pPr>
        <w:pStyle w:val="Heading1"/>
        <w:keepNext/>
      </w:pPr>
      <w:r>
        <w:t>2. Actor và phân quyền</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701"/>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Role</w:t>
            </w:r>
          </w:p>
        </w:tc>
        <w:tc>
          <w:tcPr>
            <w:tcW w:type="dxa" w:w="215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Tên nghiệp vụ</w:t>
            </w:r>
          </w:p>
        </w:tc>
        <w:tc>
          <w:tcPr>
            <w:tcW w:type="dxa" w:w="5499"/>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Quyền chính</w:t>
            </w:r>
          </w:p>
        </w:tc>
      </w:tr>
      <w:tr>
        <w:trPr>
          <w:cantSplit/>
        </w:trP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w:t>
            </w:r>
          </w:p>
        </w:tc>
        <w:tc>
          <w:tcPr>
            <w:tcW w:type="dxa" w:w="215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Khách hàng</w:t>
            </w:r>
          </w:p>
        </w:tc>
        <w:tc>
          <w:tcPr>
            <w:tcW w:type="dxa" w:w="549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Đăng ký/đăng nhập; tìm chuyến; xem ghế; tạo booking; thanh toán; xem và hủy booking PENDING của chính mình.</w:t>
            </w:r>
          </w:p>
        </w:tc>
      </w:tr>
      <w:tr>
        <w:trPr>
          <w:cantSplit/>
        </w:trP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TICKET_AGENT</w:t>
            </w:r>
          </w:p>
        </w:tc>
        <w:tc>
          <w:tcPr>
            <w:tcW w:type="dxa" w:w="215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Nhân viên bán vé</w:t>
            </w:r>
          </w:p>
        </w:tc>
        <w:tc>
          <w:tcPr>
            <w:tcW w:type="dxa" w:w="549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Tìm chuyến; đặt vé cho khách vãng lai; xác nhận thanh toán tiền mặt/chuyển khoản; tra cứu booking; check-in vé.</w:t>
            </w:r>
          </w:p>
        </w:tc>
      </w:tr>
      <w:tr>
        <w:trPr>
          <w:cantSplit/>
        </w:trP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w:t>
            </w:r>
          </w:p>
        </w:tc>
        <w:tc>
          <w:tcPr>
            <w:tcW w:type="dxa" w:w="215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Nhân viên điều hành</w:t>
            </w:r>
          </w:p>
        </w:tc>
        <w:tc>
          <w:tcPr>
            <w:tcW w:type="dxa" w:w="549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bến/tuyến ở phạm vi được phân; tạo chuyến; gán xe; phân công DRIVER/BUS_ATTENDANT; đổi trạng thái chuyến.</w:t>
            </w:r>
          </w:p>
        </w:tc>
      </w:tr>
      <w:tr>
        <w:trPr>
          <w:cantSplit/>
        </w:trP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w:t>
            </w:r>
          </w:p>
        </w:tc>
        <w:tc>
          <w:tcPr>
            <w:tcW w:type="dxa" w:w="215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trị viên</w:t>
            </w:r>
          </w:p>
        </w:tc>
        <w:tc>
          <w:tcPr>
            <w:tcW w:type="dxa" w:w="549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Toàn quyền; quản lý user, nhân viên, dữ liệu nền, vận hành, booking, payment và báo cáo.</w:t>
            </w:r>
          </w:p>
        </w:tc>
      </w:tr>
    </w:tbl>
    <w:p>
      <w:pPr>
        <w:spacing w:after="20"/>
      </w:pPr>
    </w:p>
    <w:p>
      <w:r>
        <w:rPr>
          <w:rFonts w:ascii="Times New Roman" w:hAnsi="Times New Roman" w:eastAsia="Times New Roman"/>
          <w:i w:val="0"/>
          <w:sz w:val="23"/>
        </w:rPr>
        <w:t>Lưu ý: DRIVER và BUS_ATTENDANT là employee_type trong bảng employees, không phải role đăng nhập. Cách này giảm scope nhưng vẫn giữ được nghiệp vụ phân công nhân sự cho chuyến.</w:t>
      </w:r>
    </w:p>
    <w:p>
      <w:pPr>
        <w:pStyle w:val="Heading1"/>
        <w:keepNext/>
      </w:pPr>
      <w:r>
        <w:t>3. Mô hình dữ liệu chốt - 12 bảng</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51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w:t>
            </w:r>
          </w:p>
        </w:tc>
        <w:tc>
          <w:tcPr>
            <w:tcW w:type="dxa" w:w="243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Bảng</w:t>
            </w:r>
          </w:p>
        </w:tc>
        <w:tc>
          <w:tcPr>
            <w:tcW w:type="dxa" w:w="635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Trách nhiệm</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1</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Tài khoản, thông tin cơ bản và role đăng nhập.</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2</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Nhân viên vận hành: DRIVER/BUS_ATTENDANT.</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3</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Bến/điểm đầu-cuối của tuyến.</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4</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Tuyến liên tỉnh từ một station đến station khác.</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5</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Xe khách, loại xe, sức chứa, trạng thái.</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6</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bus_seats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Sơ đồ ghế vật lý của từng xe.</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7</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Một lần chạy cụ thể của route tại ngày/giờ xác định.</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8</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trip_staff_assignments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Phân công DRIVER/BUS_ATTENDANT vào trip.</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9</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Đơn đặt chỗ; một booking thuộc đúng một trip.</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10</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tickets</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Mỗi vé = một hành khách + một ghế trong booking.</w:t>
            </w:r>
          </w:p>
        </w:tc>
      </w:tr>
      <w:tr>
        <w:trPr>
          <w:cantSplit/>
        </w:trPr>
        <w:tc>
          <w:tcPr>
            <w:tcW w:type="dxa" w:w="51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11</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payments</w:t>
            </w:r>
          </w:p>
        </w:tc>
        <w:tc>
          <w:tcPr>
            <w:tcW w:type="dxa" w:w="6350"/>
            <w:vAlign w:val="top"/>
            <w:tcMar>
              <w:top w:w="70" w:type="dxa"/>
              <w:start w:w="90" w:type="dxa"/>
              <w:bottom w:w="70" w:type="dxa"/>
              <w:end w:w="90" w:type="dxa"/>
            </w:tcMar>
          </w:tcPr>
          <w:p>
            <w:r>
              <w:rPr>
                <w:rFonts w:ascii="Times New Roman" w:hAnsi="Times New Roman"/>
                <w:sz w:val="18"/>
              </w:rPr>
              <w:t>Payment intent của booking; CASH hoặc SePay.</w:t>
            </w:r>
          </w:p>
        </w:tc>
      </w:tr>
      <w:tr>
        <w:trPr>
          <w:cantSplit/>
        </w:trPr>
        <w:tc>
          <w:tcPr>
            <w:tcW w:type="dxa" w:w="3343"/>
          </w:tcPr>
          <w:p>
            <w:r>
              <w:rPr>
                <w:rFonts w:ascii="Times New Roman" w:hAnsi="Times New Roman"/>
                <w:sz w:val="18"/>
              </w:rPr>
              <w:t>12</w:t>
            </w:r>
          </w:p>
        </w:tc>
        <w:tc>
          <w:tcPr>
            <w:tcW w:type="dxa" w:w="3343"/>
          </w:tcPr>
          <w:p>
            <w:r>
              <w:rPr>
                <w:rFonts w:ascii="Times New Roman" w:hAnsi="Times New Roman"/>
                <w:sz w:val="18"/>
              </w:rPr>
              <w:t>payment_transactions</w:t>
            </w:r>
          </w:p>
        </w:tc>
        <w:tc>
          <w:tcPr>
            <w:tcW w:type="dxa" w:w="3343"/>
          </w:tcPr>
          <w:p>
            <w:r>
              <w:rPr>
                <w:rFonts w:ascii="Times New Roman" w:hAnsi="Times New Roman"/>
                <w:sz w:val="18"/>
              </w:rPr>
              <w:t>Nhật ký giao dịch SePay/webhook; chống xử lý trùng và phục vụ đối soát.</w:t>
            </w:r>
          </w:p>
        </w:tc>
      </w:tr>
    </w:tbl>
    <w:p>
      <w:pPr>
        <w:spacing w:after="20"/>
      </w:pPr>
    </w:p>
    <w:p>
      <w:r>
        <w:rPr>
          <w:rFonts w:ascii="Times New Roman" w:hAnsi="Times New Roman" w:eastAsia="Times New Roman"/>
          <w:b/>
          <w:i w:val="0"/>
          <w:sz w:val="23"/>
        </w:rPr>
        <w:t>Quan hệ chính</w:t>
      </w:r>
      <w:r>
        <w:rPr>
          <w:rFonts w:ascii="Times New Roman" w:hAnsi="Times New Roman" w:eastAsia="Times New Roman"/>
          <w:i w:val="0"/>
          <w:sz w:val="23"/>
        </w:rPr>
      </w:r>
    </w:p>
    <w:p>
      <w:pPr>
        <w:pStyle w:val="ListBullet"/>
        <w:spacing w:after="40"/>
      </w:pPr>
      <w:r>
        <w:rPr>
          <w:rFonts w:ascii="Times New Roman" w:hAnsi="Times New Roman" w:eastAsia="Times New Roman"/>
          <w:sz w:val="23"/>
        </w:rPr>
        <w:t>stations (1) -&gt; (N) routes ở vai trò origin và destination.</w:t>
      </w:r>
    </w:p>
    <w:p>
      <w:pPr>
        <w:pStyle w:val="ListBullet"/>
        <w:spacing w:after="40"/>
      </w:pPr>
      <w:r>
        <w:rPr>
          <w:rFonts w:ascii="Times New Roman" w:hAnsi="Times New Roman" w:eastAsia="Times New Roman"/>
          <w:sz w:val="23"/>
        </w:rPr>
        <w:t>routes (1) -&gt; (N) trips.</w:t>
      </w:r>
    </w:p>
    <w:p>
      <w:pPr>
        <w:pStyle w:val="ListBullet"/>
        <w:spacing w:after="40"/>
      </w:pPr>
      <w:r>
        <w:rPr>
          <w:rFonts w:ascii="Times New Roman" w:hAnsi="Times New Roman" w:eastAsia="Times New Roman"/>
          <w:sz w:val="23"/>
        </w:rPr>
        <w:t>buses (1) -&gt; (N) bus_seats và buses (1) -&gt; (N) trips.</w:t>
      </w:r>
    </w:p>
    <w:p>
      <w:pPr>
        <w:pStyle w:val="ListBullet"/>
        <w:spacing w:after="40"/>
      </w:pPr>
      <w:r>
        <w:rPr>
          <w:rFonts w:ascii="Times New Roman" w:hAnsi="Times New Roman" w:eastAsia="Times New Roman"/>
          <w:sz w:val="23"/>
        </w:rPr>
        <w:t>trips (1) -&gt; (N) trip_staff_assignments; employees (1) -&gt; (N) trip_staff_assignments.</w:t>
      </w:r>
    </w:p>
    <w:p>
      <w:pPr>
        <w:pStyle w:val="ListBullet"/>
        <w:spacing w:after="40"/>
      </w:pPr>
      <w:r>
        <w:rPr>
          <w:rFonts w:ascii="Times New Roman" w:hAnsi="Times New Roman" w:eastAsia="Times New Roman"/>
          <w:sz w:val="23"/>
        </w:rPr>
        <w:t>trips (1) -&gt; (N) bookings.</w:t>
      </w:r>
    </w:p>
    <w:p>
      <w:pPr>
        <w:pStyle w:val="ListBullet"/>
        <w:spacing w:after="40"/>
      </w:pPr>
      <w:r>
        <w:rPr>
          <w:rFonts w:ascii="Times New Roman" w:hAnsi="Times New Roman" w:eastAsia="Times New Roman"/>
          <w:sz w:val="23"/>
        </w:rPr>
        <w:t>bookings (1) -&gt; (N) tickets.</w:t>
      </w:r>
    </w:p>
    <w:p>
      <w:pPr>
        <w:pStyle w:val="ListBullet"/>
        <w:spacing w:after="40"/>
      </w:pPr>
      <w:r>
        <w:rPr>
          <w:rFonts w:ascii="Times New Roman" w:hAnsi="Times New Roman" w:eastAsia="Times New Roman"/>
          <w:sz w:val="23"/>
        </w:rPr>
        <w:t>bus_seats (1) -&gt; (N) tickets theo thời gian; nhưng cùng một trip chỉ có tối đa một ticket active cho một seat.</w:t>
      </w:r>
    </w:p>
    <w:p>
      <w:pPr>
        <w:pStyle w:val="ListBullet"/>
        <w:spacing w:after="40"/>
      </w:pPr>
      <w:r>
        <w:rPr>
          <w:rFonts w:ascii="Times New Roman" w:hAnsi="Times New Roman" w:eastAsia="Times New Roman"/>
          <w:sz w:val="23"/>
        </w:rPr>
        <w:t>bookings (1) -&gt; (0..1) payments; payments (1) -&gt; (N) payment_transactions để lưu mọi webhook/giao dịch SePay nhận được.</w:t>
      </w:r>
    </w:p>
    <w:p>
      <w:pPr>
        <w:pStyle w:val="Heading1"/>
        <w:keepNext/>
      </w:pPr>
      <w:r>
        <w:t>4. Data dictionary</w:t>
      </w:r>
    </w:p>
    <w:p>
      <w:pPr>
        <w:pStyle w:val="Heading2"/>
        <w:keepNext/>
      </w:pPr>
      <w:r>
        <w:t>users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user.</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VARCHAR(50)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 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Tên đăng nhập.</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password_hash</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VARCHAR(128)</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Mật khẩu đã hash; không lưu plaintext.</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full_name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Họ tên.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email</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VARCHAR(255)</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Email.</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phone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Số điện thoại.</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role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CUSTOMER/TICKET_AGENT/DISPATCHER/ADMIN.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is_active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BOOLEAN</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DEFAULT TRUE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Cho phép đăng nhập hay không.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last_login_at</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Lần đăng nhập gần nhất.</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created_at/updated_at</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AUTO</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Thời gian tạo/cập nhật.</w:t>
            </w:r>
          </w:p>
        </w:tc>
      </w:tr>
    </w:tbl>
    <w:p>
      <w:pPr>
        <w:spacing w:after="20"/>
      </w:pPr>
    </w:p>
    <w:p>
      <w:pPr>
        <w:pStyle w:val="Heading2"/>
        <w:keepNext/>
      </w:pPr>
      <w:r>
        <w:t>employees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nhân viên.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employee_code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Mã nhân viên.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full_name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Họ tên.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phone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Điện thoại.</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employee_type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DRIVER/BUS_ATTENDANT.</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license_number</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VARCHAR(50)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Bắt buộc logic đối với DRIVER.</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license_class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Hạng GPLX.</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license_expiry</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Ngày hết hạn GPLX.</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hire_date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Ngày vào làm.</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is_active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BOOLEAN</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DEFAULT TRUE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Nhân viên đang hoạt động.</w:t>
            </w:r>
          </w:p>
        </w:tc>
      </w:tr>
    </w:tbl>
    <w:p>
      <w:pPr>
        <w:spacing w:after="20"/>
      </w:pPr>
    </w:p>
    <w:p>
      <w:pPr>
        <w:pStyle w:val="Heading2"/>
        <w:keepNext/>
      </w:pPr>
      <w:r>
        <w:t>stations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bến.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station_code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Mã bến.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VARCHAR(150)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Tên bến.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province_city</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VARCHAR(100)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Tỉnh/thành.</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address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VARCHAR(255)</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Địa chỉ.</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is_active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BOOLEAN</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DEFAULT TRUE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Bến còn sử dụng.</w:t>
            </w:r>
          </w:p>
        </w:tc>
      </w:tr>
    </w:tbl>
    <w:p>
      <w:pPr>
        <w:spacing w:after="20"/>
      </w:pPr>
    </w:p>
    <w:p>
      <w:pPr>
        <w:pStyle w:val="Heading2"/>
        <w:keepNext/>
      </w:pPr>
      <w:r>
        <w:t>routes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tuyến.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route_code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Mã tuyến.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route_name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VARCHAR(160)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Tên tuyến.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origin_station_id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Bến đi.</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destination_station_id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Bến đến.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distance_km</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DECIMAL(8,2)</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Khoảng cách.</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estimated_duration_minutes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Thời gian dự kiến.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base_price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DECIMAL(12,2)</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&gt;= 0</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Giá cơ bản tham khảo.</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status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ACTIVE/INACTIVE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Tuyến có còn khai thác.</w:t>
            </w:r>
          </w:p>
        </w:tc>
      </w:tr>
    </w:tbl>
    <w:p>
      <w:pPr>
        <w:spacing w:after="20"/>
      </w:pPr>
    </w:p>
    <w:p>
      <w:pPr>
        <w:pStyle w:val="Heading2"/>
        <w:keepNext/>
      </w:pPr>
      <w:r>
        <w:t>buses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xe.</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license_plate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Biển số.</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VARCHAR(100)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Tên gợi nhớ.</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bus_type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SEATER/SLEEPER/LIMOUSINE.</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seat_capacity</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SMALLINT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&gt; 0</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Sức chứa tối đa.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status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ACTIVE/MAINTENANCE/INACTIVE.</w:t>
            </w:r>
          </w:p>
        </w:tc>
      </w:tr>
    </w:tbl>
    <w:p>
      <w:pPr>
        <w:spacing w:after="20"/>
      </w:pPr>
    </w:p>
    <w:p>
      <w:pPr>
        <w:pStyle w:val="Heading2"/>
        <w:keepNext/>
      </w:pPr>
      <w:r>
        <w:t>bus_seats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ghế.</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Xe sở hữu ghế.</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seat_number</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 theo bus</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Ví dụ A01.</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seat_type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STANDARD/VIP</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Loại ghế.</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floor_number</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TINYINT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&gt;= 1</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Tầng xe.</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row_number</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SMALLINT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Hàng trên sơ đồ.</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column_number</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SMALLINT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Cột trên sơ đồ.</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is_active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BOOLEAN</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DEFAULT TRUE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Ghế đang được sử dụng.</w:t>
            </w:r>
          </w:p>
        </w:tc>
      </w:tr>
    </w:tbl>
    <w:p>
      <w:pPr>
        <w:spacing w:after="20"/>
      </w:pPr>
    </w:p>
    <w:p>
      <w:pPr>
        <w:pStyle w:val="Heading2"/>
        <w:keepNext/>
      </w:pPr>
      <w:r>
        <w:t>trips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chuyến.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trip_code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VARCHAR(30)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Mã chuyến.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Tuyến được chạy.</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 NULL khi DRAFT</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Xe được phân công.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departure_time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Giờ khởi hành.</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arrival_time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&gt; departure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Giờ đến dự kiến.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ticket_price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DECIMAL(12,2)</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&gt;= 0</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Giá vé của chuyến.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status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DRAFT/OPEN_FOR_BOOKING/BOARDING/DEPARTED/COMPLETED/CANCELLED.</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notes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VARCHAR(500)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Ghi chú.</w:t>
            </w:r>
          </w:p>
        </w:tc>
      </w:tr>
    </w:tbl>
    <w:p>
      <w:pPr>
        <w:spacing w:after="20"/>
      </w:pPr>
    </w:p>
    <w:p>
      <w:pPr>
        <w:pStyle w:val="Heading2"/>
        <w:keepNext/>
      </w:pPr>
      <w:r>
        <w:t>trip_staff_assignments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phân công.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Chuyến.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Nhân viên.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assignment_role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DRIVER/BUS_ATTENDANT.</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created_at</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AUTO</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Thời điểm phân công.</w:t>
            </w:r>
          </w:p>
        </w:tc>
      </w:tr>
    </w:tbl>
    <w:p>
      <w:pPr>
        <w:spacing w:after="20"/>
      </w:pPr>
    </w:p>
    <w:p>
      <w:pPr>
        <w:pStyle w:val="Heading2"/>
        <w:keepNext/>
      </w:pPr>
      <w:r>
        <w:t>bookings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booking.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booking_code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VARCHAR(30)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Mã booking.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Chuyến được đặt.</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customer_user_id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Khách có tài khoản; NULL nếu khách vãng lai.</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created_by_user_id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 thực hiện tạo booking.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contact_name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Người liên hệ.</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contact_phone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SĐT liên hệ.</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contact_email</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VARCHAR(255)</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Email.</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total_amount</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DECIMAL(12,2)</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AUTO khi tạo ticket</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Tổng tiền tại thời điểm đặt; giữ lại khi hủy.</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booking_status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r>
              <w:rPr>
                <w:rFonts w:ascii="Times New Roman" w:hAnsi="Times New Roman"/>
                <w:sz w:val="18"/>
              </w:rPr>
              <w:t>PENDING/CONFIRMED/EXPIRED/CANCELLED/COMPLETED.</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cancelled_at</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Thời điểm hủy.</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cancellation_reason</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VARCHAR(255)</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Lý do hủy.</w:t>
            </w:r>
          </w:p>
        </w:tc>
      </w:tr>
      <w:tr>
        <w:trPr>
          <w:cantSplit/>
        </w:trPr>
        <w:tc>
          <w:tcPr>
            <w:tcW w:type="dxa" w:w="2507"/>
          </w:tcPr>
          <w:p>
            <w:r>
              <w:rPr>
                <w:rFonts w:ascii="Times New Roman" w:hAnsi="Times New Roman"/>
                <w:sz w:val="18"/>
              </w:rPr>
              <w:t>expires_at</w:t>
            </w:r>
          </w:p>
        </w:tc>
        <w:tc>
          <w:tcPr>
            <w:tcW w:type="dxa" w:w="2507"/>
          </w:tcPr>
          <w:p>
            <w:r>
              <w:rPr>
                <w:rFonts w:ascii="Times New Roman" w:hAnsi="Times New Roman"/>
                <w:sz w:val="18"/>
              </w:rPr>
              <w:t>DATETIME</w:t>
            </w:r>
          </w:p>
        </w:tc>
        <w:tc>
          <w:tcPr>
            <w:tcW w:type="dxa" w:w="2507"/>
          </w:tcPr>
          <w:p>
            <w:r>
              <w:rPr>
                <w:rFonts w:ascii="Times New Roman" w:hAnsi="Times New Roman"/>
                <w:sz w:val="18"/>
              </w:rPr>
              <w:t>NULL; mặc định +15 phút ở DB trigger/service</w:t>
            </w:r>
          </w:p>
        </w:tc>
        <w:tc>
          <w:tcPr>
            <w:tcW w:type="dxa" w:w="2507"/>
          </w:tcPr>
          <w:p>
            <w:r>
              <w:rPr>
                <w:rFonts w:ascii="Times New Roman" w:hAnsi="Times New Roman"/>
                <w:sz w:val="18"/>
              </w:rPr>
              <w:t>Hạn giữ booking/ghế để chờ thanh toán.</w:t>
            </w:r>
          </w:p>
        </w:tc>
      </w:tr>
    </w:tbl>
    <w:p>
      <w:pPr>
        <w:spacing w:after="20"/>
      </w:pPr>
    </w:p>
    <w:p>
      <w:pPr>
        <w:pStyle w:val="Heading2"/>
        <w:keepNext/>
      </w:pPr>
      <w:r>
        <w:t>tickets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Định danh vé.</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ticket_code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VARCHAR(30)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Mã vé.</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 chứa vé.</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Lưu thêm để khóa ghế theo trip.</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bus_seat_id</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BIGINT</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FK</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Ghế được chọn.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passenger_name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VARCHAR(120)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Tên hành khách.</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passenger_phone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VARCHAR(20)</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SĐT hành khách.</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fare</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DECIMAL(12,2)</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&gt;= 0</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Giá vé.</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ticket_status</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ENUM</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NOT 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HELD/CONFIRMED/USED/CANCELLED.</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checked_in_at</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DATETIME</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NULL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Thời điểm check-in.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active_seat_key</w:t>
            </w:r>
          </w:p>
        </w:tc>
        <w:tc>
          <w:tcPr>
            <w:tcW w:type="dxa" w:w="181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GENERATED</w:t>
            </w:r>
          </w:p>
        </w:tc>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 khi active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Khóa kỹ thuật chống double booking.</w:t>
            </w:r>
          </w:p>
        </w:tc>
      </w:tr>
    </w:tbl>
    <w:p>
      <w:pPr>
        <w:spacing w:after="20"/>
      </w:pPr>
    </w:p>
    <w:p>
      <w:pPr>
        <w:pStyle w:val="Heading2"/>
        <w:keepNext/>
      </w:pPr>
      <w:r>
        <w:t>payments</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Field</w:t>
            </w:r>
          </w:p>
        </w:tc>
        <w:tc>
          <w:tcPr>
            <w:tcW w:type="dxa" w:w="181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Kiểu dữ liệu</w:t>
            </w:r>
          </w:p>
        </w:tc>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Ràng buộc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Ý nghĩa</w:t>
            </w:r>
          </w:p>
        </w:tc>
      </w:tr>
      <w:tr>
        <w:trPr>
          <w:cantSplit/>
        </w:trPr>
        <w:tc>
          <w:tcPr>
            <w:tcW w:type="dxa" w:w="2268"/>
            <w:vAlign w:val="top"/>
            <w:tcMar>
              <w:top w:w="70" w:type="dxa"/>
              <w:start w:w="90" w:type="dxa"/>
              <w:bottom w:w="70" w:type="dxa"/>
              <w:end w:w="90" w:type="dxa"/>
            </w:tcMar>
          </w:tcPr>
          <w:p>
            <w:r>
              <w:rPr>
                <w:rFonts w:ascii="Times New Roman" w:hAnsi="Times New Roman"/>
                <w:sz w:val="18"/>
              </w:rPr>
              <w:t>id</w:t>
            </w:r>
          </w:p>
        </w:tc>
        <w:tc>
          <w:tcPr>
            <w:tcW w:type="dxa" w:w="1814"/>
            <w:vAlign w:val="top"/>
            <w:tcMar>
              <w:top w:w="70" w:type="dxa"/>
              <w:start w:w="90" w:type="dxa"/>
              <w:bottom w:w="70" w:type="dxa"/>
              <w:end w:w="90" w:type="dxa"/>
            </w:tcMar>
          </w:tcPr>
          <w:p>
            <w:r>
              <w:rPr>
                <w:rFonts w:ascii="Times New Roman" w:hAnsi="Times New Roman"/>
                <w:sz w:val="18"/>
              </w:rPr>
              <w:t>BIGINT</w:t>
            </w:r>
          </w:p>
        </w:tc>
        <w:tc>
          <w:tcPr>
            <w:tcW w:type="dxa" w:w="2268"/>
            <w:vAlign w:val="top"/>
            <w:tcMar>
              <w:top w:w="70" w:type="dxa"/>
              <w:start w:w="90" w:type="dxa"/>
              <w:bottom w:w="70" w:type="dxa"/>
              <w:end w:w="90" w:type="dxa"/>
            </w:tcMar>
          </w:tcPr>
          <w:p>
            <w:r>
              <w:rPr>
                <w:rFonts w:ascii="Times New Roman" w:hAnsi="Times New Roman"/>
                <w:sz w:val="18"/>
              </w:rPr>
              <w:t>PK</w:t>
            </w:r>
          </w:p>
        </w:tc>
        <w:tc>
          <w:tcPr>
            <w:tcW w:type="dxa" w:w="3402"/>
            <w:vAlign w:val="top"/>
            <w:tcMar>
              <w:top w:w="70" w:type="dxa"/>
              <w:start w:w="90" w:type="dxa"/>
              <w:bottom w:w="70" w:type="dxa"/>
              <w:end w:w="90" w:type="dxa"/>
            </w:tcMar>
          </w:tcPr>
          <w:p>
            <w:r>
              <w:rPr>
                <w:rFonts w:ascii="Times New Roman" w:hAnsi="Times New Roman"/>
                <w:sz w:val="18"/>
              </w:rPr>
              <w:t>Định danh payment intent.</w:t>
            </w:r>
          </w:p>
        </w:tc>
      </w:tr>
      <w:tr>
        <w:trPr>
          <w:cantSplit/>
        </w:trPr>
        <w:tc>
          <w:tcPr>
            <w:tcW w:type="dxa" w:w="2268"/>
            <w:vAlign w:val="top"/>
            <w:tcMar>
              <w:top w:w="70" w:type="dxa"/>
              <w:start w:w="90" w:type="dxa"/>
              <w:bottom w:w="70" w:type="dxa"/>
              <w:end w:w="90" w:type="dxa"/>
            </w:tcMar>
          </w:tcPr>
          <w:p>
            <w:r>
              <w:rPr>
                <w:rFonts w:ascii="Times New Roman" w:hAnsi="Times New Roman"/>
                <w:sz w:val="18"/>
              </w:rPr>
              <w:t>payment_code</w:t>
            </w:r>
          </w:p>
        </w:tc>
        <w:tc>
          <w:tcPr>
            <w:tcW w:type="dxa" w:w="1814"/>
            <w:vAlign w:val="top"/>
            <w:tcMar>
              <w:top w:w="70" w:type="dxa"/>
              <w:start w:w="90" w:type="dxa"/>
              <w:bottom w:w="70" w:type="dxa"/>
              <w:end w:w="90" w:type="dxa"/>
            </w:tcMar>
          </w:tcPr>
          <w:p>
            <w:r>
              <w:rPr>
                <w:rFonts w:ascii="Times New Roman" w:hAnsi="Times New Roman"/>
                <w:sz w:val="18"/>
              </w:rPr>
              <w:t>VARCHAR(30)</w:t>
            </w:r>
          </w:p>
        </w:tc>
        <w:tc>
          <w:tcPr>
            <w:tcW w:type="dxa" w:w="2268"/>
            <w:vAlign w:val="top"/>
            <w:tcMar>
              <w:top w:w="70" w:type="dxa"/>
              <w:start w:w="90" w:type="dxa"/>
              <w:bottom w:w="70" w:type="dxa"/>
              <w:end w:w="90" w:type="dxa"/>
            </w:tcMar>
          </w:tcPr>
          <w:p>
            <w:r>
              <w:rPr>
                <w:rFonts w:ascii="Times New Roman" w:hAnsi="Times New Roman"/>
                <w:sz w:val="18"/>
              </w:rPr>
              <w:t>UNIQUE</w:t>
            </w:r>
          </w:p>
        </w:tc>
        <w:tc>
          <w:tcPr>
            <w:tcW w:type="dxa" w:w="3402"/>
            <w:vAlign w:val="top"/>
            <w:tcMar>
              <w:top w:w="70" w:type="dxa"/>
              <w:start w:w="90" w:type="dxa"/>
              <w:bottom w:w="70" w:type="dxa"/>
              <w:end w:w="90" w:type="dxa"/>
            </w:tcMar>
          </w:tcPr>
          <w:p>
            <w:r>
              <w:rPr>
                <w:rFonts w:ascii="Times New Roman" w:hAnsi="Times New Roman"/>
                <w:sz w:val="18"/>
              </w:rPr>
              <w:t>Mã thanh toán dùng làm nội dung VietQR/SePay.</w:t>
            </w:r>
          </w:p>
        </w:tc>
      </w:tr>
      <w:tr>
        <w:trPr>
          <w:cantSplit/>
        </w:trPr>
        <w:tc>
          <w:tcPr>
            <w:tcW w:type="dxa" w:w="2268"/>
            <w:vAlign w:val="top"/>
            <w:tcMar>
              <w:top w:w="70" w:type="dxa"/>
              <w:start w:w="90" w:type="dxa"/>
              <w:bottom w:w="70" w:type="dxa"/>
              <w:end w:w="90" w:type="dxa"/>
            </w:tcMar>
          </w:tcPr>
          <w:p>
            <w:r>
              <w:rPr>
                <w:rFonts w:ascii="Times New Roman" w:hAnsi="Times New Roman"/>
                <w:sz w:val="18"/>
              </w:rPr>
              <w:t>booking_id</w:t>
            </w:r>
          </w:p>
        </w:tc>
        <w:tc>
          <w:tcPr>
            <w:tcW w:type="dxa" w:w="1814"/>
            <w:vAlign w:val="top"/>
            <w:tcMar>
              <w:top w:w="70" w:type="dxa"/>
              <w:start w:w="90" w:type="dxa"/>
              <w:bottom w:w="70" w:type="dxa"/>
              <w:end w:w="90" w:type="dxa"/>
            </w:tcMar>
          </w:tcPr>
          <w:p>
            <w:r>
              <w:rPr>
                <w:rFonts w:ascii="Times New Roman" w:hAnsi="Times New Roman"/>
                <w:sz w:val="18"/>
              </w:rPr>
              <w:t>BIGINT</w:t>
            </w:r>
          </w:p>
        </w:tc>
        <w:tc>
          <w:tcPr>
            <w:tcW w:type="dxa" w:w="2268"/>
            <w:vAlign w:val="top"/>
            <w:tcMar>
              <w:top w:w="70" w:type="dxa"/>
              <w:start w:w="90" w:type="dxa"/>
              <w:bottom w:w="70" w:type="dxa"/>
              <w:end w:w="90" w:type="dxa"/>
            </w:tcMar>
          </w:tcPr>
          <w:p>
            <w:r>
              <w:rPr>
                <w:rFonts w:ascii="Times New Roman" w:hAnsi="Times New Roman"/>
                <w:sz w:val="18"/>
              </w:rPr>
              <w:t>FK + UNIQUE</w:t>
            </w:r>
          </w:p>
        </w:tc>
        <w:tc>
          <w:tcPr>
            <w:tcW w:type="dxa" w:w="3402"/>
            <w:vAlign w:val="top"/>
            <w:tcMar>
              <w:top w:w="70" w:type="dxa"/>
              <w:start w:w="90" w:type="dxa"/>
              <w:bottom w:w="70" w:type="dxa"/>
              <w:end w:w="90" w:type="dxa"/>
            </w:tcMar>
          </w:tcPr>
          <w:p>
            <w:r>
              <w:rPr>
                <w:rFonts w:ascii="Times New Roman" w:hAnsi="Times New Roman"/>
                <w:sz w:val="18"/>
              </w:rPr>
              <w:t>Một payment intent cho mỗi booking.</w:t>
            </w:r>
          </w:p>
        </w:tc>
      </w:tr>
      <w:tr>
        <w:trPr>
          <w:cantSplit/>
        </w:trPr>
        <w:tc>
          <w:tcPr>
            <w:tcW w:type="dxa" w:w="2268"/>
            <w:vAlign w:val="top"/>
            <w:tcMar>
              <w:top w:w="70" w:type="dxa"/>
              <w:start w:w="90" w:type="dxa"/>
              <w:bottom w:w="70" w:type="dxa"/>
              <w:end w:w="90" w:type="dxa"/>
            </w:tcMar>
          </w:tcPr>
          <w:p>
            <w:r>
              <w:rPr>
                <w:rFonts w:ascii="Times New Roman" w:hAnsi="Times New Roman"/>
                <w:sz w:val="18"/>
              </w:rPr>
              <w:t>payment_method</w:t>
            </w:r>
          </w:p>
        </w:tc>
        <w:tc>
          <w:tcPr>
            <w:tcW w:type="dxa" w:w="1814"/>
            <w:vAlign w:val="top"/>
            <w:tcMar>
              <w:top w:w="70" w:type="dxa"/>
              <w:start w:w="90" w:type="dxa"/>
              <w:bottom w:w="70" w:type="dxa"/>
              <w:end w:w="90" w:type="dxa"/>
            </w:tcMar>
          </w:tcPr>
          <w:p>
            <w:r>
              <w:rPr>
                <w:rFonts w:ascii="Times New Roman" w:hAnsi="Times New Roman"/>
                <w:sz w:val="18"/>
              </w:rPr>
              <w:t>ENUM</w:t>
            </w:r>
          </w:p>
        </w:tc>
        <w:tc>
          <w:tcPr>
            <w:tcW w:type="dxa" w:w="2268"/>
            <w:vAlign w:val="top"/>
            <w:tcMar>
              <w:top w:w="70" w:type="dxa"/>
              <w:start w:w="90" w:type="dxa"/>
              <w:bottom w:w="70" w:type="dxa"/>
              <w:end w:w="90" w:type="dxa"/>
            </w:tcMar>
          </w:tcPr>
          <w:p>
            <w:r>
              <w:rPr>
                <w:rFonts w:ascii="Times New Roman" w:hAnsi="Times New Roman"/>
                <w:sz w:val="18"/>
              </w:rPr>
              <w:t>NOT NULL</w:t>
            </w:r>
          </w:p>
        </w:tc>
        <w:tc>
          <w:tcPr>
            <w:tcW w:type="dxa" w:w="3402"/>
            <w:vAlign w:val="top"/>
            <w:tcMar>
              <w:top w:w="70" w:type="dxa"/>
              <w:start w:w="90" w:type="dxa"/>
              <w:bottom w:w="70" w:type="dxa"/>
              <w:end w:w="90" w:type="dxa"/>
            </w:tcMar>
          </w:tcPr>
          <w:p>
            <w:r>
              <w:rPr>
                <w:rFonts w:ascii="Times New Roman" w:hAnsi="Times New Roman"/>
                <w:sz w:val="18"/>
              </w:rPr>
              <w:t>CASH/SEPAY.</w:t>
            </w:r>
          </w:p>
        </w:tc>
      </w:tr>
      <w:tr>
        <w:trPr>
          <w:cantSplit/>
        </w:trPr>
        <w:tc>
          <w:tcPr>
            <w:tcW w:type="dxa" w:w="2268"/>
            <w:vAlign w:val="top"/>
            <w:tcMar>
              <w:top w:w="70" w:type="dxa"/>
              <w:start w:w="90" w:type="dxa"/>
              <w:bottom w:w="70" w:type="dxa"/>
              <w:end w:w="90" w:type="dxa"/>
            </w:tcMar>
          </w:tcPr>
          <w:p>
            <w:r>
              <w:rPr>
                <w:rFonts w:ascii="Times New Roman" w:hAnsi="Times New Roman"/>
                <w:sz w:val="18"/>
              </w:rPr>
              <w:t>amount</w:t>
            </w:r>
          </w:p>
        </w:tc>
        <w:tc>
          <w:tcPr>
            <w:tcW w:type="dxa" w:w="1814"/>
            <w:vAlign w:val="top"/>
            <w:tcMar>
              <w:top w:w="70" w:type="dxa"/>
              <w:start w:w="90" w:type="dxa"/>
              <w:bottom w:w="70" w:type="dxa"/>
              <w:end w:w="90" w:type="dxa"/>
            </w:tcMar>
          </w:tcPr>
          <w:p>
            <w:r>
              <w:rPr>
                <w:rFonts w:ascii="Times New Roman" w:hAnsi="Times New Roman"/>
                <w:sz w:val="18"/>
              </w:rPr>
              <w:t>DECIMAL(12,2)</w:t>
            </w:r>
          </w:p>
        </w:tc>
        <w:tc>
          <w:tcPr>
            <w:tcW w:type="dxa" w:w="2268"/>
            <w:vAlign w:val="top"/>
            <w:tcMar>
              <w:top w:w="70" w:type="dxa"/>
              <w:start w:w="90" w:type="dxa"/>
              <w:bottom w:w="70" w:type="dxa"/>
              <w:end w:w="90" w:type="dxa"/>
            </w:tcMar>
          </w:tcPr>
          <w:p>
            <w:r>
              <w:rPr>
                <w:rFonts w:ascii="Times New Roman" w:hAnsi="Times New Roman"/>
                <w:sz w:val="18"/>
              </w:rPr>
              <w:t>&gt; 0</w:t>
            </w:r>
          </w:p>
        </w:tc>
        <w:tc>
          <w:tcPr>
            <w:tcW w:type="dxa" w:w="3402"/>
            <w:vAlign w:val="top"/>
            <w:tcMar>
              <w:top w:w="70" w:type="dxa"/>
              <w:start w:w="90" w:type="dxa"/>
              <w:bottom w:w="70" w:type="dxa"/>
              <w:end w:w="90" w:type="dxa"/>
            </w:tcMar>
          </w:tcPr>
          <w:p>
            <w:r>
              <w:rPr>
                <w:rFonts w:ascii="Times New Roman" w:hAnsi="Times New Roman"/>
                <w:sz w:val="18"/>
              </w:rPr>
              <w:t>Phải bằng booking.total_amount.</w:t>
            </w:r>
          </w:p>
        </w:tc>
      </w:tr>
      <w:tr>
        <w:trPr>
          <w:cantSplit/>
        </w:trPr>
        <w:tc>
          <w:tcPr>
            <w:tcW w:type="dxa" w:w="2268"/>
            <w:vAlign w:val="top"/>
            <w:tcMar>
              <w:top w:w="70" w:type="dxa"/>
              <w:start w:w="90" w:type="dxa"/>
              <w:bottom w:w="70" w:type="dxa"/>
              <w:end w:w="90" w:type="dxa"/>
            </w:tcMar>
          </w:tcPr>
          <w:p>
            <w:r>
              <w:rPr>
                <w:rFonts w:ascii="Times New Roman" w:hAnsi="Times New Roman"/>
                <w:sz w:val="18"/>
              </w:rPr>
              <w:t>payment_status</w:t>
            </w:r>
          </w:p>
        </w:tc>
        <w:tc>
          <w:tcPr>
            <w:tcW w:type="dxa" w:w="1814"/>
            <w:vAlign w:val="top"/>
            <w:tcMar>
              <w:top w:w="70" w:type="dxa"/>
              <w:start w:w="90" w:type="dxa"/>
              <w:bottom w:w="70" w:type="dxa"/>
              <w:end w:w="90" w:type="dxa"/>
            </w:tcMar>
          </w:tcPr>
          <w:p>
            <w:r>
              <w:rPr>
                <w:rFonts w:ascii="Times New Roman" w:hAnsi="Times New Roman"/>
                <w:sz w:val="18"/>
              </w:rPr>
              <w:t>ENUM</w:t>
            </w:r>
          </w:p>
        </w:tc>
        <w:tc>
          <w:tcPr>
            <w:tcW w:type="dxa" w:w="2268"/>
            <w:vAlign w:val="top"/>
            <w:tcMar>
              <w:top w:w="70" w:type="dxa"/>
              <w:start w:w="90" w:type="dxa"/>
              <w:bottom w:w="70" w:type="dxa"/>
              <w:end w:w="90" w:type="dxa"/>
            </w:tcMar>
          </w:tcPr>
          <w:p>
            <w:r>
              <w:rPr>
                <w:rFonts w:ascii="Times New Roman" w:hAnsi="Times New Roman"/>
                <w:sz w:val="18"/>
              </w:rPr>
              <w:t>NOT NULL</w:t>
            </w:r>
          </w:p>
        </w:tc>
        <w:tc>
          <w:tcPr>
            <w:tcW w:type="dxa" w:w="3402"/>
            <w:vAlign w:val="top"/>
            <w:tcMar>
              <w:top w:w="70" w:type="dxa"/>
              <w:start w:w="90" w:type="dxa"/>
              <w:bottom w:w="70" w:type="dxa"/>
              <w:end w:w="90" w:type="dxa"/>
            </w:tcMar>
          </w:tcPr>
          <w:p>
            <w:r>
              <w:rPr>
                <w:rFonts w:ascii="Times New Roman" w:hAnsi="Times New Roman"/>
                <w:sz w:val="18"/>
              </w:rPr>
              <w:t>PENDING/SUCCESS/FAILED/CANCELLED/REVIEW_REQUIRED.</w:t>
            </w:r>
          </w:p>
        </w:tc>
      </w:tr>
      <w:tr>
        <w:trPr>
          <w:cantSplit/>
        </w:trPr>
        <w:tc>
          <w:tcPr>
            <w:tcW w:type="dxa" w:w="2268"/>
            <w:vAlign w:val="top"/>
            <w:tcMar>
              <w:top w:w="70" w:type="dxa"/>
              <w:start w:w="90" w:type="dxa"/>
              <w:bottom w:w="70" w:type="dxa"/>
              <w:end w:w="90" w:type="dxa"/>
            </w:tcMar>
          </w:tcPr>
          <w:p>
            <w:r>
              <w:rPr>
                <w:rFonts w:ascii="Times New Roman" w:hAnsi="Times New Roman"/>
                <w:sz w:val="18"/>
              </w:rPr>
              <w:t>paid_at</w:t>
            </w:r>
          </w:p>
        </w:tc>
        <w:tc>
          <w:tcPr>
            <w:tcW w:type="dxa" w:w="1814"/>
            <w:vAlign w:val="top"/>
            <w:tcMar>
              <w:top w:w="70" w:type="dxa"/>
              <w:start w:w="90" w:type="dxa"/>
              <w:bottom w:w="70" w:type="dxa"/>
              <w:end w:w="90" w:type="dxa"/>
            </w:tcMar>
          </w:tcPr>
          <w:p>
            <w:r>
              <w:rPr>
                <w:rFonts w:ascii="Times New Roman" w:hAnsi="Times New Roman"/>
                <w:sz w:val="18"/>
              </w:rPr>
              <w:t>DATETIME</w:t>
            </w:r>
          </w:p>
        </w:tc>
        <w:tc>
          <w:tcPr>
            <w:tcW w:type="dxa" w:w="2268"/>
            <w:vAlign w:val="top"/>
            <w:tcMar>
              <w:top w:w="70" w:type="dxa"/>
              <w:start w:w="90" w:type="dxa"/>
              <w:bottom w:w="70" w:type="dxa"/>
              <w:end w:w="90" w:type="dxa"/>
            </w:tcMar>
          </w:tcPr>
          <w:p>
            <w:r>
              <w:rPr>
                <w:rFonts w:ascii="Times New Roman" w:hAnsi="Times New Roman"/>
                <w:sz w:val="18"/>
              </w:rPr>
              <w:t>NULL</w:t>
            </w:r>
          </w:p>
        </w:tc>
        <w:tc>
          <w:tcPr>
            <w:tcW w:type="dxa" w:w="3402"/>
            <w:vAlign w:val="top"/>
            <w:tcMar>
              <w:top w:w="70" w:type="dxa"/>
              <w:start w:w="90" w:type="dxa"/>
              <w:bottom w:w="70" w:type="dxa"/>
              <w:end w:w="90" w:type="dxa"/>
            </w:tcMar>
          </w:tcPr>
          <w:p>
            <w:r>
              <w:rPr>
                <w:rFonts w:ascii="Times New Roman" w:hAnsi="Times New Roman"/>
                <w:sz w:val="18"/>
              </w:rPr>
              <w:t>Thời điểm thanh toán được xác nhận thành công.</w:t>
            </w:r>
          </w:p>
        </w:tc>
      </w:tr>
      <w:tr>
        <w:trPr>
          <w:cantSplit/>
        </w:trPr>
        <w:tc>
          <w:tcPr>
            <w:tcW w:type="dxa" w:w="2268"/>
            <w:vAlign w:val="top"/>
            <w:tcMar>
              <w:top w:w="70" w:type="dxa"/>
              <w:start w:w="90" w:type="dxa"/>
              <w:bottom w:w="70" w:type="dxa"/>
              <w:end w:w="90" w:type="dxa"/>
            </w:tcMar>
          </w:tcPr>
          <w:p>
            <w:r>
              <w:rPr>
                <w:rFonts w:ascii="Times New Roman" w:hAnsi="Times New Roman"/>
                <w:sz w:val="18"/>
              </w:rPr>
              <w:t>notes</w:t>
            </w:r>
          </w:p>
        </w:tc>
        <w:tc>
          <w:tcPr>
            <w:tcW w:type="dxa" w:w="1814"/>
            <w:vAlign w:val="top"/>
            <w:tcMar>
              <w:top w:w="70" w:type="dxa"/>
              <w:start w:w="90" w:type="dxa"/>
              <w:bottom w:w="70" w:type="dxa"/>
              <w:end w:w="90" w:type="dxa"/>
            </w:tcMar>
          </w:tcPr>
          <w:p>
            <w:r>
              <w:rPr>
                <w:rFonts w:ascii="Times New Roman" w:hAnsi="Times New Roman"/>
                <w:sz w:val="18"/>
              </w:rPr>
              <w:t>VARCHAR(500)</w:t>
            </w:r>
          </w:p>
        </w:tc>
        <w:tc>
          <w:tcPr>
            <w:tcW w:type="dxa" w:w="2268"/>
            <w:vAlign w:val="top"/>
            <w:tcMar>
              <w:top w:w="70" w:type="dxa"/>
              <w:start w:w="90" w:type="dxa"/>
              <w:bottom w:w="70" w:type="dxa"/>
              <w:end w:w="90" w:type="dxa"/>
            </w:tcMar>
          </w:tcPr>
          <w:p>
            <w:r>
              <w:rPr>
                <w:rFonts w:ascii="Times New Roman" w:hAnsi="Times New Roman"/>
                <w:sz w:val="18"/>
              </w:rPr>
              <w:t>NULL</w:t>
            </w:r>
          </w:p>
        </w:tc>
        <w:tc>
          <w:tcPr>
            <w:tcW w:type="dxa" w:w="3402"/>
            <w:vAlign w:val="top"/>
            <w:tcMar>
              <w:top w:w="70" w:type="dxa"/>
              <w:start w:w="90" w:type="dxa"/>
              <w:bottom w:w="70" w:type="dxa"/>
              <w:end w:w="90" w:type="dxa"/>
            </w:tcMar>
          </w:tcPr>
          <w:p>
            <w:r>
              <w:rPr>
                <w:rFonts w:ascii="Times New Roman" w:hAnsi="Times New Roman"/>
                <w:sz w:val="18"/>
              </w:rPr>
              <w:t>Ghi chú nghiệp vụ/đối soát.</w:t>
            </w:r>
          </w:p>
        </w:tc>
      </w:tr>
    </w:tbl>
    <w:p>
      <w:pPr>
        <w:pStyle w:val="Heading2"/>
      </w:pPr>
      <w:r>
        <w:t>payment_transactions</w:t>
      </w:r>
    </w:p>
    <w:tbl>
      <w:tblPr>
        <w:tblStyle w:val="TableGrid"/>
        <w:tblW w:type="auto" w:w="0"/>
        <w:tblLook w:firstColumn="1" w:firstRow="1" w:lastColumn="0" w:lastRow="0" w:noHBand="0" w:noVBand="1" w:val="04A0"/>
      </w:tblPr>
      <w:tblGrid>
        <w:gridCol w:w="2507"/>
        <w:gridCol w:w="2507"/>
        <w:gridCol w:w="2507"/>
        <w:gridCol w:w="2507"/>
      </w:tblGrid>
      <w:tr>
        <w:trPr>
          <w:cantSplit/>
          <w:tblHeader w:val="true"/>
        </w:trPr>
        <w:tc>
          <w:tcPr>
            <w:tcW w:type="dxa" w:w="2507"/>
            <w:shd w:fill="D9D9D9"/>
          </w:tcPr>
          <w:p>
            <w:r>
              <w:rPr>
                <w:rFonts w:ascii="Times New Roman" w:hAnsi="Times New Roman"/>
                <w:b/>
                <w:sz w:val="18"/>
              </w:rPr>
              <w:t>Field</w:t>
            </w:r>
          </w:p>
        </w:tc>
        <w:tc>
          <w:tcPr>
            <w:tcW w:type="dxa" w:w="2507"/>
            <w:shd w:fill="D9D9D9"/>
          </w:tcPr>
          <w:p>
            <w:r>
              <w:rPr>
                <w:rFonts w:ascii="Times New Roman" w:hAnsi="Times New Roman"/>
                <w:b/>
                <w:sz w:val="18"/>
              </w:rPr>
              <w:t>Kiểu dữ liệu</w:t>
            </w:r>
          </w:p>
        </w:tc>
        <w:tc>
          <w:tcPr>
            <w:tcW w:type="dxa" w:w="2507"/>
            <w:shd w:fill="D9D9D9"/>
          </w:tcPr>
          <w:p>
            <w:r>
              <w:rPr>
                <w:rFonts w:ascii="Times New Roman" w:hAnsi="Times New Roman"/>
                <w:b/>
                <w:sz w:val="18"/>
              </w:rPr>
              <w:t>Ràng buộc</w:t>
            </w:r>
          </w:p>
        </w:tc>
        <w:tc>
          <w:tcPr>
            <w:tcW w:type="dxa" w:w="2507"/>
            <w:shd w:fill="D9D9D9"/>
          </w:tcPr>
          <w:p>
            <w:r>
              <w:rPr>
                <w:rFonts w:ascii="Times New Roman" w:hAnsi="Times New Roman"/>
                <w:b/>
                <w:sz w:val="18"/>
              </w:rPr>
              <w:t>Ý nghĩa</w:t>
            </w:r>
          </w:p>
        </w:tc>
      </w:tr>
      <w:tr>
        <w:trPr>
          <w:cantSplit/>
        </w:trPr>
        <w:tc>
          <w:tcPr>
            <w:tcW w:type="dxa" w:w="2507"/>
          </w:tcPr>
          <w:p>
            <w:r>
              <w:rPr>
                <w:rFonts w:ascii="Times New Roman" w:hAnsi="Times New Roman"/>
                <w:sz w:val="18"/>
              </w:rPr>
              <w:t>id</w:t>
            </w:r>
          </w:p>
        </w:tc>
        <w:tc>
          <w:tcPr>
            <w:tcW w:type="dxa" w:w="2507"/>
          </w:tcPr>
          <w:p>
            <w:r>
              <w:rPr>
                <w:rFonts w:ascii="Times New Roman" w:hAnsi="Times New Roman"/>
                <w:sz w:val="18"/>
              </w:rPr>
              <w:t>BIGINT</w:t>
            </w:r>
          </w:p>
        </w:tc>
        <w:tc>
          <w:tcPr>
            <w:tcW w:type="dxa" w:w="2507"/>
          </w:tcPr>
          <w:p>
            <w:r>
              <w:rPr>
                <w:rFonts w:ascii="Times New Roman" w:hAnsi="Times New Roman"/>
                <w:sz w:val="18"/>
              </w:rPr>
              <w:t>PK</w:t>
            </w:r>
          </w:p>
        </w:tc>
        <w:tc>
          <w:tcPr>
            <w:tcW w:type="dxa" w:w="2507"/>
          </w:tcPr>
          <w:p>
            <w:r>
              <w:rPr>
                <w:rFonts w:ascii="Times New Roman" w:hAnsi="Times New Roman"/>
                <w:sz w:val="18"/>
              </w:rPr>
              <w:t>Định danh bản ghi webhook/giao dịch.</w:t>
            </w:r>
          </w:p>
        </w:tc>
      </w:tr>
      <w:tr>
        <w:trPr>
          <w:cantSplit/>
        </w:trPr>
        <w:tc>
          <w:tcPr>
            <w:tcW w:type="dxa" w:w="2507"/>
          </w:tcPr>
          <w:p>
            <w:r>
              <w:rPr>
                <w:rFonts w:ascii="Times New Roman" w:hAnsi="Times New Roman"/>
                <w:sz w:val="18"/>
              </w:rPr>
              <w:t>payment_id</w:t>
            </w:r>
          </w:p>
        </w:tc>
        <w:tc>
          <w:tcPr>
            <w:tcW w:type="dxa" w:w="2507"/>
          </w:tcPr>
          <w:p>
            <w:r>
              <w:rPr>
                <w:rFonts w:ascii="Times New Roman" w:hAnsi="Times New Roman"/>
                <w:sz w:val="18"/>
              </w:rPr>
              <w:t>BIGINT</w:t>
            </w:r>
          </w:p>
        </w:tc>
        <w:tc>
          <w:tcPr>
            <w:tcW w:type="dxa" w:w="2507"/>
          </w:tcPr>
          <w:p>
            <w:r>
              <w:rPr>
                <w:rFonts w:ascii="Times New Roman" w:hAnsi="Times New Roman"/>
                <w:sz w:val="18"/>
              </w:rPr>
              <w:t>FK, NULL</w:t>
            </w:r>
          </w:p>
        </w:tc>
        <w:tc>
          <w:tcPr>
            <w:tcW w:type="dxa" w:w="2507"/>
          </w:tcPr>
          <w:p>
            <w:r>
              <w:rPr>
                <w:rFonts w:ascii="Times New Roman" w:hAnsi="Times New Roman"/>
                <w:sz w:val="18"/>
              </w:rPr>
              <w:t>Payment intent được match; NULL nếu chưa match.</w:t>
            </w:r>
          </w:p>
        </w:tc>
      </w:tr>
      <w:tr>
        <w:trPr>
          <w:cantSplit/>
        </w:trPr>
        <w:tc>
          <w:tcPr>
            <w:tcW w:type="dxa" w:w="2507"/>
          </w:tcPr>
          <w:p>
            <w:r>
              <w:rPr>
                <w:rFonts w:ascii="Times New Roman" w:hAnsi="Times New Roman"/>
                <w:sz w:val="18"/>
              </w:rPr>
              <w:t>sepay_transaction_id</w:t>
            </w:r>
          </w:p>
        </w:tc>
        <w:tc>
          <w:tcPr>
            <w:tcW w:type="dxa" w:w="2507"/>
          </w:tcPr>
          <w:p>
            <w:r>
              <w:rPr>
                <w:rFonts w:ascii="Times New Roman" w:hAnsi="Times New Roman"/>
                <w:sz w:val="18"/>
              </w:rPr>
              <w:t>BIGINT</w:t>
            </w:r>
          </w:p>
        </w:tc>
        <w:tc>
          <w:tcPr>
            <w:tcW w:type="dxa" w:w="2507"/>
          </w:tcPr>
          <w:p>
            <w:r>
              <w:rPr>
                <w:rFonts w:ascii="Times New Roman" w:hAnsi="Times New Roman"/>
                <w:sz w:val="18"/>
              </w:rPr>
              <w:t>UNIQUE, NOT NULL</w:t>
            </w:r>
          </w:p>
        </w:tc>
        <w:tc>
          <w:tcPr>
            <w:tcW w:type="dxa" w:w="2507"/>
          </w:tcPr>
          <w:p>
            <w:r>
              <w:rPr>
                <w:rFonts w:ascii="Times New Roman" w:hAnsi="Times New Roman"/>
                <w:sz w:val="18"/>
              </w:rPr>
              <w:t>ID giao dịch SePay; khóa idempotency qua retry/replay.</w:t>
            </w:r>
          </w:p>
        </w:tc>
      </w:tr>
      <w:tr>
        <w:trPr>
          <w:cantSplit/>
        </w:trPr>
        <w:tc>
          <w:tcPr>
            <w:tcW w:type="dxa" w:w="2507"/>
          </w:tcPr>
          <w:p>
            <w:r>
              <w:rPr>
                <w:rFonts w:ascii="Times New Roman" w:hAnsi="Times New Roman"/>
                <w:sz w:val="18"/>
              </w:rPr>
              <w:t>gateway</w:t>
            </w:r>
          </w:p>
        </w:tc>
        <w:tc>
          <w:tcPr>
            <w:tcW w:type="dxa" w:w="2507"/>
          </w:tcPr>
          <w:p>
            <w:r>
              <w:rPr>
                <w:rFonts w:ascii="Times New Roman" w:hAnsi="Times New Roman"/>
                <w:sz w:val="18"/>
              </w:rPr>
              <w:t>VARCHAR(100)</w:t>
            </w:r>
          </w:p>
        </w:tc>
        <w:tc>
          <w:tcPr>
            <w:tcW w:type="dxa" w:w="2507"/>
          </w:tcPr>
          <w:p>
            <w:r>
              <w:rPr>
                <w:rFonts w:ascii="Times New Roman" w:hAnsi="Times New Roman"/>
                <w:sz w:val="18"/>
              </w:rPr>
              <w:t>NOT NULL</w:t>
            </w:r>
          </w:p>
        </w:tc>
        <w:tc>
          <w:tcPr>
            <w:tcW w:type="dxa" w:w="2507"/>
          </w:tcPr>
          <w:p>
            <w:r>
              <w:rPr>
                <w:rFonts w:ascii="Times New Roman" w:hAnsi="Times New Roman"/>
                <w:sz w:val="18"/>
              </w:rPr>
              <w:t>Ngân hàng của giao dịch.</w:t>
            </w:r>
          </w:p>
        </w:tc>
      </w:tr>
      <w:tr>
        <w:trPr>
          <w:cantSplit/>
        </w:trPr>
        <w:tc>
          <w:tcPr>
            <w:tcW w:type="dxa" w:w="2507"/>
          </w:tcPr>
          <w:p>
            <w:r>
              <w:rPr>
                <w:rFonts w:ascii="Times New Roman" w:hAnsi="Times New Roman"/>
                <w:sz w:val="18"/>
              </w:rPr>
              <w:t>transaction_date</w:t>
            </w:r>
          </w:p>
        </w:tc>
        <w:tc>
          <w:tcPr>
            <w:tcW w:type="dxa" w:w="2507"/>
          </w:tcPr>
          <w:p>
            <w:r>
              <w:rPr>
                <w:rFonts w:ascii="Times New Roman" w:hAnsi="Times New Roman"/>
                <w:sz w:val="18"/>
              </w:rPr>
              <w:t>DATETIME</w:t>
            </w:r>
          </w:p>
        </w:tc>
        <w:tc>
          <w:tcPr>
            <w:tcW w:type="dxa" w:w="2507"/>
          </w:tcPr>
          <w:p>
            <w:r>
              <w:rPr>
                <w:rFonts w:ascii="Times New Roman" w:hAnsi="Times New Roman"/>
                <w:sz w:val="18"/>
              </w:rPr>
              <w:t>NOT NULL</w:t>
            </w:r>
          </w:p>
        </w:tc>
        <w:tc>
          <w:tcPr>
            <w:tcW w:type="dxa" w:w="2507"/>
          </w:tcPr>
          <w:p>
            <w:r>
              <w:rPr>
                <w:rFonts w:ascii="Times New Roman" w:hAnsi="Times New Roman"/>
                <w:sz w:val="18"/>
              </w:rPr>
              <w:t>Thời gian giao dịch theo payload SePay.</w:t>
            </w:r>
          </w:p>
        </w:tc>
      </w:tr>
      <w:tr>
        <w:trPr>
          <w:cantSplit/>
        </w:trPr>
        <w:tc>
          <w:tcPr>
            <w:tcW w:type="dxa" w:w="2507"/>
          </w:tcPr>
          <w:p>
            <w:r>
              <w:rPr>
                <w:rFonts w:ascii="Times New Roman" w:hAnsi="Times New Roman"/>
                <w:sz w:val="18"/>
              </w:rPr>
              <w:t>account_number</w:t>
            </w:r>
          </w:p>
        </w:tc>
        <w:tc>
          <w:tcPr>
            <w:tcW w:type="dxa" w:w="2507"/>
          </w:tcPr>
          <w:p>
            <w:r>
              <w:rPr>
                <w:rFonts w:ascii="Times New Roman" w:hAnsi="Times New Roman"/>
                <w:sz w:val="18"/>
              </w:rPr>
              <w:t>VARCHAR(100)</w:t>
            </w:r>
          </w:p>
        </w:tc>
        <w:tc>
          <w:tcPr>
            <w:tcW w:type="dxa" w:w="2507"/>
          </w:tcPr>
          <w:p>
            <w:r>
              <w:rPr>
                <w:rFonts w:ascii="Times New Roman" w:hAnsi="Times New Roman"/>
                <w:sz w:val="18"/>
              </w:rPr>
              <w:t>NOT NULL</w:t>
            </w:r>
          </w:p>
        </w:tc>
        <w:tc>
          <w:tcPr>
            <w:tcW w:type="dxa" w:w="2507"/>
          </w:tcPr>
          <w:p>
            <w:r>
              <w:rPr>
                <w:rFonts w:ascii="Times New Roman" w:hAnsi="Times New Roman"/>
                <w:sz w:val="18"/>
              </w:rPr>
              <w:t>Tài khoản nhận tiền.</w:t>
            </w:r>
          </w:p>
        </w:tc>
      </w:tr>
      <w:tr>
        <w:trPr>
          <w:cantSplit/>
        </w:trPr>
        <w:tc>
          <w:tcPr>
            <w:tcW w:type="dxa" w:w="2507"/>
          </w:tcPr>
          <w:p>
            <w:r>
              <w:rPr>
                <w:rFonts w:ascii="Times New Roman" w:hAnsi="Times New Roman"/>
                <w:sz w:val="18"/>
              </w:rPr>
              <w:t>sub_account</w:t>
            </w:r>
          </w:p>
        </w:tc>
        <w:tc>
          <w:tcPr>
            <w:tcW w:type="dxa" w:w="2507"/>
          </w:tcPr>
          <w:p>
            <w:r>
              <w:rPr>
                <w:rFonts w:ascii="Times New Roman" w:hAnsi="Times New Roman"/>
                <w:sz w:val="18"/>
              </w:rPr>
              <w:t>VARCHAR(150)</w:t>
            </w:r>
          </w:p>
        </w:tc>
        <w:tc>
          <w:tcPr>
            <w:tcW w:type="dxa" w:w="2507"/>
          </w:tcPr>
          <w:p>
            <w:r>
              <w:rPr>
                <w:rFonts w:ascii="Times New Roman" w:hAnsi="Times New Roman"/>
                <w:sz w:val="18"/>
              </w:rPr>
              <w:t>NULL</w:t>
            </w:r>
          </w:p>
        </w:tc>
        <w:tc>
          <w:tcPr>
            <w:tcW w:type="dxa" w:w="2507"/>
          </w:tcPr>
          <w:p>
            <w:r>
              <w:rPr>
                <w:rFonts w:ascii="Times New Roman" w:hAnsi="Times New Roman"/>
                <w:sz w:val="18"/>
              </w:rPr>
              <w:t>VA/sub-account nếu SePay cung cấp.</w:t>
            </w:r>
          </w:p>
        </w:tc>
      </w:tr>
      <w:tr>
        <w:trPr>
          <w:cantSplit/>
        </w:trPr>
        <w:tc>
          <w:tcPr>
            <w:tcW w:type="dxa" w:w="2507"/>
          </w:tcPr>
          <w:p>
            <w:r>
              <w:rPr>
                <w:rFonts w:ascii="Times New Roman" w:hAnsi="Times New Roman"/>
                <w:sz w:val="18"/>
              </w:rPr>
              <w:t>payment_code</w:t>
            </w:r>
          </w:p>
        </w:tc>
        <w:tc>
          <w:tcPr>
            <w:tcW w:type="dxa" w:w="2507"/>
          </w:tcPr>
          <w:p>
            <w:r>
              <w:rPr>
                <w:rFonts w:ascii="Times New Roman" w:hAnsi="Times New Roman"/>
                <w:sz w:val="18"/>
              </w:rPr>
              <w:t>VARCHAR(100)</w:t>
            </w:r>
          </w:p>
        </w:tc>
        <w:tc>
          <w:tcPr>
            <w:tcW w:type="dxa" w:w="2507"/>
          </w:tcPr>
          <w:p>
            <w:r>
              <w:rPr>
                <w:rFonts w:ascii="Times New Roman" w:hAnsi="Times New Roman"/>
                <w:sz w:val="18"/>
              </w:rPr>
              <w:t>NULL</w:t>
            </w:r>
          </w:p>
        </w:tc>
        <w:tc>
          <w:tcPr>
            <w:tcW w:type="dxa" w:w="2507"/>
          </w:tcPr>
          <w:p>
            <w:r>
              <w:rPr>
                <w:rFonts w:ascii="Times New Roman" w:hAnsi="Times New Roman"/>
                <w:sz w:val="18"/>
              </w:rPr>
              <w:t>Mã thanh toán SePay trích từ nội dung chuyển khoản.</w:t>
            </w:r>
          </w:p>
        </w:tc>
      </w:tr>
      <w:tr>
        <w:trPr>
          <w:cantSplit/>
        </w:trPr>
        <w:tc>
          <w:tcPr>
            <w:tcW w:type="dxa" w:w="2507"/>
          </w:tcPr>
          <w:p>
            <w:r>
              <w:rPr>
                <w:rFonts w:ascii="Times New Roman" w:hAnsi="Times New Roman"/>
                <w:sz w:val="18"/>
              </w:rPr>
              <w:t>transfer_type</w:t>
            </w:r>
          </w:p>
        </w:tc>
        <w:tc>
          <w:tcPr>
            <w:tcW w:type="dxa" w:w="2507"/>
          </w:tcPr>
          <w:p>
            <w:r>
              <w:rPr>
                <w:rFonts w:ascii="Times New Roman" w:hAnsi="Times New Roman"/>
                <w:sz w:val="18"/>
              </w:rPr>
              <w:t>ENUM</w:t>
            </w:r>
          </w:p>
        </w:tc>
        <w:tc>
          <w:tcPr>
            <w:tcW w:type="dxa" w:w="2507"/>
          </w:tcPr>
          <w:p>
            <w:r>
              <w:rPr>
                <w:rFonts w:ascii="Times New Roman" w:hAnsi="Times New Roman"/>
                <w:sz w:val="18"/>
              </w:rPr>
              <w:t>NOT NULL</w:t>
            </w:r>
          </w:p>
        </w:tc>
        <w:tc>
          <w:tcPr>
            <w:tcW w:type="dxa" w:w="2507"/>
          </w:tcPr>
          <w:p>
            <w:r>
              <w:rPr>
                <w:rFonts w:ascii="Times New Roman" w:hAnsi="Times New Roman"/>
                <w:sz w:val="18"/>
              </w:rPr>
              <w:t>in/out; chỉ tiền vào mới được xét thanh toán.</w:t>
            </w:r>
          </w:p>
        </w:tc>
      </w:tr>
      <w:tr>
        <w:trPr>
          <w:cantSplit/>
        </w:trPr>
        <w:tc>
          <w:tcPr>
            <w:tcW w:type="dxa" w:w="2507"/>
          </w:tcPr>
          <w:p>
            <w:r>
              <w:rPr>
                <w:rFonts w:ascii="Times New Roman" w:hAnsi="Times New Roman"/>
                <w:sz w:val="18"/>
              </w:rPr>
              <w:t>transfer_amount</w:t>
            </w:r>
          </w:p>
        </w:tc>
        <w:tc>
          <w:tcPr>
            <w:tcW w:type="dxa" w:w="2507"/>
          </w:tcPr>
          <w:p>
            <w:r>
              <w:rPr>
                <w:rFonts w:ascii="Times New Roman" w:hAnsi="Times New Roman"/>
                <w:sz w:val="18"/>
              </w:rPr>
              <w:t>BIGINT</w:t>
            </w:r>
          </w:p>
        </w:tc>
        <w:tc>
          <w:tcPr>
            <w:tcW w:type="dxa" w:w="2507"/>
          </w:tcPr>
          <w:p>
            <w:r>
              <w:rPr>
                <w:rFonts w:ascii="Times New Roman" w:hAnsi="Times New Roman"/>
                <w:sz w:val="18"/>
              </w:rPr>
              <w:t>&gt; 0</w:t>
            </w:r>
          </w:p>
        </w:tc>
        <w:tc>
          <w:tcPr>
            <w:tcW w:type="dxa" w:w="2507"/>
          </w:tcPr>
          <w:p>
            <w:r>
              <w:rPr>
                <w:rFonts w:ascii="Times New Roman" w:hAnsi="Times New Roman"/>
                <w:sz w:val="18"/>
              </w:rPr>
              <w:t>Số tiền giao dịch, đơn vị VND.</w:t>
            </w:r>
          </w:p>
        </w:tc>
      </w:tr>
      <w:tr>
        <w:trPr>
          <w:cantSplit/>
        </w:trPr>
        <w:tc>
          <w:tcPr>
            <w:tcW w:type="dxa" w:w="2507"/>
          </w:tcPr>
          <w:p>
            <w:r>
              <w:rPr>
                <w:rFonts w:ascii="Times New Roman" w:hAnsi="Times New Roman"/>
                <w:sz w:val="18"/>
              </w:rPr>
              <w:t>accumulated</w:t>
            </w:r>
          </w:p>
        </w:tc>
        <w:tc>
          <w:tcPr>
            <w:tcW w:type="dxa" w:w="2507"/>
          </w:tcPr>
          <w:p>
            <w:r>
              <w:rPr>
                <w:rFonts w:ascii="Times New Roman" w:hAnsi="Times New Roman"/>
                <w:sz w:val="18"/>
              </w:rPr>
              <w:t>BIGINT</w:t>
            </w:r>
          </w:p>
        </w:tc>
        <w:tc>
          <w:tcPr>
            <w:tcW w:type="dxa" w:w="2507"/>
          </w:tcPr>
          <w:p>
            <w:r>
              <w:rPr>
                <w:rFonts w:ascii="Times New Roman" w:hAnsi="Times New Roman"/>
                <w:sz w:val="18"/>
              </w:rPr>
              <w:t>NULL</w:t>
            </w:r>
          </w:p>
        </w:tc>
        <w:tc>
          <w:tcPr>
            <w:tcW w:type="dxa" w:w="2507"/>
          </w:tcPr>
          <w:p>
            <w:r>
              <w:rPr>
                <w:rFonts w:ascii="Times New Roman" w:hAnsi="Times New Roman"/>
                <w:sz w:val="18"/>
              </w:rPr>
              <w:t>Số dư cộng dồn nếu ngân hàng hỗ trợ.</w:t>
            </w:r>
          </w:p>
        </w:tc>
      </w:tr>
      <w:tr>
        <w:trPr>
          <w:cantSplit/>
        </w:trPr>
        <w:tc>
          <w:tcPr>
            <w:tcW w:type="dxa" w:w="2507"/>
          </w:tcPr>
          <w:p>
            <w:r>
              <w:rPr>
                <w:rFonts w:ascii="Times New Roman" w:hAnsi="Times New Roman"/>
                <w:sz w:val="18"/>
              </w:rPr>
              <w:t>reference_code</w:t>
            </w:r>
          </w:p>
        </w:tc>
        <w:tc>
          <w:tcPr>
            <w:tcW w:type="dxa" w:w="2507"/>
          </w:tcPr>
          <w:p>
            <w:r>
              <w:rPr>
                <w:rFonts w:ascii="Times New Roman" w:hAnsi="Times New Roman"/>
                <w:sz w:val="18"/>
              </w:rPr>
              <w:t>VARCHAR(255)</w:t>
            </w:r>
          </w:p>
        </w:tc>
        <w:tc>
          <w:tcPr>
            <w:tcW w:type="dxa" w:w="2507"/>
          </w:tcPr>
          <w:p>
            <w:r>
              <w:rPr>
                <w:rFonts w:ascii="Times New Roman" w:hAnsi="Times New Roman"/>
                <w:sz w:val="18"/>
              </w:rPr>
              <w:t>NULL</w:t>
            </w:r>
          </w:p>
        </w:tc>
        <w:tc>
          <w:tcPr>
            <w:tcW w:type="dxa" w:w="2507"/>
          </w:tcPr>
          <w:p>
            <w:r>
              <w:rPr>
                <w:rFonts w:ascii="Times New Roman" w:hAnsi="Times New Roman"/>
                <w:sz w:val="18"/>
              </w:rPr>
              <w:t>Mã tham chiếu ngân hàng.</w:t>
            </w:r>
          </w:p>
        </w:tc>
      </w:tr>
      <w:tr>
        <w:trPr>
          <w:cantSplit/>
        </w:trPr>
        <w:tc>
          <w:tcPr>
            <w:tcW w:type="dxa" w:w="2507"/>
          </w:tcPr>
          <w:p>
            <w:r>
              <w:rPr>
                <w:rFonts w:ascii="Times New Roman" w:hAnsi="Times New Roman"/>
                <w:sz w:val="18"/>
              </w:rPr>
              <w:t>content</w:t>
            </w:r>
          </w:p>
        </w:tc>
        <w:tc>
          <w:tcPr>
            <w:tcW w:type="dxa" w:w="2507"/>
          </w:tcPr>
          <w:p>
            <w:r>
              <w:rPr>
                <w:rFonts w:ascii="Times New Roman" w:hAnsi="Times New Roman"/>
                <w:sz w:val="18"/>
              </w:rPr>
              <w:t>TEXT</w:t>
            </w:r>
          </w:p>
        </w:tc>
        <w:tc>
          <w:tcPr>
            <w:tcW w:type="dxa" w:w="2507"/>
          </w:tcPr>
          <w:p>
            <w:r>
              <w:rPr>
                <w:rFonts w:ascii="Times New Roman" w:hAnsi="Times New Roman"/>
                <w:sz w:val="18"/>
              </w:rPr>
              <w:t>NOT NULL</w:t>
            </w:r>
          </w:p>
        </w:tc>
        <w:tc>
          <w:tcPr>
            <w:tcW w:type="dxa" w:w="2507"/>
          </w:tcPr>
          <w:p>
            <w:r>
              <w:rPr>
                <w:rFonts w:ascii="Times New Roman" w:hAnsi="Times New Roman"/>
                <w:sz w:val="18"/>
              </w:rPr>
              <w:t>Nội dung chuyển khoản gốc.</w:t>
            </w:r>
          </w:p>
        </w:tc>
      </w:tr>
      <w:tr>
        <w:trPr>
          <w:cantSplit/>
        </w:trPr>
        <w:tc>
          <w:tcPr>
            <w:tcW w:type="dxa" w:w="2507"/>
          </w:tcPr>
          <w:p>
            <w:r>
              <w:rPr>
                <w:rFonts w:ascii="Times New Roman" w:hAnsi="Times New Roman"/>
                <w:sz w:val="18"/>
              </w:rPr>
              <w:t>description</w:t>
            </w:r>
          </w:p>
        </w:tc>
        <w:tc>
          <w:tcPr>
            <w:tcW w:type="dxa" w:w="2507"/>
          </w:tcPr>
          <w:p>
            <w:r>
              <w:rPr>
                <w:rFonts w:ascii="Times New Roman" w:hAnsi="Times New Roman"/>
                <w:sz w:val="18"/>
              </w:rPr>
              <w:t>TEXT</w:t>
            </w:r>
          </w:p>
        </w:tc>
        <w:tc>
          <w:tcPr>
            <w:tcW w:type="dxa" w:w="2507"/>
          </w:tcPr>
          <w:p>
            <w:r>
              <w:rPr>
                <w:rFonts w:ascii="Times New Roman" w:hAnsi="Times New Roman"/>
                <w:sz w:val="18"/>
              </w:rPr>
              <w:t>NULL</w:t>
            </w:r>
          </w:p>
        </w:tc>
        <w:tc>
          <w:tcPr>
            <w:tcW w:type="dxa" w:w="2507"/>
          </w:tcPr>
          <w:p>
            <w:r>
              <w:rPr>
                <w:rFonts w:ascii="Times New Roman" w:hAnsi="Times New Roman"/>
                <w:sz w:val="18"/>
              </w:rPr>
              <w:t>Mô tả giao dịch từ ngân hàng.</w:t>
            </w:r>
          </w:p>
        </w:tc>
      </w:tr>
      <w:tr>
        <w:trPr>
          <w:cantSplit/>
        </w:trPr>
        <w:tc>
          <w:tcPr>
            <w:tcW w:type="dxa" w:w="2507"/>
          </w:tcPr>
          <w:p>
            <w:r>
              <w:rPr>
                <w:rFonts w:ascii="Times New Roman" w:hAnsi="Times New Roman"/>
                <w:sz w:val="18"/>
              </w:rPr>
              <w:t>processing_status</w:t>
            </w:r>
          </w:p>
        </w:tc>
        <w:tc>
          <w:tcPr>
            <w:tcW w:type="dxa" w:w="2507"/>
          </w:tcPr>
          <w:p>
            <w:r>
              <w:rPr>
                <w:rFonts w:ascii="Times New Roman" w:hAnsi="Times New Roman"/>
                <w:sz w:val="18"/>
              </w:rPr>
              <w:t>ENUM</w:t>
            </w:r>
          </w:p>
        </w:tc>
        <w:tc>
          <w:tcPr>
            <w:tcW w:type="dxa" w:w="2507"/>
          </w:tcPr>
          <w:p>
            <w:r>
              <w:rPr>
                <w:rFonts w:ascii="Times New Roman" w:hAnsi="Times New Roman"/>
                <w:sz w:val="18"/>
              </w:rPr>
              <w:t>NOT NULL</w:t>
            </w:r>
          </w:p>
        </w:tc>
        <w:tc>
          <w:tcPr>
            <w:tcW w:type="dxa" w:w="2507"/>
          </w:tcPr>
          <w:p>
            <w:r>
              <w:rPr>
                <w:rFonts w:ascii="Times New Roman" w:hAnsi="Times New Roman"/>
                <w:sz w:val="18"/>
              </w:rPr>
              <w:t>RECEIVED/PROCESSED/REVIEW_REQUIRED/IGNORED.</w:t>
            </w:r>
          </w:p>
        </w:tc>
      </w:tr>
      <w:tr>
        <w:trPr>
          <w:cantSplit/>
        </w:trPr>
        <w:tc>
          <w:tcPr>
            <w:tcW w:type="dxa" w:w="2507"/>
          </w:tcPr>
          <w:p>
            <w:r>
              <w:rPr>
                <w:rFonts w:ascii="Times New Roman" w:hAnsi="Times New Roman"/>
                <w:sz w:val="18"/>
              </w:rPr>
              <w:t>review_reason</w:t>
            </w:r>
          </w:p>
        </w:tc>
        <w:tc>
          <w:tcPr>
            <w:tcW w:type="dxa" w:w="2507"/>
          </w:tcPr>
          <w:p>
            <w:r>
              <w:rPr>
                <w:rFonts w:ascii="Times New Roman" w:hAnsi="Times New Roman"/>
                <w:sz w:val="18"/>
              </w:rPr>
              <w:t>VARCHAR(500)</w:t>
            </w:r>
          </w:p>
        </w:tc>
        <w:tc>
          <w:tcPr>
            <w:tcW w:type="dxa" w:w="2507"/>
          </w:tcPr>
          <w:p>
            <w:r>
              <w:rPr>
                <w:rFonts w:ascii="Times New Roman" w:hAnsi="Times New Roman"/>
                <w:sz w:val="18"/>
              </w:rPr>
              <w:t>NULL</w:t>
            </w:r>
          </w:p>
        </w:tc>
        <w:tc>
          <w:tcPr>
            <w:tcW w:type="dxa" w:w="2507"/>
          </w:tcPr>
          <w:p>
            <w:r>
              <w:rPr>
                <w:rFonts w:ascii="Times New Roman" w:hAnsi="Times New Roman"/>
                <w:sz w:val="18"/>
              </w:rPr>
              <w:t>Lý do cần xử lý thủ công.</w:t>
            </w:r>
          </w:p>
        </w:tc>
      </w:tr>
      <w:tr>
        <w:trPr>
          <w:cantSplit/>
        </w:trPr>
        <w:tc>
          <w:tcPr>
            <w:tcW w:type="dxa" w:w="2507"/>
          </w:tcPr>
          <w:p>
            <w:r>
              <w:rPr>
                <w:rFonts w:ascii="Times New Roman" w:hAnsi="Times New Roman"/>
                <w:sz w:val="18"/>
              </w:rPr>
              <w:t>webhook_timestamp</w:t>
            </w:r>
          </w:p>
        </w:tc>
        <w:tc>
          <w:tcPr>
            <w:tcW w:type="dxa" w:w="2507"/>
          </w:tcPr>
          <w:p>
            <w:r>
              <w:rPr>
                <w:rFonts w:ascii="Times New Roman" w:hAnsi="Times New Roman"/>
                <w:sz w:val="18"/>
              </w:rPr>
              <w:t>BIGINT</w:t>
            </w:r>
          </w:p>
        </w:tc>
        <w:tc>
          <w:tcPr>
            <w:tcW w:type="dxa" w:w="2507"/>
          </w:tcPr>
          <w:p>
            <w:r>
              <w:rPr>
                <w:rFonts w:ascii="Times New Roman" w:hAnsi="Times New Roman"/>
                <w:sz w:val="18"/>
              </w:rPr>
              <w:t>NULL</w:t>
            </w:r>
          </w:p>
        </w:tc>
        <w:tc>
          <w:tcPr>
            <w:tcW w:type="dxa" w:w="2507"/>
          </w:tcPr>
          <w:p>
            <w:r>
              <w:rPr>
                <w:rFonts w:ascii="Times New Roman" w:hAnsi="Times New Roman"/>
                <w:sz w:val="18"/>
              </w:rPr>
              <w:t>X-SePay-Timestamp đã xác thực.</w:t>
            </w:r>
          </w:p>
        </w:tc>
      </w:tr>
      <w:tr>
        <w:trPr>
          <w:cantSplit/>
        </w:trPr>
        <w:tc>
          <w:tcPr>
            <w:tcW w:type="dxa" w:w="2507"/>
          </w:tcPr>
          <w:p>
            <w:r>
              <w:rPr>
                <w:rFonts w:ascii="Times New Roman" w:hAnsi="Times New Roman"/>
                <w:sz w:val="18"/>
              </w:rPr>
              <w:t>webhook_signature</w:t>
            </w:r>
          </w:p>
        </w:tc>
        <w:tc>
          <w:tcPr>
            <w:tcW w:type="dxa" w:w="2507"/>
          </w:tcPr>
          <w:p>
            <w:r>
              <w:rPr>
                <w:rFonts w:ascii="Times New Roman" w:hAnsi="Times New Roman"/>
                <w:sz w:val="18"/>
              </w:rPr>
              <w:t>VARCHAR(255)</w:t>
            </w:r>
          </w:p>
        </w:tc>
        <w:tc>
          <w:tcPr>
            <w:tcW w:type="dxa" w:w="2507"/>
          </w:tcPr>
          <w:p>
            <w:r>
              <w:rPr>
                <w:rFonts w:ascii="Times New Roman" w:hAnsi="Times New Roman"/>
                <w:sz w:val="18"/>
              </w:rPr>
              <w:t>NULL</w:t>
            </w:r>
          </w:p>
        </w:tc>
        <w:tc>
          <w:tcPr>
            <w:tcW w:type="dxa" w:w="2507"/>
          </w:tcPr>
          <w:p>
            <w:r>
              <w:rPr>
                <w:rFonts w:ascii="Times New Roman" w:hAnsi="Times New Roman"/>
                <w:sz w:val="18"/>
              </w:rPr>
              <w:t>Chữ ký webhook nhận được, phục vụ audit.</w:t>
            </w:r>
          </w:p>
        </w:tc>
      </w:tr>
      <w:tr>
        <w:trPr>
          <w:cantSplit/>
        </w:trPr>
        <w:tc>
          <w:tcPr>
            <w:tcW w:type="dxa" w:w="2507"/>
          </w:tcPr>
          <w:p>
            <w:r>
              <w:rPr>
                <w:rFonts w:ascii="Times New Roman" w:hAnsi="Times New Roman"/>
                <w:sz w:val="18"/>
              </w:rPr>
              <w:t>raw_payload</w:t>
            </w:r>
          </w:p>
        </w:tc>
        <w:tc>
          <w:tcPr>
            <w:tcW w:type="dxa" w:w="2507"/>
          </w:tcPr>
          <w:p>
            <w:r>
              <w:rPr>
                <w:rFonts w:ascii="Times New Roman" w:hAnsi="Times New Roman"/>
                <w:sz w:val="18"/>
              </w:rPr>
              <w:t>JSON</w:t>
            </w:r>
          </w:p>
        </w:tc>
        <w:tc>
          <w:tcPr>
            <w:tcW w:type="dxa" w:w="2507"/>
          </w:tcPr>
          <w:p>
            <w:r>
              <w:rPr>
                <w:rFonts w:ascii="Times New Roman" w:hAnsi="Times New Roman"/>
                <w:sz w:val="18"/>
              </w:rPr>
              <w:t>NOT NULL</w:t>
            </w:r>
          </w:p>
        </w:tc>
        <w:tc>
          <w:tcPr>
            <w:tcW w:type="dxa" w:w="2507"/>
          </w:tcPr>
          <w:p>
            <w:r>
              <w:rPr>
                <w:rFonts w:ascii="Times New Roman" w:hAnsi="Times New Roman"/>
                <w:sz w:val="18"/>
              </w:rPr>
              <w:t>Payload nguyên bản sau khi webhook đã qua xác thực.</w:t>
            </w:r>
          </w:p>
        </w:tc>
      </w:tr>
      <w:tr>
        <w:trPr>
          <w:cantSplit/>
        </w:trPr>
        <w:tc>
          <w:tcPr>
            <w:tcW w:type="dxa" w:w="2507"/>
          </w:tcPr>
          <w:p>
            <w:r>
              <w:rPr>
                <w:rFonts w:ascii="Times New Roman" w:hAnsi="Times New Roman"/>
                <w:sz w:val="18"/>
              </w:rPr>
              <w:t>received_at</w:t>
            </w:r>
          </w:p>
        </w:tc>
        <w:tc>
          <w:tcPr>
            <w:tcW w:type="dxa" w:w="2507"/>
          </w:tcPr>
          <w:p>
            <w:r>
              <w:rPr>
                <w:rFonts w:ascii="Times New Roman" w:hAnsi="Times New Roman"/>
                <w:sz w:val="18"/>
              </w:rPr>
              <w:t>DATETIME</w:t>
            </w:r>
          </w:p>
        </w:tc>
        <w:tc>
          <w:tcPr>
            <w:tcW w:type="dxa" w:w="2507"/>
          </w:tcPr>
          <w:p>
            <w:r>
              <w:rPr>
                <w:rFonts w:ascii="Times New Roman" w:hAnsi="Times New Roman"/>
                <w:sz w:val="18"/>
              </w:rPr>
              <w:t>AUTO</w:t>
            </w:r>
          </w:p>
        </w:tc>
        <w:tc>
          <w:tcPr>
            <w:tcW w:type="dxa" w:w="2507"/>
          </w:tcPr>
          <w:p>
            <w:r>
              <w:rPr>
                <w:rFonts w:ascii="Times New Roman" w:hAnsi="Times New Roman"/>
                <w:sz w:val="18"/>
              </w:rPr>
              <w:t>Thời điểm server nhận webhook.</w:t>
            </w:r>
          </w:p>
        </w:tc>
      </w:tr>
      <w:tr>
        <w:trPr>
          <w:cantSplit/>
        </w:trPr>
        <w:tc>
          <w:tcPr>
            <w:tcW w:type="dxa" w:w="2507"/>
          </w:tcPr>
          <w:p>
            <w:r>
              <w:rPr>
                <w:rFonts w:ascii="Times New Roman" w:hAnsi="Times New Roman"/>
                <w:sz w:val="18"/>
              </w:rPr>
              <w:t>processed_at</w:t>
            </w:r>
          </w:p>
        </w:tc>
        <w:tc>
          <w:tcPr>
            <w:tcW w:type="dxa" w:w="2507"/>
          </w:tcPr>
          <w:p>
            <w:r>
              <w:rPr>
                <w:rFonts w:ascii="Times New Roman" w:hAnsi="Times New Roman"/>
                <w:sz w:val="18"/>
              </w:rPr>
              <w:t>DATETIME</w:t>
            </w:r>
          </w:p>
        </w:tc>
        <w:tc>
          <w:tcPr>
            <w:tcW w:type="dxa" w:w="2507"/>
          </w:tcPr>
          <w:p>
            <w:r>
              <w:rPr>
                <w:rFonts w:ascii="Times New Roman" w:hAnsi="Times New Roman"/>
                <w:sz w:val="18"/>
              </w:rPr>
              <w:t>NULL</w:t>
            </w:r>
          </w:p>
        </w:tc>
        <w:tc>
          <w:tcPr>
            <w:tcW w:type="dxa" w:w="2507"/>
          </w:tcPr>
          <w:p>
            <w:r>
              <w:rPr>
                <w:rFonts w:ascii="Times New Roman" w:hAnsi="Times New Roman"/>
                <w:sz w:val="18"/>
              </w:rPr>
              <w:t>Thời điểm hoàn tất xử lý nghiệp vụ.</w:t>
            </w:r>
          </w:p>
        </w:tc>
      </w:tr>
    </w:tbl>
    <w:p>
      <w:pPr>
        <w:spacing w:after="20"/>
      </w:pPr>
    </w:p>
    <w:p>
      <w:pPr>
        <w:pStyle w:val="Heading1"/>
        <w:keepNext/>
      </w:pPr>
      <w:r>
        <w:t>5. Business Rules</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13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ID</w:t>
            </w:r>
          </w:p>
        </w:tc>
        <w:tc>
          <w:tcPr>
            <w:tcW w:type="dxa" w:w="822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Quy tắc</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BR-001</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Mỗi user có đúng một role thuộc CUSTOMER, TICKET_AGENT, DISPATCHER, ADMIN.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BR-002</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Username là duy nhất; email và phone nếu có cũng phải duy nhất.</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BR-003</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Mật khẩu chỉ được lưu dưới dạng hash tương thích Django, không lưu plaintext.</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BR-004</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DRIVER và BUS_ATTENDANT nằm trong employees và không bắt buộc có tài khoản đăng nhập.</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BR-005</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 loại DRIVER phải có thông tin giấy phép lái xe; trước khi phân công ứng dụng phải kiểm tra giấy phép còn hiệu lực.</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BR-006</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Origin station và destination station của một route phải khác nhau.</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BR-007</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Chỉ route ACTIVE mới được sử dụng để mở chuyến mới.</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BR-008</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Số ghế active cấu hình cho bus không được vượt seat_capacity.</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BR-009</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Một seat_number chỉ xuất hiện một lần trong cùng một bus.</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BR-010</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 MAINTENANCE hoặc INACTIVE không được phân cho chuyến đang vận hành.</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BR-011</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arrival_time phải lớn hơn departure_time.</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BR-012</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Một bus không được phục vụ hai trip có khoảng thời gian chồng lấn, trừ trip CANCELLED.</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BR-013</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Một employee không được được phân công hai trip chồng lấn thời gian, trừ trip CANCELLED.</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BR-014</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assignment_role phải khớp employee_type.</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BR-015</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Khuyến nghị trước khi OPEN_FOR_BOOKING, trip phải có bus và tối thiểu một DRIVER; kiểm tra này đặt ở service layer Django.</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BR-016</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Khách chỉ nhìn thấy trip OPEN_FOR_BOOKING có departure_time trong tương lai.</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BR-017</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Một booking chỉ thuộc một trip nhưng có thể chứa nhiều tickets.</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BR-018</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 chỉ được chọn bus_seat thuộc đúng bus đang gán cho trip.</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BR-019</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Trong cùng một trip, một ghế chỉ có tối đa một ticket ở trạng thái HELD, CONFIRMED hoặc USED.</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BR-020</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 total_amount được tính từ tổng fare khi tạo tickets và được giữ làm giá trị lịch sử, kể cả khi booking bị hủy.</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BR-021</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 mới có trạng thái PENDING; ticket mới có trạng thái HELD.</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BR-022</w:t>
            </w:r>
          </w:p>
        </w:tc>
        <w:tc>
          <w:tcPr>
            <w:tcW w:type="dxa" w:w="8220"/>
            <w:vAlign w:val="top"/>
            <w:tcMar>
              <w:top w:w="70" w:type="dxa"/>
              <w:start w:w="90" w:type="dxa"/>
              <w:bottom w:w="70" w:type="dxa"/>
              <w:end w:w="90" w:type="dxa"/>
            </w:tcMar>
          </w:tcPr>
          <w:p>
            <w:r>
              <w:rPr>
                <w:rFonts w:ascii="Times New Roman" w:hAnsi="Times New Roman"/>
                <w:sz w:val="18"/>
              </w:rPr>
              <w:t>Booking PENDING phải có expires_at; mặc định hệ thống giữ ghế 15 phút và không được vượt giờ khởi hành.</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BR-023</w:t>
            </w:r>
          </w:p>
        </w:tc>
        <w:tc>
          <w:tcPr>
            <w:tcW w:type="dxa" w:w="8220"/>
            <w:vAlign w:val="top"/>
            <w:tcMar>
              <w:top w:w="70" w:type="dxa"/>
              <w:start w:w="90" w:type="dxa"/>
              <w:bottom w:w="70" w:type="dxa"/>
              <w:end w:w="90" w:type="dxa"/>
            </w:tcMar>
          </w:tcPr>
          <w:p>
            <w:r>
              <w:rPr>
                <w:rFonts w:ascii="Times New Roman" w:hAnsi="Times New Roman"/>
                <w:sz w:val="18"/>
              </w:rPr>
              <w:t>Booking PENDING quá expires_at phải chuyển EXPIRED ở application job/lazy check; ticket HELD chuyển CANCELLED và ghế được giải phóng.</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BR-024</w:t>
            </w:r>
          </w:p>
        </w:tc>
        <w:tc>
          <w:tcPr>
            <w:tcW w:type="dxa" w:w="8220"/>
            <w:vAlign w:val="top"/>
            <w:tcMar>
              <w:top w:w="70" w:type="dxa"/>
              <w:start w:w="90" w:type="dxa"/>
              <w:bottom w:w="70" w:type="dxa"/>
              <w:end w:w="90" w:type="dxa"/>
            </w:tcMar>
          </w:tcPr>
          <w:p>
            <w:r>
              <w:rPr>
                <w:rFonts w:ascii="Times New Roman" w:hAnsi="Times New Roman"/>
                <w:sz w:val="18"/>
              </w:rPr>
              <w:t>Một booking có tối đa một payment intent; payment_code là mã duy nhất dùng cho QR/nội dung chuyển khoản.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BR-025</w:t>
            </w:r>
          </w:p>
        </w:tc>
        <w:tc>
          <w:tcPr>
            <w:tcW w:type="dxa" w:w="8220"/>
            <w:vAlign w:val="top"/>
            <w:tcMar>
              <w:top w:w="70" w:type="dxa"/>
              <w:start w:w="90" w:type="dxa"/>
              <w:bottom w:w="70" w:type="dxa"/>
              <w:end w:w="90" w:type="dxa"/>
            </w:tcMar>
          </w:tcPr>
          <w:p>
            <w:r>
              <w:rPr>
                <w:rFonts w:ascii="Times New Roman" w:hAnsi="Times New Roman"/>
                <w:sz w:val="18"/>
              </w:rPr>
              <w:t>Payment amount phải bằng booking.total_amount.</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BR-026</w:t>
            </w:r>
          </w:p>
        </w:tc>
        <w:tc>
          <w:tcPr>
            <w:tcW w:type="dxa" w:w="8220"/>
            <w:vAlign w:val="top"/>
            <w:tcMar>
              <w:top w:w="70" w:type="dxa"/>
              <w:start w:w="90" w:type="dxa"/>
              <w:bottom w:w="70" w:type="dxa"/>
              <w:end w:w="90" w:type="dxa"/>
            </w:tcMar>
          </w:tcPr>
          <w:p>
            <w:r>
              <w:rPr>
                <w:rFonts w:ascii="Times New Roman" w:hAnsi="Times New Roman"/>
                <w:sz w:val="18"/>
              </w:rPr>
              <w:t>SEPAY payment chỉ được chuyển SUCCESS sau khi webhook đã xác thực HMAC-SHA256 và timestamp hợp lệ.</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BR-027</w:t>
            </w:r>
          </w:p>
        </w:tc>
        <w:tc>
          <w:tcPr>
            <w:tcW w:type="dxa" w:w="8220"/>
            <w:vAlign w:val="top"/>
            <w:tcMar>
              <w:top w:w="70" w:type="dxa"/>
              <w:start w:w="90" w:type="dxa"/>
              <w:bottom w:w="70" w:type="dxa"/>
              <w:end w:w="90" w:type="dxa"/>
            </w:tcMar>
          </w:tcPr>
          <w:p>
            <w:r>
              <w:rPr>
                <w:rFonts w:ascii="Times New Roman" w:hAnsi="Times New Roman"/>
                <w:sz w:val="18"/>
              </w:rPr>
              <w:t>Webhook phải được xử lý idempotent theo sepay_transaction_id; retry/replay cùng ID không được chạy lại business logic.</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BR-028</w:t>
            </w:r>
          </w:p>
        </w:tc>
        <w:tc>
          <w:tcPr>
            <w:tcW w:type="dxa" w:w="8220"/>
            <w:vAlign w:val="top"/>
            <w:tcMar>
              <w:top w:w="70" w:type="dxa"/>
              <w:start w:w="90" w:type="dxa"/>
              <w:bottom w:w="70" w:type="dxa"/>
              <w:end w:w="90" w:type="dxa"/>
            </w:tcMar>
          </w:tcPr>
          <w:p>
            <w:r>
              <w:rPr>
                <w:rFonts w:ascii="Times New Roman" w:hAnsi="Times New Roman"/>
                <w:sz w:val="18"/>
              </w:rPr>
              <w:t>Trước khi xác nhận SePay phải kiểm tra transfer_type=in, account_number đúng tài khoản nhận, payment_code khớp và transfer_amount đúng số tiền.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BR-029</w:t>
            </w:r>
          </w:p>
        </w:tc>
        <w:tc>
          <w:tcPr>
            <w:tcW w:type="dxa" w:w="8220"/>
            <w:vAlign w:val="top"/>
            <w:tcMar>
              <w:top w:w="70" w:type="dxa"/>
              <w:start w:w="90" w:type="dxa"/>
              <w:bottom w:w="70" w:type="dxa"/>
              <w:end w:w="90" w:type="dxa"/>
            </w:tcMar>
          </w:tcPr>
          <w:p>
            <w:r>
              <w:rPr>
                <w:rFonts w:ascii="Times New Roman" w:hAnsi="Times New Roman"/>
                <w:sz w:val="18"/>
              </w:rPr>
              <w:t>SePay hợp lệ và đến trước expires_at làm payment SUCCESS, booking CONFIRMED và tickets HELD thành CONFIRMED.</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BR-030</w:t>
            </w:r>
          </w:p>
        </w:tc>
        <w:tc>
          <w:tcPr>
            <w:tcW w:type="dxa" w:w="8220"/>
            <w:vAlign w:val="top"/>
            <w:tcMar>
              <w:top w:w="70" w:type="dxa"/>
              <w:start w:w="90" w:type="dxa"/>
              <w:bottom w:w="70" w:type="dxa"/>
              <w:end w:w="90" w:type="dxa"/>
            </w:tcMar>
          </w:tcPr>
          <w:p>
            <w:r>
              <w:rPr>
                <w:rFonts w:ascii="Times New Roman" w:hAnsi="Times New Roman"/>
                <w:sz w:val="18"/>
              </w:rPr>
              <w:t>Tiền đến sau khi booking EXPIRED/CANCELLED, sai số tiền hoặc giao dịch dư phải ghi REVIEW_REQUIRED; không tự khôi phục ghế.</w:t>
            </w:r>
          </w:p>
        </w:tc>
      </w:tr>
      <w:tr>
        <w:trPr>
          <w:cantSplit/>
        </w:trPr>
        <w:tc>
          <w:tcPr>
            <w:tcW w:type="dxa" w:w="5014"/>
          </w:tcPr>
          <w:p>
            <w:r>
              <w:rPr>
                <w:rFonts w:ascii="Times New Roman" w:hAnsi="Times New Roman"/>
                <w:sz w:val="18"/>
              </w:rPr>
              <w:t>BR-031</w:t>
            </w:r>
          </w:p>
        </w:tc>
        <w:tc>
          <w:tcPr>
            <w:tcW w:type="dxa" w:w="5014"/>
          </w:tcPr>
          <w:p>
            <w:r>
              <w:rPr>
                <w:rFonts w:ascii="Times New Roman" w:hAnsi="Times New Roman"/>
                <w:sz w:val="18"/>
              </w:rPr>
              <w:t>Webhook SePay đã xác thực phải được lưu raw payload vào payment_transactions để debug/audit/đối soát.</w:t>
            </w:r>
          </w:p>
        </w:tc>
      </w:tr>
      <w:tr>
        <w:trPr>
          <w:cantSplit/>
        </w:trPr>
        <w:tc>
          <w:tcPr>
            <w:tcW w:type="dxa" w:w="5014"/>
          </w:tcPr>
          <w:p>
            <w:r>
              <w:rPr>
                <w:rFonts w:ascii="Times New Roman" w:hAnsi="Times New Roman"/>
                <w:sz w:val="18"/>
              </w:rPr>
              <w:t>BR-032</w:t>
            </w:r>
          </w:p>
        </w:tc>
        <w:tc>
          <w:tcPr>
            <w:tcW w:type="dxa" w:w="5014"/>
          </w:tcPr>
          <w:p>
            <w:r>
              <w:rPr>
                <w:rFonts w:ascii="Times New Roman" w:hAnsi="Times New Roman"/>
                <w:sz w:val="18"/>
              </w:rPr>
              <w:t>Khách có thể hủy booking PENDING của chính mình trước giờ khởi hành; ticket HELD và payment PENDING chuyển CANCELLED.</w:t>
            </w:r>
          </w:p>
        </w:tc>
      </w:tr>
      <w:tr>
        <w:trPr>
          <w:cantSplit/>
        </w:trPr>
        <w:tc>
          <w:tcPr>
            <w:tcW w:type="dxa" w:w="5014"/>
          </w:tcPr>
          <w:p>
            <w:r>
              <w:rPr>
                <w:rFonts w:ascii="Times New Roman" w:hAnsi="Times New Roman"/>
                <w:sz w:val="18"/>
              </w:rPr>
              <w:t>BR-033</w:t>
            </w:r>
          </w:p>
        </w:tc>
        <w:tc>
          <w:tcPr>
            <w:tcW w:type="dxa" w:w="5014"/>
          </w:tcPr>
          <w:p>
            <w:r>
              <w:rPr>
                <w:rFonts w:ascii="Times New Roman" w:hAnsi="Times New Roman"/>
                <w:sz w:val="18"/>
              </w:rPr>
              <w:t>Booking CONFIRMED không cho khách tự hủy trong scope hiện tại vì refund tự động chưa được xây dựng.</w:t>
            </w:r>
          </w:p>
        </w:tc>
      </w:tr>
      <w:tr>
        <w:trPr>
          <w:cantSplit/>
        </w:trPr>
        <w:tc>
          <w:tcPr>
            <w:tcW w:type="dxa" w:w="5014"/>
          </w:tcPr>
          <w:p>
            <w:r>
              <w:rPr>
                <w:rFonts w:ascii="Times New Roman" w:hAnsi="Times New Roman"/>
                <w:sz w:val="18"/>
              </w:rPr>
              <w:t>BR-034</w:t>
            </w:r>
          </w:p>
        </w:tc>
        <w:tc>
          <w:tcPr>
            <w:tcW w:type="dxa" w:w="5014"/>
          </w:tcPr>
          <w:p>
            <w:r>
              <w:rPr>
                <w:rFonts w:ascii="Times New Roman" w:hAnsi="Times New Roman"/>
                <w:sz w:val="18"/>
              </w:rPr>
              <w:t>TICKET_AGENT có thể mark ticket CONFIRMED thành USED khi check-in hành khách.</w:t>
            </w:r>
          </w:p>
        </w:tc>
      </w:tr>
      <w:tr>
        <w:trPr>
          <w:cantSplit/>
        </w:trPr>
        <w:tc>
          <w:tcPr>
            <w:tcW w:type="dxa" w:w="5014"/>
          </w:tcPr>
          <w:p>
            <w:r>
              <w:rPr>
                <w:rFonts w:ascii="Times New Roman" w:hAnsi="Times New Roman"/>
                <w:sz w:val="18"/>
              </w:rPr>
              <w:t>BR-035</w:t>
            </w:r>
          </w:p>
        </w:tc>
        <w:tc>
          <w:tcPr>
            <w:tcW w:type="dxa" w:w="5014"/>
          </w:tcPr>
          <w:p>
            <w:r>
              <w:rPr>
                <w:rFonts w:ascii="Times New Roman" w:hAnsi="Times New Roman"/>
                <w:sz w:val="18"/>
              </w:rPr>
              <w:t>Trip state flow chuẩn: DRAFT -&gt; OPEN_FOR_BOOKING -&gt; BOARDING -&gt; DEPARTED -&gt; COMPLETED; CANCELLED là nhánh kết thúc.</w:t>
            </w:r>
          </w:p>
        </w:tc>
      </w:tr>
      <w:tr>
        <w:trPr>
          <w:cantSplit/>
        </w:trPr>
        <w:tc>
          <w:tcPr>
            <w:tcW w:type="dxa" w:w="5014"/>
          </w:tcPr>
          <w:p>
            <w:r>
              <w:rPr>
                <w:rFonts w:ascii="Times New Roman" w:hAnsi="Times New Roman"/>
                <w:sz w:val="18"/>
              </w:rPr>
              <w:t>BR-036</w:t>
            </w:r>
          </w:p>
        </w:tc>
        <w:tc>
          <w:tcPr>
            <w:tcW w:type="dxa" w:w="5014"/>
          </w:tcPr>
          <w:p>
            <w:r>
              <w:rPr>
                <w:rFonts w:ascii="Times New Roman" w:hAnsi="Times New Roman"/>
                <w:sz w:val="18"/>
              </w:rPr>
              <w:t>Báo cáo doanh thu chỉ cộng payments SUCCESS; payment_transactions REVIEW_REQUIRED không được tính doanh thu hợp lệ.</w:t>
            </w:r>
          </w:p>
        </w:tc>
      </w:tr>
      <w:tr>
        <w:trPr>
          <w:cantSplit/>
        </w:trPr>
        <w:tc>
          <w:tcPr>
            <w:tcW w:type="dxa" w:w="5014"/>
          </w:tcPr>
          <w:p>
            <w:r>
              <w:rPr>
                <w:rFonts w:ascii="Times New Roman" w:hAnsi="Times New Roman"/>
                <w:sz w:val="18"/>
              </w:rPr>
              <w:t>BR-037</w:t>
            </w:r>
          </w:p>
        </w:tc>
        <w:tc>
          <w:tcPr>
            <w:tcW w:type="dxa" w:w="5014"/>
          </w:tcPr>
          <w:p>
            <w:r>
              <w:rPr>
                <w:rFonts w:ascii="Times New Roman" w:hAnsi="Times New Roman"/>
                <w:sz w:val="18"/>
              </w:rPr>
              <w:t>Secret HMAC SePay và cấu hình tài khoản nhận tiền phải nằm trong biến môi trường/secret store, không commit Git.</w:t>
            </w:r>
          </w:p>
        </w:tc>
      </w:tr>
      <w:tr>
        <w:trPr>
          <w:cantSplit/>
        </w:trPr>
        <w:tc>
          <w:tcPr>
            <w:tcW w:type="dxa" w:w="5014"/>
          </w:tcPr>
          <w:p>
            <w:r>
              <w:rPr>
                <w:rFonts w:ascii="Times New Roman" w:hAnsi="Times New Roman"/>
                <w:sz w:val="18"/>
              </w:rPr>
              <w:t>BR-038</w:t>
            </w:r>
          </w:p>
        </w:tc>
        <w:tc>
          <w:tcPr>
            <w:tcW w:type="dxa" w:w="5014"/>
          </w:tcPr>
          <w:p>
            <w:r>
              <w:rPr>
                <w:rFonts w:ascii="Times New Roman" w:hAnsi="Times New Roman"/>
                <w:sz w:val="18"/>
              </w:rPr>
              <w:t>Endpoint webhook production phải dùng HTTPS và phản hồi HTTP 200 success cho webhook hợp lệ/đã xử lý idempotent.</w:t>
            </w:r>
          </w:p>
        </w:tc>
      </w:tr>
    </w:tbl>
    <w:p>
      <w:pPr>
        <w:spacing w:after="20"/>
      </w:pPr>
    </w:p>
    <w:p>
      <w:pPr>
        <w:pStyle w:val="Heading1"/>
        <w:keepNext/>
      </w:pPr>
      <w:r>
        <w:t>6. Vòng đời trạng thái</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361"/>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Đối tượng</w:t>
            </w:r>
          </w:p>
        </w:tc>
        <w:tc>
          <w:tcPr>
            <w:tcW w:type="dxa" w:w="3969"/>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Luồng chính</w:t>
            </w:r>
          </w:p>
        </w:tc>
        <w:tc>
          <w:tcPr>
            <w:tcW w:type="dxa" w:w="408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Nhánh khác</w:t>
            </w:r>
          </w:p>
        </w:tc>
      </w:tr>
      <w:tr>
        <w:trPr>
          <w:cantSplit/>
        </w:trPr>
        <w:tc>
          <w:tcPr>
            <w:tcW w:type="dxa" w:w="136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w:t>
            </w:r>
          </w:p>
        </w:tc>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DRAFT -&gt; OPEN_FOR_BOOKING -&gt; BOARDING -&gt; DEPARTED -&gt; COMPLETED</w:t>
            </w:r>
          </w:p>
        </w:tc>
        <w:tc>
          <w:tcPr>
            <w:tcW w:type="dxa" w:w="408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DRAFT/OPEN/BOARDING -&gt; CANCELLED</w:t>
            </w:r>
          </w:p>
        </w:tc>
      </w:tr>
      <w:tr>
        <w:trPr>
          <w:cantSplit/>
        </w:trPr>
        <w:tc>
          <w:tcPr>
            <w:tcW w:type="dxa" w:w="136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w:t>
            </w:r>
          </w:p>
        </w:tc>
        <w:tc>
          <w:tcPr>
            <w:tcW w:type="dxa" w:w="3969"/>
            <w:vAlign w:val="top"/>
            <w:tcMar>
              <w:top w:w="70" w:type="dxa"/>
              <w:start w:w="90" w:type="dxa"/>
              <w:bottom w:w="70" w:type="dxa"/>
              <w:end w:w="90" w:type="dxa"/>
            </w:tcMar>
          </w:tcPr>
          <w:p>
            <w:r>
              <w:rPr>
                <w:rFonts w:ascii="Times New Roman" w:hAnsi="Times New Roman"/>
                <w:sz w:val="18"/>
              </w:rPr>
              <w:t>PENDING -&gt; CONFIRMED -&gt; COMPLETED</w:t>
            </w:r>
          </w:p>
        </w:tc>
        <w:tc>
          <w:tcPr>
            <w:tcW w:type="dxa" w:w="4082"/>
            <w:vAlign w:val="top"/>
            <w:tcMar>
              <w:top w:w="70" w:type="dxa"/>
              <w:start w:w="90" w:type="dxa"/>
              <w:bottom w:w="70" w:type="dxa"/>
              <w:end w:w="90" w:type="dxa"/>
            </w:tcMar>
          </w:tcPr>
          <w:p>
            <w:r>
              <w:rPr>
                <w:rFonts w:ascii="Times New Roman" w:hAnsi="Times New Roman"/>
                <w:sz w:val="18"/>
              </w:rPr>
              <w:t>PENDING -&gt; EXPIRED hoặc CANCELLED</w:t>
            </w:r>
          </w:p>
        </w:tc>
      </w:tr>
      <w:tr>
        <w:trPr>
          <w:cantSplit/>
        </w:trPr>
        <w:tc>
          <w:tcPr>
            <w:tcW w:type="dxa" w:w="136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w:t>
            </w:r>
          </w:p>
        </w:tc>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HELD -&gt; CONFIRMED -&gt; USED</w:t>
            </w:r>
          </w:p>
        </w:tc>
        <w:tc>
          <w:tcPr>
            <w:tcW w:type="dxa" w:w="408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HELD -&gt; CANCELLED; CONFIRMED chỉ hủy bởi staff trong trường hợp đặc biệt ngoài flow khách hàng</w:t>
            </w:r>
          </w:p>
        </w:tc>
      </w:tr>
      <w:tr>
        <w:trPr>
          <w:cantSplit/>
        </w:trPr>
        <w:tc>
          <w:tcPr>
            <w:tcW w:type="dxa" w:w="136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Payment</w:t>
            </w:r>
          </w:p>
        </w:tc>
        <w:tc>
          <w:tcPr>
            <w:tcW w:type="dxa" w:w="3969"/>
            <w:vAlign w:val="top"/>
            <w:tcMar>
              <w:top w:w="70" w:type="dxa"/>
              <w:start w:w="90" w:type="dxa"/>
              <w:bottom w:w="70" w:type="dxa"/>
              <w:end w:w="90" w:type="dxa"/>
            </w:tcMar>
          </w:tcPr>
          <w:p>
            <w:r>
              <w:rPr>
                <w:rFonts w:ascii="Times New Roman" w:hAnsi="Times New Roman"/>
                <w:sz w:val="18"/>
              </w:rPr>
              <w:t>PENDING -&gt; SUCCESS</w:t>
            </w:r>
          </w:p>
        </w:tc>
        <w:tc>
          <w:tcPr>
            <w:tcW w:type="dxa" w:w="4082"/>
            <w:vAlign w:val="top"/>
            <w:tcMar>
              <w:top w:w="70" w:type="dxa"/>
              <w:start w:w="90" w:type="dxa"/>
              <w:bottom w:w="70" w:type="dxa"/>
              <w:end w:w="90" w:type="dxa"/>
            </w:tcMar>
          </w:tcPr>
          <w:p>
            <w:r>
              <w:rPr>
                <w:rFonts w:ascii="Times New Roman" w:hAnsi="Times New Roman"/>
                <w:sz w:val="18"/>
              </w:rPr>
              <w:t>PENDING -&gt; FAILED/CANCELLED/REVIEW_REQUIRED</w:t>
            </w:r>
          </w:p>
        </w:tc>
      </w:tr>
    </w:tbl>
    <w:p>
      <w:pPr>
        <w:spacing w:after="20"/>
      </w:pPr>
    </w:p>
    <w:p>
      <w:pPr>
        <w:pStyle w:val="Heading1"/>
        <w:keepNext/>
      </w:pPr>
      <w:r>
        <w:t>7. Use Case chi tiết</w:t>
      </w:r>
    </w:p>
    <w:p>
      <w:pPr>
        <w:pStyle w:val="Heading2"/>
        <w:keepNext/>
      </w:pPr>
      <w:r>
        <w:t>UC-01 - Đăng ký tài khoản khách hàng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tài khoản CUSTOMER để khách tự đặt và quản lý vé.</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Khách chưa có tài khoản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Username/email/phone chưa bị trùng.</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Khách chọn Đăng ký.</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users.role = CUSTOMER, is_active = TRUE.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Khách nhập username, mật khẩu, họ tên và thông tin liên hệ.</w:t>
      </w:r>
    </w:p>
    <w:p>
      <w:pPr>
        <w:spacing w:after="40"/>
        <w:ind w:left="312" w:hanging="255"/>
      </w:pPr>
      <w:r>
        <w:rPr>
          <w:rFonts w:ascii="Times New Roman" w:hAnsi="Times New Roman" w:eastAsia="Times New Roman"/>
          <w:sz w:val="23"/>
        </w:rPr>
        <w:t>2.  Backend validate dữ liệu và tính duy nhất.</w:t>
      </w:r>
    </w:p>
    <w:p>
      <w:pPr>
        <w:spacing w:after="40"/>
        <w:ind w:left="312" w:hanging="255"/>
      </w:pPr>
      <w:r>
        <w:rPr>
          <w:rFonts w:ascii="Times New Roman" w:hAnsi="Times New Roman" w:eastAsia="Times New Roman"/>
          <w:sz w:val="23"/>
        </w:rPr>
        <w:t>3.  Mật khẩu được hash bằng cơ chế Django trước khi lưu.</w:t>
      </w:r>
    </w:p>
    <w:p>
      <w:pPr>
        <w:spacing w:after="40"/>
        <w:ind w:left="312" w:hanging="255"/>
      </w:pPr>
      <w:r>
        <w:rPr>
          <w:rFonts w:ascii="Times New Roman" w:hAnsi="Times New Roman" w:eastAsia="Times New Roman"/>
          <w:sz w:val="23"/>
        </w:rPr>
        <w:t>4.  Tạo user với role CUSTOMER.</w:t>
      </w:r>
    </w:p>
    <w:p>
      <w:pPr>
        <w:spacing w:after="40"/>
        <w:ind w:left="312" w:hanging="255"/>
      </w:pPr>
      <w:r>
        <w:rPr>
          <w:rFonts w:ascii="Times New Roman" w:hAnsi="Times New Roman" w:eastAsia="Times New Roman"/>
          <w:sz w:val="23"/>
        </w:rPr>
        <w:t>5.  Hệ thống thông báo đăng ký thành công và chuyển sang đăng nhập.</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Username/email/phone trùng -&gt; từ chối và hiển thị lỗi cụ thể.</w:t>
      </w:r>
    </w:p>
    <w:p>
      <w:pPr>
        <w:pStyle w:val="ListBullet"/>
        <w:spacing w:after="40"/>
      </w:pPr>
      <w:r>
        <w:rPr>
          <w:rFonts w:ascii="Times New Roman" w:hAnsi="Times New Roman" w:eastAsia="Times New Roman"/>
          <w:sz w:val="23"/>
        </w:rPr>
        <w:t>Dữ liệu bắt buộc thiếu hoặc sai định dạng -&gt; không ghi DB.</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Không tồn tại hai users có cùng username.</w:t>
      </w:r>
    </w:p>
    <w:p>
      <w:pPr>
        <w:pStyle w:val="ListBullet"/>
        <w:spacing w:after="40"/>
      </w:pPr>
      <w:r>
        <w:rPr>
          <w:rFonts w:ascii="Times New Roman" w:hAnsi="Times New Roman" w:eastAsia="Times New Roman"/>
          <w:sz w:val="23"/>
        </w:rPr>
        <w:t>Không có mật khẩu plaintext trong database.</w:t>
      </w:r>
    </w:p>
    <w:p>
      <w:pPr>
        <w:pStyle w:val="ListBullet"/>
        <w:spacing w:after="40"/>
      </w:pPr>
      <w:r>
        <w:rPr>
          <w:rFonts w:ascii="Times New Roman" w:hAnsi="Times New Roman" w:eastAsia="Times New Roman"/>
          <w:sz w:val="23"/>
        </w:rPr>
        <w:t>User mới không thể tự chọn role ADMIN/DISPATCHER/TICKET_AGENT.</w:t>
      </w:r>
    </w:p>
    <w:p>
      <w:pPr>
        <w:pStyle w:val="Heading2"/>
        <w:keepNext/>
      </w:pPr>
      <w:r>
        <w:t>UC-02 - Đăng nhập và phân quyền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Xác thực user và chỉ cho phép truy cập chức năng đúng role.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 TICKET_AGENT, DISPATCHER, 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 tồn tại và is_active = TRUE.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 gửi form đăng nhập.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session đăng nhập; cập nhật last_login_at.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Nhập username và mật khẩu.</w:t>
      </w:r>
    </w:p>
    <w:p>
      <w:pPr>
        <w:spacing w:after="40"/>
        <w:ind w:left="312" w:hanging="255"/>
      </w:pPr>
      <w:r>
        <w:rPr>
          <w:rFonts w:ascii="Times New Roman" w:hAnsi="Times New Roman" w:eastAsia="Times New Roman"/>
          <w:sz w:val="23"/>
        </w:rPr>
        <w:t>2.  Backend tìm user theo username.</w:t>
      </w:r>
    </w:p>
    <w:p>
      <w:pPr>
        <w:spacing w:after="40"/>
        <w:ind w:left="312" w:hanging="255"/>
      </w:pPr>
      <w:r>
        <w:rPr>
          <w:rFonts w:ascii="Times New Roman" w:hAnsi="Times New Roman" w:eastAsia="Times New Roman"/>
          <w:sz w:val="23"/>
        </w:rPr>
        <w:t>3.  So sánh mật khẩu với password_hash bằng hàm Django.</w:t>
      </w:r>
    </w:p>
    <w:p>
      <w:pPr>
        <w:spacing w:after="40"/>
        <w:ind w:left="312" w:hanging="255"/>
      </w:pPr>
      <w:r>
        <w:rPr>
          <w:rFonts w:ascii="Times New Roman" w:hAnsi="Times New Roman" w:eastAsia="Times New Roman"/>
          <w:sz w:val="23"/>
        </w:rPr>
        <w:t>4.  Tạo session.</w:t>
      </w:r>
    </w:p>
    <w:p>
      <w:pPr>
        <w:spacing w:after="40"/>
        <w:ind w:left="312" w:hanging="255"/>
      </w:pPr>
      <w:r>
        <w:rPr>
          <w:rFonts w:ascii="Times New Roman" w:hAnsi="Times New Roman" w:eastAsia="Times New Roman"/>
          <w:sz w:val="23"/>
        </w:rPr>
        <w:t>5.  Điều hướng dashboard/menu tương ứng role.</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Sai mật khẩu -&gt; báo lỗi chung, không tiết lộ user có tồn tại hay không.</w:t>
      </w:r>
    </w:p>
    <w:p>
      <w:pPr>
        <w:pStyle w:val="ListBullet"/>
        <w:spacing w:after="40"/>
      </w:pPr>
      <w:r>
        <w:rPr>
          <w:rFonts w:ascii="Times New Roman" w:hAnsi="Times New Roman" w:eastAsia="Times New Roman"/>
          <w:sz w:val="23"/>
        </w:rPr>
        <w:t>is_active = FALSE -&gt; từ chối đăng nhập.</w:t>
      </w:r>
    </w:p>
    <w:p>
      <w:pPr>
        <w:pStyle w:val="ListBullet"/>
        <w:spacing w:after="40"/>
      </w:pPr>
      <w:r>
        <w:rPr>
          <w:rFonts w:ascii="Times New Roman" w:hAnsi="Times New Roman" w:eastAsia="Times New Roman"/>
          <w:sz w:val="23"/>
        </w:rPr>
        <w:t>Truy cập URL không đúng quyền -&gt; HTTP 403 hoặc redirect.</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CUSTOMER không truy cập được màn quản trị trip/user.</w:t>
      </w:r>
    </w:p>
    <w:p>
      <w:pPr>
        <w:pStyle w:val="ListBullet"/>
        <w:spacing w:after="40"/>
      </w:pPr>
      <w:r>
        <w:rPr>
          <w:rFonts w:ascii="Times New Roman" w:hAnsi="Times New Roman" w:eastAsia="Times New Roman"/>
          <w:sz w:val="23"/>
        </w:rPr>
        <w:t>DISPATCHER không được tự nâng role của chính mình.</w:t>
      </w:r>
    </w:p>
    <w:p>
      <w:pPr>
        <w:pStyle w:val="ListBullet"/>
        <w:spacing w:after="40"/>
      </w:pPr>
      <w:r>
        <w:rPr>
          <w:rFonts w:ascii="Times New Roman" w:hAnsi="Times New Roman" w:eastAsia="Times New Roman"/>
          <w:sz w:val="23"/>
        </w:rPr>
        <w:t>ADMIN truy cập toàn bộ chức năng trong scope.</w:t>
      </w:r>
    </w:p>
    <w:p>
      <w:pPr>
        <w:pStyle w:val="Heading2"/>
        <w:keepNext/>
      </w:pPr>
      <w:r>
        <w:t>UC-03 - Quản lý người dùng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trị tài khoản và vai trò hệ thống.</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đã đăng nhập.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mở User Management.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 được tạo/cập nhật/khóa theo yêu cầu.</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Xem danh sách user và filter theo role/trạng thái.</w:t>
      </w:r>
    </w:p>
    <w:p>
      <w:pPr>
        <w:spacing w:after="40"/>
        <w:ind w:left="312" w:hanging="255"/>
      </w:pPr>
      <w:r>
        <w:rPr>
          <w:rFonts w:ascii="Times New Roman" w:hAnsi="Times New Roman" w:eastAsia="Times New Roman"/>
          <w:sz w:val="23"/>
        </w:rPr>
        <w:t>2.  Tạo tài khoản nhân viên nghiệp vụ khi cần.</w:t>
      </w:r>
    </w:p>
    <w:p>
      <w:pPr>
        <w:spacing w:after="40"/>
        <w:ind w:left="312" w:hanging="255"/>
      </w:pPr>
      <w:r>
        <w:rPr>
          <w:rFonts w:ascii="Times New Roman" w:hAnsi="Times New Roman" w:eastAsia="Times New Roman"/>
          <w:sz w:val="23"/>
        </w:rPr>
        <w:t>3.  Sửa full_name, email, phone, role hoặc is_active.</w:t>
      </w:r>
    </w:p>
    <w:p>
      <w:pPr>
        <w:spacing w:after="40"/>
        <w:ind w:left="312" w:hanging="255"/>
      </w:pPr>
      <w:r>
        <w:rPr>
          <w:rFonts w:ascii="Times New Roman" w:hAnsi="Times New Roman" w:eastAsia="Times New Roman"/>
          <w:sz w:val="23"/>
        </w:rPr>
        <w:t>4.  Lưu thay đổi sau khi validate.</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Không cho trùng username/email/phone.</w:t>
      </w:r>
    </w:p>
    <w:p>
      <w:pPr>
        <w:pStyle w:val="ListBullet"/>
        <w:spacing w:after="40"/>
      </w:pPr>
      <w:r>
        <w:rPr>
          <w:rFonts w:ascii="Times New Roman" w:hAnsi="Times New Roman" w:eastAsia="Times New Roman"/>
          <w:sz w:val="23"/>
        </w:rPr>
        <w:t>Không xóa cứng user đã liên quan booking; ưu tiên is_active = FALSE.</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Chỉ ADMIN được đổi role.</w:t>
      </w:r>
    </w:p>
    <w:p>
      <w:pPr>
        <w:pStyle w:val="ListBullet"/>
        <w:spacing w:after="40"/>
      </w:pPr>
      <w:r>
        <w:rPr>
          <w:rFonts w:ascii="Times New Roman" w:hAnsi="Times New Roman" w:eastAsia="Times New Roman"/>
          <w:sz w:val="23"/>
        </w:rPr>
        <w:t>Khóa user làm user không đăng nhập được nhưng lịch sử booking vẫn còn.</w:t>
      </w:r>
    </w:p>
    <w:p>
      <w:pPr>
        <w:pStyle w:val="Heading2"/>
        <w:keepNext/>
      </w:pPr>
      <w:r>
        <w:t>UC-04 - Quản lý nhân viên vận hành</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Lưu DRIVER và BUS_ATTENDANT phục vụ phân công chuyến.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đã đăng nhập.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mở Employee Management.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employees được cập nhật.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Thêm employee_code, họ tên, phone, loại nhân viên.</w:t>
      </w:r>
    </w:p>
    <w:p>
      <w:pPr>
        <w:spacing w:after="40"/>
        <w:ind w:left="312" w:hanging="255"/>
      </w:pPr>
      <w:r>
        <w:rPr>
          <w:rFonts w:ascii="Times New Roman" w:hAnsi="Times New Roman" w:eastAsia="Times New Roman"/>
          <w:sz w:val="23"/>
        </w:rPr>
        <w:t>2.  Nếu là DRIVER, nhập số GPLX, hạng và hạn sử dụng.</w:t>
      </w:r>
    </w:p>
    <w:p>
      <w:pPr>
        <w:spacing w:after="40"/>
        <w:ind w:left="312" w:hanging="255"/>
      </w:pPr>
      <w:r>
        <w:rPr>
          <w:rFonts w:ascii="Times New Roman" w:hAnsi="Times New Roman" w:eastAsia="Times New Roman"/>
          <w:sz w:val="23"/>
        </w:rPr>
        <w:t>3.  Kích hoạt/vô hiệu hóa nhân viên.</w:t>
      </w:r>
    </w:p>
    <w:p>
      <w:pPr>
        <w:spacing w:after="40"/>
        <w:ind w:left="312" w:hanging="255"/>
      </w:pPr>
      <w:r>
        <w:rPr>
          <w:rFonts w:ascii="Times New Roman" w:hAnsi="Times New Roman" w:eastAsia="Times New Roman"/>
          <w:sz w:val="23"/>
        </w:rPr>
        <w:t>4.  Lưu sau validation.</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DRIVER thiếu GPLX -&gt; từ chối.</w:t>
      </w:r>
    </w:p>
    <w:p>
      <w:pPr>
        <w:pStyle w:val="ListBullet"/>
        <w:spacing w:after="40"/>
      </w:pPr>
      <w:r>
        <w:rPr>
          <w:rFonts w:ascii="Times New Roman" w:hAnsi="Times New Roman" w:eastAsia="Times New Roman"/>
          <w:sz w:val="23"/>
        </w:rPr>
        <w:t>Nhân viên đang có lịch sử phân công -&gt; không xóa cứng; chuyển is_active = FALSE.</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employee_code và phone không trùng.</w:t>
      </w:r>
    </w:p>
    <w:p>
      <w:pPr>
        <w:pStyle w:val="ListBullet"/>
        <w:spacing w:after="40"/>
      </w:pPr>
      <w:r>
        <w:rPr>
          <w:rFonts w:ascii="Times New Roman" w:hAnsi="Times New Roman" w:eastAsia="Times New Roman"/>
          <w:sz w:val="23"/>
        </w:rPr>
        <w:t>BUS_ATTENDANT không bắt buộc thông tin GPLX.</w:t>
      </w:r>
    </w:p>
    <w:p>
      <w:pPr>
        <w:pStyle w:val="ListBullet"/>
        <w:spacing w:after="40"/>
      </w:pPr>
      <w:r>
        <w:rPr>
          <w:rFonts w:ascii="Times New Roman" w:hAnsi="Times New Roman" w:eastAsia="Times New Roman"/>
          <w:sz w:val="23"/>
        </w:rPr>
        <w:t>Employee inactive không được phân công chuyến mới.</w:t>
      </w:r>
    </w:p>
    <w:p>
      <w:pPr>
        <w:pStyle w:val="Heading2"/>
        <w:keepNext/>
      </w:pPr>
      <w:r>
        <w:t>UC-05 - Quản lý bến xe</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danh mục điểm đi/đến cho route.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DISPATCHER</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Đã đăng nhập và có quyền.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Mở Station Management.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 được cập nhật.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Thêm mã bến, tên, tỉnh/thành, địa chỉ.</w:t>
      </w:r>
    </w:p>
    <w:p>
      <w:pPr>
        <w:spacing w:after="40"/>
        <w:ind w:left="312" w:hanging="255"/>
      </w:pPr>
      <w:r>
        <w:rPr>
          <w:rFonts w:ascii="Times New Roman" w:hAnsi="Times New Roman" w:eastAsia="Times New Roman"/>
          <w:sz w:val="23"/>
        </w:rPr>
        <w:t>2.  Sửa thông tin khi cần.</w:t>
      </w:r>
    </w:p>
    <w:p>
      <w:pPr>
        <w:spacing w:after="40"/>
        <w:ind w:left="312" w:hanging="255"/>
      </w:pPr>
      <w:r>
        <w:rPr>
          <w:rFonts w:ascii="Times New Roman" w:hAnsi="Times New Roman" w:eastAsia="Times New Roman"/>
          <w:sz w:val="23"/>
        </w:rPr>
        <w:t>3.  Chuyển is_active = FALSE khi ngừng sử dụng.</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station_code trùng -&gt; từ chối.</w:t>
      </w:r>
    </w:p>
    <w:p>
      <w:pPr>
        <w:pStyle w:val="ListBullet"/>
        <w:spacing w:after="40"/>
      </w:pPr>
      <w:r>
        <w:rPr>
          <w:rFonts w:ascii="Times New Roman" w:hAnsi="Times New Roman" w:eastAsia="Times New Roman"/>
          <w:sz w:val="23"/>
        </w:rPr>
        <w:t>Bến đang được route tham chiếu -&gt; không xóa cứng.</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Route mới chỉ chọn station active.</w:t>
      </w:r>
    </w:p>
    <w:p>
      <w:pPr>
        <w:pStyle w:val="ListBullet"/>
        <w:spacing w:after="40"/>
      </w:pPr>
      <w:r>
        <w:rPr>
          <w:rFonts w:ascii="Times New Roman" w:hAnsi="Times New Roman" w:eastAsia="Times New Roman"/>
          <w:sz w:val="23"/>
        </w:rPr>
        <w:t>Dữ liệu lịch sử không mất khi station ngừng hoạt động.</w:t>
      </w:r>
    </w:p>
    <w:p>
      <w:pPr>
        <w:pStyle w:val="Heading2"/>
        <w:keepNext/>
      </w:pPr>
      <w:r>
        <w:t>UC-06 - Quản lý tuyến xe</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Xác định hành trình giữa hai bến cho việc tạo chuyến.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DISPATCHER</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 ít nhất hai stations active.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Mở Route Management.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routes được tạo/cập nhật.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routes, stations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Chọn origin station và destination station.</w:t>
      </w:r>
    </w:p>
    <w:p>
      <w:pPr>
        <w:spacing w:after="40"/>
        <w:ind w:left="312" w:hanging="255"/>
      </w:pPr>
      <w:r>
        <w:rPr>
          <w:rFonts w:ascii="Times New Roman" w:hAnsi="Times New Roman" w:eastAsia="Times New Roman"/>
          <w:sz w:val="23"/>
        </w:rPr>
        <w:t>2.  Nhập route_code, route_name, distance, duration, base_price.</w:t>
      </w:r>
    </w:p>
    <w:p>
      <w:pPr>
        <w:spacing w:after="40"/>
        <w:ind w:left="312" w:hanging="255"/>
      </w:pPr>
      <w:r>
        <w:rPr>
          <w:rFonts w:ascii="Times New Roman" w:hAnsi="Times New Roman" w:eastAsia="Times New Roman"/>
          <w:sz w:val="23"/>
        </w:rPr>
        <w:t>3.  Validate origin khác destination.</w:t>
      </w:r>
    </w:p>
    <w:p>
      <w:pPr>
        <w:spacing w:after="40"/>
        <w:ind w:left="312" w:hanging="255"/>
      </w:pPr>
      <w:r>
        <w:rPr>
          <w:rFonts w:ascii="Times New Roman" w:hAnsi="Times New Roman" w:eastAsia="Times New Roman"/>
          <w:sz w:val="23"/>
        </w:rPr>
        <w:t>4.  Lưu route ACTIVE hoặc INACTIVE.</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Origin = destination -&gt; từ chối.</w:t>
      </w:r>
    </w:p>
    <w:p>
      <w:pPr>
        <w:pStyle w:val="ListBullet"/>
        <w:spacing w:after="40"/>
      </w:pPr>
      <w:r>
        <w:rPr>
          <w:rFonts w:ascii="Times New Roman" w:hAnsi="Times New Roman" w:eastAsia="Times New Roman"/>
          <w:sz w:val="23"/>
        </w:rPr>
        <w:t>Giá âm hoặc duration &lt;= 0 -&gt; từ chối.</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Search trip sau này có thể lọc đúng origin/destination.</w:t>
      </w:r>
    </w:p>
    <w:p>
      <w:pPr>
        <w:pStyle w:val="ListBullet"/>
        <w:spacing w:after="40"/>
      </w:pPr>
      <w:r>
        <w:rPr>
          <w:rFonts w:ascii="Times New Roman" w:hAnsi="Times New Roman" w:eastAsia="Times New Roman"/>
          <w:sz w:val="23"/>
        </w:rPr>
        <w:t>Route INACTIVE không được dùng để mở trip mới ở service layer.</w:t>
      </w:r>
    </w:p>
    <w:p>
      <w:pPr>
        <w:pStyle w:val="Heading2"/>
        <w:keepNext/>
      </w:pPr>
      <w:r>
        <w:t>UC-07 - Quản lý xe khách</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xe có thể được phân cho trip.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DISPATCHER</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Đã đăng nhập và có quyền.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Mở Bus Management.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 được cập nhật.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Nhập biển số, tên xe, bus_type và seat_capacity.</w:t>
      </w:r>
    </w:p>
    <w:p>
      <w:pPr>
        <w:spacing w:after="40"/>
        <w:ind w:left="312" w:hanging="255"/>
      </w:pPr>
      <w:r>
        <w:rPr>
          <w:rFonts w:ascii="Times New Roman" w:hAnsi="Times New Roman" w:eastAsia="Times New Roman"/>
          <w:sz w:val="23"/>
        </w:rPr>
        <w:t>2.  Chọn status ACTIVE/MAINTENANCE/INACTIVE.</w:t>
      </w:r>
    </w:p>
    <w:p>
      <w:pPr>
        <w:spacing w:after="40"/>
        <w:ind w:left="312" w:hanging="255"/>
      </w:pPr>
      <w:r>
        <w:rPr>
          <w:rFonts w:ascii="Times New Roman" w:hAnsi="Times New Roman" w:eastAsia="Times New Roman"/>
          <w:sz w:val="23"/>
        </w:rPr>
        <w:t>3.  Lưu thông tin.</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Biển số trùng -&gt; từ chối.</w:t>
      </w:r>
    </w:p>
    <w:p>
      <w:pPr>
        <w:pStyle w:val="ListBullet"/>
        <w:spacing w:after="40"/>
      </w:pPr>
      <w:r>
        <w:rPr>
          <w:rFonts w:ascii="Times New Roman" w:hAnsi="Times New Roman" w:eastAsia="Times New Roman"/>
          <w:sz w:val="23"/>
        </w:rPr>
        <w:t>seat_capacity &lt;= 0 -&gt; từ chối.</w:t>
      </w:r>
    </w:p>
    <w:p>
      <w:pPr>
        <w:pStyle w:val="ListBullet"/>
        <w:spacing w:after="40"/>
      </w:pPr>
      <w:r>
        <w:rPr>
          <w:rFonts w:ascii="Times New Roman" w:hAnsi="Times New Roman" w:eastAsia="Times New Roman"/>
          <w:sz w:val="23"/>
        </w:rPr>
        <w:t>Xe MAINTENANCE không được gán cho trip hoạt động.</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Không có hai bus cùng license_plate.</w:t>
      </w:r>
    </w:p>
    <w:p>
      <w:pPr>
        <w:pStyle w:val="ListBullet"/>
        <w:spacing w:after="40"/>
      </w:pPr>
      <w:r>
        <w:rPr>
          <w:rFonts w:ascii="Times New Roman" w:hAnsi="Times New Roman" w:eastAsia="Times New Roman"/>
          <w:sz w:val="23"/>
        </w:rPr>
        <w:t>Status của bus ảnh hưởng trực tiếp logic phân xe.</w:t>
      </w:r>
    </w:p>
    <w:p>
      <w:pPr>
        <w:pStyle w:val="Heading2"/>
        <w:keepNext/>
      </w:pPr>
      <w:r>
        <w:t>UC-08 - Quản lý sơ đồ ghế</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Khai báo ghế vật lý của từng bus để khách chọn ghế.</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DISPATCHER</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 đã tồn tại.</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Mở Seat Layout của bus.</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bus_seats phản ánh sơ đồ ghế.</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 bus_seats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Chọn bus.</w:t>
      </w:r>
    </w:p>
    <w:p>
      <w:pPr>
        <w:spacing w:after="40"/>
        <w:ind w:left="312" w:hanging="255"/>
      </w:pPr>
      <w:r>
        <w:rPr>
          <w:rFonts w:ascii="Times New Roman" w:hAnsi="Times New Roman" w:eastAsia="Times New Roman"/>
          <w:sz w:val="23"/>
        </w:rPr>
        <w:t>2.  Thêm seat_number, seat_type, tầng/hàng/cột.</w:t>
      </w:r>
    </w:p>
    <w:p>
      <w:pPr>
        <w:spacing w:after="40"/>
        <w:ind w:left="312" w:hanging="255"/>
      </w:pPr>
      <w:r>
        <w:rPr>
          <w:rFonts w:ascii="Times New Roman" w:hAnsi="Times New Roman" w:eastAsia="Times New Roman"/>
          <w:sz w:val="23"/>
        </w:rPr>
        <w:t>3.  Đánh dấu is_active cho ghế sử dụng.</w:t>
      </w:r>
    </w:p>
    <w:p>
      <w:pPr>
        <w:spacing w:after="40"/>
        <w:ind w:left="312" w:hanging="255"/>
      </w:pPr>
      <w:r>
        <w:rPr>
          <w:rFonts w:ascii="Times New Roman" w:hAnsi="Times New Roman" w:eastAsia="Times New Roman"/>
          <w:sz w:val="23"/>
        </w:rPr>
        <w:t>4.  Lưu sơ đồ.</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Trùng seat_number trong cùng bus -&gt; từ chối.</w:t>
      </w:r>
    </w:p>
    <w:p>
      <w:pPr>
        <w:pStyle w:val="ListBullet"/>
        <w:spacing w:after="40"/>
      </w:pPr>
      <w:r>
        <w:rPr>
          <w:rFonts w:ascii="Times New Roman" w:hAnsi="Times New Roman" w:eastAsia="Times New Roman"/>
          <w:sz w:val="23"/>
        </w:rPr>
        <w:t>Số active seats vượt seat_capacity -&gt; DB trigger từ chối.</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A01 của Bus A và A01 của Bus B được phép tồn tại độc lập.</w:t>
      </w:r>
    </w:p>
    <w:p>
      <w:pPr>
        <w:pStyle w:val="ListBullet"/>
        <w:spacing w:after="40"/>
      </w:pPr>
      <w:r>
        <w:rPr>
          <w:rFonts w:ascii="Times New Roman" w:hAnsi="Times New Roman" w:eastAsia="Times New Roman"/>
          <w:sz w:val="23"/>
        </w:rPr>
        <w:t>Không thể cấu hình active seats vượt sức chứa xe.</w:t>
      </w:r>
    </w:p>
    <w:p>
      <w:pPr>
        <w:pStyle w:val="Heading2"/>
        <w:keepNext/>
      </w:pPr>
      <w:r>
        <w:t>UC-09 - Tạo và quản lý chuyến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một lần chạy cụ thể từ route.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 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 tồn tại; thời gian hợp lệ.</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Điều hành chọn Create Trip.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 được tạo ở DRAFT hoặc cập nhật trạng thái.</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 routes, buses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Chọn route.</w:t>
      </w:r>
    </w:p>
    <w:p>
      <w:pPr>
        <w:spacing w:after="40"/>
        <w:ind w:left="312" w:hanging="255"/>
      </w:pPr>
      <w:r>
        <w:rPr>
          <w:rFonts w:ascii="Times New Roman" w:hAnsi="Times New Roman" w:eastAsia="Times New Roman"/>
          <w:sz w:val="23"/>
        </w:rPr>
        <w:t>2.  Nhập departure_time, arrival_time, ticket_price.</w:t>
      </w:r>
    </w:p>
    <w:p>
      <w:pPr>
        <w:spacing w:after="40"/>
        <w:ind w:left="312" w:hanging="255"/>
      </w:pPr>
      <w:r>
        <w:rPr>
          <w:rFonts w:ascii="Times New Roman" w:hAnsi="Times New Roman" w:eastAsia="Times New Roman"/>
          <w:sz w:val="23"/>
        </w:rPr>
        <w:t>3.  Có thể chọn bus ngay hoặc để trống khi DRAFT.</w:t>
      </w:r>
    </w:p>
    <w:p>
      <w:pPr>
        <w:spacing w:after="40"/>
        <w:ind w:left="312" w:hanging="255"/>
      </w:pPr>
      <w:r>
        <w:rPr>
          <w:rFonts w:ascii="Times New Roman" w:hAnsi="Times New Roman" w:eastAsia="Times New Roman"/>
          <w:sz w:val="23"/>
        </w:rPr>
        <w:t>4.  Tạo trip_code và lưu DRAFT.</w:t>
      </w:r>
    </w:p>
    <w:p>
      <w:pPr>
        <w:spacing w:after="40"/>
        <w:ind w:left="312" w:hanging="255"/>
      </w:pPr>
      <w:r>
        <w:rPr>
          <w:rFonts w:ascii="Times New Roman" w:hAnsi="Times New Roman" w:eastAsia="Times New Roman"/>
          <w:sz w:val="23"/>
        </w:rPr>
        <w:t>5.  Sau khi đủ điều kiện vận hành, đổi sang OPEN_FOR_BOOKING.</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arrival_time &lt;= departure_time -&gt; từ chối.</w:t>
      </w:r>
    </w:p>
    <w:p>
      <w:pPr>
        <w:pStyle w:val="ListBullet"/>
        <w:spacing w:after="40"/>
      </w:pPr>
      <w:r>
        <w:rPr>
          <w:rFonts w:ascii="Times New Roman" w:hAnsi="Times New Roman" w:eastAsia="Times New Roman"/>
          <w:sz w:val="23"/>
        </w:rPr>
        <w:t>Bus không ACTIVE -&gt; từ chối.</w:t>
      </w:r>
    </w:p>
    <w:p>
      <w:pPr>
        <w:pStyle w:val="ListBullet"/>
        <w:spacing w:after="40"/>
      </w:pPr>
      <w:r>
        <w:rPr>
          <w:rFonts w:ascii="Times New Roman" w:hAnsi="Times New Roman" w:eastAsia="Times New Roman"/>
          <w:sz w:val="23"/>
        </w:rPr>
        <w:t>Bus có trip khác overlap -&gt; DB trigger từ chối.</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Mỗi trip_code duy nhất.</w:t>
      </w:r>
    </w:p>
    <w:p>
      <w:pPr>
        <w:pStyle w:val="ListBullet"/>
        <w:spacing w:after="40"/>
      </w:pPr>
      <w:r>
        <w:rPr>
          <w:rFonts w:ascii="Times New Roman" w:hAnsi="Times New Roman" w:eastAsia="Times New Roman"/>
          <w:sz w:val="23"/>
        </w:rPr>
        <w:t>Không thể gán cùng xe cho hai trip overlap.</w:t>
      </w:r>
    </w:p>
    <w:p>
      <w:pPr>
        <w:pStyle w:val="ListBullet"/>
        <w:spacing w:after="40"/>
      </w:pPr>
      <w:r>
        <w:rPr>
          <w:rFonts w:ascii="Times New Roman" w:hAnsi="Times New Roman" w:eastAsia="Times New Roman"/>
          <w:sz w:val="23"/>
        </w:rPr>
        <w:t>Khách chỉ tìm thấy trip OPEN_FOR_BOOKING.</w:t>
      </w:r>
    </w:p>
    <w:p>
      <w:pPr>
        <w:pStyle w:val="Heading2"/>
        <w:keepNext/>
      </w:pPr>
      <w:r>
        <w:t>UC-10 - Phân công xe và nhân viên cho chuyến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Đảm bảo trip có phương tiện và nhân sự vận hành.</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 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 tồn tại; employee active; bus active.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Mở Assignment của trip.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trip.bus_id và trip_staff_assignments được cập nhật.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 buses, employees, trip_staff_assignments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Chọn bus còn trống trong khung giờ chuyến.</w:t>
      </w:r>
    </w:p>
    <w:p>
      <w:pPr>
        <w:spacing w:after="40"/>
        <w:ind w:left="312" w:hanging="255"/>
      </w:pPr>
      <w:r>
        <w:rPr>
          <w:rFonts w:ascii="Times New Roman" w:hAnsi="Times New Roman" w:eastAsia="Times New Roman"/>
          <w:sz w:val="23"/>
        </w:rPr>
        <w:t>2.  Chọn DRIVER phù hợp.</w:t>
      </w:r>
    </w:p>
    <w:p>
      <w:pPr>
        <w:spacing w:after="40"/>
        <w:ind w:left="312" w:hanging="255"/>
      </w:pPr>
      <w:r>
        <w:rPr>
          <w:rFonts w:ascii="Times New Roman" w:hAnsi="Times New Roman" w:eastAsia="Times New Roman"/>
          <w:sz w:val="23"/>
        </w:rPr>
        <w:t>3.  Có thể chọn BUS_ATTENDANT.</w:t>
      </w:r>
    </w:p>
    <w:p>
      <w:pPr>
        <w:spacing w:after="40"/>
        <w:ind w:left="312" w:hanging="255"/>
      </w:pPr>
      <w:r>
        <w:rPr>
          <w:rFonts w:ascii="Times New Roman" w:hAnsi="Times New Roman" w:eastAsia="Times New Roman"/>
          <w:sz w:val="23"/>
        </w:rPr>
        <w:t>4.  Backend kiểm tra overlap lịch.</w:t>
      </w:r>
    </w:p>
    <w:p>
      <w:pPr>
        <w:spacing w:after="40"/>
        <w:ind w:left="312" w:hanging="255"/>
      </w:pPr>
      <w:r>
        <w:rPr>
          <w:rFonts w:ascii="Times New Roman" w:hAnsi="Times New Roman" w:eastAsia="Times New Roman"/>
          <w:sz w:val="23"/>
        </w:rPr>
        <w:t>5.  Lưu phân công.</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Bus overlap -&gt; từ chối.</w:t>
      </w:r>
    </w:p>
    <w:p>
      <w:pPr>
        <w:pStyle w:val="ListBullet"/>
        <w:spacing w:after="40"/>
      </w:pPr>
      <w:r>
        <w:rPr>
          <w:rFonts w:ascii="Times New Roman" w:hAnsi="Times New Roman" w:eastAsia="Times New Roman"/>
          <w:sz w:val="23"/>
        </w:rPr>
        <w:t>Employee overlap -&gt; từ chối.</w:t>
      </w:r>
    </w:p>
    <w:p>
      <w:pPr>
        <w:pStyle w:val="ListBullet"/>
        <w:spacing w:after="40"/>
      </w:pPr>
      <w:r>
        <w:rPr>
          <w:rFonts w:ascii="Times New Roman" w:hAnsi="Times New Roman" w:eastAsia="Times New Roman"/>
          <w:sz w:val="23"/>
        </w:rPr>
        <w:t>assignment_role không khớp employee_type -&gt; từ chối.</w:t>
      </w:r>
    </w:p>
    <w:p>
      <w:pPr>
        <w:pStyle w:val="ListBullet"/>
        <w:spacing w:after="40"/>
      </w:pPr>
      <w:r>
        <w:rPr>
          <w:rFonts w:ascii="Times New Roman" w:hAnsi="Times New Roman" w:eastAsia="Times New Roman"/>
          <w:sz w:val="23"/>
        </w:rPr>
        <w:t>Driver inactive/hết hạn GPLX -&gt; application từ chối.</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Một employee không xuất hiện ở hai trip overlap.</w:t>
      </w:r>
    </w:p>
    <w:p>
      <w:pPr>
        <w:pStyle w:val="ListBullet"/>
        <w:spacing w:after="40"/>
      </w:pPr>
      <w:r>
        <w:rPr>
          <w:rFonts w:ascii="Times New Roman" w:hAnsi="Times New Roman" w:eastAsia="Times New Roman"/>
          <w:sz w:val="23"/>
        </w:rPr>
        <w:t>DRIVER chỉ được gán role DRIVER.</w:t>
      </w:r>
    </w:p>
    <w:p>
      <w:pPr>
        <w:pStyle w:val="ListBullet"/>
        <w:spacing w:after="40"/>
      </w:pPr>
      <w:r>
        <w:rPr>
          <w:rFonts w:ascii="Times New Roman" w:hAnsi="Times New Roman" w:eastAsia="Times New Roman"/>
          <w:sz w:val="23"/>
        </w:rPr>
        <w:t>Khi đổi thời gian trip, DB kiểm tra lại xung đột của bus và staff.</w:t>
      </w:r>
    </w:p>
    <w:p>
      <w:pPr>
        <w:pStyle w:val="Heading2"/>
        <w:keepNext/>
      </w:pPr>
      <w:r>
        <w:t>UC-11 - Tìm chuyến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Cho khách/nhân viên tìm chuyến phù hợp để đặt vé.</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 TICKET_AGENT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 trip OPEN_FOR_BOOKING trong tương lai.</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Nhập điểm đi, điểm đến và ngày đi.</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Hiển thị danh sách trip phù hợp.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 routes, trips, buses, tickets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Chọn origin station, destination station và ngày.</w:t>
      </w:r>
    </w:p>
    <w:p>
      <w:pPr>
        <w:spacing w:after="40"/>
        <w:ind w:left="312" w:hanging="255"/>
      </w:pPr>
      <w:r>
        <w:rPr>
          <w:rFonts w:ascii="Times New Roman" w:hAnsi="Times New Roman" w:eastAsia="Times New Roman"/>
          <w:sz w:val="23"/>
        </w:rPr>
        <w:t>2.  Backend lọc route tương ứng.</w:t>
      </w:r>
    </w:p>
    <w:p>
      <w:pPr>
        <w:spacing w:after="40"/>
        <w:ind w:left="312" w:hanging="255"/>
      </w:pPr>
      <w:r>
        <w:rPr>
          <w:rFonts w:ascii="Times New Roman" w:hAnsi="Times New Roman" w:eastAsia="Times New Roman"/>
          <w:sz w:val="23"/>
        </w:rPr>
        <w:t>3.  Lấy trip OPEN_FOR_BOOKING trong ngày.</w:t>
      </w:r>
    </w:p>
    <w:p>
      <w:pPr>
        <w:spacing w:after="40"/>
        <w:ind w:left="312" w:hanging="255"/>
      </w:pPr>
      <w:r>
        <w:rPr>
          <w:rFonts w:ascii="Times New Roman" w:hAnsi="Times New Roman" w:eastAsia="Times New Roman"/>
          <w:sz w:val="23"/>
        </w:rPr>
        <w:t>4.  Tính số ghế còn trống.</w:t>
      </w:r>
    </w:p>
    <w:p>
      <w:pPr>
        <w:spacing w:after="40"/>
        <w:ind w:left="312" w:hanging="255"/>
      </w:pPr>
      <w:r>
        <w:rPr>
          <w:rFonts w:ascii="Times New Roman" w:hAnsi="Times New Roman" w:eastAsia="Times New Roman"/>
          <w:sz w:val="23"/>
        </w:rPr>
        <w:t>5.  Sắp xếp theo departure_time.</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Không có chuyến -&gt; hiển thị empty state.</w:t>
      </w:r>
    </w:p>
    <w:p>
      <w:pPr>
        <w:pStyle w:val="ListBullet"/>
        <w:spacing w:after="40"/>
      </w:pPr>
      <w:r>
        <w:rPr>
          <w:rFonts w:ascii="Times New Roman" w:hAnsi="Times New Roman" w:eastAsia="Times New Roman"/>
          <w:sz w:val="23"/>
        </w:rPr>
        <w:t>Trip không có bus -&gt; không đưa vào kết quả đặt vé.</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Không trả về trip CANCELLED/DEPARTED/COMPLETED.</w:t>
      </w:r>
    </w:p>
    <w:p>
      <w:pPr>
        <w:pStyle w:val="ListBullet"/>
        <w:spacing w:after="40"/>
      </w:pPr>
      <w:r>
        <w:rPr>
          <w:rFonts w:ascii="Times New Roman" w:hAnsi="Times New Roman" w:eastAsia="Times New Roman"/>
          <w:sz w:val="23"/>
        </w:rPr>
        <w:t>Số ghế trống phản ánh ticket HELD/CONFIRMED/USED hiện tại.</w:t>
      </w:r>
    </w:p>
    <w:p>
      <w:pPr>
        <w:pStyle w:val="Heading2"/>
        <w:keepNext/>
      </w:pPr>
      <w:r>
        <w:t>UC-12 - Xem và chọn ghế</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Hiển thị sơ đồ ghế của bus đang chạy trip và trạng thái ghế.</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 TICKET_AGENT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 OPEN_FOR_BOOKING và có bus.</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Chọn một trip.</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Người dùng chọn một hoặc nhiều seat available.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 bus_seats, tickets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Backend lấy bus_id của trip.</w:t>
      </w:r>
    </w:p>
    <w:p>
      <w:pPr>
        <w:spacing w:after="40"/>
        <w:ind w:left="312" w:hanging="255"/>
      </w:pPr>
      <w:r>
        <w:rPr>
          <w:rFonts w:ascii="Times New Roman" w:hAnsi="Times New Roman" w:eastAsia="Times New Roman"/>
          <w:sz w:val="23"/>
        </w:rPr>
        <w:t>2.  Lấy bus_seats active.</w:t>
      </w:r>
    </w:p>
    <w:p>
      <w:pPr>
        <w:spacing w:after="40"/>
        <w:ind w:left="312" w:hanging="255"/>
      </w:pPr>
      <w:r>
        <w:rPr>
          <w:rFonts w:ascii="Times New Roman" w:hAnsi="Times New Roman" w:eastAsia="Times New Roman"/>
          <w:sz w:val="23"/>
        </w:rPr>
        <w:t>3.  Đối chiếu tickets active của trip.</w:t>
      </w:r>
    </w:p>
    <w:p>
      <w:pPr>
        <w:spacing w:after="40"/>
        <w:ind w:left="312" w:hanging="255"/>
      </w:pPr>
      <w:r>
        <w:rPr>
          <w:rFonts w:ascii="Times New Roman" w:hAnsi="Times New Roman" w:eastAsia="Times New Roman"/>
          <w:sz w:val="23"/>
        </w:rPr>
        <w:t>4.  Đánh dấu AVAILABLE hoặc OCCUPIED/HELD.</w:t>
      </w:r>
    </w:p>
    <w:p>
      <w:pPr>
        <w:spacing w:after="40"/>
        <w:ind w:left="312" w:hanging="255"/>
      </w:pPr>
      <w:r>
        <w:rPr>
          <w:rFonts w:ascii="Times New Roman" w:hAnsi="Times New Roman" w:eastAsia="Times New Roman"/>
          <w:sz w:val="23"/>
        </w:rPr>
        <w:t>5.  Cho phép chọn một hoặc nhiều AVAILABLE seats.</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Seat vừa bị user khác giữ trước khi submit -&gt; database unique constraint từ chối; UI yêu cầu chọn lại.</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Hai request đồng thời không thể tạo hai active tickets cho cùng trip+seat.</w:t>
      </w:r>
    </w:p>
    <w:p>
      <w:pPr>
        <w:pStyle w:val="ListBullet"/>
        <w:spacing w:after="40"/>
      </w:pPr>
      <w:r>
        <w:rPr>
          <w:rFonts w:ascii="Times New Roman" w:hAnsi="Times New Roman" w:eastAsia="Times New Roman"/>
          <w:sz w:val="23"/>
        </w:rPr>
        <w:t>Seat không thuộc bus của trip không thể được tạo ticket.</w:t>
      </w:r>
    </w:p>
    <w:p>
      <w:pPr>
        <w:pStyle w:val="Heading2"/>
        <w:keepNext/>
      </w:pPr>
      <w:r>
        <w:t>UC-13 - Tạo booking và phát hành vé tạm giữ</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đơn đặt chỗ có một hoặc nhiều vé trước thanh toán.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 TICKET_AGENT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 OPEN_FOR_BOOKING; các seat còn trống.</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 xác nhận thông tin hành khách và ghế.</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 PENDING; tickets HELD; total_amount được tính.</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 tickets, users, trips, bus_seats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Tạo booking_code và bản ghi bookings PENDING.</w:t>
      </w:r>
    </w:p>
    <w:p>
      <w:pPr>
        <w:spacing w:after="40"/>
        <w:ind w:left="312" w:hanging="255"/>
      </w:pPr>
      <w:r>
        <w:rPr>
          <w:rFonts w:ascii="Times New Roman" w:hAnsi="Times New Roman" w:eastAsia="Times New Roman"/>
          <w:sz w:val="23"/>
        </w:rPr>
        <w:t>2.  Nếu CUSTOMER tự đặt: customer_user_id và created_by_user_id là user hiện tại.</w:t>
      </w:r>
    </w:p>
    <w:p>
      <w:pPr>
        <w:spacing w:after="40"/>
        <w:ind w:left="312" w:hanging="255"/>
      </w:pPr>
      <w:r>
        <w:rPr>
          <w:rFonts w:ascii="Times New Roman" w:hAnsi="Times New Roman" w:eastAsia="Times New Roman"/>
          <w:sz w:val="23"/>
        </w:rPr>
        <w:t>3.  Nếu TICKET_AGENT đặt cho khách vãng lai: customer_user_id có thể NULL, created_by_user_id là agent.</w:t>
      </w:r>
    </w:p>
    <w:p>
      <w:pPr>
        <w:spacing w:after="40"/>
        <w:ind w:left="312" w:hanging="255"/>
      </w:pPr>
      <w:r>
        <w:rPr>
          <w:rFonts w:ascii="Times New Roman" w:hAnsi="Times New Roman" w:eastAsia="Times New Roman"/>
          <w:sz w:val="23"/>
        </w:rPr>
        <w:t>4.  Tạo một ticket HELD cho mỗi ghế/hành khách.</w:t>
      </w:r>
    </w:p>
    <w:p>
      <w:pPr>
        <w:spacing w:after="40"/>
        <w:ind w:left="312" w:hanging="255"/>
      </w:pPr>
      <w:r>
        <w:rPr>
          <w:rFonts w:ascii="Times New Roman" w:hAnsi="Times New Roman" w:eastAsia="Times New Roman"/>
          <w:sz w:val="23"/>
        </w:rPr>
        <w:t>5.  Sau mỗi ticket insert, trigger cộng fare vào total_amount.</w:t>
      </w:r>
    </w:p>
    <w:p>
      <w:pPr>
        <w:spacing w:after="40"/>
        <w:ind w:left="312" w:hanging="255"/>
      </w:pPr>
      <w:r>
        <w:rPr>
          <w:rFonts w:ascii="Times New Roman" w:hAnsi="Times New Roman" w:eastAsia="Times New Roman"/>
          <w:sz w:val="23"/>
        </w:rPr>
        <w:t>6.  Hiển thị booking summary và bước thanh toán.</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Một ghế bị chiếm giữa lúc chọn và submit -&gt; transaction rollback và báo ghế không còn trống.</w:t>
      </w:r>
    </w:p>
    <w:p>
      <w:pPr>
        <w:pStyle w:val="ListBullet"/>
        <w:spacing w:after="40"/>
      </w:pPr>
      <w:r>
        <w:rPr>
          <w:rFonts w:ascii="Times New Roman" w:hAnsi="Times New Roman" w:eastAsia="Times New Roman"/>
          <w:sz w:val="23"/>
        </w:rPr>
        <w:t>Một ticket lỗi -&gt; toàn bộ booking transaction rollback ở service layer.</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Một booking có thể có nhiều tickets.</w:t>
      </w:r>
    </w:p>
    <w:p>
      <w:pPr>
        <w:pStyle w:val="ListBullet"/>
        <w:spacing w:after="40"/>
      </w:pPr>
      <w:r>
        <w:rPr>
          <w:rFonts w:ascii="Times New Roman" w:hAnsi="Times New Roman" w:eastAsia="Times New Roman"/>
          <w:sz w:val="23"/>
        </w:rPr>
        <w:t>total_amount bằng tổng fare của các tickets tại thời điểm booking được tạo.</w:t>
      </w:r>
    </w:p>
    <w:p>
      <w:pPr>
        <w:pStyle w:val="ListBullet"/>
        <w:spacing w:after="40"/>
      </w:pPr>
      <w:r>
        <w:rPr>
          <w:rFonts w:ascii="Times New Roman" w:hAnsi="Times New Roman" w:eastAsia="Times New Roman"/>
          <w:sz w:val="23"/>
        </w:rPr>
        <w:t>Không có booking half-created nếu một ticket bị lỗi khi dùng transaction.atomic().</w:t>
      </w:r>
    </w:p>
    <w:p>
      <w:pPr>
        <w:pStyle w:val="Heading2"/>
        <w:keepNext/>
      </w:pPr>
      <w:r>
        <w:t>UC-14 - Thanh toán thật qua SePay/VietQR</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r>
              <w:rPr>
                <w:rFonts w:ascii="Times New Roman" w:hAnsi="Times New Roman"/>
                <w:sz w:val="18"/>
              </w:rPr>
              <w:t>Thanh toán thật qua SePay/VietQR hoặc CASH và tự động xác nhận booking khi giao dịch hợp lệ.</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r>
              <w:rPr>
                <w:rFonts w:ascii="Times New Roman" w:hAnsi="Times New Roman"/>
                <w:sz w:val="18"/>
              </w:rPr>
              <w:t>CUSTOMER, TICKET_AGENT, ADMIN; hệ thống ngoài: SePay.</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r>
              <w:rPr>
                <w:rFonts w:ascii="Times New Roman" w:hAnsi="Times New Roman"/>
                <w:sz w:val="18"/>
              </w:rPr>
              <w:t>Booking PENDING, chưa hết expires_at, có ticket HELD, total_amount &gt; 0.</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r>
              <w:rPr>
                <w:rFonts w:ascii="Times New Roman" w:hAnsi="Times New Roman"/>
                <w:sz w:val="18"/>
              </w:rPr>
              <w:t>Khách chọn SePay/CASH; hoặc SePay gửi webhook tiền vào.</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r>
              <w:rPr>
                <w:rFonts w:ascii="Times New Roman" w:hAnsi="Times New Roman"/>
                <w:sz w:val="18"/>
              </w:rPr>
              <w:t>SePay hợp lệ/CASH xác nhận -&gt; Payment SUCCESS -&gt; Booking/Tickets CONFIRMED; giao dịch bất thường -&gt; REVIEW_REQUIRED.</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r>
              <w:rPr>
                <w:rFonts w:ascii="Times New Roman" w:hAnsi="Times New Roman"/>
                <w:sz w:val="18"/>
              </w:rPr>
              <w:t>payments, payment_transactions, bookings, tickets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Backend tạo payment intent PENDING, sinh payment_code duy nhất và amount = booking.total_amount.</w:t>
      </w:r>
    </w:p>
    <w:p>
      <w:pPr>
        <w:spacing w:after="40"/>
        <w:ind w:left="312" w:hanging="255"/>
      </w:pPr>
      <w:r>
        <w:rPr>
          <w:rFonts w:ascii="Times New Roman" w:hAnsi="Times New Roman" w:eastAsia="Times New Roman"/>
          <w:sz w:val="23"/>
        </w:rPr>
        <w:t>2.  Nếu chọn SEPAY, backend dựng URL/ảnh VietQR với tài khoản nhận, amount và nội dung = payment_code; frontend hiển thị QR + countdown tới expires_at.</w:t>
      </w:r>
    </w:p>
    <w:p>
      <w:pPr>
        <w:spacing w:after="40"/>
        <w:ind w:left="312" w:hanging="255"/>
      </w:pPr>
      <w:r>
        <w:rPr>
          <w:rFonts w:ascii="Times New Roman" w:hAnsi="Times New Roman" w:eastAsia="Times New Roman"/>
          <w:sz w:val="23"/>
        </w:rPr>
        <w:t>3.  Khách quét QR bằng ứng dụng ngân hàng và chuyển khoản thật vào tài khoản đã liên kết SePay.</w:t>
      </w:r>
    </w:p>
    <w:p>
      <w:pPr>
        <w:spacing w:after="40"/>
        <w:ind w:left="312" w:hanging="255"/>
      </w:pPr>
      <w:r>
        <w:rPr>
          <w:rFonts w:ascii="Times New Roman" w:hAnsi="Times New Roman" w:eastAsia="Times New Roman"/>
          <w:sz w:val="23"/>
        </w:rPr>
        <w:t>4.  SePay gửi POST webhook. Django dùng raw request body để xác minh X-SePay-Signature (HMAC-SHA256) và X-SePay-Timestamp trước khi parse JSON.</w:t>
      </w:r>
    </w:p>
    <w:p>
      <w:pPr>
        <w:spacing w:after="40"/>
        <w:ind w:left="312" w:hanging="255"/>
      </w:pPr>
      <w:r>
        <w:rPr>
          <w:rFonts w:ascii="Times New Roman" w:hAnsi="Times New Roman" w:eastAsia="Times New Roman"/>
          <w:sz w:val="23"/>
        </w:rPr>
        <w:t>5.  Backend kiểm tra sepay_transaction_id chưa xử lý, transfer_type=in, account_number đúng cấu hình, code=payment_code và transferAmount đúng amount; sau đó lưu payment_transactions.</w:t>
      </w:r>
    </w:p>
    <w:p>
      <w:pPr>
        <w:spacing w:after="40"/>
        <w:ind w:left="312" w:hanging="255"/>
      </w:pPr>
      <w:r>
        <w:rPr>
          <w:rFonts w:ascii="Times New Roman" w:hAnsi="Times New Roman" w:eastAsia="Times New Roman"/>
          <w:sz w:val="23"/>
        </w:rPr>
        <w:t>6.  Giao dịch hợp lệ và booking chưa hết hạn -&gt; payment SUCCESS; DB trigger chuyển booking/tickets CONFIRMED. Frontend polling trạng thái và hiển thị thanh toán thành công.</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amount khác total_amount -&gt; DB từ chối.</w:t>
      </w:r>
    </w:p>
    <w:p>
      <w:pPr>
        <w:pStyle w:val="ListBullet"/>
        <w:spacing w:after="40"/>
      </w:pPr>
      <w:r>
        <w:rPr>
          <w:rFonts w:ascii="Times New Roman" w:hAnsi="Times New Roman" w:eastAsia="Times New Roman"/>
          <w:sz w:val="23"/>
        </w:rPr>
        <w:t>Sai chữ ký/timestamp -&gt; từ chối, không xử lý nghiệp vụ. Sai amount/code/account hoặc tiền đến trễ -&gt; ghi REVIEW_REQUIRED, không tự xác nhận booking.</w:t>
      </w:r>
    </w:p>
    <w:p>
      <w:pPr>
        <w:pStyle w:val="ListBullet"/>
        <w:spacing w:after="40"/>
      </w:pPr>
      <w:r>
        <w:rPr>
          <w:rFonts w:ascii="Times New Roman" w:hAnsi="Times New Roman" w:eastAsia="Times New Roman"/>
          <w:sz w:val="23"/>
        </w:rPr>
        <w:t>Webhook retry cùng sepay_transaction_id -&gt; trả success idempotent, không chạy lại business logic.</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Một booking có tối đa một payment intent; mọi giao dịch webhook được lưu riêng ở payment_transactions.</w:t>
      </w:r>
    </w:p>
    <w:p>
      <w:pPr>
        <w:pStyle w:val="ListBullet"/>
        <w:spacing w:after="40"/>
      </w:pPr>
      <w:r>
        <w:rPr>
          <w:rFonts w:ascii="Times New Roman" w:hAnsi="Times New Roman" w:eastAsia="Times New Roman"/>
          <w:sz w:val="23"/>
        </w:rPr>
        <w:t>SUCCESS phải có paid_at và chỉ xảy ra sau xác thực/đối chiếu hợp lệ (trừ CASH do Agent/Admin xác nhận).</w:t>
      </w:r>
    </w:p>
    <w:p>
      <w:pPr>
        <w:pStyle w:val="ListBullet"/>
        <w:spacing w:after="40"/>
      </w:pPr>
      <w:r>
        <w:rPr>
          <w:rFonts w:ascii="Times New Roman" w:hAnsi="Times New Roman" w:eastAsia="Times New Roman"/>
          <w:sz w:val="23"/>
        </w:rPr>
        <w:t>Booking/ticket được xác nhận đồng bộ khi payment SUCCESS; late/extra payment không được tự chiếm lại ghế.</w:t>
      </w:r>
    </w:p>
    <w:p>
      <w:pPr>
        <w:pStyle w:val="Heading2"/>
        <w:keepNext/>
      </w:pPr>
      <w:r>
        <w:t>UC-15 - Hủy hoặc hết hạn booking chưa thanh toán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r>
              <w:rPr>
                <w:rFonts w:ascii="Times New Roman" w:hAnsi="Times New Roman"/>
                <w:sz w:val="18"/>
              </w:rPr>
              <w:t>Cho phép hủy hoặc hết hạn booking chưa thanh toán để giải phóng ghế.</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 TICKET_AGENT, 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r>
              <w:rPr>
                <w:rFonts w:ascii="Times New Roman" w:hAnsi="Times New Roman"/>
                <w:sz w:val="18"/>
              </w:rPr>
              <w:t>Booking PENDING. CUSTOMER chỉ thao tác booking của mình; hệ thống có thể expire khi quá expires_at.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Chọn Hủy booking.</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r>
              <w:rPr>
                <w:rFonts w:ascii="Times New Roman" w:hAnsi="Times New Roman"/>
                <w:sz w:val="18"/>
              </w:rPr>
              <w:t>Booking CANCELLED/EXPIRED, tickets HELD -&gt; CANCELLED, payment PENDING -&gt; CANCELLED.</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r>
              <w:rPr>
                <w:rFonts w:ascii="Times New Roman" w:hAnsi="Times New Roman"/>
                <w:sz w:val="18"/>
              </w:rPr>
              <w:t>bookings, tickets, payments, payment_transactions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Kiểm tra quyền sở hữu/role.</w:t>
      </w:r>
    </w:p>
    <w:p>
      <w:pPr>
        <w:spacing w:after="40"/>
        <w:ind w:left="312" w:hanging="255"/>
      </w:pPr>
      <w:r>
        <w:rPr>
          <w:rFonts w:ascii="Times New Roman" w:hAnsi="Times New Roman" w:eastAsia="Times New Roman"/>
          <w:sz w:val="23"/>
        </w:rPr>
        <w:t>2.  Kiểm tra booking_status = PENDING và chuyến chưa khởi hành.</w:t>
      </w:r>
    </w:p>
    <w:p>
      <w:pPr>
        <w:spacing w:after="40"/>
        <w:ind w:left="312" w:hanging="255"/>
      </w:pPr>
      <w:r>
        <w:rPr>
          <w:rFonts w:ascii="Times New Roman" w:hAnsi="Times New Roman" w:eastAsia="Times New Roman"/>
          <w:sz w:val="23"/>
        </w:rPr>
        <w:t>3.  Ghi cancellation_reason và cancelled_at.</w:t>
      </w:r>
    </w:p>
    <w:p>
      <w:pPr>
        <w:spacing w:after="40"/>
        <w:ind w:left="312" w:hanging="255"/>
      </w:pPr>
      <w:r>
        <w:rPr>
          <w:rFonts w:ascii="Times New Roman" w:hAnsi="Times New Roman" w:eastAsia="Times New Roman"/>
          <w:sz w:val="23"/>
        </w:rPr>
        <w:t>4.  Đổi booking_status = CANCELLED.</w:t>
      </w:r>
    </w:p>
    <w:p>
      <w:pPr>
        <w:spacing w:after="40"/>
        <w:ind w:left="312" w:hanging="255"/>
      </w:pPr>
      <w:r>
        <w:rPr>
          <w:rFonts w:ascii="Times New Roman" w:hAnsi="Times New Roman" w:eastAsia="Times New Roman"/>
          <w:sz w:val="23"/>
        </w:rPr>
        <w:t>5.  Trigger giải phóng HELD tickets và hủy payment PENDING; job/lazy check cũng chuyển booking quá expires_at sang EXPIRED.</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Booking CONFIRMED -&gt; customer không được tự hủy vì refund tự động out of scope; nếu tiền đến sau EXPIRED thì payment transaction chuyển REVIEW_REQUIRED.</w:t>
      </w:r>
    </w:p>
    <w:p>
      <w:pPr>
        <w:pStyle w:val="ListBullet"/>
        <w:spacing w:after="40"/>
      </w:pPr>
      <w:r>
        <w:rPr>
          <w:rFonts w:ascii="Times New Roman" w:hAnsi="Times New Roman" w:eastAsia="Times New Roman"/>
          <w:sz w:val="23"/>
        </w:rPr>
        <w:t>Booking đã CANCELLED -&gt; thao tác idempotent/hiển thị trạng thái hiện tại.</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Ghế của ticket CANCELLED trở lại available.</w:t>
      </w:r>
    </w:p>
    <w:p>
      <w:pPr>
        <w:pStyle w:val="ListBullet"/>
        <w:spacing w:after="40"/>
      </w:pPr>
      <w:r>
        <w:rPr>
          <w:rFonts w:ascii="Times New Roman" w:hAnsi="Times New Roman" w:eastAsia="Times New Roman"/>
          <w:sz w:val="23"/>
        </w:rPr>
        <w:t>Không làm mất dữ liệu booking/ticket cũ.</w:t>
      </w:r>
    </w:p>
    <w:p>
      <w:pPr>
        <w:pStyle w:val="Heading2"/>
        <w:keepNext/>
      </w:pPr>
      <w:r>
        <w:t>UC-16 - Check-in hành khách</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Đánh dấu vé đã được sử dụng khi hành khách lên xe.</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TICKET_AGENT, ADMIN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 CONFIRMED; trip ở BOARDING hoặc gần giờ khởi hành theo rule ứng dụng.</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Nhân viên tra cứu ticket_code và bấm Check-in.</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ticket_status = USED, checked_in_at được ghi.</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tickets, bookings, trips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Nhập/scan ticket_code ở mức demo.</w:t>
      </w:r>
    </w:p>
    <w:p>
      <w:pPr>
        <w:spacing w:after="40"/>
        <w:ind w:left="312" w:hanging="255"/>
      </w:pPr>
      <w:r>
        <w:rPr>
          <w:rFonts w:ascii="Times New Roman" w:hAnsi="Times New Roman" w:eastAsia="Times New Roman"/>
          <w:sz w:val="23"/>
        </w:rPr>
        <w:t>2.  Backend kiểm tra ticket CONFIRMED và thuộc trip hợp lệ.</w:t>
      </w:r>
    </w:p>
    <w:p>
      <w:pPr>
        <w:spacing w:after="40"/>
        <w:ind w:left="312" w:hanging="255"/>
      </w:pPr>
      <w:r>
        <w:rPr>
          <w:rFonts w:ascii="Times New Roman" w:hAnsi="Times New Roman" w:eastAsia="Times New Roman"/>
          <w:sz w:val="23"/>
        </w:rPr>
        <w:t>3.  Đổi status thành USED và ghi checked_in_at.</w:t>
      </w:r>
    </w:p>
    <w:p>
      <w:pPr>
        <w:spacing w:after="40"/>
        <w:ind w:left="312" w:hanging="255"/>
      </w:pPr>
      <w:r>
        <w:rPr>
          <w:rFonts w:ascii="Times New Roman" w:hAnsi="Times New Roman" w:eastAsia="Times New Roman"/>
          <w:sz w:val="23"/>
        </w:rPr>
        <w:t>4.  Hiển thị xác nhận hành khách đã lên xe.</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Ticket CANCELLED/HELD -&gt; từ chối check-in.</w:t>
      </w:r>
    </w:p>
    <w:p>
      <w:pPr>
        <w:pStyle w:val="ListBullet"/>
        <w:spacing w:after="40"/>
      </w:pPr>
      <w:r>
        <w:rPr>
          <w:rFonts w:ascii="Times New Roman" w:hAnsi="Times New Roman" w:eastAsia="Times New Roman"/>
          <w:sz w:val="23"/>
        </w:rPr>
        <w:t>Ticket USED -&gt; báo đã check-in trước đó.</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Một ticket không bị check-in hai lần như một giao dịch mới.</w:t>
      </w:r>
    </w:p>
    <w:p>
      <w:pPr>
        <w:pStyle w:val="ListBullet"/>
        <w:spacing w:after="40"/>
      </w:pPr>
      <w:r>
        <w:rPr>
          <w:rFonts w:ascii="Times New Roman" w:hAnsi="Times New Roman" w:eastAsia="Times New Roman"/>
          <w:sz w:val="23"/>
        </w:rPr>
        <w:t>Lịch sử trạng thái và checked_in_at được giữ.</w:t>
      </w:r>
    </w:p>
    <w:p>
      <w:pPr>
        <w:pStyle w:val="Heading2"/>
        <w:keepNext/>
      </w:pPr>
      <w:r>
        <w:t>UC-17 - Dashboard và báo cáo cơ bản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2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Thuộc tính</w:t>
            </w:r>
          </w:p>
        </w:tc>
        <w:tc>
          <w:tcPr>
            <w:tcW w:type="dxa" w:w="737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Mô tả</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Mục tiêu</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Tổng hợp số liệu để demo khả năng truy vấn và quản trị.</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Actor chính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 DISPATCHER</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Tiền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 dữ liệu trip/booking/ticket/payment.</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Kích hoạt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Mở Dashboard.</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Hậu điều kiện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Hiển thị số liệu tính từ DB.</w:t>
            </w:r>
          </w:p>
        </w:tc>
      </w:tr>
      <w:tr>
        <w:trPr>
          <w:cantSplit/>
        </w:trPr>
        <w:tc>
          <w:tcPr>
            <w:tcW w:type="dxa" w:w="192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Bảng liên quan</w:t>
            </w:r>
          </w:p>
        </w:tc>
        <w:tc>
          <w:tcPr>
            <w:tcW w:type="dxa" w:w="7370"/>
            <w:vAlign w:val="top"/>
            <w:tcMar>
              <w:top w:w="70" w:type="dxa"/>
              <w:start w:w="90" w:type="dxa"/>
              <w:bottom w:w="70" w:type="dxa"/>
              <w:end w:w="90" w:type="dxa"/>
            </w:tcMar>
          </w:tcPr>
          <w:p>
            <w:r>
              <w:rPr>
                <w:rFonts w:ascii="Times New Roman" w:hAnsi="Times New Roman"/>
                <w:sz w:val="18"/>
              </w:rPr>
              <w:t>trips, routes, bookings, tickets, payments, payment_transactions</w:t>
            </w:r>
          </w:p>
        </w:tc>
      </w:tr>
    </w:tbl>
    <w:p>
      <w:pPr>
        <w:spacing w:after="20"/>
      </w:pPr>
    </w:p>
    <w:p>
      <w:pPr>
        <w:keepNext/>
      </w:pPr>
      <w:r>
        <w:rPr>
          <w:rFonts w:ascii="Times New Roman" w:hAnsi="Times New Roman" w:eastAsia="Times New Roman"/>
          <w:b/>
          <w:sz w:val="23"/>
        </w:rPr>
        <w:t>Luồng chính</w:t>
      </w:r>
    </w:p>
    <w:p>
      <w:pPr>
        <w:spacing w:after="40"/>
        <w:ind w:left="312" w:hanging="255"/>
      </w:pPr>
      <w:r>
        <w:rPr>
          <w:rFonts w:ascii="Times New Roman" w:hAnsi="Times New Roman" w:eastAsia="Times New Roman"/>
          <w:sz w:val="23"/>
        </w:rPr>
        <w:t>1.  Chọn khoảng ngày.</w:t>
      </w:r>
    </w:p>
    <w:p>
      <w:pPr>
        <w:spacing w:after="40"/>
        <w:ind w:left="312" w:hanging="255"/>
      </w:pPr>
      <w:r>
        <w:rPr>
          <w:rFonts w:ascii="Times New Roman" w:hAnsi="Times New Roman" w:eastAsia="Times New Roman"/>
          <w:sz w:val="23"/>
        </w:rPr>
        <w:t>2.  Tính số trip theo trạng thái.</w:t>
      </w:r>
    </w:p>
    <w:p>
      <w:pPr>
        <w:spacing w:after="40"/>
        <w:ind w:left="312" w:hanging="255"/>
      </w:pPr>
      <w:r>
        <w:rPr>
          <w:rFonts w:ascii="Times New Roman" w:hAnsi="Times New Roman" w:eastAsia="Times New Roman"/>
          <w:sz w:val="23"/>
        </w:rPr>
        <w:t>3.  Tính số tickets đã bán/đã sử dụng.</w:t>
      </w:r>
    </w:p>
    <w:p>
      <w:pPr>
        <w:spacing w:after="40"/>
        <w:ind w:left="312" w:hanging="255"/>
      </w:pPr>
      <w:r>
        <w:rPr>
          <w:rFonts w:ascii="Times New Roman" w:hAnsi="Times New Roman" w:eastAsia="Times New Roman"/>
          <w:sz w:val="23"/>
        </w:rPr>
        <w:t>4.  Tính doanh thu từ payments SUCCESS; không cộng REVIEW_REQUIRED/FAILED/CANCELLED.</w:t>
      </w:r>
    </w:p>
    <w:p>
      <w:pPr>
        <w:spacing w:after="40"/>
        <w:ind w:left="312" w:hanging="255"/>
      </w:pPr>
      <w:r>
        <w:rPr>
          <w:rFonts w:ascii="Times New Roman" w:hAnsi="Times New Roman" w:eastAsia="Times New Roman"/>
          <w:sz w:val="23"/>
        </w:rPr>
        <w:t>5.  Tính tỷ lệ ghế sử dụng theo trip dựa trên seat count và ticket active.</w:t>
      </w:r>
    </w:p>
    <w:p>
      <w:pPr>
        <w:spacing w:after="40"/>
        <w:ind w:left="312" w:hanging="255"/>
      </w:pPr>
      <w:r>
        <w:rPr>
          <w:rFonts w:ascii="Times New Roman" w:hAnsi="Times New Roman" w:eastAsia="Times New Roman"/>
          <w:sz w:val="23"/>
        </w:rPr>
        <w:t>6.  Hiển thị top route hoặc top trip theo doanh thu/số vé.</w:t>
      </w:r>
    </w:p>
    <w:p>
      <w:pPr>
        <w:keepNext/>
      </w:pPr>
      <w:r>
        <w:rPr>
          <w:rFonts w:ascii="Times New Roman" w:hAnsi="Times New Roman" w:eastAsia="Times New Roman"/>
          <w:b/>
          <w:sz w:val="23"/>
        </w:rPr>
        <w:t>Luồng thay thế / lỗi</w:t>
      </w:r>
    </w:p>
    <w:p>
      <w:pPr>
        <w:pStyle w:val="ListBullet"/>
        <w:spacing w:after="40"/>
      </w:pPr>
      <w:r>
        <w:rPr>
          <w:rFonts w:ascii="Times New Roman" w:hAnsi="Times New Roman" w:eastAsia="Times New Roman"/>
          <w:sz w:val="23"/>
        </w:rPr>
        <w:t>Không có dữ liệu -&gt; hiển thị 0/empty chart, không sinh số giả.</w:t>
      </w:r>
    </w:p>
    <w:p>
      <w:pPr>
        <w:keepNext/>
      </w:pPr>
      <w:r>
        <w:rPr>
          <w:rFonts w:ascii="Times New Roman" w:hAnsi="Times New Roman" w:eastAsia="Times New Roman"/>
          <w:b/>
          <w:sz w:val="23"/>
        </w:rPr>
        <w:t>Acceptance Criteria</w:t>
      </w:r>
    </w:p>
    <w:p>
      <w:pPr>
        <w:pStyle w:val="ListBullet"/>
        <w:spacing w:after="40"/>
      </w:pPr>
      <w:r>
        <w:rPr>
          <w:rFonts w:ascii="Times New Roman" w:hAnsi="Times New Roman" w:eastAsia="Times New Roman"/>
          <w:sz w:val="23"/>
        </w:rPr>
        <w:t>Doanh thu chỉ cộng payments SUCCESS; giao dịch SePay cần review không được tính doanh thu.</w:t>
      </w:r>
    </w:p>
    <w:p>
      <w:pPr>
        <w:pStyle w:val="ListBullet"/>
        <w:spacing w:after="40"/>
      </w:pPr>
      <w:r>
        <w:rPr>
          <w:rFonts w:ascii="Times New Roman" w:hAnsi="Times New Roman" w:eastAsia="Times New Roman"/>
          <w:sz w:val="23"/>
        </w:rPr>
        <w:t>Filter ngày áp dụng nhất quán.</w:t>
      </w:r>
    </w:p>
    <w:p>
      <w:pPr>
        <w:pStyle w:val="ListBullet"/>
        <w:spacing w:after="40"/>
      </w:pPr>
      <w:r>
        <w:rPr>
          <w:rFonts w:ascii="Times New Roman" w:hAnsi="Times New Roman" w:eastAsia="Times New Roman"/>
          <w:sz w:val="23"/>
        </w:rPr>
        <w:t>Số liệu trên dashboard có thể đối chiếu bằng query DB.</w:t>
      </w:r>
    </w:p>
    <w:p>
      <w:pPr>
        <w:pStyle w:val="Heading1"/>
        <w:keepNext/>
      </w:pPr>
      <w:r>
        <w:t>8. Ma trận phân quyền chức năng</w:t>
      </w:r>
    </w:p>
    <w:tbl>
      <w:tblPr>
        <w:tblStyle w:val="TableGrid"/>
        <w:tblW w:type="auto" w:w="0"/>
        <w:jc w:val="center"/>
        <w:tblLook w:firstColumn="1" w:firstRow="1" w:lastColumn="0" w:lastRow="0" w:noHBand="0" w:noVBand="1" w:val="04A0"/>
      </w:tblPr>
      <w:tblGrid>
        <w:gridCol w:w="2006"/>
        <w:gridCol w:w="2006"/>
        <w:gridCol w:w="2006"/>
        <w:gridCol w:w="2006"/>
        <w:gridCol w:w="2006"/>
      </w:tblGrid>
      <w:tr>
        <w:trPr>
          <w:tblHeader w:val="true"/>
          <w:cantSplit/>
        </w:trPr>
        <w:tc>
          <w:tcPr>
            <w:tcW w:type="dxa" w:w="2835"/>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Chức năng</w:t>
            </w:r>
          </w:p>
        </w:tc>
        <w:tc>
          <w:tcPr>
            <w:tcW w:type="dxa" w:w="1417"/>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CUSTOMER</w:t>
            </w:r>
          </w:p>
        </w:tc>
        <w:tc>
          <w:tcPr>
            <w:tcW w:type="dxa" w:w="1701"/>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TICKET_AGENT</w:t>
            </w:r>
          </w:p>
        </w:tc>
        <w:tc>
          <w:tcPr>
            <w:tcW w:type="dxa" w:w="1701"/>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DISPATCHER</w:t>
            </w:r>
          </w:p>
        </w:tc>
        <w:tc>
          <w:tcPr>
            <w:tcW w:type="dxa" w:w="1531"/>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ADMIN</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Đăng ký/đăng nhập</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Own</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Login</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Login</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Login</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users</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employees</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Stations/Routes</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 qua search</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Buses/Seats</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 qua trip</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Trips/Assignments</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 open trips</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CRUD</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booking</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Own</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Cho khách</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w:t>
            </w:r>
          </w:p>
        </w:tc>
      </w:tr>
      <w:tr>
        <w:trPr>
          <w:cantSplit/>
        </w:trPr>
        <w:tc>
          <w:tcPr>
            <w:tcW w:type="dxa" w:w="2835"/>
            <w:vAlign w:val="top"/>
            <w:tcMar>
              <w:top w:w="70" w:type="dxa"/>
              <w:start w:w="90" w:type="dxa"/>
              <w:bottom w:w="70" w:type="dxa"/>
              <w:end w:w="90" w:type="dxa"/>
            </w:tcMar>
          </w:tcPr>
          <w:p>
            <w:r>
              <w:rPr>
                <w:rFonts w:ascii="Times New Roman" w:hAnsi="Times New Roman"/>
                <w:sz w:val="18"/>
              </w:rPr>
              <w:t>Thanh toán</w:t>
            </w:r>
          </w:p>
        </w:tc>
        <w:tc>
          <w:tcPr>
            <w:tcW w:type="dxa" w:w="1417"/>
            <w:vAlign w:val="top"/>
            <w:tcMar>
              <w:top w:w="70" w:type="dxa"/>
              <w:start w:w="90" w:type="dxa"/>
              <w:bottom w:w="70" w:type="dxa"/>
              <w:end w:w="90" w:type="dxa"/>
            </w:tcMar>
          </w:tcPr>
          <w:p>
            <w:r>
              <w:rPr>
                <w:rFonts w:ascii="Times New Roman" w:hAnsi="Times New Roman"/>
                <w:sz w:val="18"/>
              </w:rPr>
              <w:t>SePay own booking</w:t>
            </w:r>
          </w:p>
        </w:tc>
        <w:tc>
          <w:tcPr>
            <w:tcW w:type="dxa" w:w="1701"/>
            <w:vAlign w:val="top"/>
            <w:tcMar>
              <w:top w:w="70" w:type="dxa"/>
              <w:start w:w="90" w:type="dxa"/>
              <w:bottom w:w="70" w:type="dxa"/>
              <w:end w:w="90" w:type="dxa"/>
            </w:tcMar>
          </w:tcPr>
          <w:p>
            <w:r>
              <w:rPr>
                <w:rFonts w:ascii="Times New Roman" w:hAnsi="Times New Roman"/>
                <w:sz w:val="18"/>
              </w:rPr>
              <w:t>CASH + tra cứu</w:t>
            </w:r>
          </w:p>
        </w:tc>
        <w:tc>
          <w:tcPr>
            <w:tcW w:type="dxa" w:w="1701"/>
            <w:vAlign w:val="top"/>
            <w:tcMar>
              <w:top w:w="70" w:type="dxa"/>
              <w:start w:w="90" w:type="dxa"/>
              <w:bottom w:w="70" w:type="dxa"/>
              <w:end w:w="90" w:type="dxa"/>
            </w:tcMar>
          </w:tcPr>
          <w:p>
            <w:r>
              <w:rPr>
                <w:rFonts w:ascii="Times New Roman" w:hAnsi="Times New Roman"/>
                <w:sz w:val="18"/>
              </w:rPr>
              <w:t>View</w:t>
            </w:r>
          </w:p>
        </w:tc>
        <w:tc>
          <w:tcPr>
            <w:tcW w:type="dxa" w:w="1531"/>
            <w:vAlign w:val="top"/>
            <w:tcMar>
              <w:top w:w="70" w:type="dxa"/>
              <w:start w:w="90" w:type="dxa"/>
              <w:bottom w:w="70" w:type="dxa"/>
              <w:end w:w="90" w:type="dxa"/>
            </w:tcMar>
          </w:tcPr>
          <w:p>
            <w:r>
              <w:rPr>
                <w:rFonts w:ascii="Times New Roman" w:hAnsi="Times New Roman"/>
                <w:sz w:val="18"/>
              </w:rPr>
              <w:t>Full/Review</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Hủy PENDING booking</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Own</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Check-in</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View</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Có</w:t>
            </w:r>
          </w:p>
        </w:tc>
      </w:tr>
      <w:tr>
        <w:trPr>
          <w:cantSplit/>
        </w:trP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Dashboard</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w:t>
            </w:r>
          </w:p>
        </w:tc>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Operational</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Full</w:t>
            </w:r>
          </w:p>
        </w:tc>
      </w:tr>
    </w:tbl>
    <w:p>
      <w:pPr>
        <w:spacing w:after="20"/>
      </w:pPr>
    </w:p>
    <w:p>
      <w:pPr>
        <w:pStyle w:val="Heading1"/>
        <w:keepNext/>
      </w:pPr>
      <w:r>
        <w:t>9. Business rule nào nằm ở đâu?</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49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Quy tắc</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Nơi xử lý</w:t>
            </w:r>
          </w:p>
        </w:tc>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Lý do</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Unique username/email/phone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UNIQUE + Django validation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DB là lớp bảo vệ cuối.</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Role access</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Django permissions/decorators/middleware</w:t>
            </w:r>
          </w:p>
        </w:tc>
        <w:tc>
          <w:tcPr>
            <w:tcW w:type="dxa" w:w="3402"/>
            <w:vAlign w:val="top"/>
            <w:tcMar>
              <w:top w:w="70" w:type="dxa"/>
              <w:start w:w="90" w:type="dxa"/>
              <w:bottom w:w="70" w:type="dxa"/>
              <w:end w:w="90" w:type="dxa"/>
            </w:tcMar>
          </w:tcPr>
          <w:p>
            <w:r>
              <w:rPr>
                <w:rFonts w:ascii="Times New Roman" w:hAnsi="Times New Roman"/>
                <w:sz w:val="18"/>
              </w:rPr>
              <w:t>Không đưa permission matrix vào DB để giữ 12 bảng.</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 seat capacity</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trigger + Django validation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Tránh vượt sức chứa khi thao tác trực tiếp DB.</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 overlap</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trigger + service validation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Kiểm tra INSERT/UPDATE trip.</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Staff overlap</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trigger + service validation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Kiểm tra assignment và khi đổi giờ trip.</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 open prerequisites</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Django service layer</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Cần kiểm tra nhiều bảng: bus + driver + route active.</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Double booking</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generated column + UNIQUE</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Bảo vệ concurrency thực sự.</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 total</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ticket INSERT trigger + Django display</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Tính từ fare khi tạo vé và giữ giá trị lịch sử khi hủy.</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Payment amount</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MySQL trigger + Django form validation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Phải bằng booking.total_amount.</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Payment SUCCESS transition</w:t>
            </w:r>
          </w:p>
        </w:tc>
        <w:tc>
          <w:tcPr>
            <w:tcW w:type="dxa" w:w="3402"/>
            <w:vAlign w:val="top"/>
            <w:tcMar>
              <w:top w:w="70" w:type="dxa"/>
              <w:start w:w="90" w:type="dxa"/>
              <w:bottom w:w="70" w:type="dxa"/>
              <w:end w:w="90" w:type="dxa"/>
            </w:tcMar>
          </w:tcPr>
          <w:p>
            <w:r>
              <w:rPr>
                <w:rFonts w:ascii="Times New Roman" w:hAnsi="Times New Roman"/>
                <w:sz w:val="18"/>
              </w:rPr>
              <w:t>Django webhook service + MySQL trigger + transaction.atomic()</w:t>
            </w:r>
          </w:p>
        </w:tc>
        <w:tc>
          <w:tcPr>
            <w:tcW w:type="dxa" w:w="3402"/>
            <w:vAlign w:val="top"/>
            <w:tcMar>
              <w:top w:w="70" w:type="dxa"/>
              <w:start w:w="90" w:type="dxa"/>
              <w:bottom w:w="70" w:type="dxa"/>
              <w:end w:w="90" w:type="dxa"/>
            </w:tcMar>
          </w:tcPr>
          <w:p>
            <w:r>
              <w:rPr>
                <w:rFonts w:ascii="Times New Roman" w:hAnsi="Times New Roman"/>
                <w:sz w:val="18"/>
              </w:rPr>
              <w:t>Chỉ sau HMAC/idempotency/amount/account/code validation.</w:t>
            </w:r>
          </w:p>
        </w:tc>
      </w:tr>
      <w:tr>
        <w:trPr>
          <w:cantSplit/>
        </w:trPr>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 ownership</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Django queryset/permission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DB không biết user hiện tại của HTTP request.</w:t>
            </w:r>
          </w:p>
        </w:tc>
      </w:tr>
      <w:tr>
        <w:trPr>
          <w:cantSplit/>
        </w:trPr>
        <w:tc>
          <w:tcPr>
            <w:tcW w:type="dxa" w:w="3343"/>
          </w:tcPr>
          <w:p>
            <w:r>
              <w:rPr>
                <w:rFonts w:ascii="Times New Roman" w:hAnsi="Times New Roman"/>
                <w:sz w:val="18"/>
              </w:rPr>
              <w:t>Webhook authenticity</w:t>
            </w:r>
          </w:p>
        </w:tc>
        <w:tc>
          <w:tcPr>
            <w:tcW w:type="dxa" w:w="3343"/>
          </w:tcPr>
          <w:p>
            <w:r>
              <w:rPr>
                <w:rFonts w:ascii="Times New Roman" w:hAnsi="Times New Roman"/>
                <w:sz w:val="18"/>
              </w:rPr>
              <w:t>Django raw request + HMAC-SHA256 + timestamp</w:t>
            </w:r>
          </w:p>
        </w:tc>
        <w:tc>
          <w:tcPr>
            <w:tcW w:type="dxa" w:w="3343"/>
          </w:tcPr>
          <w:p>
            <w:r>
              <w:rPr>
                <w:rFonts w:ascii="Times New Roman" w:hAnsi="Times New Roman"/>
                <w:sz w:val="18"/>
              </w:rPr>
              <w:t>Xác minh request thật trước khi parse/xử lý.</w:t>
            </w:r>
          </w:p>
        </w:tc>
      </w:tr>
      <w:tr>
        <w:trPr>
          <w:cantSplit/>
        </w:trPr>
        <w:tc>
          <w:tcPr>
            <w:tcW w:type="dxa" w:w="3343"/>
          </w:tcPr>
          <w:p>
            <w:r>
              <w:rPr>
                <w:rFonts w:ascii="Times New Roman" w:hAnsi="Times New Roman"/>
                <w:sz w:val="18"/>
              </w:rPr>
              <w:t>Webhook idempotency</w:t>
            </w:r>
          </w:p>
        </w:tc>
        <w:tc>
          <w:tcPr>
            <w:tcW w:type="dxa" w:w="3343"/>
          </w:tcPr>
          <w:p>
            <w:r>
              <w:rPr>
                <w:rFonts w:ascii="Times New Roman" w:hAnsi="Times New Roman"/>
                <w:sz w:val="18"/>
              </w:rPr>
              <w:t>payment_transactions.sepay_transaction_id UNIQUE</w:t>
            </w:r>
          </w:p>
        </w:tc>
        <w:tc>
          <w:tcPr>
            <w:tcW w:type="dxa" w:w="3343"/>
          </w:tcPr>
          <w:p>
            <w:r>
              <w:rPr>
                <w:rFonts w:ascii="Times New Roman" w:hAnsi="Times New Roman"/>
                <w:sz w:val="18"/>
              </w:rPr>
              <w:t>Retry/replay không cập nhật booking lần hai.</w:t>
            </w:r>
          </w:p>
        </w:tc>
      </w:tr>
      <w:tr>
        <w:trPr>
          <w:cantSplit/>
        </w:trPr>
        <w:tc>
          <w:tcPr>
            <w:tcW w:type="dxa" w:w="3343"/>
          </w:tcPr>
          <w:p>
            <w:r>
              <w:rPr>
                <w:rFonts w:ascii="Times New Roman" w:hAnsi="Times New Roman"/>
                <w:sz w:val="18"/>
              </w:rPr>
              <w:t>Booking expiry</w:t>
            </w:r>
          </w:p>
        </w:tc>
        <w:tc>
          <w:tcPr>
            <w:tcW w:type="dxa" w:w="3343"/>
          </w:tcPr>
          <w:p>
            <w:r>
              <w:rPr>
                <w:rFonts w:ascii="Times New Roman" w:hAnsi="Times New Roman"/>
                <w:sz w:val="18"/>
              </w:rPr>
              <w:t>Django scheduled command/lazy check + DB state trigger</w:t>
            </w:r>
          </w:p>
        </w:tc>
        <w:tc>
          <w:tcPr>
            <w:tcW w:type="dxa" w:w="3343"/>
          </w:tcPr>
          <w:p>
            <w:r>
              <w:rPr>
                <w:rFonts w:ascii="Times New Roman" w:hAnsi="Times New Roman"/>
                <w:sz w:val="18"/>
              </w:rPr>
              <w:t>Hết hạn giải phóng HELD seats; late payment chuyển REVIEW_REQUIRED.</w:t>
            </w:r>
          </w:p>
        </w:tc>
      </w:tr>
    </w:tbl>
    <w:p>
      <w:pPr>
        <w:spacing w:after="20"/>
      </w:pPr>
    </w:p>
    <w:p>
      <w:pPr>
        <w:pStyle w:val="Heading1"/>
        <w:keepNext/>
      </w:pPr>
      <w:r>
        <w:t>10. Transaction và chống đặt trùng ghế</w:t>
      </w:r>
    </w:p>
    <w:p>
      <w:r>
        <w:rPr>
          <w:rFonts w:ascii="Times New Roman" w:hAnsi="Times New Roman" w:eastAsia="Times New Roman"/>
          <w:i w:val="0"/>
          <w:sz w:val="23"/>
        </w:rPr>
        <w:t>Đây là điểm kỹ thuật nên dùng khi demo để chứng minh project không chỉ là CRUD. Khi hai người cùng chọn A01 trên cùng một trip, cả hai UI có thể nhìn thấy ghế trống tại thời điểm gần nhau. Database phải là lớp quyết định cuối cùng.</w:t>
      </w:r>
    </w:p>
    <w:p>
      <w:pPr>
        <w:spacing w:after="40"/>
        <w:ind w:left="312" w:hanging="255"/>
      </w:pPr>
      <w:r>
        <w:rPr>
          <w:rFonts w:ascii="Times New Roman" w:hAnsi="Times New Roman" w:eastAsia="Times New Roman"/>
          <w:sz w:val="23"/>
        </w:rPr>
        <w:t>1.  Django mở transaction.atomic() khi tạo booking và tickets.</w:t>
      </w:r>
    </w:p>
    <w:p>
      <w:pPr>
        <w:spacing w:after="40"/>
        <w:ind w:left="312" w:hanging="255"/>
      </w:pPr>
      <w:r>
        <w:rPr>
          <w:rFonts w:ascii="Times New Roman" w:hAnsi="Times New Roman" w:eastAsia="Times New Roman"/>
          <w:sz w:val="23"/>
        </w:rPr>
        <w:t>2.  Mỗi ticket tạo active_seat_key = trip_id:bus_seat_id khi status là HELD/CONFIRMED/USED.</w:t>
      </w:r>
    </w:p>
    <w:p>
      <w:pPr>
        <w:spacing w:after="40"/>
        <w:ind w:left="312" w:hanging="255"/>
      </w:pPr>
      <w:r>
        <w:rPr>
          <w:rFonts w:ascii="Times New Roman" w:hAnsi="Times New Roman" w:eastAsia="Times New Roman"/>
          <w:sz w:val="23"/>
        </w:rPr>
        <w:t>3.  MySQL UNIQUE(active_seat_key) chỉ cho phép một active ticket cho cùng trip + seat.</w:t>
      </w:r>
    </w:p>
    <w:p>
      <w:pPr>
        <w:spacing w:after="40"/>
        <w:ind w:left="312" w:hanging="255"/>
      </w:pPr>
      <w:r>
        <w:rPr>
          <w:rFonts w:ascii="Times New Roman" w:hAnsi="Times New Roman" w:eastAsia="Times New Roman"/>
          <w:sz w:val="23"/>
        </w:rPr>
        <w:t>4.  Nếu request thứ hai insert cùng khóa, MySQL trả lỗi duplicate key; Django rollback transaction và yêu cầu khách chọn ghế khác.</w:t>
      </w:r>
    </w:p>
    <w:p>
      <w:pPr>
        <w:spacing w:after="40"/>
        <w:ind w:left="312" w:hanging="255"/>
      </w:pPr>
      <w:r>
        <w:rPr>
          <w:rFonts w:ascii="Times New Roman" w:hAnsi="Times New Roman" w:eastAsia="Times New Roman"/>
          <w:sz w:val="23"/>
        </w:rPr>
        <w:t>5.  Khi ticket chuyển CANCELLED, active_seat_key trở thành NULL; ghế được phép đặt lại.</w:t>
      </w:r>
    </w:p>
    <w:p>
      <w:pPr>
        <w:pStyle w:val="Heading1"/>
        <w:keepNext/>
      </w:pPr>
      <w:r>
        <w:t>11. Kịch bản demo end-to-end đề xuất</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680"/>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Bước</w:t>
            </w:r>
          </w:p>
        </w:tc>
        <w:tc>
          <w:tcPr>
            <w:tcW w:type="dxa" w:w="1587"/>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Actor</w:t>
            </w:r>
          </w:p>
        </w:tc>
        <w:tc>
          <w:tcPr>
            <w:tcW w:type="dxa" w:w="4706"/>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Thao tác</w:t>
            </w:r>
          </w:p>
        </w:tc>
        <w:tc>
          <w:tcPr>
            <w:tcW w:type="dxa" w:w="260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Kết quả mong đợi</w:t>
            </w:r>
          </w:p>
        </w:tc>
      </w:tr>
      <w:tr>
        <w:trPr>
          <w:cantSplit/>
        </w:trPr>
        <w:tc>
          <w:tcPr>
            <w:tcW w:type="dxa" w:w="680"/>
            <w:vAlign w:val="top"/>
            <w:tcMar>
              <w:top w:w="70" w:type="dxa"/>
              <w:start w:w="90" w:type="dxa"/>
              <w:bottom w:w="70" w:type="dxa"/>
              <w:end w:w="90" w:type="dxa"/>
            </w:tcMar>
          </w:tcPr>
          <w:p>
            <w:r>
              <w:rPr>
                <w:rFonts w:ascii="Times New Roman" w:hAnsi="Times New Roman"/>
                <w:sz w:val="18"/>
              </w:rPr>
              <w:t>1</w:t>
            </w:r>
          </w:p>
        </w:tc>
        <w:tc>
          <w:tcPr>
            <w:tcW w:type="dxa" w:w="1587"/>
            <w:vAlign w:val="top"/>
            <w:tcMar>
              <w:top w:w="70" w:type="dxa"/>
              <w:start w:w="90" w:type="dxa"/>
              <w:bottom w:w="70" w:type="dxa"/>
              <w:end w:w="90" w:type="dxa"/>
            </w:tcMar>
          </w:tcPr>
          <w:p>
            <w:r>
              <w:rPr>
                <w:rFonts w:ascii="Times New Roman" w:hAnsi="Times New Roman"/>
                <w:sz w:val="18"/>
              </w:rPr>
              <w:t>ADMIN</w:t>
            </w:r>
          </w:p>
        </w:tc>
        <w:tc>
          <w:tcPr>
            <w:tcW w:type="dxa" w:w="4706"/>
            <w:vAlign w:val="top"/>
            <w:tcMar>
              <w:top w:w="70" w:type="dxa"/>
              <w:start w:w="90" w:type="dxa"/>
              <w:bottom w:w="70" w:type="dxa"/>
              <w:end w:w="90" w:type="dxa"/>
            </w:tcMar>
          </w:tcPr>
          <w:p>
            <w:r>
              <w:rPr>
                <w:rFonts w:ascii="Times New Roman" w:hAnsi="Times New Roman"/>
                <w:sz w:val="18"/>
              </w:rPr>
              <w:t>Đăng nhập; tạo/kiểm tra DRIVER, BUS_ATTENDANT, station, route, bus và seat layout.</w:t>
            </w:r>
          </w:p>
        </w:tc>
        <w:tc>
          <w:tcPr>
            <w:tcW w:type="dxa" w:w="2608"/>
            <w:vAlign w:val="top"/>
            <w:tcMar>
              <w:top w:w="70" w:type="dxa"/>
              <w:start w:w="90" w:type="dxa"/>
              <w:bottom w:w="70" w:type="dxa"/>
              <w:end w:w="90" w:type="dxa"/>
            </w:tcMar>
          </w:tcPr>
          <w:p>
            <w:r>
              <w:rPr>
                <w:rFonts w:ascii="Times New Roman" w:hAnsi="Times New Roman"/>
                <w:sz w:val="18"/>
              </w:rPr>
              <w:t>Dữ liệu nền sẵn sàng.</w:t>
            </w:r>
          </w:p>
        </w:tc>
      </w:tr>
      <w:tr>
        <w:trPr>
          <w:cantSplit/>
        </w:trPr>
        <w:tc>
          <w:tcPr>
            <w:tcW w:type="dxa" w:w="680"/>
            <w:vAlign w:val="top"/>
            <w:tcMar>
              <w:top w:w="70" w:type="dxa"/>
              <w:start w:w="90" w:type="dxa"/>
              <w:bottom w:w="70" w:type="dxa"/>
              <w:end w:w="90" w:type="dxa"/>
            </w:tcMar>
          </w:tcPr>
          <w:p>
            <w:r>
              <w:rPr>
                <w:rFonts w:ascii="Times New Roman" w:hAnsi="Times New Roman"/>
                <w:sz w:val="18"/>
              </w:rPr>
              <w:t>2</w:t>
            </w:r>
          </w:p>
        </w:tc>
        <w:tc>
          <w:tcPr>
            <w:tcW w:type="dxa" w:w="1587"/>
            <w:vAlign w:val="top"/>
            <w:tcMar>
              <w:top w:w="70" w:type="dxa"/>
              <w:start w:w="90" w:type="dxa"/>
              <w:bottom w:w="70" w:type="dxa"/>
              <w:end w:w="90" w:type="dxa"/>
            </w:tcMar>
          </w:tcPr>
          <w:p>
            <w:r>
              <w:rPr>
                <w:rFonts w:ascii="Times New Roman" w:hAnsi="Times New Roman"/>
                <w:sz w:val="18"/>
              </w:rPr>
              <w:t>DISPATCHER</w:t>
            </w:r>
          </w:p>
        </w:tc>
        <w:tc>
          <w:tcPr>
            <w:tcW w:type="dxa" w:w="4706"/>
            <w:vAlign w:val="top"/>
            <w:tcMar>
              <w:top w:w="70" w:type="dxa"/>
              <w:start w:w="90" w:type="dxa"/>
              <w:bottom w:w="70" w:type="dxa"/>
              <w:end w:w="90" w:type="dxa"/>
            </w:tcMar>
          </w:tcPr>
          <w:p>
            <w:r>
              <w:rPr>
                <w:rFonts w:ascii="Times New Roman" w:hAnsi="Times New Roman"/>
                <w:sz w:val="18"/>
              </w:rPr>
              <w:t>Tạo trip DRAFT TP.HCM -&gt; Đà Lạt; gán bus; phân DRIVER/BUS_ATTENDANT; mở bán.</w:t>
            </w:r>
          </w:p>
        </w:tc>
        <w:tc>
          <w:tcPr>
            <w:tcW w:type="dxa" w:w="2608"/>
            <w:vAlign w:val="top"/>
            <w:tcMar>
              <w:top w:w="70" w:type="dxa"/>
              <w:start w:w="90" w:type="dxa"/>
              <w:bottom w:w="70" w:type="dxa"/>
              <w:end w:w="90" w:type="dxa"/>
            </w:tcMar>
          </w:tcPr>
          <w:p>
            <w:r>
              <w:rPr>
                <w:rFonts w:ascii="Times New Roman" w:hAnsi="Times New Roman"/>
                <w:sz w:val="18"/>
              </w:rPr>
              <w:t>Trip OPEN_FOR_BOOKING.</w:t>
            </w:r>
          </w:p>
        </w:tc>
      </w:tr>
      <w:tr>
        <w:trPr>
          <w:cantSplit/>
        </w:trPr>
        <w:tc>
          <w:tcPr>
            <w:tcW w:type="dxa" w:w="680"/>
            <w:vAlign w:val="top"/>
            <w:tcMar>
              <w:top w:w="70" w:type="dxa"/>
              <w:start w:w="90" w:type="dxa"/>
              <w:bottom w:w="70" w:type="dxa"/>
              <w:end w:w="90" w:type="dxa"/>
            </w:tcMar>
          </w:tcPr>
          <w:p>
            <w:r>
              <w:rPr>
                <w:rFonts w:ascii="Times New Roman" w:hAnsi="Times New Roman"/>
                <w:sz w:val="18"/>
              </w:rPr>
              <w:t>3</w:t>
            </w:r>
          </w:p>
        </w:tc>
        <w:tc>
          <w:tcPr>
            <w:tcW w:type="dxa" w:w="1587"/>
            <w:vAlign w:val="top"/>
            <w:tcMar>
              <w:top w:w="70" w:type="dxa"/>
              <w:start w:w="90" w:type="dxa"/>
              <w:bottom w:w="70" w:type="dxa"/>
              <w:end w:w="90" w:type="dxa"/>
            </w:tcMar>
          </w:tcPr>
          <w:p>
            <w:r>
              <w:rPr>
                <w:rFonts w:ascii="Times New Roman" w:hAnsi="Times New Roman"/>
                <w:sz w:val="18"/>
              </w:rPr>
              <w:t>CUSTOMER</w:t>
            </w:r>
          </w:p>
        </w:tc>
        <w:tc>
          <w:tcPr>
            <w:tcW w:type="dxa" w:w="4706"/>
            <w:vAlign w:val="top"/>
            <w:tcMar>
              <w:top w:w="70" w:type="dxa"/>
              <w:start w:w="90" w:type="dxa"/>
              <w:bottom w:w="70" w:type="dxa"/>
              <w:end w:w="90" w:type="dxa"/>
            </w:tcMar>
          </w:tcPr>
          <w:p>
            <w:r>
              <w:rPr>
                <w:rFonts w:ascii="Times New Roman" w:hAnsi="Times New Roman"/>
                <w:sz w:val="18"/>
              </w:rPr>
              <w:t>Tìm TP.HCM -&gt; Đà Lạt theo ngày; mở sơ đồ ghế.</w:t>
            </w:r>
          </w:p>
        </w:tc>
        <w:tc>
          <w:tcPr>
            <w:tcW w:type="dxa" w:w="2608"/>
            <w:vAlign w:val="top"/>
            <w:tcMar>
              <w:top w:w="70" w:type="dxa"/>
              <w:start w:w="90" w:type="dxa"/>
              <w:bottom w:w="70" w:type="dxa"/>
              <w:end w:w="90" w:type="dxa"/>
            </w:tcMar>
          </w:tcPr>
          <w:p>
            <w:r>
              <w:rPr>
                <w:rFonts w:ascii="Times New Roman" w:hAnsi="Times New Roman"/>
                <w:sz w:val="18"/>
              </w:rPr>
              <w:t>Thấy A01... và ghế trống.</w:t>
            </w:r>
          </w:p>
        </w:tc>
      </w:tr>
      <w:tr>
        <w:trPr>
          <w:cantSplit/>
        </w:trPr>
        <w:tc>
          <w:tcPr>
            <w:tcW w:type="dxa" w:w="680"/>
            <w:vAlign w:val="top"/>
            <w:tcMar>
              <w:top w:w="70" w:type="dxa"/>
              <w:start w:w="90" w:type="dxa"/>
              <w:bottom w:w="70" w:type="dxa"/>
              <w:end w:w="90" w:type="dxa"/>
            </w:tcMar>
          </w:tcPr>
          <w:p>
            <w:r>
              <w:rPr>
                <w:rFonts w:ascii="Times New Roman" w:hAnsi="Times New Roman"/>
                <w:sz w:val="18"/>
              </w:rPr>
              <w:t>4</w:t>
            </w:r>
          </w:p>
        </w:tc>
        <w:tc>
          <w:tcPr>
            <w:tcW w:type="dxa" w:w="1587"/>
            <w:vAlign w:val="top"/>
            <w:tcMar>
              <w:top w:w="70" w:type="dxa"/>
              <w:start w:w="90" w:type="dxa"/>
              <w:bottom w:w="70" w:type="dxa"/>
              <w:end w:w="90" w:type="dxa"/>
            </w:tcMar>
          </w:tcPr>
          <w:p>
            <w:r>
              <w:rPr>
                <w:rFonts w:ascii="Times New Roman" w:hAnsi="Times New Roman"/>
                <w:sz w:val="18"/>
              </w:rPr>
              <w:t>CUSTOMER</w:t>
            </w:r>
          </w:p>
        </w:tc>
        <w:tc>
          <w:tcPr>
            <w:tcW w:type="dxa" w:w="4706"/>
            <w:vAlign w:val="top"/>
            <w:tcMar>
              <w:top w:w="70" w:type="dxa"/>
              <w:start w:w="90" w:type="dxa"/>
              <w:bottom w:w="70" w:type="dxa"/>
              <w:end w:w="90" w:type="dxa"/>
            </w:tcMar>
          </w:tcPr>
          <w:p>
            <w:r>
              <w:rPr>
                <w:rFonts w:ascii="Times New Roman" w:hAnsi="Times New Roman"/>
                <w:sz w:val="18"/>
              </w:rPr>
              <w:t>Chọn A01 và A02; nhập 2 hành khách; tạo booking.</w:t>
            </w:r>
          </w:p>
        </w:tc>
        <w:tc>
          <w:tcPr>
            <w:tcW w:type="dxa" w:w="2608"/>
            <w:vAlign w:val="top"/>
            <w:tcMar>
              <w:top w:w="70" w:type="dxa"/>
              <w:start w:w="90" w:type="dxa"/>
              <w:bottom w:w="70" w:type="dxa"/>
              <w:end w:w="90" w:type="dxa"/>
            </w:tcMar>
          </w:tcPr>
          <w:p>
            <w:r>
              <w:rPr>
                <w:rFonts w:ascii="Times New Roman" w:hAnsi="Times New Roman"/>
                <w:sz w:val="18"/>
              </w:rPr>
              <w:t>Booking PENDING, 2 ticket HELD, total_amount = 2 x fare, có expires_at.</w:t>
            </w:r>
          </w:p>
        </w:tc>
      </w:tr>
      <w:tr>
        <w:trPr>
          <w:cantSplit/>
        </w:trPr>
        <w:tc>
          <w:tcPr>
            <w:tcW w:type="dxa" w:w="680"/>
            <w:vAlign w:val="top"/>
            <w:tcMar>
              <w:top w:w="70" w:type="dxa"/>
              <w:start w:w="90" w:type="dxa"/>
              <w:bottom w:w="70" w:type="dxa"/>
              <w:end w:w="90" w:type="dxa"/>
            </w:tcMar>
          </w:tcPr>
          <w:p>
            <w:r>
              <w:rPr>
                <w:rFonts w:ascii="Times New Roman" w:hAnsi="Times New Roman"/>
                <w:sz w:val="18"/>
              </w:rPr>
              <w:t>5</w:t>
            </w:r>
          </w:p>
        </w:tc>
        <w:tc>
          <w:tcPr>
            <w:tcW w:type="dxa" w:w="1587"/>
            <w:vAlign w:val="top"/>
            <w:tcMar>
              <w:top w:w="70" w:type="dxa"/>
              <w:start w:w="90" w:type="dxa"/>
              <w:bottom w:w="70" w:type="dxa"/>
              <w:end w:w="90" w:type="dxa"/>
            </w:tcMar>
          </w:tcPr>
          <w:p>
            <w:r>
              <w:rPr>
                <w:rFonts w:ascii="Times New Roman" w:hAnsi="Times New Roman"/>
                <w:sz w:val="18"/>
              </w:rPr>
              <w:t>CUSTOMER</w:t>
            </w:r>
          </w:p>
        </w:tc>
        <w:tc>
          <w:tcPr>
            <w:tcW w:type="dxa" w:w="4706"/>
            <w:vAlign w:val="top"/>
            <w:tcMar>
              <w:top w:w="70" w:type="dxa"/>
              <w:start w:w="90" w:type="dxa"/>
              <w:bottom w:w="70" w:type="dxa"/>
              <w:end w:w="90" w:type="dxa"/>
            </w:tcMar>
          </w:tcPr>
          <w:p>
            <w:r>
              <w:rPr>
                <w:rFonts w:ascii="Times New Roman" w:hAnsi="Times New Roman"/>
                <w:sz w:val="18"/>
              </w:rPr>
              <w:t>Chọn SePay; hệ thống tạo payment_code và hiển thị VietQR đúng số tiền/nội dung.</w:t>
            </w:r>
          </w:p>
        </w:tc>
        <w:tc>
          <w:tcPr>
            <w:tcW w:type="dxa" w:w="2608"/>
            <w:vAlign w:val="top"/>
            <w:tcMar>
              <w:top w:w="70" w:type="dxa"/>
              <w:start w:w="90" w:type="dxa"/>
              <w:bottom w:w="70" w:type="dxa"/>
              <w:end w:w="90" w:type="dxa"/>
            </w:tcMar>
          </w:tcPr>
          <w:p>
            <w:r>
              <w:rPr>
                <w:rFonts w:ascii="Times New Roman" w:hAnsi="Times New Roman"/>
                <w:sz w:val="18"/>
              </w:rPr>
              <w:t>Payment PENDING; QR sẵn sàng quét.</w:t>
            </w:r>
          </w:p>
        </w:tc>
      </w:tr>
      <w:tr>
        <w:trPr>
          <w:cantSplit/>
        </w:trPr>
        <w:tc>
          <w:tcPr>
            <w:tcW w:type="dxa" w:w="680"/>
            <w:vAlign w:val="top"/>
            <w:tcMar>
              <w:top w:w="70" w:type="dxa"/>
              <w:start w:w="90" w:type="dxa"/>
              <w:bottom w:w="70" w:type="dxa"/>
              <w:end w:w="90" w:type="dxa"/>
            </w:tcMar>
          </w:tcPr>
          <w:p>
            <w:r>
              <w:rPr>
                <w:rFonts w:ascii="Times New Roman" w:hAnsi="Times New Roman"/>
                <w:sz w:val="18"/>
              </w:rPr>
              <w:t>6</w:t>
            </w:r>
          </w:p>
        </w:tc>
        <w:tc>
          <w:tcPr>
            <w:tcW w:type="dxa" w:w="1587"/>
            <w:vAlign w:val="top"/>
            <w:tcMar>
              <w:top w:w="70" w:type="dxa"/>
              <w:start w:w="90" w:type="dxa"/>
              <w:bottom w:w="70" w:type="dxa"/>
              <w:end w:w="90" w:type="dxa"/>
            </w:tcMar>
          </w:tcPr>
          <w:p>
            <w:r>
              <w:rPr>
                <w:rFonts w:ascii="Times New Roman" w:hAnsi="Times New Roman"/>
                <w:sz w:val="18"/>
              </w:rPr>
              <w:t>CUSTOMER</w:t>
            </w:r>
          </w:p>
        </w:tc>
        <w:tc>
          <w:tcPr>
            <w:tcW w:type="dxa" w:w="4706"/>
            <w:vAlign w:val="top"/>
            <w:tcMar>
              <w:top w:w="70" w:type="dxa"/>
              <w:start w:w="90" w:type="dxa"/>
              <w:bottom w:w="70" w:type="dxa"/>
              <w:end w:w="90" w:type="dxa"/>
            </w:tcMar>
          </w:tcPr>
          <w:p>
            <w:r>
              <w:rPr>
                <w:rFonts w:ascii="Times New Roman" w:hAnsi="Times New Roman"/>
                <w:sz w:val="18"/>
              </w:rPr>
              <w:t>Quét QR bằng app ngân hàng và chuyển khoản thật số tiền nhỏ dùng khi demo.</w:t>
            </w:r>
          </w:p>
        </w:tc>
        <w:tc>
          <w:tcPr>
            <w:tcW w:type="dxa" w:w="2608"/>
            <w:vAlign w:val="top"/>
            <w:tcMar>
              <w:top w:w="70" w:type="dxa"/>
              <w:start w:w="90" w:type="dxa"/>
              <w:bottom w:w="70" w:type="dxa"/>
              <w:end w:w="90" w:type="dxa"/>
            </w:tcMar>
          </w:tcPr>
          <w:p>
            <w:r>
              <w:rPr>
                <w:rFonts w:ascii="Times New Roman" w:hAnsi="Times New Roman"/>
                <w:sz w:val="18"/>
              </w:rPr>
              <w:t>Tiền vào tài khoản đã liên kết SePay.</w:t>
            </w:r>
          </w:p>
        </w:tc>
      </w:tr>
      <w:tr>
        <w:trPr>
          <w:cantSplit/>
        </w:trPr>
        <w:tc>
          <w:tcPr>
            <w:tcW w:type="dxa" w:w="680"/>
            <w:vAlign w:val="top"/>
            <w:tcMar>
              <w:top w:w="70" w:type="dxa"/>
              <w:start w:w="90" w:type="dxa"/>
              <w:bottom w:w="70" w:type="dxa"/>
              <w:end w:w="90" w:type="dxa"/>
            </w:tcMar>
          </w:tcPr>
          <w:p>
            <w:r>
              <w:rPr>
                <w:rFonts w:ascii="Times New Roman" w:hAnsi="Times New Roman"/>
                <w:sz w:val="18"/>
              </w:rPr>
              <w:t>7</w:t>
            </w:r>
          </w:p>
        </w:tc>
        <w:tc>
          <w:tcPr>
            <w:tcW w:type="dxa" w:w="1587"/>
            <w:vAlign w:val="top"/>
            <w:tcMar>
              <w:top w:w="70" w:type="dxa"/>
              <w:start w:w="90" w:type="dxa"/>
              <w:bottom w:w="70" w:type="dxa"/>
              <w:end w:w="90" w:type="dxa"/>
            </w:tcMar>
          </w:tcPr>
          <w:p>
            <w:r>
              <w:rPr>
                <w:rFonts w:ascii="Times New Roman" w:hAnsi="Times New Roman"/>
                <w:sz w:val="18"/>
              </w:rPr>
              <w:t>SEPAY</w:t>
            </w:r>
          </w:p>
        </w:tc>
        <w:tc>
          <w:tcPr>
            <w:tcW w:type="dxa" w:w="4706"/>
            <w:vAlign w:val="top"/>
            <w:tcMar>
              <w:top w:w="70" w:type="dxa"/>
              <w:start w:w="90" w:type="dxa"/>
              <w:bottom w:w="70" w:type="dxa"/>
              <w:end w:w="90" w:type="dxa"/>
            </w:tcMar>
          </w:tcPr>
          <w:p>
            <w:r>
              <w:rPr>
                <w:rFonts w:ascii="Times New Roman" w:hAnsi="Times New Roman"/>
                <w:sz w:val="18"/>
              </w:rPr>
              <w:t>Gửi webhook đã ký HMAC tới Django.</w:t>
            </w:r>
          </w:p>
        </w:tc>
        <w:tc>
          <w:tcPr>
            <w:tcW w:type="dxa" w:w="2608"/>
            <w:vAlign w:val="top"/>
            <w:tcMar>
              <w:top w:w="70" w:type="dxa"/>
              <w:start w:w="90" w:type="dxa"/>
              <w:bottom w:w="70" w:type="dxa"/>
              <w:end w:w="90" w:type="dxa"/>
            </w:tcMar>
          </w:tcPr>
          <w:p>
            <w:r>
              <w:rPr>
                <w:rFonts w:ascii="Times New Roman" w:hAnsi="Times New Roman"/>
                <w:sz w:val="18"/>
              </w:rPr>
              <w:t>payment_transactions lưu giao dịch; payment SUCCESS; booking/tickets CONFIRMED.</w:t>
            </w:r>
          </w:p>
        </w:tc>
      </w:tr>
      <w:tr>
        <w:trPr>
          <w:cantSplit/>
        </w:trPr>
        <w:tc>
          <w:tcPr>
            <w:tcW w:type="dxa" w:w="680"/>
            <w:vAlign w:val="top"/>
            <w:tcMar>
              <w:top w:w="70" w:type="dxa"/>
              <w:start w:w="90" w:type="dxa"/>
              <w:bottom w:w="70" w:type="dxa"/>
              <w:end w:w="90" w:type="dxa"/>
            </w:tcMar>
          </w:tcPr>
          <w:p>
            <w:r>
              <w:rPr>
                <w:rFonts w:ascii="Times New Roman" w:hAnsi="Times New Roman"/>
                <w:sz w:val="18"/>
              </w:rPr>
              <w:t>8</w:t>
            </w:r>
          </w:p>
        </w:tc>
        <w:tc>
          <w:tcPr>
            <w:tcW w:type="dxa" w:w="1587"/>
            <w:vAlign w:val="top"/>
            <w:tcMar>
              <w:top w:w="70" w:type="dxa"/>
              <w:start w:w="90" w:type="dxa"/>
              <w:bottom w:w="70" w:type="dxa"/>
              <w:end w:w="90" w:type="dxa"/>
            </w:tcMar>
          </w:tcPr>
          <w:p>
            <w:r>
              <w:rPr>
                <w:rFonts w:ascii="Times New Roman" w:hAnsi="Times New Roman"/>
                <w:sz w:val="18"/>
              </w:rPr>
              <w:t>CUSTOMER 2</w:t>
            </w:r>
          </w:p>
        </w:tc>
        <w:tc>
          <w:tcPr>
            <w:tcW w:type="dxa" w:w="4706"/>
            <w:vAlign w:val="top"/>
            <w:tcMar>
              <w:top w:w="70" w:type="dxa"/>
              <w:start w:w="90" w:type="dxa"/>
              <w:bottom w:w="70" w:type="dxa"/>
              <w:end w:w="90" w:type="dxa"/>
            </w:tcMar>
          </w:tcPr>
          <w:p>
            <w:r>
              <w:rPr>
                <w:rFonts w:ascii="Times New Roman" w:hAnsi="Times New Roman"/>
                <w:sz w:val="18"/>
              </w:rPr>
              <w:t>Mở cùng trip.</w:t>
            </w:r>
          </w:p>
        </w:tc>
        <w:tc>
          <w:tcPr>
            <w:tcW w:type="dxa" w:w="2608"/>
            <w:vAlign w:val="top"/>
            <w:tcMar>
              <w:top w:w="70" w:type="dxa"/>
              <w:start w:w="90" w:type="dxa"/>
              <w:bottom w:w="70" w:type="dxa"/>
              <w:end w:w="90" w:type="dxa"/>
            </w:tcMar>
          </w:tcPr>
          <w:p>
            <w:r>
              <w:rPr>
                <w:rFonts w:ascii="Times New Roman" w:hAnsi="Times New Roman"/>
                <w:sz w:val="18"/>
              </w:rPr>
              <w:t>A01/A02 không còn chọn được.</w:t>
            </w:r>
          </w:p>
        </w:tc>
      </w:tr>
      <w:tr>
        <w:trPr>
          <w:cantSplit/>
        </w:trPr>
        <w:tc>
          <w:tcPr>
            <w:tcW w:type="dxa" w:w="680"/>
            <w:vAlign w:val="top"/>
            <w:tcMar>
              <w:top w:w="70" w:type="dxa"/>
              <w:start w:w="90" w:type="dxa"/>
              <w:bottom w:w="70" w:type="dxa"/>
              <w:end w:w="90" w:type="dxa"/>
            </w:tcMar>
          </w:tcPr>
          <w:p>
            <w:r>
              <w:rPr>
                <w:rFonts w:ascii="Times New Roman" w:hAnsi="Times New Roman"/>
                <w:sz w:val="18"/>
              </w:rPr>
              <w:t>9</w:t>
            </w:r>
          </w:p>
        </w:tc>
        <w:tc>
          <w:tcPr>
            <w:tcW w:type="dxa" w:w="1587"/>
            <w:vAlign w:val="top"/>
            <w:tcMar>
              <w:top w:w="70" w:type="dxa"/>
              <w:start w:w="90" w:type="dxa"/>
              <w:bottom w:w="70" w:type="dxa"/>
              <w:end w:w="90" w:type="dxa"/>
            </w:tcMar>
          </w:tcPr>
          <w:p>
            <w:r>
              <w:rPr>
                <w:rFonts w:ascii="Times New Roman" w:hAnsi="Times New Roman"/>
                <w:sz w:val="18"/>
              </w:rPr>
              <w:t>TICKET_AGENT</w:t>
            </w:r>
          </w:p>
        </w:tc>
        <w:tc>
          <w:tcPr>
            <w:tcW w:type="dxa" w:w="4706"/>
            <w:vAlign w:val="top"/>
            <w:tcMar>
              <w:top w:w="70" w:type="dxa"/>
              <w:start w:w="90" w:type="dxa"/>
              <w:bottom w:w="70" w:type="dxa"/>
              <w:end w:w="90" w:type="dxa"/>
            </w:tcMar>
          </w:tcPr>
          <w:p>
            <w:r>
              <w:rPr>
                <w:rFonts w:ascii="Times New Roman" w:hAnsi="Times New Roman"/>
                <w:sz w:val="18"/>
              </w:rPr>
              <w:t>Tra ticket_code và check-in.</w:t>
            </w:r>
          </w:p>
        </w:tc>
        <w:tc>
          <w:tcPr>
            <w:tcW w:type="dxa" w:w="2608"/>
            <w:vAlign w:val="top"/>
            <w:tcMar>
              <w:top w:w="70" w:type="dxa"/>
              <w:start w:w="90" w:type="dxa"/>
              <w:bottom w:w="70" w:type="dxa"/>
              <w:end w:w="90" w:type="dxa"/>
            </w:tcMar>
          </w:tcPr>
          <w:p>
            <w:r>
              <w:rPr>
                <w:rFonts w:ascii="Times New Roman" w:hAnsi="Times New Roman"/>
                <w:sz w:val="18"/>
              </w:rPr>
              <w:t>Ticket chuyển USED.</w:t>
            </w:r>
          </w:p>
        </w:tc>
      </w:tr>
      <w:tr>
        <w:trPr>
          <w:cantSplit/>
        </w:trPr>
        <w:tc>
          <w:tcPr>
            <w:tcW w:type="dxa" w:w="2507"/>
          </w:tcPr>
          <w:p>
            <w:r>
              <w:rPr>
                <w:rFonts w:ascii="Times New Roman" w:hAnsi="Times New Roman"/>
                <w:sz w:val="18"/>
              </w:rPr>
              <w:t>10</w:t>
            </w:r>
          </w:p>
        </w:tc>
        <w:tc>
          <w:tcPr>
            <w:tcW w:type="dxa" w:w="2507"/>
          </w:tcPr>
          <w:p>
            <w:r>
              <w:rPr>
                <w:rFonts w:ascii="Times New Roman" w:hAnsi="Times New Roman"/>
                <w:sz w:val="18"/>
              </w:rPr>
              <w:t>ADMIN</w:t>
            </w:r>
          </w:p>
        </w:tc>
        <w:tc>
          <w:tcPr>
            <w:tcW w:type="dxa" w:w="2507"/>
          </w:tcPr>
          <w:p>
            <w:r>
              <w:rPr>
                <w:rFonts w:ascii="Times New Roman" w:hAnsi="Times New Roman"/>
                <w:sz w:val="18"/>
              </w:rPr>
              <w:t>Mở dashboard và payment audit.</w:t>
            </w:r>
          </w:p>
        </w:tc>
        <w:tc>
          <w:tcPr>
            <w:tcW w:type="dxa" w:w="2507"/>
          </w:tcPr>
          <w:p>
            <w:r>
              <w:rPr>
                <w:rFonts w:ascii="Times New Roman" w:hAnsi="Times New Roman"/>
                <w:sz w:val="18"/>
              </w:rPr>
              <w:t>Doanh thu + giao dịch SePay phản ánh đúng dữ liệu vừa demo.</w:t>
            </w:r>
          </w:p>
        </w:tc>
      </w:tr>
    </w:tbl>
    <w:p>
      <w:pPr>
        <w:spacing w:after="20"/>
      </w:pPr>
    </w:p>
    <w:p>
      <w:pPr>
        <w:pStyle w:val="Heading1"/>
        <w:keepNext/>
      </w:pPr>
      <w:r>
        <w:t>12. Gợi ý chia task backend cho nhóm 4 người</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Người</w:t>
            </w:r>
          </w:p>
        </w:tc>
        <w:tc>
          <w:tcPr>
            <w:tcW w:type="dxa" w:w="4819"/>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Backend ownership</w:t>
            </w:r>
          </w:p>
        </w:tc>
        <w:tc>
          <w:tcPr>
            <w:tcW w:type="dxa" w:w="249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Ghi chú</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Bạn - BA/Lead/Dev</w:t>
            </w:r>
          </w:p>
        </w:tc>
        <w:tc>
          <w:tcPr>
            <w:tcW w:type="dxa" w:w="481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users, employees, trips, trip_staff_assignments; DB design; Auth/RBAC; integration; review</w:t>
            </w:r>
          </w:p>
        </w:tc>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Nặng nhất; chịu contract dữ liệu và merge.</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Member 2</w:t>
            </w:r>
          </w:p>
        </w:tc>
        <w:tc>
          <w:tcPr>
            <w:tcW w:type="dxa" w:w="481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 routes, buses, bus_seats</w:t>
            </w:r>
          </w:p>
        </w:tc>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Master data + validation + CRUD backend.</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Member 3</w:t>
            </w:r>
          </w:p>
        </w:tc>
        <w:tc>
          <w:tcPr>
            <w:tcW w:type="dxa" w:w="481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 tickets</w:t>
            </w:r>
          </w:p>
        </w:tc>
        <w:tc>
          <w:tcPr>
            <w:tcW w:type="dxa" w:w="249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Seat availability, booking transaction, chống double booking.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Member 4</w:t>
            </w:r>
          </w:p>
        </w:tc>
        <w:tc>
          <w:tcPr>
            <w:tcW w:type="dxa" w:w="4819"/>
            <w:vAlign w:val="top"/>
            <w:tcMar>
              <w:top w:w="70" w:type="dxa"/>
              <w:start w:w="90" w:type="dxa"/>
              <w:bottom w:w="70" w:type="dxa"/>
              <w:end w:w="90" w:type="dxa"/>
            </w:tcMar>
          </w:tcPr>
          <w:p>
            <w:r>
              <w:rPr>
                <w:rFonts w:ascii="Times New Roman" w:hAnsi="Times New Roman"/>
                <w:sz w:val="18"/>
              </w:rPr>
              <w:t>payments, payment_transactions + SePay/VietQR + DB integration + dashboard/report</w:t>
            </w:r>
          </w:p>
        </w:tc>
        <w:tc>
          <w:tcPr>
            <w:tcW w:type="dxa" w:w="2494"/>
            <w:vAlign w:val="top"/>
            <w:tcMar>
              <w:top w:w="70" w:type="dxa"/>
              <w:start w:w="90" w:type="dxa"/>
              <w:bottom w:w="70" w:type="dxa"/>
              <w:end w:w="90" w:type="dxa"/>
            </w:tcMar>
          </w:tcPr>
          <w:p>
            <w:r>
              <w:rPr>
                <w:rFonts w:ascii="Times New Roman" w:hAnsi="Times New Roman"/>
                <w:sz w:val="18"/>
              </w:rPr>
              <w:t>QR/payment_code, HMAC webhook, idempotency, late-payment review, seed/migration/aggregate query.</w:t>
            </w:r>
          </w:p>
        </w:tc>
      </w:tr>
    </w:tbl>
    <w:p>
      <w:pPr>
        <w:spacing w:after="20"/>
      </w:pPr>
    </w:p>
    <w:p>
      <w:r>
        <w:rPr>
          <w:rFonts w:ascii="Times New Roman" w:hAnsi="Times New Roman" w:eastAsia="Times New Roman"/>
          <w:i w:val="0"/>
          <w:sz w:val="23"/>
        </w:rPr>
        <w:t>Quy ước lead: model naming và migration contract do BA/Lead review; không push trực tiếp vào main; schema Shared MySQL chỉ migrate sau khi PR đã merge và test local.</w:t>
      </w:r>
    </w:p>
    <w:p>
      <w:pPr>
        <w:pStyle w:val="Heading1"/>
        <w:keepNext/>
      </w:pPr>
      <w:r>
        <w:t>13. API/View contract gợi ý</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1134"/>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Method</w:t>
            </w:r>
          </w:p>
        </w:tc>
        <w:tc>
          <w:tcPr>
            <w:tcW w:type="dxa" w:w="3515"/>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Endpoint</w:t>
            </w:r>
          </w:p>
        </w:tc>
        <w:tc>
          <w:tcPr>
            <w:tcW w:type="dxa" w:w="243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Role</w:t>
            </w:r>
          </w:p>
        </w:tc>
        <w:tc>
          <w:tcPr>
            <w:tcW w:type="dxa" w:w="2551"/>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Mục đích</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/auth/register/</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Đăng ký.</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/auth/login/</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All</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Đăng nhập.</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/admin/users/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user.</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nhân viên.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bến.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tuyến.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xe.</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/buses/{id}/seats/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Sơ đồ ghế.</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Quản lý chuyến.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/trips/{id}/assignments/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Phân công staff.</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/search-trips/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Public/Customer/Agent</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Tìm chuyến.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/trips/{id}/seats/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Customer/Agent</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Xem ghế.</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Customer/Agent</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booking + tickets.</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/bookings/{code}/</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Owner/Agent/Admin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Xem booking.</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/bookings/{id}/cancel/</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Owner/Agent/Admin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Hủy PENDING.</w:t>
            </w:r>
          </w:p>
        </w:tc>
      </w:tr>
      <w:tr>
        <w:trPr>
          <w:cantSplit/>
        </w:trPr>
        <w:tc>
          <w:tcPr>
            <w:tcW w:type="dxa" w:w="1134"/>
            <w:vAlign w:val="top"/>
            <w:tcMar>
              <w:top w:w="70" w:type="dxa"/>
              <w:start w:w="90" w:type="dxa"/>
              <w:bottom w:w="70" w:type="dxa"/>
              <w:end w:w="90" w:type="dxa"/>
            </w:tcMar>
          </w:tcPr>
          <w:p>
            <w:r>
              <w:rPr>
                <w:rFonts w:ascii="Times New Roman" w:hAnsi="Times New Roman"/>
                <w:sz w:val="18"/>
              </w:rPr>
              <w:t>POST</w:t>
            </w:r>
          </w:p>
        </w:tc>
        <w:tc>
          <w:tcPr>
            <w:tcW w:type="dxa" w:w="3515"/>
            <w:vAlign w:val="top"/>
            <w:tcMar>
              <w:top w:w="70" w:type="dxa"/>
              <w:start w:w="90" w:type="dxa"/>
              <w:bottom w:w="70" w:type="dxa"/>
              <w:end w:w="90" w:type="dxa"/>
            </w:tcMar>
          </w:tcPr>
          <w:p>
            <w:r>
              <w:rPr>
                <w:rFonts w:ascii="Times New Roman" w:hAnsi="Times New Roman"/>
                <w:sz w:val="18"/>
              </w:rPr>
              <w:t>/payments/sepay/</w:t>
            </w:r>
          </w:p>
        </w:tc>
        <w:tc>
          <w:tcPr>
            <w:tcW w:type="dxa" w:w="2438"/>
            <w:vAlign w:val="top"/>
            <w:tcMar>
              <w:top w:w="70" w:type="dxa"/>
              <w:start w:w="90" w:type="dxa"/>
              <w:bottom w:w="70" w:type="dxa"/>
              <w:end w:w="90" w:type="dxa"/>
            </w:tcMar>
          </w:tcPr>
          <w:p>
            <w:r>
              <w:rPr>
                <w:rFonts w:ascii="Times New Roman" w:hAnsi="Times New Roman"/>
                <w:sz w:val="18"/>
              </w:rPr>
              <w:t>Customer/Agent</w:t>
            </w:r>
          </w:p>
        </w:tc>
        <w:tc>
          <w:tcPr>
            <w:tcW w:type="dxa" w:w="2551"/>
            <w:vAlign w:val="top"/>
            <w:tcMar>
              <w:top w:w="70" w:type="dxa"/>
              <w:start w:w="90" w:type="dxa"/>
              <w:bottom w:w="70" w:type="dxa"/>
              <w:end w:w="90" w:type="dxa"/>
            </w:tcMar>
          </w:tcPr>
          <w:p>
            <w:r>
              <w:rPr>
                <w:rFonts w:ascii="Times New Roman" w:hAnsi="Times New Roman"/>
                <w:sz w:val="18"/>
              </w:rPr>
              <w:t>Tạo payment intent + payment_code + VietQR.</w:t>
            </w:r>
          </w:p>
        </w:tc>
      </w:tr>
      <w:tr>
        <w:trPr>
          <w:cantSplit/>
        </w:trPr>
        <w:tc>
          <w:tcPr>
            <w:tcW w:type="dxa" w:w="1134"/>
            <w:vAlign w:val="top"/>
            <w:tcMar>
              <w:top w:w="70" w:type="dxa"/>
              <w:start w:w="90" w:type="dxa"/>
              <w:bottom w:w="70" w:type="dxa"/>
              <w:end w:w="90" w:type="dxa"/>
            </w:tcMar>
          </w:tcPr>
          <w:p>
            <w:r>
              <w:rPr>
                <w:rFonts w:ascii="Times New Roman" w:hAnsi="Times New Roman"/>
                <w:sz w:val="18"/>
              </w:rPr>
              <w:t>POST</w:t>
            </w:r>
          </w:p>
        </w:tc>
        <w:tc>
          <w:tcPr>
            <w:tcW w:type="dxa" w:w="3515"/>
            <w:vAlign w:val="top"/>
            <w:tcMar>
              <w:top w:w="70" w:type="dxa"/>
              <w:start w:w="90" w:type="dxa"/>
              <w:bottom w:w="70" w:type="dxa"/>
              <w:end w:w="90" w:type="dxa"/>
            </w:tcMar>
          </w:tcPr>
          <w:p>
            <w:r>
              <w:rPr>
                <w:rFonts w:ascii="Times New Roman" w:hAnsi="Times New Roman"/>
                <w:sz w:val="18"/>
              </w:rPr>
              <w:t>/payments/{id}/confirm-cash/</w:t>
            </w:r>
          </w:p>
        </w:tc>
        <w:tc>
          <w:tcPr>
            <w:tcW w:type="dxa" w:w="2438"/>
            <w:vAlign w:val="top"/>
            <w:tcMar>
              <w:top w:w="70" w:type="dxa"/>
              <w:start w:w="90" w:type="dxa"/>
              <w:bottom w:w="70" w:type="dxa"/>
              <w:end w:w="90" w:type="dxa"/>
            </w:tcMar>
          </w:tcPr>
          <w:p>
            <w:r>
              <w:rPr>
                <w:rFonts w:ascii="Times New Roman" w:hAnsi="Times New Roman"/>
                <w:sz w:val="18"/>
              </w:rPr>
              <w:t>Agent/Admin</w:t>
            </w:r>
          </w:p>
        </w:tc>
        <w:tc>
          <w:tcPr>
            <w:tcW w:type="dxa" w:w="2551"/>
            <w:vAlign w:val="top"/>
            <w:tcMar>
              <w:top w:w="70" w:type="dxa"/>
              <w:start w:w="90" w:type="dxa"/>
              <w:bottom w:w="70" w:type="dxa"/>
              <w:end w:w="90" w:type="dxa"/>
            </w:tcMar>
          </w:tcPr>
          <w:p>
            <w:r>
              <w:rPr>
                <w:rFonts w:ascii="Times New Roman" w:hAnsi="Times New Roman"/>
                <w:sz w:val="18"/>
              </w:rPr>
              <w:t>Xác nhận CASH; không dùng để xác nhận SePay.</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POST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/tickets/{code}/check-in/</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Agent/Admin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Check-in.</w:t>
            </w:r>
          </w:p>
        </w:tc>
      </w:tr>
      <w:tr>
        <w:trPr>
          <w:cantSplit/>
        </w:trP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GET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/dashboard/</w:t>
            </w:r>
          </w:p>
        </w:tc>
        <w:tc>
          <w:tcPr>
            <w:tcW w:type="dxa" w:w="243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Dispatcher/Admin</w:t>
            </w:r>
          </w:p>
        </w:tc>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Báo cáo.</w:t>
            </w:r>
          </w:p>
        </w:tc>
      </w:tr>
      <w:tr>
        <w:trPr>
          <w:cantSplit/>
        </w:trPr>
        <w:tc>
          <w:tcPr>
            <w:tcW w:type="dxa" w:w="2507"/>
          </w:tcPr>
          <w:p>
            <w:r>
              <w:rPr>
                <w:rFonts w:ascii="Times New Roman" w:hAnsi="Times New Roman"/>
                <w:sz w:val="18"/>
              </w:rPr>
              <w:t>POST</w:t>
            </w:r>
          </w:p>
        </w:tc>
        <w:tc>
          <w:tcPr>
            <w:tcW w:type="dxa" w:w="2507"/>
          </w:tcPr>
          <w:p>
            <w:r>
              <w:rPr>
                <w:rFonts w:ascii="Times New Roman" w:hAnsi="Times New Roman"/>
                <w:sz w:val="18"/>
              </w:rPr>
              <w:t>/webhooks/sepay/</w:t>
            </w:r>
          </w:p>
        </w:tc>
        <w:tc>
          <w:tcPr>
            <w:tcW w:type="dxa" w:w="2507"/>
          </w:tcPr>
          <w:p>
            <w:r>
              <w:rPr>
                <w:rFonts w:ascii="Times New Roman" w:hAnsi="Times New Roman"/>
                <w:sz w:val="18"/>
              </w:rPr>
              <w:t>SePay (HMAC)</w:t>
            </w:r>
          </w:p>
        </w:tc>
        <w:tc>
          <w:tcPr>
            <w:tcW w:type="dxa" w:w="2507"/>
          </w:tcPr>
          <w:p>
            <w:r>
              <w:rPr>
                <w:rFonts w:ascii="Times New Roman" w:hAnsi="Times New Roman"/>
                <w:sz w:val="18"/>
              </w:rPr>
              <w:t>Nhận webhook, idempotent, lưu payment_transactions, match payment.</w:t>
            </w:r>
          </w:p>
        </w:tc>
      </w:tr>
      <w:tr>
        <w:trPr>
          <w:cantSplit/>
        </w:trPr>
        <w:tc>
          <w:tcPr>
            <w:tcW w:type="dxa" w:w="2507"/>
          </w:tcPr>
          <w:p>
            <w:r>
              <w:rPr>
                <w:rFonts w:ascii="Times New Roman" w:hAnsi="Times New Roman"/>
                <w:sz w:val="18"/>
              </w:rPr>
              <w:t>GET</w:t>
            </w:r>
          </w:p>
        </w:tc>
        <w:tc>
          <w:tcPr>
            <w:tcW w:type="dxa" w:w="2507"/>
          </w:tcPr>
          <w:p>
            <w:r>
              <w:rPr>
                <w:rFonts w:ascii="Times New Roman" w:hAnsi="Times New Roman"/>
                <w:sz w:val="18"/>
              </w:rPr>
              <w:t>/payments/{id}/status/</w:t>
            </w:r>
          </w:p>
        </w:tc>
        <w:tc>
          <w:tcPr>
            <w:tcW w:type="dxa" w:w="2507"/>
          </w:tcPr>
          <w:p>
            <w:r>
              <w:rPr>
                <w:rFonts w:ascii="Times New Roman" w:hAnsi="Times New Roman"/>
                <w:sz w:val="18"/>
              </w:rPr>
              <w:t>Owner/Agent/Admin</w:t>
            </w:r>
          </w:p>
        </w:tc>
        <w:tc>
          <w:tcPr>
            <w:tcW w:type="dxa" w:w="2507"/>
          </w:tcPr>
          <w:p>
            <w:r>
              <w:rPr>
                <w:rFonts w:ascii="Times New Roman" w:hAnsi="Times New Roman"/>
                <w:sz w:val="18"/>
              </w:rPr>
              <w:t>Polling trạng thái thanh toán/QR.</w:t>
            </w:r>
          </w:p>
        </w:tc>
      </w:tr>
      <w:tr>
        <w:trPr>
          <w:cantSplit/>
        </w:trPr>
        <w:tc>
          <w:tcPr>
            <w:tcW w:type="dxa" w:w="2507"/>
          </w:tcPr>
          <w:p>
            <w:r>
              <w:rPr>
                <w:rFonts w:ascii="Times New Roman" w:hAnsi="Times New Roman"/>
                <w:sz w:val="18"/>
              </w:rPr>
              <w:t>GET</w:t>
            </w:r>
          </w:p>
        </w:tc>
        <w:tc>
          <w:tcPr>
            <w:tcW w:type="dxa" w:w="2507"/>
          </w:tcPr>
          <w:p>
            <w:r>
              <w:rPr>
                <w:rFonts w:ascii="Times New Roman" w:hAnsi="Times New Roman"/>
                <w:sz w:val="18"/>
              </w:rPr>
              <w:t>/admin/payment-transactions/</w:t>
            </w:r>
          </w:p>
        </w:tc>
        <w:tc>
          <w:tcPr>
            <w:tcW w:type="dxa" w:w="2507"/>
          </w:tcPr>
          <w:p>
            <w:r>
              <w:rPr>
                <w:rFonts w:ascii="Times New Roman" w:hAnsi="Times New Roman"/>
                <w:sz w:val="18"/>
              </w:rPr>
              <w:t>Admin</w:t>
            </w:r>
          </w:p>
        </w:tc>
        <w:tc>
          <w:tcPr>
            <w:tcW w:type="dxa" w:w="2507"/>
          </w:tcPr>
          <w:p>
            <w:r>
              <w:rPr>
                <w:rFonts w:ascii="Times New Roman" w:hAnsi="Times New Roman"/>
                <w:sz w:val="18"/>
              </w:rPr>
              <w:t>Tra cứu giao dịch SePay và REVIEW_REQUIRED.</w:t>
            </w:r>
          </w:p>
        </w:tc>
      </w:tr>
    </w:tbl>
    <w:p>
      <w:pPr>
        <w:spacing w:after="20"/>
      </w:pPr>
    </w:p>
    <w:p>
      <w:pPr>
        <w:pStyle w:val="Heading1"/>
        <w:keepNext/>
      </w:pPr>
      <w:r>
        <w:t>14. Definition of Done</w:t>
      </w:r>
    </w:p>
    <w:p>
      <w:pPr>
        <w:pStyle w:val="ListBullet"/>
        <w:spacing w:after="40"/>
      </w:pPr>
      <w:r>
        <w:rPr>
          <w:rFonts w:ascii="Times New Roman" w:hAnsi="Times New Roman" w:eastAsia="Times New Roman"/>
          <w:sz w:val="23"/>
        </w:rPr>
        <w:t>12 business tables migrate thành công trên MySQL 8.0+ và có PK/FK/index/constraint đúng thiết kế.</w:t>
      </w:r>
    </w:p>
    <w:p>
      <w:pPr>
        <w:pStyle w:val="ListBullet"/>
        <w:spacing w:after="40"/>
      </w:pPr>
      <w:r>
        <w:rPr>
          <w:rFonts w:ascii="Times New Roman" w:hAnsi="Times New Roman" w:eastAsia="Times New Roman"/>
          <w:sz w:val="23"/>
        </w:rPr>
        <w:t>4 role đăng nhập hoạt động và URL/action quan trọng được bảo vệ quyền.</w:t>
      </w:r>
    </w:p>
    <w:p>
      <w:pPr>
        <w:pStyle w:val="ListBullet"/>
        <w:spacing w:after="40"/>
      </w:pPr>
      <w:r>
        <w:rPr>
          <w:rFonts w:ascii="Times New Roman" w:hAnsi="Times New Roman" w:eastAsia="Times New Roman"/>
          <w:sz w:val="23"/>
        </w:rPr>
        <w:t>Admin/Dispatcher tạo được master data, trip và assignments.</w:t>
      </w:r>
    </w:p>
    <w:p>
      <w:pPr>
        <w:pStyle w:val="ListBullet"/>
        <w:spacing w:after="40"/>
      </w:pPr>
      <w:r>
        <w:rPr>
          <w:rFonts w:ascii="Times New Roman" w:hAnsi="Times New Roman" w:eastAsia="Times New Roman"/>
          <w:sz w:val="23"/>
        </w:rPr>
        <w:t>Customer tìm trip, xem seat map và tạo booking nhiều ghế.</w:t>
      </w:r>
    </w:p>
    <w:p>
      <w:pPr>
        <w:pStyle w:val="ListBullet"/>
        <w:spacing w:after="40"/>
      </w:pPr>
      <w:r>
        <w:rPr>
          <w:rFonts w:ascii="Times New Roman" w:hAnsi="Times New Roman" w:eastAsia="Times New Roman"/>
          <w:sz w:val="23"/>
        </w:rPr>
        <w:t>Hai request không thể giữ cùng một ghế cho cùng trip.</w:t>
      </w:r>
    </w:p>
    <w:p>
      <w:pPr>
        <w:pStyle w:val="ListBullet"/>
        <w:spacing w:after="40"/>
      </w:pPr>
      <w:r>
        <w:rPr>
          <w:rFonts w:ascii="Times New Roman" w:hAnsi="Times New Roman" w:eastAsia="Times New Roman"/>
          <w:sz w:val="23"/>
        </w:rPr>
        <w:t>Thanh toán CASH và SePay thật hoạt động; SePay webhook HMAC/idempotency xác nhận đúng booking và lưu payment_transactions.</w:t>
      </w:r>
    </w:p>
    <w:p>
      <w:pPr>
        <w:pStyle w:val="ListBullet"/>
        <w:spacing w:after="40"/>
      </w:pPr>
      <w:r>
        <w:rPr>
          <w:rFonts w:ascii="Times New Roman" w:hAnsi="Times New Roman" w:eastAsia="Times New Roman"/>
          <w:sz w:val="23"/>
        </w:rPr>
        <w:t>Có chức năng hủy booking PENDING và giải phóng ghế.</w:t>
      </w:r>
    </w:p>
    <w:p>
      <w:pPr>
        <w:pStyle w:val="ListBullet"/>
        <w:spacing w:after="40"/>
      </w:pPr>
      <w:r>
        <w:rPr>
          <w:rFonts w:ascii="Times New Roman" w:hAnsi="Times New Roman" w:eastAsia="Times New Roman"/>
          <w:sz w:val="23"/>
        </w:rPr>
        <w:t>Có check-in ticket và dashboard số liệu thật từ database.</w:t>
      </w:r>
    </w:p>
    <w:p>
      <w:pPr>
        <w:pStyle w:val="ListBullet"/>
        <w:spacing w:after="40"/>
      </w:pPr>
      <w:r>
        <w:rPr>
          <w:rFonts w:ascii="Times New Roman" w:hAnsi="Times New Roman" w:eastAsia="Times New Roman"/>
          <w:sz w:val="23"/>
        </w:rPr>
        <w:t>Có ít nhất một bộ dữ liệu demo thống nhất cho buổi thuyết trình.</w:t>
      </w:r>
    </w:p>
    <w:p>
      <w:pPr>
        <w:pStyle w:val="ListBullet"/>
        <w:spacing w:after="40"/>
      </w:pPr>
      <w:r>
        <w:rPr>
          <w:rFonts w:ascii="Times New Roman" w:hAnsi="Times New Roman" w:eastAsia="Times New Roman"/>
          <w:sz w:val="23"/>
        </w:rPr>
        <w:t>Code chạy từ README trên máy thành viên khác; secrets nằm trong .env, không commit lên Git.</w:t>
      </w:r>
    </w:p>
    <w:p>
      <w:pPr>
        <w:pStyle w:val="Heading1"/>
        <w:keepNext/>
      </w:pPr>
      <w:r>
        <w:t>15. Rủi ro và quyết định scope</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26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Rủi ro</w:t>
            </w:r>
          </w:p>
        </w:tc>
        <w:tc>
          <w:tcPr>
            <w:tcW w:type="dxa" w:w="3288"/>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Biểu hiện</w:t>
            </w:r>
          </w:p>
        </w:tc>
        <w:tc>
          <w:tcPr>
            <w:tcW w:type="dxa" w:w="4139"/>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Giải pháp</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Migration conflict</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Nhiều người cùng sửa models.py/migrations.</w:t>
            </w:r>
          </w:p>
        </w:tc>
        <w:tc>
          <w:tcPr>
            <w:tcW w:type="dxa" w:w="413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Lead review model contract; merge theo thứ tự; Shared DB chỉ migrate từ branch tích hợp.</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Double booking</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Hai người chọn cùng ghế.</w:t>
            </w:r>
          </w:p>
        </w:tc>
        <w:tc>
          <w:tcPr>
            <w:tcW w:type="dxa" w:w="413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DB unique active seat + transaction.atomic().</w:t>
            </w:r>
          </w:p>
        </w:tc>
      </w:tr>
      <w:tr>
        <w:trPr>
          <w:cantSplit/>
        </w:trPr>
        <w:tc>
          <w:tcPr>
            <w:tcW w:type="dxa" w:w="2268"/>
            <w:vAlign w:val="top"/>
            <w:tcMar>
              <w:top w:w="70" w:type="dxa"/>
              <w:start w:w="90" w:type="dxa"/>
              <w:bottom w:w="70" w:type="dxa"/>
              <w:end w:w="90" w:type="dxa"/>
            </w:tcMar>
          </w:tcPr>
          <w:p>
            <w:r>
              <w:rPr>
                <w:rFonts w:ascii="Times New Roman" w:hAnsi="Times New Roman"/>
                <w:sz w:val="18"/>
              </w:rPr>
              <w:t>Webhook giả mạo/replay</w:t>
            </w:r>
          </w:p>
        </w:tc>
        <w:tc>
          <w:tcPr>
            <w:tcW w:type="dxa" w:w="3288"/>
            <w:vAlign w:val="top"/>
            <w:tcMar>
              <w:top w:w="70" w:type="dxa"/>
              <w:start w:w="90" w:type="dxa"/>
              <w:bottom w:w="70" w:type="dxa"/>
              <w:end w:w="90" w:type="dxa"/>
            </w:tcMar>
          </w:tcPr>
          <w:p>
            <w:r>
              <w:rPr>
                <w:rFonts w:ascii="Times New Roman" w:hAnsi="Times New Roman"/>
                <w:sz w:val="18"/>
              </w:rPr>
              <w:t>Kẻ khác POST payload giả hoặc SePay retry cùng giao dịch.</w:t>
            </w:r>
          </w:p>
        </w:tc>
        <w:tc>
          <w:tcPr>
            <w:tcW w:type="dxa" w:w="4139"/>
            <w:vAlign w:val="top"/>
            <w:tcMar>
              <w:top w:w="70" w:type="dxa"/>
              <w:start w:w="90" w:type="dxa"/>
              <w:bottom w:w="70" w:type="dxa"/>
              <w:end w:w="90" w:type="dxa"/>
            </w:tcMar>
          </w:tcPr>
          <w:p>
            <w:r>
              <w:rPr>
                <w:rFonts w:ascii="Times New Roman" w:hAnsi="Times New Roman"/>
                <w:sz w:val="18"/>
              </w:rPr>
              <w:t>HMAC-SHA256 + kiểm tra timestamp + UNIQUE sepay_transaction_id.</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Scope phình</w:t>
            </w:r>
          </w:p>
        </w:tc>
        <w:tc>
          <w:tcPr>
            <w:tcW w:type="dxa" w:w="3288"/>
            <w:vAlign w:val="top"/>
            <w:tcMar>
              <w:top w:w="70" w:type="dxa"/>
              <w:start w:w="90" w:type="dxa"/>
              <w:bottom w:w="70" w:type="dxa"/>
              <w:end w:w="90" w:type="dxa"/>
            </w:tcMar>
          </w:tcPr>
          <w:p>
            <w:r>
              <w:rPr>
                <w:rFonts w:ascii="Times New Roman" w:hAnsi="Times New Roman"/>
                <w:sz w:val="18"/>
              </w:rPr>
              <w:t>Thêm refund, gateway khác, VA phức tạp, GPS, promo.</w:t>
            </w:r>
          </w:p>
        </w:tc>
        <w:tc>
          <w:tcPr>
            <w:tcW w:type="dxa" w:w="4139"/>
            <w:vAlign w:val="top"/>
            <w:tcMar>
              <w:top w:w="70" w:type="dxa"/>
              <w:start w:w="90" w:type="dxa"/>
              <w:bottom w:w="70" w:type="dxa"/>
              <w:end w:w="90" w:type="dxa"/>
            </w:tcMar>
          </w:tcPr>
          <w:p>
            <w:r>
              <w:rPr>
                <w:rFonts w:ascii="Times New Roman" w:hAnsi="Times New Roman"/>
                <w:sz w:val="18"/>
              </w:rPr>
              <w:t>Khóa scope ở SePay QR/webhook; refund tự động và gateway khác đưa backlog.</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Shared DB hỏng dữ liệu</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Thành viên sửa trực tiếp schema/data.</w:t>
            </w:r>
          </w:p>
        </w:tc>
        <w:tc>
          <w:tcPr>
            <w:tcW w:type="dxa" w:w="4139"/>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Dev bằng local DB; staging/shared chỉ cho integration/demo; backup trước migration lớn.</w:t>
            </w:r>
          </w:p>
        </w:tc>
      </w:tr>
      <w:tr>
        <w:trPr>
          <w:cantSplit/>
        </w:trP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Driver role phình hệ thống</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Tạo thêm dashboard/login cho driver.</w:t>
            </w:r>
          </w:p>
        </w:tc>
        <w:tc>
          <w:tcPr>
            <w:tcW w:type="dxa" w:w="4139"/>
            <w:vAlign w:val="top"/>
            <w:tcMar>
              <w:top w:w="70" w:type="dxa"/>
              <w:start w:w="90" w:type="dxa"/>
              <w:bottom w:w="70" w:type="dxa"/>
              <w:end w:w="90" w:type="dxa"/>
            </w:tcMar>
          </w:tcPr>
          <w:p>
            <w:r>
              <w:rPr>
                <w:rFonts w:ascii="Times New Roman" w:hAnsi="Times New Roman"/>
                <w:sz w:val="18"/>
              </w:rPr>
              <w:t>Driver giữ ở employees, không phải user role trong scope hiện tại.</w:t>
            </w:r>
          </w:p>
        </w:tc>
      </w:tr>
      <w:tr>
        <w:trPr>
          <w:cantSplit/>
        </w:trPr>
        <w:tc>
          <w:tcPr>
            <w:tcW w:type="dxa" w:w="3343"/>
          </w:tcPr>
          <w:p>
            <w:r>
              <w:rPr>
                <w:rFonts w:ascii="Times New Roman" w:hAnsi="Times New Roman"/>
                <w:sz w:val="18"/>
              </w:rPr>
              <w:t>Late/extra payment</w:t>
            </w:r>
          </w:p>
        </w:tc>
        <w:tc>
          <w:tcPr>
            <w:tcW w:type="dxa" w:w="3343"/>
          </w:tcPr>
          <w:p>
            <w:r>
              <w:rPr>
                <w:rFonts w:ascii="Times New Roman" w:hAnsi="Times New Roman"/>
                <w:sz w:val="18"/>
              </w:rPr>
              <w:t>Tiền đến sau expires_at hoặc khách chuyển dư/lặp.</w:t>
            </w:r>
          </w:p>
        </w:tc>
        <w:tc>
          <w:tcPr>
            <w:tcW w:type="dxa" w:w="3343"/>
          </w:tcPr>
          <w:p>
            <w:r>
              <w:rPr>
                <w:rFonts w:ascii="Times New Roman" w:hAnsi="Times New Roman"/>
                <w:sz w:val="18"/>
              </w:rPr>
              <w:t>Lưu transaction REVIEW_REQUIRED; không tự cấp lại ghế; Admin xử lý thủ công.</w:t>
            </w:r>
          </w:p>
        </w:tc>
      </w:tr>
    </w:tbl>
    <w:p>
      <w:pPr>
        <w:spacing w:after="20"/>
      </w:pPr>
    </w:p>
    <w:p>
      <w:pPr>
        <w:pStyle w:val="Heading1"/>
        <w:keepNext/>
      </w:pPr>
      <w:r>
        <w:t>16. File database đi kèm</w:t>
      </w:r>
    </w:p>
    <w:p>
      <w:r>
        <w:rPr>
          <w:rFonts w:ascii="Times New Roman" w:hAnsi="Times New Roman" w:eastAsia="Times New Roman"/>
          <w:i w:val="0"/>
          <w:sz w:val="23"/>
        </w:rPr>
        <w:t>File SQL đi kèm: 03_Database_IntercityBusManagement_MySQL_SePay.sql. File tạo database intercity_bus_management, đúng 12 business tables, indexes, triggers bảo vệ các rule quan trọng, hai view phục vụ demo/dashboard và một bộ master data demo không chứa mật khẩu user.</w:t>
      </w:r>
    </w:p>
    <w:p>
      <w:pPr>
        <w:pStyle w:val="ListBullet"/>
        <w:spacing w:after="40"/>
      </w:pPr>
      <w:r>
        <w:rPr>
          <w:rFonts w:ascii="Times New Roman" w:hAnsi="Times New Roman" w:eastAsia="Times New Roman"/>
          <w:sz w:val="23"/>
        </w:rPr>
        <w:t>MySQL version mục tiêu: 8.0+.</w:t>
      </w:r>
    </w:p>
    <w:p>
      <w:pPr>
        <w:pStyle w:val="ListBullet"/>
        <w:spacing w:after="40"/>
      </w:pPr>
      <w:r>
        <w:rPr>
          <w:rFonts w:ascii="Times New Roman" w:hAnsi="Times New Roman" w:eastAsia="Times New Roman"/>
          <w:sz w:val="23"/>
        </w:rPr>
        <w:t>Script có phần reset schema phục vụ development/demo; không chạy trực tiếp lên production.</w:t>
      </w:r>
    </w:p>
    <w:p>
      <w:pPr>
        <w:pStyle w:val="ListBullet"/>
        <w:spacing w:after="40"/>
      </w:pPr>
      <w:r>
        <w:rPr>
          <w:rFonts w:ascii="Times New Roman" w:hAnsi="Times New Roman" w:eastAsia="Times New Roman"/>
          <w:sz w:val="23"/>
        </w:rPr>
        <w:t>User demo nên được tạo qua Django để password_hash đúng chuẩn Django.</w:t>
      </w:r>
    </w:p>
    <w:p>
      <w:pPr>
        <w:pStyle w:val="ListBullet"/>
        <w:spacing w:after="40"/>
      </w:pPr>
      <w:r>
        <w:rPr>
          <w:rFonts w:ascii="Times New Roman" w:hAnsi="Times New Roman" w:eastAsia="Times New Roman"/>
          <w:sz w:val="23"/>
        </w:rPr>
        <w:t>Django sẽ có thể sinh thêm các bảng framework như django_migrations/sessions; 12 bảng trong tài liệu là 12 bảng nghiệp vụ của hệ thống.</w:t>
      </w:r>
    </w:p>
    <w:p>
      <w:pPr>
        <w:pStyle w:val="Heading1"/>
        <w:keepNext/>
      </w:pPr>
      <w:r>
        <w:t>Phụ lục A. Traceability nghiệp vụ -&gt; bảng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3402"/>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Nhóm nghiệp vụ</w:t>
            </w:r>
          </w:p>
        </w:tc>
        <w:tc>
          <w:tcPr>
            <w:tcW w:type="dxa" w:w="6123"/>
            <w:shd w:fill="E7E6E6"/>
            <w:vAlign w:val="center"/>
            <w:tcMar>
              <w:top w:w="70" w:type="dxa"/>
              <w:start w:w="90" w:type="dxa"/>
              <w:bottom w:w="70" w:type="dxa"/>
              <w:end w:w="90" w:type="dxa"/>
            </w:tcMar>
          </w:tcPr>
          <w:p>
            <w:pPr>
              <w:spacing w:after="20"/>
              <w:jc w:val="center"/>
            </w:pPr>
            <w:r>
              <w:rPr>
                <w:rFonts w:ascii="Times New Roman" w:hAnsi="Times New Roman" w:eastAsia="Times New Roman"/>
                <w:sz w:val="18"/>
              </w:rPr>
            </w:r>
            <w:r>
              <w:rPr>
                <w:rFonts w:ascii="Times New Roman" w:hAnsi="Times New Roman" w:eastAsia="Times New Roman"/>
                <w:b/>
                <w:sz w:val="18"/>
              </w:rPr>
              <w:t>Bảng chính</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Account/RBAC</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users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 management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employees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 management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stations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 management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routes, stations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 management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buses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Seat layout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bus_seats, buses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 management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trips, routes, buses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Staff assignment</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trip_staff_assignments, trips, employees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Search/availability</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routes, stations, trips, buses, bus_seats, tickets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bookings, tickets, users, trips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Payment</w:t>
            </w:r>
          </w:p>
        </w:tc>
        <w:tc>
          <w:tcPr>
            <w:tcW w:type="dxa" w:w="6123"/>
            <w:vAlign w:val="top"/>
            <w:tcMar>
              <w:top w:w="70" w:type="dxa"/>
              <w:start w:w="90" w:type="dxa"/>
              <w:bottom w:w="70" w:type="dxa"/>
              <w:end w:w="90" w:type="dxa"/>
            </w:tcMar>
          </w:tcPr>
          <w:p>
            <w:r>
              <w:rPr>
                <w:rFonts w:ascii="Times New Roman" w:hAnsi="Times New Roman"/>
                <w:sz w:val="18"/>
              </w:rPr>
              <w:t>payments, payment_transactions, bookings, tickets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Check-in</w:t>
            </w:r>
          </w:p>
        </w:tc>
        <w:tc>
          <w:tcPr>
            <w:tcW w:type="dxa" w:w="6123"/>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tickets, trips</w:t>
            </w:r>
          </w:p>
        </w:tc>
      </w:tr>
      <w:tr>
        <w:trPr>
          <w:cantSplit/>
        </w:trPr>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r>
            <w:r>
              <w:rPr>
                <w:rFonts w:ascii="Times New Roman" w:hAnsi="Times New Roman" w:eastAsia="Times New Roman"/>
                <w:sz w:val="18"/>
              </w:rPr>
              <w:t>Dashboard</w:t>
            </w:r>
          </w:p>
        </w:tc>
        <w:tc>
          <w:tcPr>
            <w:tcW w:type="dxa" w:w="6123"/>
            <w:vAlign w:val="top"/>
            <w:tcMar>
              <w:top w:w="70" w:type="dxa"/>
              <w:start w:w="90" w:type="dxa"/>
              <w:bottom w:w="70" w:type="dxa"/>
              <w:end w:w="90" w:type="dxa"/>
            </w:tcMar>
          </w:tcPr>
          <w:p>
            <w:r>
              <w:rPr>
                <w:rFonts w:ascii="Times New Roman" w:hAnsi="Times New Roman"/>
                <w:sz w:val="18"/>
              </w:rPr>
              <w:t>trips, bookings, tickets, payments, payment_transactions, routes</w:t>
            </w:r>
          </w:p>
        </w:tc>
      </w:tr>
    </w:tbl>
    <w:p>
      <w:pPr>
        <w:spacing w:after="20"/>
      </w:pPr>
    </w:p>
    <w:p>
      <w:pPr>
        <w:pStyle w:val="Heading1"/>
      </w:pPr>
      <w:r>
        <w:t>Phụ lục B. Tham chiếu kỹ thuật SePay</w:t>
      </w:r>
    </w:p>
    <w:p>
      <w:r>
        <w:t>SePay Developer - Cách tích hợp webhook vào server: payload, phản hồi HTTP 200, idempotency theo trường id. https://developer.sepay.vn/vi/sepay-webhooks/tich-hop-webhook</w:t>
      </w:r>
    </w:p>
    <w:p>
      <w:r>
        <w:t>SePay Developer - Xác thực webhook: HMAC-SHA256, X-SePay-Signature, X-SePay-Timestamp, ký trên timestamp.raw_body. https://developer.sepay.vn/vi/sepay-webhooks/xac-thuc</w:t>
      </w:r>
    </w:p>
    <w:p>
      <w:r>
        <w:t>SePay Developer - Bảo mật webhook: kiểm tra timestamp, amount, account number, payment code và lưu raw payload. https://developer.sepay.vn/vi/sepay-webhooks/bao-mat</w:t>
      </w:r>
    </w:p>
    <w:p>
      <w:r>
        <w:t>SePay Developer - Tạo trang QR thanh toán: VietQR với acc/bank/amount/des và flow QR -&gt; webhook -&gt; xác nhận đơn. https://developer.sepay.vn/vi/sepay-webhooks/tao-qr-va-form-thanh-toan</w:t>
      </w:r>
    </w:p>
    <w:sectPr w:rsidR="00FC693F" w:rsidRPr="0006063C" w:rsidSect="00034616">
      <w:footerReference w:type="default" r:id="rId9"/>
      <w:pgSz w:w="12240" w:h="15840"/>
      <w:pgMar w:top="1020"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Intercity Bus Management System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9191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pPr>
      <w:spacing w:after="40"/>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