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57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Instructions from </w:t>
      </w:r>
      <w:proofErr w:type="spellStart"/>
      <w:r w:rsidRPr="002F57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Youming</w:t>
      </w:r>
      <w:proofErr w:type="spellEnd"/>
      <w:r w:rsidRPr="002F573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----- Forwarded Message -----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0"/>
          <w:szCs w:val="20"/>
        </w:rPr>
        <w:t>From: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F573E">
        <w:rPr>
          <w:rFonts w:ascii="Arial" w:eastAsia="Times New Roman" w:hAnsi="Arial" w:cs="Arial"/>
          <w:color w:val="000000"/>
          <w:sz w:val="20"/>
          <w:szCs w:val="20"/>
        </w:rPr>
        <w:t>Youming</w:t>
      </w:r>
      <w:proofErr w:type="spellEnd"/>
      <w:r w:rsidRPr="002F573E">
        <w:rPr>
          <w:rFonts w:ascii="Arial" w:eastAsia="Times New Roman" w:hAnsi="Arial" w:cs="Arial"/>
          <w:color w:val="000000"/>
          <w:sz w:val="20"/>
          <w:szCs w:val="20"/>
        </w:rPr>
        <w:t xml:space="preserve"> Cate &lt;ymcate@circle8media.com&gt;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t xml:space="preserve"> Sherri </w:t>
      </w:r>
      <w:proofErr w:type="spellStart"/>
      <w:r w:rsidRPr="002F573E">
        <w:rPr>
          <w:rFonts w:ascii="Arial" w:eastAsia="Times New Roman" w:hAnsi="Arial" w:cs="Arial"/>
          <w:color w:val="000000"/>
          <w:sz w:val="20"/>
          <w:szCs w:val="20"/>
        </w:rPr>
        <w:t>Chien-Niclas</w:t>
      </w:r>
      <w:proofErr w:type="spellEnd"/>
      <w:r w:rsidRPr="002F573E">
        <w:rPr>
          <w:rFonts w:ascii="Arial" w:eastAsia="Times New Roman" w:hAnsi="Arial" w:cs="Arial"/>
          <w:color w:val="000000"/>
          <w:sz w:val="20"/>
          <w:szCs w:val="20"/>
        </w:rPr>
        <w:t xml:space="preserve"> &lt;sniclas@sbcglobal.net&gt; 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t> Wednesday, July 17, 2013 10:45 PM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t xml:space="preserve"> Re: </w:t>
      </w:r>
      <w:proofErr w:type="spellStart"/>
      <w:r w:rsidRPr="002F573E">
        <w:rPr>
          <w:rFonts w:ascii="Arial" w:eastAsia="Times New Roman" w:hAnsi="Arial" w:cs="Arial"/>
          <w:color w:val="000000"/>
          <w:sz w:val="20"/>
          <w:szCs w:val="20"/>
        </w:rPr>
        <w:t>Fw</w:t>
      </w:r>
      <w:proofErr w:type="spellEnd"/>
      <w:r w:rsidRPr="002F573E">
        <w:rPr>
          <w:rFonts w:ascii="Arial" w:eastAsia="Times New Roman" w:hAnsi="Arial" w:cs="Arial"/>
          <w:color w:val="000000"/>
          <w:sz w:val="20"/>
          <w:szCs w:val="20"/>
        </w:rPr>
        <w:t>: WordPress Meeting Tomorrow 3:00PM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This is one page theme. The "Pages" section is only for the inner page. Most of the contents are in the Theme Options. Appearance&gt;Theme Options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  <w:shd w:val="clear" w:color="auto" w:fill="FFFFFF"/>
        </w:rPr>
        <w:t>Header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the top image. Change header image, remove the photo then upload a photo from your computer. The photo needs to be large, I used an 2000x1200px image, if you have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similar software, enlarge the photo, and change it  to black and white then use Filler&gt;Filler Gallery to make a fresco effect. Add the statement in "Uber Statement". Don't worry about the code. I'll add the code for you after you add the statement.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Portfolio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2F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Who is Tony </w:t>
      </w:r>
      <w:proofErr w:type="spellStart"/>
      <w:proofErr w:type="gramStart"/>
      <w:r w:rsidRPr="002F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Joneson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"Here you can enter ...."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important sentence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the content between &lt;p&gt; to &lt;/p&gt;. 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Service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2F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About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Same steps as above.</w:t>
      </w:r>
      <w:proofErr w:type="gramEnd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News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2F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Blog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add a statement here or take it out. Add Blog content using "Posts".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Team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- </w:t>
      </w:r>
      <w:r w:rsidRPr="002F5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add a statement here or take it out. Add Blog content using "Team".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Contact Setting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Write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some thing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&lt;p&gt; to &lt;/p&gt;. Change information for Contact address, phone number...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General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- On the Client Logos Title, you can write something, it shows on top of the nutrition image background. 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CC0000"/>
          <w:sz w:val="24"/>
          <w:szCs w:val="24"/>
        </w:rPr>
        <w:t>Background Settings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if you want to change images: Remove the image and upload a new one from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computer.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a large image.</w:t>
      </w:r>
      <w:proofErr w:type="gramEnd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I would show you when I meet you. That way I don't need to write a lot. Now you can change pages. Enjoy!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Youming</w:t>
      </w:r>
      <w:proofErr w:type="spellEnd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Tue, Jul 16, 2013 at 11:12 PM, Sherri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Chien-Niclas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 &lt;</w:t>
      </w:r>
      <w:hyperlink r:id="rId5" w:tgtFrame="_blank" w:history="1">
        <w:r w:rsidRPr="002F573E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sniclas@sbcglobal.net</w:t>
        </w:r>
      </w:hyperlink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&gt; wrote:</w:t>
      </w: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573E" w:rsidRPr="002F573E" w:rsidRDefault="002F573E" w:rsidP="002F573E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F573E">
        <w:rPr>
          <w:rFonts w:ascii="Arial" w:eastAsia="Times New Roman" w:hAnsi="Arial" w:cs="Arial"/>
          <w:color w:val="000000"/>
          <w:sz w:val="20"/>
          <w:szCs w:val="20"/>
        </w:rPr>
        <w:t>Daniel wants to change text, titles and pictures throughout the page...why can't we see any of those?  :)</w:t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573E">
        <w:rPr>
          <w:rFonts w:ascii="Arial" w:eastAsia="Times New Roman" w:hAnsi="Arial" w:cs="Arial"/>
          <w:color w:val="000000"/>
          <w:sz w:val="20"/>
          <w:szCs w:val="20"/>
        </w:rPr>
        <w:br/>
        <w:t>SC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From: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2F573E">
        <w:rPr>
          <w:rFonts w:ascii="Arial" w:eastAsia="Times New Roman" w:hAnsi="Arial" w:cs="Arial"/>
          <w:color w:val="000000"/>
          <w:sz w:val="24"/>
          <w:szCs w:val="24"/>
        </w:rPr>
        <w:t>Youming</w:t>
      </w:r>
      <w:proofErr w:type="spellEnd"/>
      <w:r w:rsidRPr="002F573E">
        <w:rPr>
          <w:rFonts w:ascii="Arial" w:eastAsia="Times New Roman" w:hAnsi="Arial" w:cs="Arial"/>
          <w:color w:val="000000"/>
          <w:sz w:val="24"/>
          <w:szCs w:val="24"/>
        </w:rPr>
        <w:t xml:space="preserve"> Cate &lt;</w:t>
      </w:r>
      <w:hyperlink r:id="rId6" w:tgtFrame="_blank" w:history="1">
        <w:r w:rsidRPr="002F573E">
          <w:rPr>
            <w:rFonts w:ascii="Arial" w:eastAsia="Times New Roman" w:hAnsi="Arial" w:cs="Arial"/>
            <w:color w:val="196AD4"/>
            <w:sz w:val="24"/>
            <w:szCs w:val="24"/>
            <w:u w:val="single"/>
          </w:rPr>
          <w:t>ymcate@circle8media.com</w:t>
        </w:r>
      </w:hyperlink>
      <w:r w:rsidRPr="002F573E">
        <w:rPr>
          <w:rFonts w:ascii="Arial" w:eastAsia="Times New Roman" w:hAnsi="Arial" w:cs="Arial"/>
          <w:color w:val="000000"/>
          <w:sz w:val="24"/>
          <w:szCs w:val="24"/>
        </w:rPr>
        <w:t>&gt;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To: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t xml:space="preserve"> Sherri </w:t>
      </w:r>
      <w:proofErr w:type="spellStart"/>
      <w:r w:rsidRPr="002F573E">
        <w:rPr>
          <w:rFonts w:ascii="Arial" w:eastAsia="Times New Roman" w:hAnsi="Arial" w:cs="Arial"/>
          <w:color w:val="000000"/>
          <w:sz w:val="24"/>
          <w:szCs w:val="24"/>
        </w:rPr>
        <w:t>Chien-Niclas</w:t>
      </w:r>
      <w:proofErr w:type="spellEnd"/>
      <w:r w:rsidRPr="002F573E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hyperlink r:id="rId7" w:tgtFrame="_blank" w:history="1">
        <w:r w:rsidRPr="002F573E">
          <w:rPr>
            <w:rFonts w:ascii="Arial" w:eastAsia="Times New Roman" w:hAnsi="Arial" w:cs="Arial"/>
            <w:color w:val="196AD4"/>
            <w:sz w:val="24"/>
            <w:szCs w:val="24"/>
            <w:u w:val="single"/>
          </w:rPr>
          <w:t>sniclas@sbcglobal.net</w:t>
        </w:r>
      </w:hyperlink>
      <w:r w:rsidRPr="002F573E">
        <w:rPr>
          <w:rFonts w:ascii="Arial" w:eastAsia="Times New Roman" w:hAnsi="Arial" w:cs="Arial"/>
          <w:color w:val="000000"/>
          <w:sz w:val="24"/>
          <w:szCs w:val="24"/>
        </w:rPr>
        <w:t>&gt; 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Sent: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t> Tuesday, July 16, 2013 10:22 PM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F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Subject:</w:t>
      </w:r>
      <w:r w:rsidRPr="002F573E">
        <w:rPr>
          <w:rFonts w:ascii="Arial" w:eastAsia="Times New Roman" w:hAnsi="Arial" w:cs="Arial"/>
          <w:color w:val="000000"/>
          <w:sz w:val="24"/>
          <w:szCs w:val="24"/>
        </w:rPr>
        <w:t xml:space="preserve"> Re: </w:t>
      </w:r>
      <w:proofErr w:type="spellStart"/>
      <w:r w:rsidRPr="002F573E">
        <w:rPr>
          <w:rFonts w:ascii="Arial" w:eastAsia="Times New Roman" w:hAnsi="Arial" w:cs="Arial"/>
          <w:color w:val="000000"/>
          <w:sz w:val="24"/>
          <w:szCs w:val="24"/>
        </w:rPr>
        <w:t>Fw</w:t>
      </w:r>
      <w:proofErr w:type="spellEnd"/>
      <w:r w:rsidRPr="002F573E">
        <w:rPr>
          <w:rFonts w:ascii="Arial" w:eastAsia="Times New Roman" w:hAnsi="Arial" w:cs="Arial"/>
          <w:color w:val="000000"/>
          <w:sz w:val="24"/>
          <w:szCs w:val="24"/>
        </w:rPr>
        <w:t>: WordPress Meeting Tomorrow 3:00PM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in 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movetrainwin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-admin.</w:t>
      </w:r>
      <w:proofErr w:type="gramEnd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: Sherri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Pass: circle8888!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can change right now. One is Blog: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"Post", change the blog title and content.(when you change content, stay in "Visual". The "Text" is HTML).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change photo.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need to upload the photo to media first. Go back to Edit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Post,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remove the photo from Feature Image, then select the photo from Media.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Change Team content: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"Team",  change Team title and content.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change photo.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The step same as above.</w:t>
      </w:r>
      <w:proofErr w:type="gramEnd"/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Finish these first. </w:t>
      </w:r>
      <w:proofErr w:type="gram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I'll tell you how to change the others.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Let me know if you have questions.</w:t>
      </w: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573E" w:rsidRPr="002F573E" w:rsidRDefault="002F573E" w:rsidP="002F57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573E">
        <w:rPr>
          <w:rFonts w:ascii="Times New Roman" w:eastAsia="Times New Roman" w:hAnsi="Times New Roman" w:cs="Times New Roman"/>
          <w:color w:val="000000"/>
          <w:sz w:val="24"/>
          <w:szCs w:val="24"/>
        </w:rPr>
        <w:t>Youming</w:t>
      </w:r>
      <w:proofErr w:type="spellEnd"/>
    </w:p>
    <w:p w:rsidR="00B5571C" w:rsidRDefault="00B5571C"/>
    <w:sectPr w:rsidR="00B5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3E"/>
    <w:rsid w:val="002F573E"/>
    <w:rsid w:val="009E3565"/>
    <w:rsid w:val="00B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573E"/>
  </w:style>
  <w:style w:type="character" w:styleId="Hyperlink">
    <w:name w:val="Hyperlink"/>
    <w:basedOn w:val="DefaultParagraphFont"/>
    <w:uiPriority w:val="99"/>
    <w:semiHidden/>
    <w:unhideWhenUsed/>
    <w:rsid w:val="002F57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573E"/>
  </w:style>
  <w:style w:type="character" w:styleId="Hyperlink">
    <w:name w:val="Hyperlink"/>
    <w:basedOn w:val="DefaultParagraphFont"/>
    <w:uiPriority w:val="99"/>
    <w:semiHidden/>
    <w:unhideWhenUsed/>
    <w:rsid w:val="002F5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6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4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6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7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02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80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7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84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29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62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0055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95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81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90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24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2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5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815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42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854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6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iclas@sbcglobal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mcate@circle8media.com" TargetMode="External"/><Relationship Id="rId5" Type="http://schemas.openxmlformats.org/officeDocument/2006/relationships/hyperlink" Target="mailto:sniclas@sbcglobal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2015-01-21T01:34:00Z</dcterms:created>
  <dcterms:modified xsi:type="dcterms:W3CDTF">2015-01-23T23:57:00Z</dcterms:modified>
</cp:coreProperties>
</file>