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304EAE" w14:textId="0DB8A285" w:rsidR="00C25C4D" w:rsidRDefault="00603C29">
      <w:pPr>
        <w:rPr>
          <w:b/>
          <w:bCs/>
          <w:sz w:val="28"/>
          <w:szCs w:val="28"/>
          <w:u w:val="single"/>
          <w:rtl/>
        </w:rPr>
      </w:pPr>
      <w:r>
        <w:rPr>
          <w:rFonts w:hint="cs"/>
          <w:b/>
          <w:bCs/>
          <w:sz w:val="28"/>
          <w:szCs w:val="28"/>
          <w:u w:val="single"/>
          <w:rtl/>
        </w:rPr>
        <w:t xml:space="preserve">הוראות הפעלה </w:t>
      </w:r>
      <w:r>
        <w:rPr>
          <w:b/>
          <w:bCs/>
          <w:sz w:val="28"/>
          <w:szCs w:val="28"/>
          <w:u w:val="single"/>
          <w:rtl/>
        </w:rPr>
        <w:t>–</w:t>
      </w:r>
      <w:r>
        <w:rPr>
          <w:rFonts w:hint="cs"/>
          <w:b/>
          <w:bCs/>
          <w:sz w:val="28"/>
          <w:szCs w:val="28"/>
          <w:u w:val="single"/>
          <w:rtl/>
        </w:rPr>
        <w:t xml:space="preserve"> מודול עובדים :</w:t>
      </w:r>
    </w:p>
    <w:p w14:paraId="428E0022" w14:textId="16FCF34E" w:rsidR="00603C29" w:rsidRDefault="00603C29">
      <w:pPr>
        <w:rPr>
          <w:sz w:val="24"/>
          <w:szCs w:val="24"/>
          <w:u w:val="single"/>
          <w:rtl/>
        </w:rPr>
      </w:pPr>
      <w:r>
        <w:rPr>
          <w:rFonts w:hint="cs"/>
          <w:sz w:val="24"/>
          <w:szCs w:val="24"/>
          <w:u w:val="single"/>
          <w:rtl/>
        </w:rPr>
        <w:t xml:space="preserve">הסבר כללי- </w:t>
      </w:r>
    </w:p>
    <w:p w14:paraId="17BE84AE" w14:textId="24447C1C" w:rsidR="00603C29" w:rsidRDefault="00603C29" w:rsidP="00603C29">
      <w:pPr>
        <w:rPr>
          <w:sz w:val="24"/>
          <w:szCs w:val="24"/>
          <w:rtl/>
        </w:rPr>
      </w:pPr>
      <w:r>
        <w:rPr>
          <w:rFonts w:hint="cs"/>
          <w:sz w:val="24"/>
          <w:szCs w:val="24"/>
          <w:rtl/>
        </w:rPr>
        <w:t>המערכת אחראית לניהול ומעקב אחרי העובדים בחברה ומנהלי הסניפים, ניהול אילוצי העובדים וההנהלה הבכירה ושיבוצם למשמרות בסידור העבודה השבועי עבור כל סניף בחברה. בנוסף, המערכת תומכת בשמירת מידע על עובדי העבר של החברה והיסטורית המשמרות .</w:t>
      </w:r>
    </w:p>
    <w:p w14:paraId="01FF634E" w14:textId="77777777" w:rsidR="00603C29" w:rsidRDefault="00603C29" w:rsidP="00603C29">
      <w:pPr>
        <w:rPr>
          <w:sz w:val="24"/>
          <w:szCs w:val="24"/>
          <w:rtl/>
        </w:rPr>
      </w:pPr>
    </w:p>
    <w:p w14:paraId="5AD062E3" w14:textId="5CF26AD2" w:rsidR="00603C29" w:rsidRDefault="00603C29" w:rsidP="00603C29">
      <w:pPr>
        <w:rPr>
          <w:sz w:val="24"/>
          <w:szCs w:val="24"/>
          <w:u w:val="single"/>
          <w:rtl/>
        </w:rPr>
      </w:pPr>
      <w:r w:rsidRPr="00603C29">
        <w:rPr>
          <w:rFonts w:hint="cs"/>
          <w:sz w:val="24"/>
          <w:szCs w:val="24"/>
          <w:u w:val="single"/>
          <w:rtl/>
        </w:rPr>
        <w:t xml:space="preserve">אתחול הנתונים </w:t>
      </w:r>
      <w:r w:rsidRPr="00603C29">
        <w:rPr>
          <w:sz w:val="24"/>
          <w:szCs w:val="24"/>
          <w:u w:val="single"/>
          <w:rtl/>
        </w:rPr>
        <w:t>–</w:t>
      </w:r>
    </w:p>
    <w:p w14:paraId="03855B99" w14:textId="34DCEC4D" w:rsidR="00603C29" w:rsidRDefault="00603C29" w:rsidP="003E2153">
      <w:pPr>
        <w:rPr>
          <w:sz w:val="24"/>
          <w:szCs w:val="24"/>
          <w:rtl/>
        </w:rPr>
      </w:pPr>
      <w:r>
        <w:rPr>
          <w:rFonts w:hint="cs"/>
          <w:sz w:val="24"/>
          <w:szCs w:val="24"/>
          <w:rtl/>
        </w:rPr>
        <w:t xml:space="preserve">תחילה, על מנת שהמערכת תוכל לעבוד היא תאותחל עם כ-20 עובדים, 9 מנהלים- אחד לכל סניף ו- 9 סניפים. </w:t>
      </w:r>
    </w:p>
    <w:p w14:paraId="0C55AF3D" w14:textId="29C02CD7" w:rsidR="00603C29" w:rsidRDefault="00603C29" w:rsidP="00603C29">
      <w:pPr>
        <w:rPr>
          <w:sz w:val="24"/>
          <w:szCs w:val="24"/>
          <w:u w:val="single"/>
          <w:rtl/>
        </w:rPr>
      </w:pPr>
      <w:r>
        <w:rPr>
          <w:rFonts w:hint="cs"/>
          <w:sz w:val="24"/>
          <w:szCs w:val="24"/>
          <w:u w:val="single"/>
          <w:rtl/>
        </w:rPr>
        <w:t>מבוא-</w:t>
      </w:r>
    </w:p>
    <w:p w14:paraId="2746D0A8" w14:textId="637C11DD" w:rsidR="00603C29" w:rsidRDefault="00603C29" w:rsidP="00603C29">
      <w:pPr>
        <w:rPr>
          <w:sz w:val="24"/>
          <w:szCs w:val="24"/>
          <w:rtl/>
        </w:rPr>
      </w:pPr>
      <w:r>
        <w:rPr>
          <w:rFonts w:hint="cs"/>
          <w:sz w:val="24"/>
          <w:szCs w:val="24"/>
          <w:rtl/>
        </w:rPr>
        <w:t xml:space="preserve">תחילה, המערכת תציג לכל אדם המתחבר למערכת הודעה : האם אתה עובד או מנהל? </w:t>
      </w:r>
    </w:p>
    <w:p w14:paraId="36A41395" w14:textId="042DED80" w:rsidR="00603C29" w:rsidRDefault="00603C29" w:rsidP="00603C29">
      <w:pPr>
        <w:rPr>
          <w:sz w:val="24"/>
          <w:szCs w:val="24"/>
          <w:rtl/>
        </w:rPr>
      </w:pPr>
      <w:r>
        <w:rPr>
          <w:rFonts w:hint="cs"/>
          <w:sz w:val="24"/>
          <w:szCs w:val="24"/>
          <w:rtl/>
        </w:rPr>
        <w:t>לפי תשובת המשתמש המערכת תדע לאיזה תפריט מתאים לשייך אותו לאחר שיבצע התחברות למערכת (עבור מנהל ההתחברות תהיה באמצעות ת"ז וסיסמה ועבור עובדים באמצעות ת"ז בלבד).</w:t>
      </w:r>
    </w:p>
    <w:p w14:paraId="2EFEE3AC" w14:textId="64ABB9DC" w:rsidR="00C07F94" w:rsidRDefault="00C07F94" w:rsidP="00603C29">
      <w:pPr>
        <w:rPr>
          <w:sz w:val="24"/>
          <w:szCs w:val="24"/>
          <w:rtl/>
        </w:rPr>
      </w:pPr>
      <w:r>
        <w:rPr>
          <w:rFonts w:hint="cs"/>
          <w:sz w:val="24"/>
          <w:szCs w:val="24"/>
          <w:rtl/>
        </w:rPr>
        <w:t xml:space="preserve">עבור מנהל בלבד תינתן סיסמה, הסיסמה שתינתן תהיה סיסמה ראשונית עבור כל מנהל ותהיה לו האפשרות להחליף אותה במידת הצורך. </w:t>
      </w:r>
    </w:p>
    <w:p w14:paraId="71F11D41" w14:textId="77777777" w:rsidR="00C07F94" w:rsidRDefault="00C07F94" w:rsidP="00603C29">
      <w:pPr>
        <w:rPr>
          <w:sz w:val="24"/>
          <w:szCs w:val="24"/>
          <w:rtl/>
        </w:rPr>
      </w:pPr>
      <w:r>
        <w:rPr>
          <w:rFonts w:hint="cs"/>
          <w:sz w:val="24"/>
          <w:szCs w:val="24"/>
          <w:rtl/>
        </w:rPr>
        <w:t>זוהי סיסמ</w:t>
      </w:r>
      <w:r>
        <w:rPr>
          <w:rFonts w:hint="eastAsia"/>
          <w:sz w:val="24"/>
          <w:szCs w:val="24"/>
          <w:rtl/>
        </w:rPr>
        <w:t>ת</w:t>
      </w:r>
      <w:r>
        <w:rPr>
          <w:rFonts w:hint="cs"/>
          <w:sz w:val="24"/>
          <w:szCs w:val="24"/>
          <w:rtl/>
        </w:rPr>
        <w:t xml:space="preserve"> ההתחברות הראשונית עבור כל מנהל :</w:t>
      </w:r>
    </w:p>
    <w:tbl>
      <w:tblPr>
        <w:tblStyle w:val="a3"/>
        <w:bidiVisual/>
        <w:tblW w:w="0" w:type="auto"/>
        <w:tblLook w:val="04A0" w:firstRow="1" w:lastRow="0" w:firstColumn="1" w:lastColumn="0" w:noHBand="0" w:noVBand="1"/>
      </w:tblPr>
      <w:tblGrid>
        <w:gridCol w:w="4148"/>
        <w:gridCol w:w="4148"/>
      </w:tblGrid>
      <w:tr w:rsidR="00C07F94" w14:paraId="0CDB0197" w14:textId="77777777" w:rsidTr="00C07F94">
        <w:tc>
          <w:tcPr>
            <w:tcW w:w="4148" w:type="dxa"/>
          </w:tcPr>
          <w:p w14:paraId="25CB85E1" w14:textId="44DFD6FC" w:rsidR="00C07F94" w:rsidRPr="00C07F94" w:rsidRDefault="00C07F94" w:rsidP="00603C29">
            <w:pPr>
              <w:rPr>
                <w:b/>
                <w:bCs/>
                <w:sz w:val="24"/>
                <w:szCs w:val="24"/>
                <w:rtl/>
              </w:rPr>
            </w:pPr>
            <w:r>
              <w:rPr>
                <w:rFonts w:hint="cs"/>
                <w:b/>
                <w:bCs/>
                <w:sz w:val="24"/>
                <w:szCs w:val="24"/>
                <w:rtl/>
              </w:rPr>
              <w:t>תעודת הזהות של המנהל</w:t>
            </w:r>
          </w:p>
        </w:tc>
        <w:tc>
          <w:tcPr>
            <w:tcW w:w="4148" w:type="dxa"/>
          </w:tcPr>
          <w:p w14:paraId="0BDBDDDC" w14:textId="49CAC893" w:rsidR="00C07F94" w:rsidRPr="00C07F94" w:rsidRDefault="00C07F94" w:rsidP="00603C29">
            <w:pPr>
              <w:rPr>
                <w:b/>
                <w:bCs/>
                <w:sz w:val="24"/>
                <w:szCs w:val="24"/>
                <w:rtl/>
              </w:rPr>
            </w:pPr>
            <w:r>
              <w:rPr>
                <w:rFonts w:hint="cs"/>
                <w:b/>
                <w:bCs/>
                <w:sz w:val="24"/>
                <w:szCs w:val="24"/>
                <w:rtl/>
              </w:rPr>
              <w:t>הסיסמה הראשונית שלו</w:t>
            </w:r>
          </w:p>
        </w:tc>
      </w:tr>
      <w:tr w:rsidR="00C07F94" w14:paraId="21ECD548" w14:textId="77777777" w:rsidTr="00C07F94">
        <w:tc>
          <w:tcPr>
            <w:tcW w:w="4148" w:type="dxa"/>
          </w:tcPr>
          <w:p w14:paraId="48D8A7F7" w14:textId="546E5C16" w:rsidR="00C07F94" w:rsidRDefault="00C146ED" w:rsidP="00603C29">
            <w:pPr>
              <w:rPr>
                <w:sz w:val="24"/>
                <w:szCs w:val="24"/>
                <w:rtl/>
              </w:rPr>
            </w:pPr>
            <w:r>
              <w:rPr>
                <w:rFonts w:hint="cs"/>
                <w:sz w:val="24"/>
                <w:szCs w:val="24"/>
                <w:rtl/>
              </w:rPr>
              <w:t>123456789</w:t>
            </w:r>
          </w:p>
        </w:tc>
        <w:tc>
          <w:tcPr>
            <w:tcW w:w="4148" w:type="dxa"/>
          </w:tcPr>
          <w:p w14:paraId="3AB08BB8" w14:textId="06CED649" w:rsidR="00C07F94" w:rsidRDefault="00C146ED" w:rsidP="00603C29">
            <w:pPr>
              <w:rPr>
                <w:sz w:val="24"/>
                <w:szCs w:val="24"/>
                <w:rtl/>
              </w:rPr>
            </w:pPr>
            <w:r>
              <w:rPr>
                <w:rFonts w:hint="cs"/>
                <w:sz w:val="24"/>
                <w:szCs w:val="24"/>
                <w:rtl/>
              </w:rPr>
              <w:t>123</w:t>
            </w:r>
          </w:p>
        </w:tc>
      </w:tr>
      <w:tr w:rsidR="00C07F94" w14:paraId="3309E164" w14:textId="77777777" w:rsidTr="00C07F94">
        <w:tc>
          <w:tcPr>
            <w:tcW w:w="4148" w:type="dxa"/>
          </w:tcPr>
          <w:p w14:paraId="15BEF0EB" w14:textId="5BCC9BA1" w:rsidR="00C07F94" w:rsidRDefault="00C146ED" w:rsidP="00603C29">
            <w:pPr>
              <w:rPr>
                <w:sz w:val="24"/>
                <w:szCs w:val="24"/>
                <w:rtl/>
              </w:rPr>
            </w:pPr>
            <w:r>
              <w:rPr>
                <w:rFonts w:hint="cs"/>
                <w:sz w:val="24"/>
                <w:szCs w:val="24"/>
                <w:rtl/>
              </w:rPr>
              <w:t>223456789</w:t>
            </w:r>
          </w:p>
        </w:tc>
        <w:tc>
          <w:tcPr>
            <w:tcW w:w="4148" w:type="dxa"/>
          </w:tcPr>
          <w:p w14:paraId="592D1EF7" w14:textId="755EABF0" w:rsidR="00C07F94" w:rsidRDefault="00C146ED" w:rsidP="00603C29">
            <w:pPr>
              <w:rPr>
                <w:sz w:val="24"/>
                <w:szCs w:val="24"/>
                <w:rtl/>
              </w:rPr>
            </w:pPr>
            <w:r>
              <w:rPr>
                <w:rFonts w:hint="cs"/>
                <w:sz w:val="24"/>
                <w:szCs w:val="24"/>
                <w:rtl/>
              </w:rPr>
              <w:t>456</w:t>
            </w:r>
          </w:p>
        </w:tc>
      </w:tr>
      <w:tr w:rsidR="00C07F94" w14:paraId="2022CE28" w14:textId="77777777" w:rsidTr="00C07F94">
        <w:tc>
          <w:tcPr>
            <w:tcW w:w="4148" w:type="dxa"/>
          </w:tcPr>
          <w:p w14:paraId="1D18963E" w14:textId="6A7193BC" w:rsidR="00C07F94" w:rsidRDefault="00C146ED" w:rsidP="00603C29">
            <w:pPr>
              <w:rPr>
                <w:sz w:val="24"/>
                <w:szCs w:val="24"/>
                <w:rtl/>
              </w:rPr>
            </w:pPr>
            <w:r>
              <w:rPr>
                <w:rFonts w:hint="cs"/>
                <w:sz w:val="24"/>
                <w:szCs w:val="24"/>
                <w:rtl/>
              </w:rPr>
              <w:t>398989898</w:t>
            </w:r>
          </w:p>
        </w:tc>
        <w:tc>
          <w:tcPr>
            <w:tcW w:w="4148" w:type="dxa"/>
          </w:tcPr>
          <w:p w14:paraId="534884FD" w14:textId="3F598D5B" w:rsidR="00C07F94" w:rsidRDefault="00C146ED" w:rsidP="00603C29">
            <w:pPr>
              <w:rPr>
                <w:sz w:val="24"/>
                <w:szCs w:val="24"/>
                <w:rtl/>
              </w:rPr>
            </w:pPr>
            <w:r>
              <w:rPr>
                <w:rFonts w:hint="cs"/>
                <w:sz w:val="24"/>
                <w:szCs w:val="24"/>
                <w:rtl/>
              </w:rPr>
              <w:t>789</w:t>
            </w:r>
          </w:p>
        </w:tc>
      </w:tr>
      <w:tr w:rsidR="00C07F94" w14:paraId="63CA7EFA" w14:textId="77777777" w:rsidTr="00C07F94">
        <w:tc>
          <w:tcPr>
            <w:tcW w:w="4148" w:type="dxa"/>
          </w:tcPr>
          <w:p w14:paraId="724B8BC0" w14:textId="4729DC87" w:rsidR="00C07F94" w:rsidRDefault="00C146ED" w:rsidP="00603C29">
            <w:pPr>
              <w:rPr>
                <w:sz w:val="24"/>
                <w:szCs w:val="24"/>
                <w:rtl/>
              </w:rPr>
            </w:pPr>
            <w:r>
              <w:rPr>
                <w:rFonts w:hint="cs"/>
                <w:sz w:val="24"/>
                <w:szCs w:val="24"/>
                <w:rtl/>
              </w:rPr>
              <w:t>400000009</w:t>
            </w:r>
          </w:p>
        </w:tc>
        <w:tc>
          <w:tcPr>
            <w:tcW w:w="4148" w:type="dxa"/>
          </w:tcPr>
          <w:p w14:paraId="573D3FEE" w14:textId="1CFB448A" w:rsidR="00C07F94" w:rsidRDefault="00C146ED" w:rsidP="00603C29">
            <w:pPr>
              <w:rPr>
                <w:sz w:val="24"/>
                <w:szCs w:val="24"/>
                <w:rtl/>
              </w:rPr>
            </w:pPr>
            <w:r>
              <w:rPr>
                <w:rFonts w:hint="cs"/>
                <w:sz w:val="24"/>
                <w:szCs w:val="24"/>
                <w:rtl/>
              </w:rPr>
              <w:t>101</w:t>
            </w:r>
          </w:p>
        </w:tc>
      </w:tr>
      <w:tr w:rsidR="00C07F94" w14:paraId="3C7F682E" w14:textId="77777777" w:rsidTr="00C07F94">
        <w:tc>
          <w:tcPr>
            <w:tcW w:w="4148" w:type="dxa"/>
          </w:tcPr>
          <w:p w14:paraId="6A761DC6" w14:textId="08177A72" w:rsidR="00C07F94" w:rsidRDefault="00C146ED" w:rsidP="00603C29">
            <w:pPr>
              <w:rPr>
                <w:sz w:val="24"/>
                <w:szCs w:val="24"/>
                <w:rtl/>
              </w:rPr>
            </w:pPr>
            <w:r>
              <w:rPr>
                <w:rFonts w:hint="cs"/>
                <w:sz w:val="24"/>
                <w:szCs w:val="24"/>
                <w:rtl/>
              </w:rPr>
              <w:t>547474748</w:t>
            </w:r>
          </w:p>
        </w:tc>
        <w:tc>
          <w:tcPr>
            <w:tcW w:w="4148" w:type="dxa"/>
          </w:tcPr>
          <w:p w14:paraId="506136C8" w14:textId="46687243" w:rsidR="00C07F94" w:rsidRDefault="00C146ED" w:rsidP="00603C29">
            <w:pPr>
              <w:rPr>
                <w:sz w:val="24"/>
                <w:szCs w:val="24"/>
                <w:rtl/>
              </w:rPr>
            </w:pPr>
            <w:r>
              <w:rPr>
                <w:rFonts w:hint="cs"/>
                <w:sz w:val="24"/>
                <w:szCs w:val="24"/>
                <w:rtl/>
              </w:rPr>
              <w:t>112</w:t>
            </w:r>
          </w:p>
        </w:tc>
      </w:tr>
      <w:tr w:rsidR="00C07F94" w14:paraId="5323DFB9" w14:textId="77777777" w:rsidTr="00C07F94">
        <w:tc>
          <w:tcPr>
            <w:tcW w:w="4148" w:type="dxa"/>
          </w:tcPr>
          <w:p w14:paraId="7ECC7829" w14:textId="699DAD9C" w:rsidR="00C07F94" w:rsidRDefault="00C146ED" w:rsidP="00603C29">
            <w:pPr>
              <w:rPr>
                <w:sz w:val="24"/>
                <w:szCs w:val="24"/>
                <w:rtl/>
              </w:rPr>
            </w:pPr>
            <w:r>
              <w:rPr>
                <w:rFonts w:hint="cs"/>
                <w:sz w:val="24"/>
                <w:szCs w:val="24"/>
                <w:rtl/>
              </w:rPr>
              <w:t>689085674</w:t>
            </w:r>
          </w:p>
        </w:tc>
        <w:tc>
          <w:tcPr>
            <w:tcW w:w="4148" w:type="dxa"/>
          </w:tcPr>
          <w:p w14:paraId="052AB9BB" w14:textId="6E92C8CF" w:rsidR="00C07F94" w:rsidRDefault="00C146ED" w:rsidP="00603C29">
            <w:pPr>
              <w:rPr>
                <w:sz w:val="24"/>
                <w:szCs w:val="24"/>
                <w:rtl/>
              </w:rPr>
            </w:pPr>
            <w:r>
              <w:rPr>
                <w:rFonts w:hint="cs"/>
                <w:sz w:val="24"/>
                <w:szCs w:val="24"/>
                <w:rtl/>
              </w:rPr>
              <w:t>113</w:t>
            </w:r>
          </w:p>
        </w:tc>
      </w:tr>
      <w:tr w:rsidR="00C07F94" w14:paraId="6E4083E8" w14:textId="77777777" w:rsidTr="00C07F94">
        <w:tc>
          <w:tcPr>
            <w:tcW w:w="4148" w:type="dxa"/>
          </w:tcPr>
          <w:p w14:paraId="224A9D2B" w14:textId="2FE96425" w:rsidR="00C07F94" w:rsidRDefault="00C146ED" w:rsidP="00603C29">
            <w:pPr>
              <w:rPr>
                <w:sz w:val="24"/>
                <w:szCs w:val="24"/>
                <w:rtl/>
              </w:rPr>
            </w:pPr>
            <w:r>
              <w:rPr>
                <w:rFonts w:hint="cs"/>
                <w:sz w:val="24"/>
                <w:szCs w:val="24"/>
                <w:rtl/>
              </w:rPr>
              <w:t>712345678</w:t>
            </w:r>
          </w:p>
        </w:tc>
        <w:tc>
          <w:tcPr>
            <w:tcW w:w="4148" w:type="dxa"/>
          </w:tcPr>
          <w:p w14:paraId="237C2FBF" w14:textId="2BE0E65C" w:rsidR="00C07F94" w:rsidRDefault="00C146ED" w:rsidP="00603C29">
            <w:pPr>
              <w:rPr>
                <w:sz w:val="24"/>
                <w:szCs w:val="24"/>
                <w:rtl/>
              </w:rPr>
            </w:pPr>
            <w:r>
              <w:rPr>
                <w:rFonts w:hint="cs"/>
                <w:sz w:val="24"/>
                <w:szCs w:val="24"/>
                <w:rtl/>
              </w:rPr>
              <w:t>114</w:t>
            </w:r>
          </w:p>
        </w:tc>
      </w:tr>
      <w:tr w:rsidR="00C146ED" w14:paraId="4D8756FC" w14:textId="77777777" w:rsidTr="00C07F94">
        <w:tc>
          <w:tcPr>
            <w:tcW w:w="4148" w:type="dxa"/>
          </w:tcPr>
          <w:p w14:paraId="212A4C59" w14:textId="7565EEC8" w:rsidR="00C146ED" w:rsidRDefault="00C146ED" w:rsidP="00603C29">
            <w:pPr>
              <w:rPr>
                <w:rFonts w:hint="cs"/>
                <w:sz w:val="24"/>
                <w:szCs w:val="24"/>
                <w:rtl/>
              </w:rPr>
            </w:pPr>
            <w:r>
              <w:rPr>
                <w:rFonts w:hint="cs"/>
                <w:sz w:val="24"/>
                <w:szCs w:val="24"/>
                <w:rtl/>
              </w:rPr>
              <w:t>890876578</w:t>
            </w:r>
          </w:p>
        </w:tc>
        <w:tc>
          <w:tcPr>
            <w:tcW w:w="4148" w:type="dxa"/>
          </w:tcPr>
          <w:p w14:paraId="6EBFC221" w14:textId="0390ECD9" w:rsidR="00C146ED" w:rsidRDefault="00C146ED" w:rsidP="00603C29">
            <w:pPr>
              <w:rPr>
                <w:rFonts w:hint="cs"/>
                <w:sz w:val="24"/>
                <w:szCs w:val="24"/>
                <w:rtl/>
              </w:rPr>
            </w:pPr>
            <w:r>
              <w:rPr>
                <w:rFonts w:hint="cs"/>
                <w:sz w:val="24"/>
                <w:szCs w:val="24"/>
                <w:rtl/>
              </w:rPr>
              <w:t>115</w:t>
            </w:r>
          </w:p>
        </w:tc>
      </w:tr>
      <w:tr w:rsidR="00C146ED" w14:paraId="087403CB" w14:textId="77777777" w:rsidTr="00C07F94">
        <w:tc>
          <w:tcPr>
            <w:tcW w:w="4148" w:type="dxa"/>
          </w:tcPr>
          <w:p w14:paraId="795EF72C" w14:textId="18D6C34A" w:rsidR="00C146ED" w:rsidRDefault="00C146ED" w:rsidP="00603C29">
            <w:pPr>
              <w:rPr>
                <w:rFonts w:hint="cs"/>
                <w:sz w:val="24"/>
                <w:szCs w:val="24"/>
                <w:rtl/>
              </w:rPr>
            </w:pPr>
            <w:r>
              <w:rPr>
                <w:rFonts w:hint="cs"/>
                <w:sz w:val="24"/>
                <w:szCs w:val="24"/>
                <w:rtl/>
              </w:rPr>
              <w:t>908765432</w:t>
            </w:r>
          </w:p>
        </w:tc>
        <w:tc>
          <w:tcPr>
            <w:tcW w:w="4148" w:type="dxa"/>
          </w:tcPr>
          <w:p w14:paraId="4B3D445A" w14:textId="03B6A44A" w:rsidR="00C146ED" w:rsidRDefault="00C146ED" w:rsidP="00603C29">
            <w:pPr>
              <w:rPr>
                <w:rFonts w:hint="cs"/>
                <w:sz w:val="24"/>
                <w:szCs w:val="24"/>
                <w:rtl/>
              </w:rPr>
            </w:pPr>
            <w:r>
              <w:rPr>
                <w:rFonts w:hint="cs"/>
                <w:sz w:val="24"/>
                <w:szCs w:val="24"/>
                <w:rtl/>
              </w:rPr>
              <w:t>116</w:t>
            </w:r>
          </w:p>
        </w:tc>
      </w:tr>
    </w:tbl>
    <w:p w14:paraId="2593C698" w14:textId="0A6191DC" w:rsidR="00C07F94" w:rsidRDefault="00C07F94" w:rsidP="00603C29">
      <w:pPr>
        <w:rPr>
          <w:sz w:val="24"/>
          <w:szCs w:val="24"/>
          <w:rtl/>
        </w:rPr>
      </w:pPr>
      <w:r>
        <w:rPr>
          <w:sz w:val="24"/>
          <w:szCs w:val="24"/>
          <w:rtl/>
        </w:rPr>
        <w:br/>
      </w:r>
      <w:r>
        <w:rPr>
          <w:rFonts w:hint="cs"/>
          <w:sz w:val="24"/>
          <w:szCs w:val="24"/>
          <w:rtl/>
        </w:rPr>
        <w:t xml:space="preserve"> </w:t>
      </w:r>
      <w:r w:rsidR="00C146ED">
        <w:rPr>
          <w:rFonts w:hint="cs"/>
          <w:sz w:val="24"/>
          <w:szCs w:val="24"/>
          <w:rtl/>
        </w:rPr>
        <w:t>לאחר ההתחברות הראשונית , יופיע תפריט מתאים .</w:t>
      </w:r>
    </w:p>
    <w:p w14:paraId="1DCEA8F9" w14:textId="04D879B6" w:rsidR="00C146ED" w:rsidRDefault="00C146ED" w:rsidP="00603C29">
      <w:pPr>
        <w:rPr>
          <w:sz w:val="24"/>
          <w:szCs w:val="24"/>
          <w:rtl/>
        </w:rPr>
      </w:pPr>
      <w:r w:rsidRPr="00490C03">
        <w:rPr>
          <w:rFonts w:hint="cs"/>
          <w:sz w:val="24"/>
          <w:szCs w:val="24"/>
          <w:u w:val="single"/>
          <w:rtl/>
        </w:rPr>
        <w:t xml:space="preserve">עבור </w:t>
      </w:r>
      <w:r w:rsidR="003E2153" w:rsidRPr="00490C03">
        <w:rPr>
          <w:rFonts w:hint="cs"/>
          <w:sz w:val="24"/>
          <w:szCs w:val="24"/>
          <w:u w:val="single"/>
          <w:rtl/>
        </w:rPr>
        <w:t>עובד</w:t>
      </w:r>
      <w:r>
        <w:rPr>
          <w:rFonts w:hint="cs"/>
          <w:sz w:val="24"/>
          <w:szCs w:val="24"/>
          <w:rtl/>
        </w:rPr>
        <w:t xml:space="preserve"> יופיעו האפשרויות הבאות:</w:t>
      </w:r>
    </w:p>
    <w:p w14:paraId="4B530CC4" w14:textId="2AD8D031" w:rsidR="003E2153" w:rsidRDefault="003E2153" w:rsidP="00603C29">
      <w:pPr>
        <w:rPr>
          <w:rFonts w:hint="cs"/>
          <w:sz w:val="24"/>
          <w:szCs w:val="24"/>
          <w:rtl/>
        </w:rPr>
      </w:pPr>
      <w:r w:rsidRPr="003E2153">
        <w:rPr>
          <w:rFonts w:cs="Arial"/>
          <w:sz w:val="24"/>
          <w:szCs w:val="24"/>
          <w:rtl/>
        </w:rPr>
        <w:drawing>
          <wp:inline distT="0" distB="0" distL="0" distR="0" wp14:anchorId="5AB7B7E6" wp14:editId="1EE9629E">
            <wp:extent cx="2849140" cy="1620219"/>
            <wp:effectExtent l="0" t="0" r="8890" b="0"/>
            <wp:docPr id="37584101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41017" name=""/>
                    <pic:cNvPicPr/>
                  </pic:nvPicPr>
                  <pic:blipFill>
                    <a:blip r:embed="rId7"/>
                    <a:stretch>
                      <a:fillRect/>
                    </a:stretch>
                  </pic:blipFill>
                  <pic:spPr>
                    <a:xfrm>
                      <a:off x="0" y="0"/>
                      <a:ext cx="2851769" cy="1621714"/>
                    </a:xfrm>
                    <a:prstGeom prst="rect">
                      <a:avLst/>
                    </a:prstGeom>
                  </pic:spPr>
                </pic:pic>
              </a:graphicData>
            </a:graphic>
          </wp:inline>
        </w:drawing>
      </w:r>
    </w:p>
    <w:p w14:paraId="1526E649" w14:textId="77777777" w:rsidR="003E2153" w:rsidRDefault="003E2153" w:rsidP="003E2153">
      <w:pPr>
        <w:pStyle w:val="a4"/>
        <w:numPr>
          <w:ilvl w:val="0"/>
          <w:numId w:val="1"/>
        </w:numPr>
        <w:rPr>
          <w:sz w:val="24"/>
          <w:szCs w:val="24"/>
        </w:rPr>
      </w:pPr>
      <w:r>
        <w:rPr>
          <w:rFonts w:hint="cs"/>
          <w:sz w:val="24"/>
          <w:szCs w:val="24"/>
          <w:rtl/>
        </w:rPr>
        <w:lastRenderedPageBreak/>
        <w:t xml:space="preserve">הצגת המשכורת הגלובאלית עבור החודש הנוכחי </w:t>
      </w:r>
      <w:r>
        <w:rPr>
          <w:sz w:val="24"/>
          <w:szCs w:val="24"/>
          <w:rtl/>
        </w:rPr>
        <w:t>–</w:t>
      </w:r>
      <w:r>
        <w:rPr>
          <w:rFonts w:hint="cs"/>
          <w:sz w:val="24"/>
          <w:szCs w:val="24"/>
          <w:rtl/>
        </w:rPr>
        <w:t xml:space="preserve"> יחושב לפי כמות השעות.</w:t>
      </w:r>
    </w:p>
    <w:p w14:paraId="6769DF3C" w14:textId="77777777" w:rsidR="003E2153" w:rsidRDefault="003E2153" w:rsidP="003E2153">
      <w:pPr>
        <w:pStyle w:val="a4"/>
        <w:numPr>
          <w:ilvl w:val="0"/>
          <w:numId w:val="1"/>
        </w:numPr>
        <w:rPr>
          <w:sz w:val="24"/>
          <w:szCs w:val="24"/>
        </w:rPr>
      </w:pPr>
      <w:r>
        <w:rPr>
          <w:rFonts w:hint="cs"/>
          <w:sz w:val="24"/>
          <w:szCs w:val="24"/>
          <w:rtl/>
        </w:rPr>
        <w:t xml:space="preserve">הצגת כמות ימי החופש שנותרו לעובד </w:t>
      </w:r>
    </w:p>
    <w:p w14:paraId="4D4C58B1" w14:textId="77777777" w:rsidR="003E2153" w:rsidRDefault="003E2153" w:rsidP="003E2153">
      <w:pPr>
        <w:pStyle w:val="a4"/>
        <w:numPr>
          <w:ilvl w:val="0"/>
          <w:numId w:val="1"/>
        </w:numPr>
        <w:rPr>
          <w:sz w:val="24"/>
          <w:szCs w:val="24"/>
        </w:rPr>
      </w:pPr>
      <w:r>
        <w:rPr>
          <w:rFonts w:hint="cs"/>
          <w:sz w:val="24"/>
          <w:szCs w:val="24"/>
          <w:rtl/>
        </w:rPr>
        <w:t xml:space="preserve">הצגת תאריך תחילת העבודה של העובד בחברה </w:t>
      </w:r>
    </w:p>
    <w:p w14:paraId="3DD05B3B" w14:textId="77777777" w:rsidR="003E2153" w:rsidRDefault="003E2153" w:rsidP="003E2153">
      <w:pPr>
        <w:pStyle w:val="a4"/>
        <w:numPr>
          <w:ilvl w:val="0"/>
          <w:numId w:val="1"/>
        </w:numPr>
        <w:rPr>
          <w:sz w:val="24"/>
          <w:szCs w:val="24"/>
        </w:rPr>
      </w:pPr>
      <w:r>
        <w:rPr>
          <w:rFonts w:hint="cs"/>
          <w:sz w:val="24"/>
          <w:szCs w:val="24"/>
          <w:rtl/>
        </w:rPr>
        <w:t xml:space="preserve">הגשת המשמרות של העובד- לעובד תופיע האופציה להגיש משמרות עבור כל שבוע עבור השבוע הבא. כלומר, בימים ראשון עד חמישי לעובד תהיה את האופציה להגיש משמרות עבור השבוע הבא </w:t>
      </w:r>
      <w:r>
        <w:rPr>
          <w:sz w:val="24"/>
          <w:szCs w:val="24"/>
          <w:rtl/>
        </w:rPr>
        <w:t>–</w:t>
      </w:r>
      <w:r>
        <w:rPr>
          <w:rFonts w:hint="cs"/>
          <w:sz w:val="24"/>
          <w:szCs w:val="24"/>
          <w:rtl/>
        </w:rPr>
        <w:t xml:space="preserve"> ימים ראשון עד שבת שלאחר מכן .</w:t>
      </w:r>
    </w:p>
    <w:p w14:paraId="3E8D3448" w14:textId="77777777" w:rsidR="003E2153" w:rsidRDefault="003E2153" w:rsidP="003E2153">
      <w:pPr>
        <w:pStyle w:val="a4"/>
        <w:rPr>
          <w:sz w:val="24"/>
          <w:szCs w:val="24"/>
          <w:rtl/>
        </w:rPr>
      </w:pPr>
      <w:r>
        <w:rPr>
          <w:rFonts w:hint="cs"/>
          <w:sz w:val="24"/>
          <w:szCs w:val="24"/>
          <w:rtl/>
        </w:rPr>
        <w:t xml:space="preserve">עבור כל יום המערכת תשאל את העובד עבוד כל יום ועבור כל משמרת האם הוא פנוי לעבודה ותשמור מידע אודות התשובות שלו. לעובד תינתן האופציה לשנות את האילוצים שלו (כלומר להגיש אותם מחדש) עד יום חמישי באותו השבוע . </w:t>
      </w:r>
    </w:p>
    <w:p w14:paraId="386769E6" w14:textId="77777777" w:rsidR="00490C03" w:rsidRDefault="003E2153" w:rsidP="003E2153">
      <w:pPr>
        <w:pStyle w:val="a4"/>
        <w:numPr>
          <w:ilvl w:val="0"/>
          <w:numId w:val="1"/>
        </w:numPr>
        <w:rPr>
          <w:sz w:val="24"/>
          <w:szCs w:val="24"/>
        </w:rPr>
      </w:pPr>
      <w:r>
        <w:rPr>
          <w:rFonts w:hint="cs"/>
          <w:sz w:val="24"/>
          <w:szCs w:val="24"/>
          <w:rtl/>
        </w:rPr>
        <w:t xml:space="preserve">הצגת המשמרות השבועיות </w:t>
      </w:r>
      <w:r>
        <w:rPr>
          <w:sz w:val="24"/>
          <w:szCs w:val="24"/>
          <w:rtl/>
        </w:rPr>
        <w:t>–</w:t>
      </w:r>
      <w:r>
        <w:rPr>
          <w:rFonts w:hint="cs"/>
          <w:sz w:val="24"/>
          <w:szCs w:val="24"/>
          <w:rtl/>
        </w:rPr>
        <w:t xml:space="preserve"> לכל עובד תינתן האופציה לראות </w:t>
      </w:r>
      <w:r w:rsidR="00490C03">
        <w:rPr>
          <w:rFonts w:hint="cs"/>
          <w:sz w:val="24"/>
          <w:szCs w:val="24"/>
          <w:rtl/>
        </w:rPr>
        <w:t>את סידור העבודה של השבוע הנוכחית לראות מתי הוא משובץ ועם איזה עובדים הוא משובץ.</w:t>
      </w:r>
    </w:p>
    <w:p w14:paraId="60504586" w14:textId="77777777" w:rsidR="00490C03" w:rsidRDefault="00490C03" w:rsidP="003E2153">
      <w:pPr>
        <w:pStyle w:val="a4"/>
        <w:numPr>
          <w:ilvl w:val="0"/>
          <w:numId w:val="1"/>
        </w:numPr>
        <w:rPr>
          <w:sz w:val="24"/>
          <w:szCs w:val="24"/>
        </w:rPr>
      </w:pPr>
      <w:r>
        <w:rPr>
          <w:rFonts w:hint="cs"/>
          <w:sz w:val="24"/>
          <w:szCs w:val="24"/>
          <w:rtl/>
        </w:rPr>
        <w:t xml:space="preserve">יציאה </w:t>
      </w:r>
    </w:p>
    <w:p w14:paraId="3905E499" w14:textId="77777777" w:rsidR="00490C03" w:rsidRDefault="00490C03" w:rsidP="00490C03">
      <w:pPr>
        <w:pStyle w:val="a4"/>
        <w:rPr>
          <w:sz w:val="24"/>
          <w:szCs w:val="24"/>
          <w:rtl/>
        </w:rPr>
      </w:pPr>
    </w:p>
    <w:p w14:paraId="39350DC9" w14:textId="77777777" w:rsidR="00490C03" w:rsidRDefault="00490C03" w:rsidP="00490C03">
      <w:pPr>
        <w:pStyle w:val="a4"/>
        <w:rPr>
          <w:rFonts w:hint="cs"/>
          <w:sz w:val="24"/>
          <w:szCs w:val="24"/>
          <w:rtl/>
        </w:rPr>
      </w:pPr>
    </w:p>
    <w:p w14:paraId="72E018B2" w14:textId="5DB5C21D" w:rsidR="00490C03" w:rsidRDefault="00490C03" w:rsidP="00490C03">
      <w:pPr>
        <w:rPr>
          <w:sz w:val="24"/>
          <w:szCs w:val="24"/>
          <w:rtl/>
        </w:rPr>
      </w:pPr>
      <w:r w:rsidRPr="00490C03">
        <w:rPr>
          <w:rFonts w:hint="cs"/>
          <w:sz w:val="24"/>
          <w:szCs w:val="24"/>
          <w:u w:val="single"/>
          <w:rtl/>
        </w:rPr>
        <w:t>עבור מנהל</w:t>
      </w:r>
      <w:r>
        <w:rPr>
          <w:rFonts w:hint="cs"/>
          <w:sz w:val="24"/>
          <w:szCs w:val="24"/>
          <w:rtl/>
        </w:rPr>
        <w:t xml:space="preserve"> יופיעו האפשרויות הבאות :</w:t>
      </w:r>
    </w:p>
    <w:p w14:paraId="1E087AC1" w14:textId="46C58DC6" w:rsidR="00722869" w:rsidRDefault="00722869" w:rsidP="00490C03">
      <w:pPr>
        <w:rPr>
          <w:sz w:val="24"/>
          <w:szCs w:val="24"/>
          <w:rtl/>
        </w:rPr>
      </w:pPr>
      <w:r w:rsidRPr="00722869">
        <w:rPr>
          <w:rFonts w:cs="Arial"/>
          <w:sz w:val="24"/>
          <w:szCs w:val="24"/>
          <w:rtl/>
        </w:rPr>
        <w:drawing>
          <wp:inline distT="0" distB="0" distL="0" distR="0" wp14:anchorId="23DCC909" wp14:editId="68192B85">
            <wp:extent cx="4019757" cy="3791145"/>
            <wp:effectExtent l="0" t="0" r="0" b="0"/>
            <wp:docPr id="169215356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153561" name=""/>
                    <pic:cNvPicPr/>
                  </pic:nvPicPr>
                  <pic:blipFill>
                    <a:blip r:embed="rId8"/>
                    <a:stretch>
                      <a:fillRect/>
                    </a:stretch>
                  </pic:blipFill>
                  <pic:spPr>
                    <a:xfrm>
                      <a:off x="0" y="0"/>
                      <a:ext cx="4019757" cy="3791145"/>
                    </a:xfrm>
                    <a:prstGeom prst="rect">
                      <a:avLst/>
                    </a:prstGeom>
                  </pic:spPr>
                </pic:pic>
              </a:graphicData>
            </a:graphic>
          </wp:inline>
        </w:drawing>
      </w:r>
    </w:p>
    <w:p w14:paraId="0333A855" w14:textId="77777777" w:rsidR="00490C03" w:rsidRPr="00490C03" w:rsidRDefault="00490C03" w:rsidP="00490C03">
      <w:pPr>
        <w:rPr>
          <w:sz w:val="24"/>
          <w:szCs w:val="24"/>
          <w:rtl/>
        </w:rPr>
      </w:pPr>
    </w:p>
    <w:p w14:paraId="6511D917" w14:textId="77777777" w:rsidR="00722869" w:rsidRDefault="00722869" w:rsidP="00722869">
      <w:pPr>
        <w:pStyle w:val="a4"/>
        <w:numPr>
          <w:ilvl w:val="0"/>
          <w:numId w:val="2"/>
        </w:numPr>
        <w:rPr>
          <w:sz w:val="24"/>
          <w:szCs w:val="24"/>
        </w:rPr>
      </w:pPr>
      <w:r>
        <w:rPr>
          <w:rFonts w:hint="cs"/>
          <w:sz w:val="24"/>
          <w:szCs w:val="24"/>
          <w:rtl/>
        </w:rPr>
        <w:t>הצגת רשימת כל העובדים בסניף שלי ופרטים עליהם .</w:t>
      </w:r>
    </w:p>
    <w:p w14:paraId="1C1455BD" w14:textId="622847A8" w:rsidR="00722869" w:rsidRDefault="00722869" w:rsidP="00722869">
      <w:pPr>
        <w:pStyle w:val="a4"/>
        <w:numPr>
          <w:ilvl w:val="0"/>
          <w:numId w:val="2"/>
        </w:numPr>
        <w:rPr>
          <w:sz w:val="24"/>
          <w:szCs w:val="24"/>
        </w:rPr>
      </w:pPr>
      <w:r>
        <w:rPr>
          <w:rFonts w:hint="cs"/>
          <w:sz w:val="24"/>
          <w:szCs w:val="24"/>
          <w:rtl/>
        </w:rPr>
        <w:t xml:space="preserve">קידום עובד למנהל משמרת </w:t>
      </w:r>
      <w:r>
        <w:rPr>
          <w:sz w:val="24"/>
          <w:szCs w:val="24"/>
          <w:rtl/>
        </w:rPr>
        <w:t>–</w:t>
      </w:r>
      <w:r>
        <w:rPr>
          <w:rFonts w:hint="cs"/>
          <w:sz w:val="24"/>
          <w:szCs w:val="24"/>
          <w:rtl/>
        </w:rPr>
        <w:t xml:space="preserve"> קידום עובד קיים במערכת לתפקיד מנהל משמרת.</w:t>
      </w:r>
    </w:p>
    <w:p w14:paraId="1ADCE6B2" w14:textId="3E51E02F" w:rsidR="003E2153" w:rsidRDefault="00722869" w:rsidP="00722869">
      <w:pPr>
        <w:pStyle w:val="a4"/>
        <w:numPr>
          <w:ilvl w:val="0"/>
          <w:numId w:val="2"/>
        </w:numPr>
        <w:rPr>
          <w:sz w:val="24"/>
          <w:szCs w:val="24"/>
        </w:rPr>
      </w:pPr>
      <w:r>
        <w:rPr>
          <w:rFonts w:hint="cs"/>
          <w:sz w:val="24"/>
          <w:szCs w:val="24"/>
          <w:rtl/>
        </w:rPr>
        <w:t xml:space="preserve">הוספת עובד חדש לסניף- המנהל יתבקש להזין מידע אודות העובד (כגון שם, </w:t>
      </w:r>
      <w:proofErr w:type="spellStart"/>
      <w:r>
        <w:rPr>
          <w:rFonts w:hint="cs"/>
          <w:sz w:val="24"/>
          <w:szCs w:val="24"/>
          <w:rtl/>
        </w:rPr>
        <w:t>ת"זת</w:t>
      </w:r>
      <w:proofErr w:type="spellEnd"/>
      <w:r>
        <w:rPr>
          <w:rFonts w:hint="cs"/>
          <w:sz w:val="24"/>
          <w:szCs w:val="24"/>
          <w:rtl/>
        </w:rPr>
        <w:t xml:space="preserve"> כתובת וכו') ובכך העובד החדש יתווסף למערכת שתשמור מידע אודותיו. </w:t>
      </w:r>
    </w:p>
    <w:p w14:paraId="62EDF914" w14:textId="66A03D81" w:rsidR="00722869" w:rsidRDefault="00722869" w:rsidP="00722869">
      <w:pPr>
        <w:pStyle w:val="a4"/>
        <w:numPr>
          <w:ilvl w:val="0"/>
          <w:numId w:val="2"/>
        </w:numPr>
        <w:rPr>
          <w:sz w:val="24"/>
          <w:szCs w:val="24"/>
        </w:rPr>
      </w:pPr>
      <w:r>
        <w:rPr>
          <w:rFonts w:hint="cs"/>
          <w:sz w:val="24"/>
          <w:szCs w:val="24"/>
          <w:rtl/>
        </w:rPr>
        <w:t>סיום תקופת העסקה של עובד .</w:t>
      </w:r>
    </w:p>
    <w:p w14:paraId="255F2E32" w14:textId="554E074F" w:rsidR="00722869" w:rsidRDefault="00722869" w:rsidP="00722869">
      <w:pPr>
        <w:pStyle w:val="a4"/>
        <w:numPr>
          <w:ilvl w:val="0"/>
          <w:numId w:val="2"/>
        </w:numPr>
        <w:rPr>
          <w:sz w:val="24"/>
          <w:szCs w:val="24"/>
        </w:rPr>
      </w:pPr>
      <w:r>
        <w:rPr>
          <w:rFonts w:hint="cs"/>
          <w:sz w:val="24"/>
          <w:szCs w:val="24"/>
          <w:rtl/>
        </w:rPr>
        <w:t xml:space="preserve">שינוי משכורת של עובד </w:t>
      </w:r>
      <w:r>
        <w:rPr>
          <w:sz w:val="24"/>
          <w:szCs w:val="24"/>
          <w:rtl/>
        </w:rPr>
        <w:t>–</w:t>
      </w:r>
      <w:r>
        <w:rPr>
          <w:rFonts w:hint="cs"/>
          <w:sz w:val="24"/>
          <w:szCs w:val="24"/>
          <w:rtl/>
        </w:rPr>
        <w:t xml:space="preserve"> שינוי השכר השעתי של עובד.</w:t>
      </w:r>
    </w:p>
    <w:p w14:paraId="38042393" w14:textId="026E5E19" w:rsidR="00C146ED" w:rsidRDefault="00722869" w:rsidP="00722869">
      <w:pPr>
        <w:pStyle w:val="a4"/>
        <w:numPr>
          <w:ilvl w:val="0"/>
          <w:numId w:val="2"/>
        </w:numPr>
        <w:rPr>
          <w:sz w:val="24"/>
          <w:szCs w:val="24"/>
        </w:rPr>
      </w:pPr>
      <w:r>
        <w:rPr>
          <w:rFonts w:hint="cs"/>
          <w:sz w:val="24"/>
          <w:szCs w:val="24"/>
          <w:rtl/>
        </w:rPr>
        <w:t>הוספת תפקיד נוסף לעובד- הוספת הרשאת תפקיד חדש לעובד במערכת (לדוגמא קופאי שנוספה לו הרשאת תפקיד לסדרן יוכל לשמש הן כסדרן והן כעובד)</w:t>
      </w:r>
    </w:p>
    <w:p w14:paraId="6480555E" w14:textId="6A0143D9" w:rsidR="00722869" w:rsidRDefault="0060515A" w:rsidP="0060515A">
      <w:pPr>
        <w:pStyle w:val="a4"/>
        <w:numPr>
          <w:ilvl w:val="0"/>
          <w:numId w:val="2"/>
        </w:numPr>
        <w:rPr>
          <w:sz w:val="24"/>
          <w:szCs w:val="24"/>
        </w:rPr>
      </w:pPr>
      <w:r>
        <w:rPr>
          <w:rFonts w:hint="cs"/>
          <w:sz w:val="24"/>
          <w:szCs w:val="24"/>
          <w:rtl/>
        </w:rPr>
        <w:lastRenderedPageBreak/>
        <w:t xml:space="preserve">עדכון מס' סניף של עובד- שינוי סניף עבודה לעובד. </w:t>
      </w:r>
    </w:p>
    <w:p w14:paraId="6259FBFC" w14:textId="757849B3" w:rsidR="0060515A" w:rsidRDefault="0060515A" w:rsidP="0060515A">
      <w:pPr>
        <w:pStyle w:val="a4"/>
        <w:numPr>
          <w:ilvl w:val="0"/>
          <w:numId w:val="2"/>
        </w:numPr>
        <w:rPr>
          <w:sz w:val="24"/>
          <w:szCs w:val="24"/>
        </w:rPr>
      </w:pPr>
      <w:r>
        <w:rPr>
          <w:rFonts w:hint="cs"/>
          <w:sz w:val="24"/>
          <w:szCs w:val="24"/>
          <w:rtl/>
        </w:rPr>
        <w:t xml:space="preserve">יצירת סידור עבודה </w:t>
      </w:r>
      <w:r>
        <w:rPr>
          <w:sz w:val="24"/>
          <w:szCs w:val="24"/>
          <w:rtl/>
        </w:rPr>
        <w:t>–</w:t>
      </w:r>
      <w:r>
        <w:rPr>
          <w:rFonts w:hint="cs"/>
          <w:sz w:val="24"/>
          <w:szCs w:val="24"/>
          <w:rtl/>
        </w:rPr>
        <w:t xml:space="preserve"> המנהל יצור בעזרת המערכת סידור עבודה ידני עבור השבוע העוקב בימי שישי- שבת. כאשר מנהל המשמרת ילחץ על הפונקציה הזו בתפריט המערכת תשאל אותו בכמה עובדים הוא מעוניין לכל תפקיד . (תוצג שאלה שנראי</w:t>
      </w:r>
      <w:r>
        <w:rPr>
          <w:rFonts w:hint="eastAsia"/>
          <w:sz w:val="24"/>
          <w:szCs w:val="24"/>
          <w:rtl/>
        </w:rPr>
        <w:t>ת</w:t>
      </w:r>
      <w:r>
        <w:rPr>
          <w:rFonts w:hint="cs"/>
          <w:sz w:val="24"/>
          <w:szCs w:val="24"/>
          <w:rtl/>
        </w:rPr>
        <w:t xml:space="preserve"> בצורה הבאה : "כמה קופאים נדרשים ליום ראשון בבוקר?") כאשר הוא יענה, תוצג לו רשימה של כל העובדים בתפקיד שציין שפנויים לעבודה במשמרת שציין. הוא יבחר עובדים ככמות </w:t>
      </w:r>
      <w:r w:rsidR="00DB518A">
        <w:rPr>
          <w:rFonts w:hint="cs"/>
          <w:sz w:val="24"/>
          <w:szCs w:val="24"/>
          <w:rtl/>
        </w:rPr>
        <w:t xml:space="preserve">העובדים שבחר וימשיך כן עד שיסיים לבנות את הסידור אילוצים . </w:t>
      </w:r>
    </w:p>
    <w:p w14:paraId="5F10C564" w14:textId="3C2458EE" w:rsidR="00DB518A" w:rsidRDefault="00DB518A" w:rsidP="0060515A">
      <w:pPr>
        <w:pStyle w:val="a4"/>
        <w:numPr>
          <w:ilvl w:val="0"/>
          <w:numId w:val="2"/>
        </w:numPr>
        <w:rPr>
          <w:sz w:val="24"/>
          <w:szCs w:val="24"/>
        </w:rPr>
      </w:pPr>
      <w:r>
        <w:rPr>
          <w:rFonts w:hint="cs"/>
          <w:sz w:val="24"/>
          <w:szCs w:val="24"/>
          <w:rtl/>
        </w:rPr>
        <w:t xml:space="preserve">הוספת מנהל משמרת נוסף </w:t>
      </w:r>
      <w:r>
        <w:rPr>
          <w:sz w:val="24"/>
          <w:szCs w:val="24"/>
          <w:rtl/>
        </w:rPr>
        <w:t>–</w:t>
      </w:r>
      <w:r>
        <w:rPr>
          <w:rFonts w:hint="cs"/>
          <w:sz w:val="24"/>
          <w:szCs w:val="24"/>
          <w:rtl/>
        </w:rPr>
        <w:t xml:space="preserve"> המערכת תאפשר למנהל להוסיף מנהל כוח אדם למערכת עבור סניף אחר . תחילה היא תבקש ממנו מידע אודותיו ולאחר מכן תשמור ותנהל את הפרטים אודותיו. </w:t>
      </w:r>
    </w:p>
    <w:p w14:paraId="66AE922D" w14:textId="3986671E" w:rsidR="00DB518A" w:rsidRDefault="00DB518A" w:rsidP="0060515A">
      <w:pPr>
        <w:pStyle w:val="a4"/>
        <w:numPr>
          <w:ilvl w:val="0"/>
          <w:numId w:val="2"/>
        </w:numPr>
        <w:rPr>
          <w:sz w:val="24"/>
          <w:szCs w:val="24"/>
        </w:rPr>
      </w:pPr>
      <w:r>
        <w:rPr>
          <w:rFonts w:hint="cs"/>
          <w:sz w:val="24"/>
          <w:szCs w:val="24"/>
          <w:rtl/>
        </w:rPr>
        <w:t>עדכון פרטי חשבון בנק של עובד- שינוי מספר חשבון הבנק של עובד מסוים.</w:t>
      </w:r>
    </w:p>
    <w:p w14:paraId="7528D4D5" w14:textId="5F54D241" w:rsidR="00DB518A" w:rsidRDefault="00DB518A" w:rsidP="0060515A">
      <w:pPr>
        <w:pStyle w:val="a4"/>
        <w:numPr>
          <w:ilvl w:val="0"/>
          <w:numId w:val="2"/>
        </w:numPr>
        <w:rPr>
          <w:sz w:val="24"/>
          <w:szCs w:val="24"/>
        </w:rPr>
      </w:pPr>
      <w:r>
        <w:rPr>
          <w:rFonts w:hint="cs"/>
          <w:sz w:val="24"/>
          <w:szCs w:val="24"/>
          <w:rtl/>
        </w:rPr>
        <w:t xml:space="preserve">הצגת סידור עבודה שבועי </w:t>
      </w:r>
      <w:r>
        <w:rPr>
          <w:sz w:val="24"/>
          <w:szCs w:val="24"/>
          <w:rtl/>
        </w:rPr>
        <w:t>–</w:t>
      </w:r>
      <w:r>
        <w:rPr>
          <w:rFonts w:hint="cs"/>
          <w:sz w:val="24"/>
          <w:szCs w:val="24"/>
          <w:rtl/>
        </w:rPr>
        <w:t xml:space="preserve"> מנהלים יוכלו לצפות בסידור העבודה השבועית , לראות מי העובדים שעובדים בכל משמרת. </w:t>
      </w:r>
    </w:p>
    <w:p w14:paraId="77E37CD2" w14:textId="470FA633" w:rsidR="00DB518A" w:rsidRDefault="00D1657A" w:rsidP="00D1657A">
      <w:pPr>
        <w:pStyle w:val="a4"/>
        <w:numPr>
          <w:ilvl w:val="0"/>
          <w:numId w:val="2"/>
        </w:numPr>
        <w:rPr>
          <w:sz w:val="24"/>
          <w:szCs w:val="24"/>
        </w:rPr>
      </w:pPr>
      <w:r>
        <w:rPr>
          <w:rFonts w:hint="cs"/>
          <w:sz w:val="24"/>
          <w:szCs w:val="24"/>
          <w:rtl/>
        </w:rPr>
        <w:t xml:space="preserve">הצגת עובדי עבר </w:t>
      </w:r>
      <w:r>
        <w:rPr>
          <w:sz w:val="24"/>
          <w:szCs w:val="24"/>
          <w:rtl/>
        </w:rPr>
        <w:t>–</w:t>
      </w:r>
      <w:r>
        <w:rPr>
          <w:rFonts w:hint="cs"/>
          <w:sz w:val="24"/>
          <w:szCs w:val="24"/>
          <w:rtl/>
        </w:rPr>
        <w:t xml:space="preserve"> הצגת כל העובדים שעבדו בעבר בחברה ופרטיהם .</w:t>
      </w:r>
    </w:p>
    <w:p w14:paraId="2E770B10" w14:textId="0E63F9D3" w:rsidR="00D1657A" w:rsidRDefault="00D1657A" w:rsidP="00D1657A">
      <w:pPr>
        <w:pStyle w:val="a4"/>
        <w:numPr>
          <w:ilvl w:val="0"/>
          <w:numId w:val="2"/>
        </w:numPr>
        <w:rPr>
          <w:sz w:val="24"/>
          <w:szCs w:val="24"/>
        </w:rPr>
      </w:pPr>
      <w:r>
        <w:rPr>
          <w:rFonts w:hint="cs"/>
          <w:sz w:val="24"/>
          <w:szCs w:val="24"/>
          <w:rtl/>
        </w:rPr>
        <w:t xml:space="preserve">שינוי סיסמה </w:t>
      </w:r>
      <w:r>
        <w:rPr>
          <w:sz w:val="24"/>
          <w:szCs w:val="24"/>
          <w:rtl/>
        </w:rPr>
        <w:t>–</w:t>
      </w:r>
      <w:r>
        <w:rPr>
          <w:rFonts w:hint="cs"/>
          <w:sz w:val="24"/>
          <w:szCs w:val="24"/>
          <w:rtl/>
        </w:rPr>
        <w:t xml:space="preserve"> שינוי סיסמת התחברות עבור מנהל. מומלץ לבצע בעת ההתחברות הראשונה.</w:t>
      </w:r>
    </w:p>
    <w:p w14:paraId="71A24389" w14:textId="6270301F" w:rsidR="00D1657A" w:rsidRDefault="00D1657A" w:rsidP="00D1657A">
      <w:pPr>
        <w:pStyle w:val="a4"/>
        <w:numPr>
          <w:ilvl w:val="0"/>
          <w:numId w:val="2"/>
        </w:numPr>
        <w:rPr>
          <w:sz w:val="24"/>
          <w:szCs w:val="24"/>
        </w:rPr>
      </w:pPr>
      <w:r>
        <w:rPr>
          <w:rFonts w:hint="cs"/>
          <w:sz w:val="24"/>
          <w:szCs w:val="24"/>
          <w:rtl/>
        </w:rPr>
        <w:t xml:space="preserve"> הצגת היסטורית משמרות </w:t>
      </w:r>
      <w:r>
        <w:rPr>
          <w:sz w:val="24"/>
          <w:szCs w:val="24"/>
          <w:rtl/>
        </w:rPr>
        <w:t>–</w:t>
      </w:r>
      <w:r>
        <w:rPr>
          <w:rFonts w:hint="cs"/>
          <w:sz w:val="24"/>
          <w:szCs w:val="24"/>
          <w:rtl/>
        </w:rPr>
        <w:t xml:space="preserve"> הצגת אילוצי עבודה ישנים (היסטורית משמרות)</w:t>
      </w:r>
    </w:p>
    <w:p w14:paraId="34F72BF7" w14:textId="54E08A9E" w:rsidR="00D1657A" w:rsidRDefault="00D1657A" w:rsidP="00D1657A">
      <w:pPr>
        <w:pStyle w:val="a4"/>
        <w:numPr>
          <w:ilvl w:val="0"/>
          <w:numId w:val="2"/>
        </w:numPr>
        <w:rPr>
          <w:sz w:val="24"/>
          <w:szCs w:val="24"/>
        </w:rPr>
      </w:pPr>
      <w:r>
        <w:rPr>
          <w:rFonts w:hint="cs"/>
          <w:sz w:val="24"/>
          <w:szCs w:val="24"/>
          <w:rtl/>
        </w:rPr>
        <w:t xml:space="preserve">הצגת עובד ספציפי </w:t>
      </w:r>
      <w:r>
        <w:rPr>
          <w:sz w:val="24"/>
          <w:szCs w:val="24"/>
          <w:rtl/>
        </w:rPr>
        <w:t>–</w:t>
      </w:r>
      <w:r>
        <w:rPr>
          <w:rFonts w:hint="cs"/>
          <w:sz w:val="24"/>
          <w:szCs w:val="24"/>
          <w:rtl/>
        </w:rPr>
        <w:t xml:space="preserve"> הצגת פרטיו של עובד ספציפי לפי תעודת הזהות.</w:t>
      </w:r>
    </w:p>
    <w:p w14:paraId="7B32576B" w14:textId="1EA4BEF0" w:rsidR="00D1657A" w:rsidRPr="00722869" w:rsidRDefault="00D1657A" w:rsidP="00D1657A">
      <w:pPr>
        <w:pStyle w:val="a4"/>
        <w:numPr>
          <w:ilvl w:val="0"/>
          <w:numId w:val="2"/>
        </w:numPr>
        <w:rPr>
          <w:sz w:val="24"/>
          <w:szCs w:val="24"/>
        </w:rPr>
      </w:pPr>
      <w:r>
        <w:rPr>
          <w:rFonts w:hint="cs"/>
          <w:sz w:val="24"/>
          <w:szCs w:val="24"/>
          <w:rtl/>
        </w:rPr>
        <w:t xml:space="preserve">סיום יום עובדה </w:t>
      </w:r>
      <w:r>
        <w:rPr>
          <w:sz w:val="24"/>
          <w:szCs w:val="24"/>
          <w:rtl/>
        </w:rPr>
        <w:t>–</w:t>
      </w:r>
      <w:r>
        <w:rPr>
          <w:rFonts w:hint="cs"/>
          <w:sz w:val="24"/>
          <w:szCs w:val="24"/>
          <w:rtl/>
        </w:rPr>
        <w:t xml:space="preserve"> </w:t>
      </w:r>
      <w:r>
        <w:rPr>
          <w:rFonts w:hint="cs"/>
          <w:b/>
          <w:bCs/>
          <w:sz w:val="24"/>
          <w:szCs w:val="24"/>
          <w:rtl/>
        </w:rPr>
        <w:t>חשוב</w:t>
      </w:r>
      <w:r>
        <w:rPr>
          <w:rFonts w:hint="cs"/>
          <w:sz w:val="24"/>
          <w:szCs w:val="24"/>
          <w:rtl/>
        </w:rPr>
        <w:t xml:space="preserve"> אופציה זאת היא עבור הבדיקה בלבד על מנת שנוכל לנתר לבדוק גם את הגשת אילוצי העובד שמתקיימת בימים ראשון </w:t>
      </w:r>
      <w:r>
        <w:rPr>
          <w:sz w:val="24"/>
          <w:szCs w:val="24"/>
          <w:rtl/>
        </w:rPr>
        <w:t>–</w:t>
      </w:r>
      <w:r>
        <w:rPr>
          <w:rFonts w:hint="cs"/>
          <w:sz w:val="24"/>
          <w:szCs w:val="24"/>
          <w:rtl/>
        </w:rPr>
        <w:t xml:space="preserve"> חמישי וגם את בניית סידור העבודה השבועי שמתבצע ע"י המנהל בימי שישי- שבת.</w:t>
      </w:r>
    </w:p>
    <w:sectPr w:rsidR="00D1657A" w:rsidRPr="00722869" w:rsidSect="00D23926">
      <w:head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39B8BF" w14:textId="77777777" w:rsidR="00D1657A" w:rsidRDefault="00D1657A" w:rsidP="00D1657A">
      <w:pPr>
        <w:spacing w:after="0" w:line="240" w:lineRule="auto"/>
      </w:pPr>
      <w:r>
        <w:separator/>
      </w:r>
    </w:p>
  </w:endnote>
  <w:endnote w:type="continuationSeparator" w:id="0">
    <w:p w14:paraId="1314EEA8" w14:textId="77777777" w:rsidR="00D1657A" w:rsidRDefault="00D1657A" w:rsidP="00D16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0410E1" w14:textId="77777777" w:rsidR="00D1657A" w:rsidRDefault="00D1657A" w:rsidP="00D1657A">
      <w:pPr>
        <w:spacing w:after="0" w:line="240" w:lineRule="auto"/>
      </w:pPr>
      <w:r>
        <w:separator/>
      </w:r>
    </w:p>
  </w:footnote>
  <w:footnote w:type="continuationSeparator" w:id="0">
    <w:p w14:paraId="794F7DD9" w14:textId="77777777" w:rsidR="00D1657A" w:rsidRDefault="00D1657A" w:rsidP="00D165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486B91" w14:textId="50A363FB" w:rsidR="00D1657A" w:rsidRDefault="00D1657A" w:rsidP="00D1657A">
    <w:pPr>
      <w:pStyle w:val="a5"/>
      <w:rPr>
        <w:rtl/>
      </w:rPr>
    </w:pPr>
    <w:r>
      <w:rPr>
        <w:rFonts w:hint="cs"/>
        <w:rtl/>
      </w:rPr>
      <w:t xml:space="preserve">ת"ז : 207575689 </w:t>
    </w:r>
  </w:p>
  <w:p w14:paraId="4AAE4859" w14:textId="143F782A" w:rsidR="00D1657A" w:rsidRDefault="00D1657A" w:rsidP="00D1657A">
    <w:pPr>
      <w:pStyle w:val="a5"/>
    </w:pPr>
    <w:r>
      <w:rPr>
        <w:rFonts w:hint="cs"/>
        <w:rtl/>
      </w:rPr>
      <w:t xml:space="preserve">        211807300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A54762"/>
    <w:multiLevelType w:val="hybridMultilevel"/>
    <w:tmpl w:val="831A11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515145"/>
    <w:multiLevelType w:val="hybridMultilevel"/>
    <w:tmpl w:val="91141F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7540764">
    <w:abstractNumId w:val="1"/>
  </w:num>
  <w:num w:numId="2" w16cid:durableId="489715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C29"/>
    <w:rsid w:val="0021118D"/>
    <w:rsid w:val="003E2153"/>
    <w:rsid w:val="00490C03"/>
    <w:rsid w:val="00603C29"/>
    <w:rsid w:val="0060515A"/>
    <w:rsid w:val="00722869"/>
    <w:rsid w:val="00952A98"/>
    <w:rsid w:val="00C07F94"/>
    <w:rsid w:val="00C146ED"/>
    <w:rsid w:val="00C25C4D"/>
    <w:rsid w:val="00D1657A"/>
    <w:rsid w:val="00D23926"/>
    <w:rsid w:val="00DB51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D4486"/>
  <w15:chartTrackingRefBased/>
  <w15:docId w15:val="{402C4DC2-1641-4AD0-9829-05B6DC21B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07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E2153"/>
    <w:pPr>
      <w:ind w:left="720"/>
      <w:contextualSpacing/>
    </w:pPr>
  </w:style>
  <w:style w:type="paragraph" w:styleId="a5">
    <w:name w:val="header"/>
    <w:basedOn w:val="a"/>
    <w:link w:val="a6"/>
    <w:uiPriority w:val="99"/>
    <w:unhideWhenUsed/>
    <w:rsid w:val="00D1657A"/>
    <w:pPr>
      <w:tabs>
        <w:tab w:val="center" w:pos="4153"/>
        <w:tab w:val="right" w:pos="8306"/>
      </w:tabs>
      <w:spacing w:after="0" w:line="240" w:lineRule="auto"/>
    </w:pPr>
  </w:style>
  <w:style w:type="character" w:customStyle="1" w:styleId="a6">
    <w:name w:val="כותרת עליונה תו"/>
    <w:basedOn w:val="a0"/>
    <w:link w:val="a5"/>
    <w:uiPriority w:val="99"/>
    <w:rsid w:val="00D1657A"/>
  </w:style>
  <w:style w:type="paragraph" w:styleId="a7">
    <w:name w:val="footer"/>
    <w:basedOn w:val="a"/>
    <w:link w:val="a8"/>
    <w:uiPriority w:val="99"/>
    <w:unhideWhenUsed/>
    <w:rsid w:val="00D1657A"/>
    <w:pPr>
      <w:tabs>
        <w:tab w:val="center" w:pos="4153"/>
        <w:tab w:val="right" w:pos="8306"/>
      </w:tabs>
      <w:spacing w:after="0" w:line="240" w:lineRule="auto"/>
    </w:pPr>
  </w:style>
  <w:style w:type="character" w:customStyle="1" w:styleId="a8">
    <w:name w:val="כותרת תחתונה תו"/>
    <w:basedOn w:val="a0"/>
    <w:link w:val="a7"/>
    <w:uiPriority w:val="99"/>
    <w:rsid w:val="00D165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8807334">
      <w:bodyDiv w:val="1"/>
      <w:marLeft w:val="0"/>
      <w:marRight w:val="0"/>
      <w:marTop w:val="0"/>
      <w:marBottom w:val="0"/>
      <w:divBdr>
        <w:top w:val="none" w:sz="0" w:space="0" w:color="auto"/>
        <w:left w:val="none" w:sz="0" w:space="0" w:color="auto"/>
        <w:bottom w:val="none" w:sz="0" w:space="0" w:color="auto"/>
        <w:right w:val="none" w:sz="0" w:space="0" w:color="auto"/>
      </w:divBdr>
      <w:divsChild>
        <w:div w:id="846481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582</Words>
  <Characters>2912</Characters>
  <Application>Microsoft Office Word</Application>
  <DocSecurity>0</DocSecurity>
  <Lines>24</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רוני גורליצקי</dc:creator>
  <cp:keywords/>
  <dc:description/>
  <cp:lastModifiedBy>רוני גורליצקי</cp:lastModifiedBy>
  <cp:revision>1</cp:revision>
  <dcterms:created xsi:type="dcterms:W3CDTF">2024-06-07T10:27:00Z</dcterms:created>
  <dcterms:modified xsi:type="dcterms:W3CDTF">2024-06-07T12:34:00Z</dcterms:modified>
</cp:coreProperties>
</file>