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A0A" w:rsidRPr="007246F3" w:rsidRDefault="003C5A0A" w:rsidP="00086FA3">
      <w:pPr>
        <w:rPr>
          <w:rFonts w:cs="Times New Roman"/>
          <w:szCs w:val="24"/>
        </w:rPr>
      </w:pPr>
    </w:p>
    <w:p w:rsidR="003C5A0A" w:rsidRPr="007246F3" w:rsidRDefault="003C5A0A" w:rsidP="00950A54">
      <w:pPr>
        <w:pStyle w:val="Heading1"/>
        <w:numPr>
          <w:ilvl w:val="0"/>
          <w:numId w:val="9"/>
        </w:numPr>
      </w:pPr>
      <w:r w:rsidRPr="007246F3">
        <w:t>Introducere</w:t>
      </w:r>
    </w:p>
    <w:p w:rsidR="003C5A0A" w:rsidRPr="007246F3" w:rsidRDefault="00B9633B" w:rsidP="00086FA3">
      <w:pPr>
        <w:rPr>
          <w:rFonts w:cs="Times New Roman"/>
          <w:szCs w:val="24"/>
        </w:rPr>
      </w:pPr>
      <w:r w:rsidRPr="007246F3">
        <w:rPr>
          <w:rFonts w:cs="Times New Roman"/>
          <w:szCs w:val="24"/>
        </w:rPr>
        <w:t>----------------------------------------?????_________________________</w:t>
      </w:r>
    </w:p>
    <w:p w:rsidR="003C5A0A" w:rsidRPr="007246F3" w:rsidRDefault="003C5A0A" w:rsidP="00086FA3">
      <w:pPr>
        <w:ind w:firstLine="720"/>
        <w:rPr>
          <w:rFonts w:cs="Times New Roman"/>
          <w:szCs w:val="24"/>
        </w:rPr>
      </w:pPr>
      <w:r w:rsidRPr="007246F3">
        <w:rPr>
          <w:rFonts w:cs="Times New Roman"/>
          <w:szCs w:val="24"/>
        </w:rPr>
        <w:t>Transportul public reprezintă una din principalele modalități de deplasare în interiorul unei localități, punând la dispoziție publicului larg posibilitatea de a ajunge dintr-un loc în altul, fără a avea un mijloc de transport personal chiar și între distanțele mari din mediul urban. În același timp folosirea transportului public poate fi un factor important pentru reducerea cheltuielilor personale daca este folosit în schimbul autovehicolului. Alte beneficii ale transportului public ar fi: decongestionarea traficului, reducerea emisiilor de carbon, crearea de locuri de muncă și multe altele.</w:t>
      </w:r>
      <w:r w:rsidR="00B9633B" w:rsidRPr="007246F3">
        <w:rPr>
          <w:rFonts w:cs="Times New Roman"/>
          <w:szCs w:val="24"/>
        </w:rPr>
        <w:t xml:space="preserve"> </w:t>
      </w:r>
    </w:p>
    <w:p w:rsidR="003C5A0A" w:rsidRPr="007246F3" w:rsidRDefault="00B9633B" w:rsidP="00086FA3">
      <w:pPr>
        <w:ind w:firstLine="720"/>
        <w:rPr>
          <w:rFonts w:cs="Times New Roman"/>
          <w:szCs w:val="24"/>
        </w:rPr>
      </w:pPr>
      <w:r w:rsidRPr="007246F3">
        <w:rPr>
          <w:rFonts w:cs="Times New Roman"/>
          <w:szCs w:val="24"/>
        </w:rPr>
        <w:t>În cadrul acestei lucrări se urmărește dezvoltarea unui produs software pentru eficientizarea</w:t>
      </w:r>
      <w:r w:rsidR="00326042" w:rsidRPr="007246F3">
        <w:rPr>
          <w:rFonts w:cs="Times New Roman"/>
          <w:szCs w:val="24"/>
        </w:rPr>
        <w:t xml:space="preserve"> informării cu privire la toate informațiile necesare folosirii transportului în comun. Aplicația dorește să îmbunătățească formele actuale de informare printr-o structură cât mai dinamică și configurabilă pentru nevoile fiecărui utilizator.</w:t>
      </w:r>
    </w:p>
    <w:p w:rsidR="003C5A0A" w:rsidRPr="007246F3" w:rsidRDefault="003C5A0A" w:rsidP="00950A54">
      <w:pPr>
        <w:pStyle w:val="Heading2"/>
        <w:numPr>
          <w:ilvl w:val="1"/>
          <w:numId w:val="9"/>
        </w:numPr>
      </w:pPr>
      <w:r w:rsidRPr="007246F3">
        <w:t>Punerea problemei</w:t>
      </w:r>
    </w:p>
    <w:p w:rsidR="003C5A0A" w:rsidRPr="007246F3" w:rsidRDefault="003C5A0A" w:rsidP="00086FA3">
      <w:pPr>
        <w:ind w:firstLine="360"/>
        <w:rPr>
          <w:rFonts w:cs="Times New Roman"/>
          <w:szCs w:val="24"/>
        </w:rPr>
      </w:pPr>
      <w:r w:rsidRPr="007246F3">
        <w:rPr>
          <w:rFonts w:cs="Times New Roman"/>
          <w:szCs w:val="24"/>
        </w:rPr>
        <w:t xml:space="preserve">Observăm că transportul public nu ar fi benefic doar pentru noi din punct de vedere financiar cât și mediului înconjurător, totuși în utilizarea lui intervin două probleme esențiale: </w:t>
      </w:r>
    </w:p>
    <w:p w:rsidR="003C5A0A" w:rsidRPr="007246F3" w:rsidRDefault="003C5A0A" w:rsidP="00086FA3">
      <w:pPr>
        <w:pStyle w:val="ListParagraph"/>
        <w:numPr>
          <w:ilvl w:val="0"/>
          <w:numId w:val="3"/>
        </w:numPr>
        <w:rPr>
          <w:rFonts w:cs="Times New Roman"/>
          <w:szCs w:val="24"/>
        </w:rPr>
      </w:pPr>
      <w:r w:rsidRPr="007246F3">
        <w:rPr>
          <w:rFonts w:cs="Times New Roman"/>
          <w:szCs w:val="24"/>
        </w:rPr>
        <w:t>cunoașterea traseelor și stațiilor mijloacelor de transport;</w:t>
      </w:r>
    </w:p>
    <w:p w:rsidR="003C5A0A" w:rsidRPr="007246F3" w:rsidRDefault="003C5A0A" w:rsidP="00086FA3">
      <w:pPr>
        <w:pStyle w:val="ListParagraph"/>
        <w:numPr>
          <w:ilvl w:val="0"/>
          <w:numId w:val="3"/>
        </w:numPr>
        <w:rPr>
          <w:rFonts w:cs="Times New Roman"/>
          <w:szCs w:val="24"/>
        </w:rPr>
      </w:pPr>
      <w:r w:rsidRPr="007246F3">
        <w:rPr>
          <w:rFonts w:cs="Times New Roman"/>
          <w:szCs w:val="24"/>
        </w:rPr>
        <w:t>cunoașterea momentului când mijlocul de transport ajunge într-o anumită stație.</w:t>
      </w:r>
    </w:p>
    <w:p w:rsidR="003C5A0A" w:rsidRPr="007246F3" w:rsidRDefault="003C5A0A" w:rsidP="00086FA3">
      <w:pPr>
        <w:ind w:firstLine="720"/>
        <w:rPr>
          <w:rFonts w:cs="Times New Roman"/>
          <w:szCs w:val="24"/>
        </w:rPr>
      </w:pPr>
      <w:r w:rsidRPr="007246F3">
        <w:rPr>
          <w:rFonts w:cs="Times New Roman"/>
          <w:szCs w:val="24"/>
        </w:rPr>
        <w:t xml:space="preserve">Pentru rezolvarea primei probleme și anume informarea populației cu privire la rutele mijloacelor de transport în comun, cea mai frecventă metodă folosită este aceea de a afișa în majoritatea stațiilor și în interiorul mijloacelor de transport, o hartă ce prezintă toate traseele și statiile din acel oraș. </w:t>
      </w:r>
    </w:p>
    <w:p w:rsidR="003C5A0A" w:rsidRPr="007246F3" w:rsidRDefault="003C5A0A" w:rsidP="00086FA3">
      <w:pPr>
        <w:ind w:firstLine="720"/>
        <w:rPr>
          <w:rFonts w:cs="Times New Roman"/>
          <w:szCs w:val="24"/>
        </w:rPr>
      </w:pPr>
      <w:r w:rsidRPr="007246F3">
        <w:rPr>
          <w:rFonts w:cs="Times New Roman"/>
          <w:szCs w:val="24"/>
        </w:rPr>
        <w:t xml:space="preserve">A doua problema este rezolvată în mare parte ca și prima, fiind afisat un orar prestabilit cu intervalele de circulație sau in cel mai bun caz un afișaj cu informații în timp real despre momentul cand va ajunge mijlocul de transport în acea stație. Totuși chiar daca ar părea că nevoia </w:t>
      </w:r>
      <w:r w:rsidRPr="007246F3">
        <w:rPr>
          <w:rFonts w:cs="Times New Roman"/>
          <w:szCs w:val="24"/>
        </w:rPr>
        <w:lastRenderedPageBreak/>
        <w:t xml:space="preserve">de informare a populației ar fi îndeplinită, o întrebare ar fi: cât de repede se actualizează hărțile din stații din tot orașul la o modificare de traseu a unei linii? Daca ar fi o modificare temporară de traseu cât de accesibilă va fi aceasta informație? Sau cum putem folosi transportul în comun daca nu știm unde sunt stațiile sau care ar fi cea mai apropiata stație de noi? </w:t>
      </w:r>
    </w:p>
    <w:p w:rsidR="003C5A0A" w:rsidRPr="007246F3" w:rsidRDefault="003C5A0A" w:rsidP="00950A54">
      <w:pPr>
        <w:ind w:firstLine="720"/>
        <w:rPr>
          <w:rFonts w:cs="Times New Roman"/>
          <w:szCs w:val="24"/>
        </w:rPr>
      </w:pPr>
      <w:r w:rsidRPr="007246F3">
        <w:rPr>
          <w:rFonts w:cs="Times New Roman"/>
          <w:szCs w:val="24"/>
        </w:rPr>
        <w:t xml:space="preserve">Observăm că doar aceste căi de informare aduc după sine îngreunarea folosirii transportului în comun prin incertitudinea unor informații și folosirea ineficientă a transportului prin asteptarea nedorită în stație. </w:t>
      </w:r>
    </w:p>
    <w:p w:rsidR="003C5A0A" w:rsidRPr="007246F3" w:rsidRDefault="003C5A0A" w:rsidP="00950A54">
      <w:pPr>
        <w:pStyle w:val="Heading1"/>
        <w:numPr>
          <w:ilvl w:val="0"/>
          <w:numId w:val="9"/>
        </w:numPr>
      </w:pPr>
      <w:r w:rsidRPr="007246F3">
        <w:t>Analiza stadiului actual în domeniul problemei</w:t>
      </w:r>
    </w:p>
    <w:p w:rsidR="00B9633B" w:rsidRPr="007246F3" w:rsidRDefault="00B9633B" w:rsidP="00086FA3">
      <w:pPr>
        <w:ind w:firstLine="720"/>
        <w:rPr>
          <w:rFonts w:cs="Times New Roman"/>
          <w:szCs w:val="24"/>
        </w:rPr>
      </w:pPr>
      <w:r w:rsidRPr="007246F3">
        <w:rPr>
          <w:rFonts w:cs="Times New Roman"/>
          <w:szCs w:val="24"/>
        </w:rPr>
        <w:t>Pentru a intra în profunzimea problemei trebuie sa ne raportăm la un caz real și anume orașul Timișoara. Orașul Timișoara dispune de tot ceea ce a fost descris mai sus cât și de mijloace suplimentare de informare. Site-ul Regiei Autonome de Transport Timișoara (RATT) conține o harta a transportului cu autobuze: urban, expres și metropolitan fără trasee deviate temporar, existând la momentul de față trasee neactualizate, mai conține o hartă a transportului electric tot fara trasee derivate temporar și nu în ultimul rând conține informații cu privire la timpul în care va ajunge un mijloc de transport într-o stație. Pe lânga aceasta mai există  o aplicație mobilă android care ne oferă un acces mai ușor la informațiile afișate pe pagina oficială R.A.T.T. și anume prea datele cu privire la momentul cand ajunge un mijloc de transport în stație si le afițează sub forma unei liste.</w:t>
      </w:r>
    </w:p>
    <w:p w:rsidR="00B9633B" w:rsidRPr="007246F3" w:rsidRDefault="00B9633B" w:rsidP="00086FA3">
      <w:pPr>
        <w:ind w:firstLine="720"/>
        <w:rPr>
          <w:rFonts w:cs="Times New Roman"/>
          <w:szCs w:val="24"/>
        </w:rPr>
      </w:pPr>
      <w:r w:rsidRPr="007246F3">
        <w:rPr>
          <w:rFonts w:cs="Times New Roman"/>
          <w:szCs w:val="24"/>
        </w:rPr>
        <w:t xml:space="preserve">Totuși pentru folosirea cea mai eficientă a transportului public în Timișoara ar fi nevoie de o sursa de încredere de informare, cu date actualizate în mod continu, să poată fi accesată din orice locație ne-am afla și în care să găsim atât traseul actual al unei linii cât și timpii de sosire a mijloacelor de transport în comun pentru fiecare stație. </w:t>
      </w:r>
    </w:p>
    <w:p w:rsidR="00CA68A6" w:rsidRPr="007246F3" w:rsidRDefault="00B9633B" w:rsidP="00950A54">
      <w:pPr>
        <w:ind w:firstLine="720"/>
        <w:rPr>
          <w:rFonts w:cs="Times New Roman"/>
          <w:szCs w:val="24"/>
        </w:rPr>
      </w:pPr>
      <w:r w:rsidRPr="007246F3">
        <w:rPr>
          <w:rFonts w:cs="Times New Roman"/>
          <w:szCs w:val="24"/>
        </w:rPr>
        <w:t>O soluție ar fi o aplicație mobilă ce ar avea acces întotdeauna la stațiile și traseele oficiale ale transportului în comun cu un mod interactiv de afisare pe o hartă dinamică a Timisoarei și  pentru fiecare stație timpul de sosire al fiecărui mijloc de transport.</w:t>
      </w:r>
    </w:p>
    <w:p w:rsidR="003C5A0A" w:rsidRPr="007246F3" w:rsidRDefault="003C5A0A" w:rsidP="00950A54">
      <w:pPr>
        <w:pStyle w:val="Heading2"/>
        <w:numPr>
          <w:ilvl w:val="1"/>
          <w:numId w:val="9"/>
        </w:numPr>
      </w:pPr>
      <w:r w:rsidRPr="007246F3">
        <w:lastRenderedPageBreak/>
        <w:t>Studiu asupra soluțiilor existente</w:t>
      </w:r>
    </w:p>
    <w:p w:rsidR="00004B30" w:rsidRPr="007246F3" w:rsidRDefault="00F15A92" w:rsidP="00086FA3">
      <w:pPr>
        <w:rPr>
          <w:rFonts w:cs="Times New Roman"/>
          <w:szCs w:val="24"/>
        </w:rPr>
      </w:pPr>
      <w:r w:rsidRPr="007246F3">
        <w:rPr>
          <w:rFonts w:cs="Times New Roman"/>
          <w:szCs w:val="24"/>
        </w:rPr>
        <w:tab/>
        <w:t xml:space="preserve">La momentul actual există trei aplicații mobile pentru informarea cu privire la timpul de calatorie al mijloacelor de transport în comun, fiecare fiind dezvoltată pe cate una din principalele sisteme de operare mobile: </w:t>
      </w:r>
      <w:r w:rsidR="00004B30" w:rsidRPr="007246F3">
        <w:rPr>
          <w:rFonts w:cs="Times New Roman"/>
          <w:szCs w:val="24"/>
        </w:rPr>
        <w:t xml:space="preserve"> </w:t>
      </w:r>
      <w:r w:rsidRPr="007246F3">
        <w:rPr>
          <w:rFonts w:cs="Times New Roman"/>
          <w:szCs w:val="24"/>
        </w:rPr>
        <w:t xml:space="preserve">iOS, Windows Phone și </w:t>
      </w:r>
      <w:r w:rsidR="00004B30" w:rsidRPr="007246F3">
        <w:rPr>
          <w:rFonts w:cs="Times New Roman"/>
          <w:szCs w:val="24"/>
        </w:rPr>
        <w:t>Android</w:t>
      </w:r>
      <w:r w:rsidRPr="007246F3">
        <w:rPr>
          <w:rFonts w:cs="Times New Roman"/>
          <w:szCs w:val="24"/>
        </w:rPr>
        <w:t xml:space="preserve">. </w:t>
      </w:r>
      <w:r w:rsidR="00CC3316" w:rsidRPr="007246F3">
        <w:rPr>
          <w:rFonts w:cs="Times New Roman"/>
          <w:szCs w:val="24"/>
        </w:rPr>
        <w:t xml:space="preserve">În următoarele rânduri ne vom opri la aplicația </w:t>
      </w:r>
      <w:r w:rsidR="00004B30" w:rsidRPr="007246F3">
        <w:rPr>
          <w:rFonts w:cs="Times New Roman"/>
          <w:szCs w:val="24"/>
        </w:rPr>
        <w:t xml:space="preserve"> </w:t>
      </w:r>
      <w:r w:rsidRPr="007246F3">
        <w:rPr>
          <w:rFonts w:cs="Times New Roman"/>
          <w:szCs w:val="24"/>
        </w:rPr>
        <w:t>folosită în Timișoara de cel mai mare numar de utilizatori</w:t>
      </w:r>
      <w:r w:rsidR="00CC3316" w:rsidRPr="007246F3">
        <w:rPr>
          <w:rFonts w:cs="Times New Roman"/>
          <w:szCs w:val="24"/>
        </w:rPr>
        <w:t>, și anume</w:t>
      </w:r>
      <w:r w:rsidRPr="007246F3">
        <w:rPr>
          <w:rFonts w:cs="Times New Roman"/>
          <w:szCs w:val="24"/>
        </w:rPr>
        <w:t xml:space="preserve"> Public Transport Timisoara</w:t>
      </w:r>
      <w:r w:rsidR="00CC3316" w:rsidRPr="007246F3">
        <w:rPr>
          <w:rFonts w:cs="Times New Roman"/>
          <w:szCs w:val="24"/>
        </w:rPr>
        <w:t xml:space="preserve"> pentru Android</w:t>
      </w:r>
      <w:r w:rsidRPr="007246F3">
        <w:rPr>
          <w:rFonts w:cs="Times New Roman"/>
          <w:szCs w:val="24"/>
        </w:rPr>
        <w:t>.</w:t>
      </w:r>
      <w:r w:rsidR="00E21D01" w:rsidRPr="007246F3">
        <w:rPr>
          <w:rFonts w:cs="Times New Roman"/>
          <w:szCs w:val="24"/>
        </w:rPr>
        <w:t xml:space="preserve"> </w:t>
      </w:r>
    </w:p>
    <w:p w:rsidR="00E21D01" w:rsidRPr="007246F3" w:rsidRDefault="00E21D01" w:rsidP="00086FA3">
      <w:pPr>
        <w:rPr>
          <w:rFonts w:cs="Times New Roman"/>
          <w:szCs w:val="24"/>
        </w:rPr>
      </w:pPr>
    </w:p>
    <w:p w:rsidR="004F31B6" w:rsidRPr="007246F3" w:rsidRDefault="00BA44F4" w:rsidP="004F31B6">
      <w:pPr>
        <w:keepNext/>
        <w:jc w:val="center"/>
      </w:pPr>
      <w:r w:rsidRPr="007246F3">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05pt;height:282.4pt">
            <v:imagedata r:id="rId9" o:title="Screenshot_2016-06-16-00-07-41"/>
          </v:shape>
        </w:pict>
      </w:r>
    </w:p>
    <w:p w:rsidR="00E21D01" w:rsidRPr="007246F3" w:rsidRDefault="004F31B6" w:rsidP="00BC439B">
      <w:pPr>
        <w:pStyle w:val="Caption"/>
        <w:rPr>
          <w:rFonts w:cs="Times New Roman"/>
          <w:szCs w:val="24"/>
        </w:rPr>
      </w:pPr>
      <w:r w:rsidRPr="007246F3">
        <w:t xml:space="preserve">Figura </w:t>
      </w:r>
      <w:fldSimple w:instr=" SEQ Figura \* ARABIC ">
        <w:r w:rsidR="00BC439B" w:rsidRPr="007246F3">
          <w:rPr>
            <w:noProof/>
          </w:rPr>
          <w:t>1</w:t>
        </w:r>
      </w:fldSimple>
      <w:r w:rsidRPr="007246F3">
        <w:t>. Aplicația „Public Transport Timișoara”</w:t>
      </w:r>
    </w:p>
    <w:p w:rsidR="00E21D01" w:rsidRPr="007246F3" w:rsidRDefault="00E21D01" w:rsidP="00086FA3">
      <w:pPr>
        <w:rPr>
          <w:rFonts w:cs="Times New Roman"/>
          <w:szCs w:val="24"/>
        </w:rPr>
      </w:pPr>
      <w:r w:rsidRPr="007246F3">
        <w:rPr>
          <w:rFonts w:cs="Times New Roman"/>
          <w:szCs w:val="24"/>
        </w:rPr>
        <w:tab/>
      </w:r>
      <w:r w:rsidRPr="007246F3">
        <w:rPr>
          <w:rFonts w:cs="Times New Roman"/>
          <w:szCs w:val="24"/>
        </w:rPr>
        <w:tab/>
      </w:r>
      <w:r w:rsidRPr="007246F3">
        <w:rPr>
          <w:rFonts w:cs="Times New Roman"/>
          <w:szCs w:val="24"/>
        </w:rPr>
        <w:tab/>
      </w:r>
      <w:r w:rsidRPr="007246F3">
        <w:rPr>
          <w:rFonts w:cs="Times New Roman"/>
          <w:szCs w:val="24"/>
        </w:rPr>
        <w:tab/>
      </w:r>
    </w:p>
    <w:p w:rsidR="00DE3158" w:rsidRPr="007246F3" w:rsidRDefault="00DE3158" w:rsidP="00086FA3">
      <w:pPr>
        <w:rPr>
          <w:rFonts w:cs="Times New Roman"/>
          <w:szCs w:val="24"/>
        </w:rPr>
      </w:pPr>
    </w:p>
    <w:p w:rsidR="007317B5" w:rsidRPr="007246F3" w:rsidRDefault="007317B5" w:rsidP="00086FA3">
      <w:pPr>
        <w:ind w:firstLine="720"/>
        <w:rPr>
          <w:rFonts w:cs="Times New Roman"/>
          <w:szCs w:val="24"/>
        </w:rPr>
      </w:pPr>
      <w:r w:rsidRPr="007246F3">
        <w:rPr>
          <w:rFonts w:cs="Times New Roman"/>
          <w:szCs w:val="24"/>
        </w:rPr>
        <w:t xml:space="preserve">Aplicația dispune de o listă cu toate mijloacele de transport, iar la selectarea uneia dintre linii se va afișa o lista cu stațiile într-un anumit sens de deplasare cu timpii la care transportul ajunge în stație. Informațiile cu privire la timpul sosirii </w:t>
      </w:r>
      <w:r w:rsidR="00E27683" w:rsidRPr="007246F3">
        <w:rPr>
          <w:rFonts w:cs="Times New Roman"/>
          <w:szCs w:val="24"/>
        </w:rPr>
        <w:t>le extrage din calea:</w:t>
      </w:r>
    </w:p>
    <w:p w:rsidR="00E27683" w:rsidRPr="007246F3" w:rsidRDefault="00A27C6A" w:rsidP="00086FA3">
      <w:pPr>
        <w:ind w:firstLine="720"/>
        <w:rPr>
          <w:rFonts w:cs="Times New Roman"/>
          <w:szCs w:val="24"/>
        </w:rPr>
      </w:pPr>
      <w:hyperlink r:id="rId10" w:history="1">
        <w:r w:rsidR="00E27683" w:rsidRPr="007246F3">
          <w:rPr>
            <w:rStyle w:val="Hyperlink"/>
            <w:rFonts w:cs="Times New Roman"/>
            <w:szCs w:val="24"/>
          </w:rPr>
          <w:t>http://ratt.ro/txt/afis_msg.php?id_traseu=XXXX&amp;id_statie=XXXX</w:t>
        </w:r>
      </w:hyperlink>
    </w:p>
    <w:p w:rsidR="00A95270" w:rsidRPr="007246F3" w:rsidRDefault="00E27683" w:rsidP="00086FA3">
      <w:pPr>
        <w:rPr>
          <w:rFonts w:cs="Times New Roman"/>
          <w:szCs w:val="24"/>
        </w:rPr>
      </w:pPr>
      <w:r w:rsidRPr="007246F3">
        <w:rPr>
          <w:rFonts w:cs="Times New Roman"/>
          <w:szCs w:val="24"/>
        </w:rPr>
        <w:lastRenderedPageBreak/>
        <w:tab/>
        <w:t>La momentul selectării unei anumite linii, aplicația va apela serverul RATT pentru fiecare stație cu parametrii trimiși: id-ul traseului selectat și id-ul stației.</w:t>
      </w:r>
      <w:r w:rsidR="00A95270" w:rsidRPr="007246F3">
        <w:rPr>
          <w:rFonts w:cs="Times New Roman"/>
          <w:szCs w:val="24"/>
        </w:rPr>
        <w:t xml:space="preserve"> Stațiile și traseele disponibile sunt stocate în memoria telefonului printr-un fișier de tipul CSV creat manual cu ajutorul de mai multe persoane din mediul online, acesta putând fi actualizat doar prin actualizarea aplicației.</w:t>
      </w:r>
    </w:p>
    <w:p w:rsidR="00E21D01" w:rsidRPr="007246F3" w:rsidRDefault="00A95270" w:rsidP="00086FA3">
      <w:pPr>
        <w:rPr>
          <w:rFonts w:cs="Times New Roman"/>
          <w:b/>
          <w:szCs w:val="24"/>
        </w:rPr>
      </w:pPr>
      <w:r w:rsidRPr="007246F3">
        <w:rPr>
          <w:rFonts w:cs="Times New Roman"/>
          <w:szCs w:val="24"/>
        </w:rPr>
        <w:tab/>
        <w:t xml:space="preserve">Prin folosirea îndelungată a acestei aplicații utilizatorii au observant că </w:t>
      </w:r>
      <w:r w:rsidR="00FB0164" w:rsidRPr="007246F3">
        <w:rPr>
          <w:rFonts w:cs="Times New Roman"/>
          <w:szCs w:val="24"/>
        </w:rPr>
        <w:t>la orele de vârf, datorita</w:t>
      </w:r>
      <w:r w:rsidR="00C06AFD" w:rsidRPr="007246F3">
        <w:rPr>
          <w:rFonts w:cs="Times New Roman"/>
          <w:szCs w:val="24"/>
        </w:rPr>
        <w:t xml:space="preserve"> numărului mare ale</w:t>
      </w:r>
      <w:r w:rsidR="00FB0164" w:rsidRPr="007246F3">
        <w:rPr>
          <w:rFonts w:cs="Times New Roman"/>
          <w:szCs w:val="24"/>
        </w:rPr>
        <w:t xml:space="preserve"> cererilor la server pentru fiecare stație în parte și a mulțimii de utilizatori, serverul nu mai poate face față, iar informația devine inaccesibilă în momentele critice ale zilei.</w:t>
      </w:r>
      <w:r w:rsidRPr="007246F3">
        <w:rPr>
          <w:rFonts w:cs="Times New Roman"/>
          <w:szCs w:val="24"/>
        </w:rPr>
        <w:t xml:space="preserve"> </w:t>
      </w:r>
    </w:p>
    <w:p w:rsidR="003C5A0A" w:rsidRPr="007246F3" w:rsidRDefault="003C5A0A" w:rsidP="00D713DD">
      <w:pPr>
        <w:pStyle w:val="Heading1"/>
        <w:numPr>
          <w:ilvl w:val="0"/>
          <w:numId w:val="9"/>
        </w:numPr>
      </w:pPr>
      <w:r w:rsidRPr="007246F3">
        <w:t>Bazele teoretice. Tehnologi  folosite</w:t>
      </w:r>
    </w:p>
    <w:p w:rsidR="00D713DD" w:rsidRPr="007246F3" w:rsidRDefault="00D713DD" w:rsidP="00D713DD">
      <w:pPr>
        <w:ind w:firstLine="720"/>
      </w:pPr>
      <w:r w:rsidRPr="007246F3">
        <w:t>Pentru implementarea proectului prezentat în această lucrare s-au folosit o varietate de sisteme, platforme și unelte software, cum ar fi: sistemul de operare Android</w:t>
      </w:r>
      <w:r w:rsidR="00BA3352" w:rsidRPr="007246F3">
        <w:t xml:space="preserve"> pe care s-a dezvoltat aplicația</w:t>
      </w:r>
      <w:r w:rsidRPr="007246F3">
        <w:t xml:space="preserve">, </w:t>
      </w:r>
      <w:r w:rsidR="00BA3352" w:rsidRPr="007246F3">
        <w:t xml:space="preserve">mediul de programare Android Studio în care s-a implementat aplicația, API-urile Google Maps folosite la afișarea </w:t>
      </w:r>
      <w:r w:rsidR="00151DC2" w:rsidRPr="007246F3">
        <w:t>harților și</w:t>
      </w:r>
      <w:r w:rsidR="00F461FE" w:rsidRPr="007246F3">
        <w:t xml:space="preserve"> baza de date SQLite</w:t>
      </w:r>
      <w:r w:rsidR="00151DC2" w:rsidRPr="007246F3">
        <w:t xml:space="preserve"> pentru stocarea locală a stațiilor</w:t>
      </w:r>
      <w:r w:rsidR="00F461FE" w:rsidRPr="007246F3">
        <w:t>.</w:t>
      </w:r>
      <w:r w:rsidR="00BA3352" w:rsidRPr="007246F3">
        <w:t xml:space="preserve"> </w:t>
      </w:r>
    </w:p>
    <w:p w:rsidR="003C5A0A" w:rsidRPr="007246F3" w:rsidRDefault="003C5A0A" w:rsidP="00D713DD">
      <w:pPr>
        <w:pStyle w:val="Heading2"/>
        <w:numPr>
          <w:ilvl w:val="1"/>
          <w:numId w:val="9"/>
        </w:numPr>
      </w:pPr>
      <w:r w:rsidRPr="007246F3">
        <w:t>Android OS</w:t>
      </w:r>
    </w:p>
    <w:p w:rsidR="00FB0164" w:rsidRPr="007246F3" w:rsidRDefault="003146AC" w:rsidP="00086FA3">
      <w:pPr>
        <w:rPr>
          <w:rFonts w:cs="Times New Roman"/>
          <w:szCs w:val="24"/>
        </w:rPr>
      </w:pPr>
      <w:r w:rsidRPr="007246F3">
        <w:rPr>
          <w:rFonts w:cs="Times New Roman"/>
          <w:b/>
          <w:szCs w:val="24"/>
        </w:rPr>
        <w:tab/>
      </w:r>
      <w:r w:rsidRPr="007246F3">
        <w:rPr>
          <w:rFonts w:cs="Times New Roman"/>
          <w:szCs w:val="24"/>
        </w:rPr>
        <w:t>Android este un sistem de operare, având la bază ca nucleu Linux și este dezvoltat în mare parte pentru telefoanele mobile și tablete. Începând din anul 2013 Android este sistemul de operare cel mai raspândit pe dispozitivele mobile</w:t>
      </w:r>
      <w:r w:rsidR="0012132D" w:rsidRPr="007246F3">
        <w:rPr>
          <w:rFonts w:cs="Times New Roman"/>
          <w:szCs w:val="24"/>
        </w:rPr>
        <w:t xml:space="preserve"> din întreaga lume.</w:t>
      </w:r>
    </w:p>
    <w:p w:rsidR="0012132D" w:rsidRPr="007246F3" w:rsidRDefault="0012132D" w:rsidP="00086FA3">
      <w:pPr>
        <w:rPr>
          <w:rFonts w:cs="Times New Roman"/>
          <w:szCs w:val="24"/>
        </w:rPr>
      </w:pPr>
      <w:r w:rsidRPr="007246F3">
        <w:rPr>
          <w:rFonts w:cs="Times New Roman"/>
          <w:szCs w:val="24"/>
        </w:rPr>
        <w:tab/>
        <w:t>Android s-a format în anul 2005, moment în care telefoanele mobile inteligente erau într-un moment de început din punct de vedere tehnologic, din acest motiv dezvoltarea telefoanelor inteligente la acel moment era o mină de aur.</w:t>
      </w:r>
    </w:p>
    <w:p w:rsidR="00F44F1E" w:rsidRPr="007246F3" w:rsidRDefault="00F44F1E" w:rsidP="00086FA3">
      <w:pPr>
        <w:rPr>
          <w:rFonts w:cs="Times New Roman"/>
          <w:szCs w:val="24"/>
        </w:rPr>
      </w:pPr>
      <w:r w:rsidRPr="007246F3">
        <w:rPr>
          <w:rFonts w:cs="Times New Roman"/>
          <w:szCs w:val="24"/>
        </w:rPr>
        <w:tab/>
        <w:t>Android, Inc a început ca o companie de software de sine stătătoare care nu o vândut nici un produs timp de doi ani. Cu o e</w:t>
      </w:r>
      <w:r w:rsidR="00D713DD" w:rsidRPr="007246F3">
        <w:rPr>
          <w:rFonts w:cs="Times New Roman"/>
          <w:szCs w:val="24"/>
        </w:rPr>
        <w:t>chipa mica de ingineri software</w:t>
      </w:r>
      <w:r w:rsidRPr="007246F3">
        <w:rPr>
          <w:rFonts w:cs="Times New Roman"/>
          <w:szCs w:val="24"/>
        </w:rPr>
        <w:t xml:space="preserve"> ei plănuiau să construiască noua generație de software pentru telefoanele mobile inteligente. Concentrându-se pe ideea de a conecta utilizatorul cât mai mult cu internetul și de a crea un mediu propice pentru orice dezvoltator software, compania o avut un plan bine pus la bază, încât </w:t>
      </w:r>
      <w:r w:rsidR="00ED7397" w:rsidRPr="007246F3">
        <w:rPr>
          <w:rFonts w:cs="Times New Roman"/>
          <w:szCs w:val="24"/>
        </w:rPr>
        <w:t xml:space="preserve"> în anul 2005 cand softwere-ul a fost terminat, o mulțime de investitori erau interesați de noua generație a experienței mobile. În acel moment Google căuta o companie de telefoane mobile pentru a </w:t>
      </w:r>
      <w:r w:rsidR="00ED7397" w:rsidRPr="007246F3">
        <w:rPr>
          <w:rFonts w:cs="Times New Roman"/>
          <w:szCs w:val="24"/>
        </w:rPr>
        <w:lastRenderedPageBreak/>
        <w:t xml:space="preserve">concura împotrivă la Microsoft și Blackberry. </w:t>
      </w:r>
      <w:r w:rsidR="006A6604" w:rsidRPr="007246F3">
        <w:rPr>
          <w:rFonts w:cs="Times New Roman"/>
          <w:szCs w:val="24"/>
        </w:rPr>
        <w:t xml:space="preserve">Fondatorii </w:t>
      </w:r>
      <w:r w:rsidR="00ED7397" w:rsidRPr="007246F3">
        <w:rPr>
          <w:rFonts w:cs="Times New Roman"/>
          <w:szCs w:val="24"/>
        </w:rPr>
        <w:t xml:space="preserve">Google dorind ca mai multe telefoane </w:t>
      </w:r>
      <w:r w:rsidR="006A6604" w:rsidRPr="007246F3">
        <w:rPr>
          <w:rFonts w:cs="Times New Roman"/>
          <w:szCs w:val="24"/>
        </w:rPr>
        <w:t xml:space="preserve">mobile </w:t>
      </w:r>
      <w:r w:rsidR="00ED7397" w:rsidRPr="007246F3">
        <w:rPr>
          <w:rFonts w:cs="Times New Roman"/>
          <w:szCs w:val="24"/>
        </w:rPr>
        <w:t xml:space="preserve">să </w:t>
      </w:r>
      <w:r w:rsidR="006A6604" w:rsidRPr="007246F3">
        <w:rPr>
          <w:rFonts w:cs="Times New Roman"/>
          <w:szCs w:val="24"/>
        </w:rPr>
        <w:t>dețină în mod implicit ca motorul lor de căutare, platforma deschisă Android le-a oferit exact ceea ce aveau ei nevoie.</w:t>
      </w:r>
    </w:p>
    <w:p w:rsidR="006A6604" w:rsidRPr="007246F3" w:rsidRDefault="006A6604" w:rsidP="00086FA3">
      <w:pPr>
        <w:rPr>
          <w:rFonts w:cs="Times New Roman"/>
          <w:szCs w:val="24"/>
        </w:rPr>
      </w:pPr>
      <w:r w:rsidRPr="007246F3">
        <w:rPr>
          <w:rFonts w:cs="Times New Roman"/>
          <w:szCs w:val="24"/>
        </w:rPr>
        <w:tab/>
        <w:t>Primul telefon Android a fost T-Mobile G1, un telefon cu o tastatură QWERTY și un ecran tactil de dimensiuni mari pentru vremea respectivă. Acesta a fost unul dintre produsele create sub considerentele Google și produse de HTC.</w:t>
      </w:r>
    </w:p>
    <w:p w:rsidR="004F31B6" w:rsidRPr="007246F3" w:rsidRDefault="006A6604" w:rsidP="004F31B6">
      <w:pPr>
        <w:keepNext/>
        <w:jc w:val="center"/>
      </w:pPr>
      <w:r w:rsidRPr="007246F3">
        <w:rPr>
          <w:noProof/>
          <w:szCs w:val="24"/>
        </w:rPr>
        <w:drawing>
          <wp:inline distT="0" distB="0" distL="0" distR="0" wp14:anchorId="07A26E1D" wp14:editId="7D66FF76">
            <wp:extent cx="5972175" cy="3052637"/>
            <wp:effectExtent l="0" t="0" r="0" b="0"/>
            <wp:docPr id="5" name="Picture 5" descr="http://www.firstdroid.com/wp-content/uploads/2010/03/G1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firstdroid.com/wp-content/uploads/2010/03/G1_Dre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052637"/>
                    </a:xfrm>
                    <a:prstGeom prst="rect">
                      <a:avLst/>
                    </a:prstGeom>
                    <a:noFill/>
                    <a:ln>
                      <a:noFill/>
                    </a:ln>
                  </pic:spPr>
                </pic:pic>
              </a:graphicData>
            </a:graphic>
          </wp:inline>
        </w:drawing>
      </w:r>
    </w:p>
    <w:p w:rsidR="006A6604" w:rsidRPr="007246F3" w:rsidRDefault="004F31B6" w:rsidP="00BC439B">
      <w:pPr>
        <w:pStyle w:val="Caption"/>
        <w:rPr>
          <w:rFonts w:cs="Times New Roman"/>
          <w:szCs w:val="24"/>
        </w:rPr>
      </w:pPr>
      <w:r w:rsidRPr="007246F3">
        <w:t xml:space="preserve">Figura </w:t>
      </w:r>
      <w:fldSimple w:instr=" SEQ Figura \* ARABIC ">
        <w:r w:rsidR="00BC439B" w:rsidRPr="007246F3">
          <w:rPr>
            <w:noProof/>
          </w:rPr>
          <w:t>2</w:t>
        </w:r>
      </w:fldSimple>
      <w:r w:rsidRPr="007246F3">
        <w:t>. Primul telefon cu platforma Android</w:t>
      </w:r>
    </w:p>
    <w:p w:rsidR="006A6604" w:rsidRPr="007246F3" w:rsidRDefault="006A6604" w:rsidP="00086FA3">
      <w:pPr>
        <w:rPr>
          <w:rFonts w:cs="Times New Roman"/>
          <w:szCs w:val="24"/>
        </w:rPr>
      </w:pPr>
    </w:p>
    <w:p w:rsidR="006A6604" w:rsidRPr="007246F3" w:rsidRDefault="00602FF5" w:rsidP="00086FA3">
      <w:pPr>
        <w:rPr>
          <w:rFonts w:cs="Times New Roman"/>
          <w:szCs w:val="24"/>
        </w:rPr>
      </w:pPr>
      <w:r w:rsidRPr="007246F3">
        <w:rPr>
          <w:rFonts w:cs="Times New Roman"/>
          <w:szCs w:val="24"/>
        </w:rPr>
        <w:tab/>
        <w:t>În momentul lansării telefonului era o perioadă în care publicul nu era obisnuit cu o interfață doar tactilă a telefonului, ci erau oameni care încă simțeau nevoia unei tastaturi cu butoane fizice, acest telefon îmbinăndu-le pe ambele.</w:t>
      </w:r>
    </w:p>
    <w:p w:rsidR="00602FF5" w:rsidRPr="007246F3" w:rsidRDefault="00602FF5" w:rsidP="00086FA3">
      <w:pPr>
        <w:rPr>
          <w:rFonts w:cs="Times New Roman"/>
          <w:szCs w:val="24"/>
        </w:rPr>
      </w:pPr>
      <w:r w:rsidRPr="007246F3">
        <w:rPr>
          <w:rFonts w:cs="Times New Roman"/>
          <w:szCs w:val="24"/>
        </w:rPr>
        <w:tab/>
        <w:t xml:space="preserve">De atunci Android a evoluat tot mai mult pastrăndu-și principiile cu care a început: de a </w:t>
      </w:r>
      <w:r w:rsidR="002F2E97" w:rsidRPr="007246F3">
        <w:rPr>
          <w:rFonts w:cs="Times New Roman"/>
          <w:szCs w:val="24"/>
        </w:rPr>
        <w:t>deveni un produs deschis pentru modificări și accesibil gratuit tuturor, revoluționând cu totul gradul libertate și de conectivitate ce îl conferă utilizatorului unui telefon mobil. Android și-a extins aria de dispozitive pe care poate rula de la telefoane, tablete pana la ceasuri și dispozitive din interiorul unei mașini.</w:t>
      </w:r>
    </w:p>
    <w:p w:rsidR="00E077CD" w:rsidRPr="007246F3" w:rsidRDefault="00F20F36" w:rsidP="00086FA3">
      <w:pPr>
        <w:rPr>
          <w:rFonts w:cs="Times New Roman"/>
          <w:szCs w:val="24"/>
        </w:rPr>
      </w:pPr>
      <w:r w:rsidRPr="007246F3">
        <w:rPr>
          <w:rFonts w:cs="Times New Roman"/>
          <w:szCs w:val="24"/>
        </w:rPr>
        <w:lastRenderedPageBreak/>
        <w:tab/>
        <w:t>Sistemul de operare Android este o stivă de componente software care sunt împărțite în cinci mari straturi după cum se poate observa în diagrama de mai jos.</w:t>
      </w:r>
      <w:r w:rsidR="00D23EEF" w:rsidRPr="007246F3">
        <w:rPr>
          <w:rFonts w:cs="Times New Roman"/>
          <w:szCs w:val="24"/>
        </w:rPr>
        <w:t xml:space="preserve"> </w:t>
      </w:r>
    </w:p>
    <w:p w:rsidR="004F31B6" w:rsidRPr="007246F3" w:rsidRDefault="00E077CD" w:rsidP="004F31B6">
      <w:pPr>
        <w:keepNext/>
        <w:jc w:val="center"/>
      </w:pPr>
      <w:r w:rsidRPr="007246F3">
        <w:rPr>
          <w:noProof/>
        </w:rPr>
        <w:drawing>
          <wp:inline distT="0" distB="0" distL="0" distR="0" wp14:anchorId="73634328" wp14:editId="421447F2">
            <wp:extent cx="3605841" cy="5486116"/>
            <wp:effectExtent l="0" t="0" r="0" b="635"/>
            <wp:docPr id="2" name="Picture 2" descr="https://source.android.com/devices/images/ape_fwk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android.com/devices/images/ape_fwk_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195" cy="5489697"/>
                    </a:xfrm>
                    <a:prstGeom prst="rect">
                      <a:avLst/>
                    </a:prstGeom>
                    <a:noFill/>
                    <a:ln>
                      <a:noFill/>
                    </a:ln>
                  </pic:spPr>
                </pic:pic>
              </a:graphicData>
            </a:graphic>
          </wp:inline>
        </w:drawing>
      </w:r>
    </w:p>
    <w:p w:rsidR="00F20F36" w:rsidRPr="007246F3" w:rsidRDefault="004F31B6" w:rsidP="00BC439B">
      <w:pPr>
        <w:pStyle w:val="Caption"/>
        <w:rPr>
          <w:rFonts w:cs="Times New Roman"/>
          <w:szCs w:val="24"/>
        </w:rPr>
      </w:pPr>
      <w:r w:rsidRPr="007246F3">
        <w:t xml:space="preserve">Figura </w:t>
      </w:r>
      <w:fldSimple w:instr=" SEQ Figura \* ARABIC ">
        <w:r w:rsidR="00BC439B" w:rsidRPr="007246F3">
          <w:rPr>
            <w:noProof/>
          </w:rPr>
          <w:t>3</w:t>
        </w:r>
      </w:fldSimple>
      <w:r w:rsidRPr="007246F3">
        <w:t>. Straturile componentelor software ale sistemului de operare Android</w:t>
      </w:r>
    </w:p>
    <w:p w:rsidR="00D23EEF" w:rsidRPr="007246F3" w:rsidRDefault="00D23EEF" w:rsidP="00086FA3">
      <w:pPr>
        <w:rPr>
          <w:rFonts w:cs="Times New Roman"/>
          <w:szCs w:val="24"/>
        </w:rPr>
      </w:pPr>
      <w:r w:rsidRPr="007246F3">
        <w:rPr>
          <w:rFonts w:cs="Times New Roman"/>
          <w:szCs w:val="24"/>
        </w:rPr>
        <w:tab/>
      </w:r>
      <w:r w:rsidRPr="007246F3">
        <w:rPr>
          <w:rFonts w:cs="Times New Roman"/>
          <w:i/>
          <w:szCs w:val="24"/>
        </w:rPr>
        <w:t xml:space="preserve">Application framework </w:t>
      </w:r>
      <w:r w:rsidRPr="007246F3">
        <w:rPr>
          <w:rFonts w:cs="Times New Roman"/>
          <w:szCs w:val="24"/>
        </w:rPr>
        <w:t>reprezintă stratul cel mai înalt din arhitectura sistemului și este folosit de dezvoltatorii de aplicații în cea mai mare parte. Accesul la hardware din acest nivel se face cu ajutorul unor interfețe de programare definite în stratul de abstractizare hardware (HAL).</w:t>
      </w:r>
    </w:p>
    <w:p w:rsidR="00D23EEF" w:rsidRPr="007246F3" w:rsidRDefault="00D23EEF" w:rsidP="00086FA3">
      <w:pPr>
        <w:rPr>
          <w:rFonts w:cs="Times New Roman"/>
          <w:szCs w:val="24"/>
        </w:rPr>
      </w:pPr>
      <w:r w:rsidRPr="007246F3">
        <w:rPr>
          <w:rFonts w:cs="Times New Roman"/>
          <w:i/>
          <w:szCs w:val="24"/>
        </w:rPr>
        <w:lastRenderedPageBreak/>
        <w:tab/>
      </w:r>
      <w:r w:rsidR="00176AC0" w:rsidRPr="007246F3">
        <w:rPr>
          <w:rFonts w:cs="Times New Roman"/>
          <w:i/>
          <w:szCs w:val="24"/>
        </w:rPr>
        <w:t>Binder Inter-Process Comunication(IPC)</w:t>
      </w:r>
      <w:r w:rsidR="00176AC0" w:rsidRPr="007246F3">
        <w:rPr>
          <w:rFonts w:cs="Times New Roman"/>
          <w:szCs w:val="24"/>
        </w:rPr>
        <w:t xml:space="preserve"> este un mecanism ce permite stratului superior să treacă anumite granițe ale proceselor și să apeleze anumit cod din stratul inferior de servicii Android. La nivelul de aplicație aceasta comunicație este ascunsă față de dezvoltator.</w:t>
      </w:r>
    </w:p>
    <w:p w:rsidR="00176AC0" w:rsidRPr="007246F3" w:rsidRDefault="00176AC0" w:rsidP="00086FA3">
      <w:pPr>
        <w:rPr>
          <w:rFonts w:cs="Times New Roman"/>
          <w:szCs w:val="24"/>
        </w:rPr>
      </w:pPr>
      <w:r w:rsidRPr="007246F3">
        <w:rPr>
          <w:rFonts w:cs="Times New Roman"/>
          <w:szCs w:val="24"/>
        </w:rPr>
        <w:tab/>
      </w:r>
      <w:r w:rsidRPr="007246F3">
        <w:rPr>
          <w:rFonts w:cs="Times New Roman"/>
          <w:i/>
          <w:szCs w:val="24"/>
        </w:rPr>
        <w:t>Android Sy</w:t>
      </w:r>
      <w:r w:rsidR="00F21243" w:rsidRPr="007246F3">
        <w:rPr>
          <w:rFonts w:cs="Times New Roman"/>
          <w:i/>
          <w:szCs w:val="24"/>
        </w:rPr>
        <w:t xml:space="preserve">stem Services </w:t>
      </w:r>
      <w:r w:rsidR="00F21243" w:rsidRPr="007246F3">
        <w:rPr>
          <w:rFonts w:cs="Times New Roman"/>
          <w:szCs w:val="24"/>
        </w:rPr>
        <w:t>reprezintă stratul de servicii și este compus într-o formă modulară. Android include doua grupe de servicii: de sistem, ce cuprinde servicii precum Window Manager, Notification Manager și servicii media ce includ servicii de capturare sau redare media.</w:t>
      </w:r>
    </w:p>
    <w:p w:rsidR="00F21243" w:rsidRPr="007246F3" w:rsidRDefault="00F21243" w:rsidP="00086FA3">
      <w:pPr>
        <w:rPr>
          <w:rFonts w:cs="Times New Roman"/>
          <w:szCs w:val="24"/>
        </w:rPr>
      </w:pPr>
      <w:r w:rsidRPr="007246F3">
        <w:rPr>
          <w:rFonts w:cs="Times New Roman"/>
          <w:szCs w:val="24"/>
        </w:rPr>
        <w:tab/>
      </w:r>
      <w:r w:rsidRPr="007246F3">
        <w:rPr>
          <w:rFonts w:cs="Times New Roman"/>
          <w:i/>
          <w:szCs w:val="24"/>
        </w:rPr>
        <w:t xml:space="preserve">Hardware abstraction layer (HAL) </w:t>
      </w:r>
      <w:r w:rsidRPr="007246F3">
        <w:rPr>
          <w:rFonts w:cs="Times New Roman"/>
          <w:szCs w:val="24"/>
        </w:rPr>
        <w:t xml:space="preserve">definește o interfață standard pentru </w:t>
      </w:r>
      <w:r w:rsidR="00E077CD" w:rsidRPr="007246F3">
        <w:rPr>
          <w:rFonts w:cs="Times New Roman"/>
          <w:szCs w:val="24"/>
        </w:rPr>
        <w:t>componentele</w:t>
      </w:r>
      <w:r w:rsidRPr="007246F3">
        <w:rPr>
          <w:rFonts w:cs="Times New Roman"/>
          <w:szCs w:val="24"/>
        </w:rPr>
        <w:t xml:space="preserve"> hardware</w:t>
      </w:r>
      <w:r w:rsidR="00E077CD" w:rsidRPr="007246F3">
        <w:rPr>
          <w:rFonts w:cs="Times New Roman"/>
          <w:szCs w:val="24"/>
        </w:rPr>
        <w:t>. HAL permite implementarea funcționalităților fără a afecta sau modifica stratul superior al sistemului. Implementarea HAL este păstrată în fișiere de tipul .so și vor fi încărcate de sistem la momentul potrivit.</w:t>
      </w:r>
    </w:p>
    <w:p w:rsidR="004F31B6" w:rsidRPr="007246F3" w:rsidRDefault="00E077CD" w:rsidP="004F31B6">
      <w:pPr>
        <w:keepNext/>
        <w:jc w:val="center"/>
      </w:pPr>
      <w:r w:rsidRPr="007246F3">
        <w:rPr>
          <w:noProof/>
        </w:rPr>
        <w:drawing>
          <wp:inline distT="0" distB="0" distL="0" distR="0" wp14:anchorId="1F18F6D8" wp14:editId="1BC26D79">
            <wp:extent cx="3847381" cy="2274740"/>
            <wp:effectExtent l="0" t="0" r="1270" b="0"/>
            <wp:docPr id="3" name="Picture 3" descr="https://source.android.com/devices/images/ape_fwk_h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android.com/devices/images/ape_fwk_h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287" cy="2274684"/>
                    </a:xfrm>
                    <a:prstGeom prst="rect">
                      <a:avLst/>
                    </a:prstGeom>
                    <a:noFill/>
                    <a:ln>
                      <a:noFill/>
                    </a:ln>
                  </pic:spPr>
                </pic:pic>
              </a:graphicData>
            </a:graphic>
          </wp:inline>
        </w:drawing>
      </w:r>
    </w:p>
    <w:p w:rsidR="006A6604" w:rsidRPr="007246F3" w:rsidRDefault="004F31B6" w:rsidP="00BC439B">
      <w:pPr>
        <w:pStyle w:val="Caption"/>
        <w:rPr>
          <w:rFonts w:cs="Times New Roman"/>
          <w:szCs w:val="24"/>
        </w:rPr>
      </w:pPr>
      <w:r w:rsidRPr="007246F3">
        <w:t xml:space="preserve">Figura </w:t>
      </w:r>
      <w:fldSimple w:instr=" SEQ Figura \* ARABIC ">
        <w:r w:rsidR="00BC439B" w:rsidRPr="007246F3">
          <w:rPr>
            <w:noProof/>
          </w:rPr>
          <w:t>4</w:t>
        </w:r>
      </w:fldSimple>
      <w:r w:rsidRPr="007246F3">
        <w:t>. Stratul de abstractizare hardware</w:t>
      </w:r>
    </w:p>
    <w:p w:rsidR="003C5A0A" w:rsidRPr="007246F3" w:rsidRDefault="003C5A0A" w:rsidP="00BA3352">
      <w:pPr>
        <w:pStyle w:val="Heading2"/>
        <w:numPr>
          <w:ilvl w:val="1"/>
          <w:numId w:val="9"/>
        </w:numPr>
      </w:pPr>
      <w:r w:rsidRPr="007246F3">
        <w:rPr>
          <w:rStyle w:val="Heading2Char"/>
          <w:b/>
          <w:bCs/>
        </w:rPr>
        <w:t>Android Studio</w:t>
      </w:r>
    </w:p>
    <w:p w:rsidR="00FB0164" w:rsidRPr="007246F3" w:rsidRDefault="00FB0164" w:rsidP="00086FA3">
      <w:pPr>
        <w:ind w:firstLine="720"/>
        <w:rPr>
          <w:rFonts w:cs="Times New Roman"/>
          <w:szCs w:val="24"/>
        </w:rPr>
      </w:pPr>
      <w:r w:rsidRPr="007246F3">
        <w:rPr>
          <w:rFonts w:cs="Times New Roman"/>
          <w:szCs w:val="24"/>
        </w:rPr>
        <w:t>Android Studio este platforma oficială de dezvoltare a aplicațiilor mobile Android, construită având la baza mediul de dezvoltare IntelliJ IDE creat de JetBrains. Este distribuită de către Google sub licența Apache Licence 2.0 ce oferă utilizatorilor dreptul gratuit de a folosi platforma gratuit atât în scopuri personale cât și în cele comerciale.</w:t>
      </w:r>
    </w:p>
    <w:p w:rsidR="00FB0164" w:rsidRPr="007246F3" w:rsidRDefault="00FB0164" w:rsidP="00086FA3">
      <w:pPr>
        <w:rPr>
          <w:rFonts w:cs="Times New Roman"/>
          <w:szCs w:val="24"/>
        </w:rPr>
      </w:pPr>
      <w:r w:rsidRPr="007246F3">
        <w:rPr>
          <w:rFonts w:cs="Times New Roman"/>
          <w:szCs w:val="24"/>
        </w:rPr>
        <w:tab/>
        <w:t xml:space="preserve">Fiecare proiect din Android Studio conține unul sau mai multe module ce conține urmatoarele foldere: </w:t>
      </w:r>
    </w:p>
    <w:p w:rsidR="00FB0164" w:rsidRPr="007246F3" w:rsidRDefault="00FB0164" w:rsidP="00086FA3">
      <w:pPr>
        <w:pStyle w:val="ListParagraph"/>
        <w:numPr>
          <w:ilvl w:val="0"/>
          <w:numId w:val="1"/>
        </w:numPr>
        <w:rPr>
          <w:rFonts w:cs="Times New Roman"/>
          <w:szCs w:val="24"/>
        </w:rPr>
      </w:pPr>
      <w:r w:rsidRPr="007246F3">
        <w:rPr>
          <w:rFonts w:cs="Times New Roman"/>
          <w:i/>
          <w:szCs w:val="24"/>
        </w:rPr>
        <w:lastRenderedPageBreak/>
        <w:t>manifests</w:t>
      </w:r>
      <w:r w:rsidRPr="007246F3">
        <w:rPr>
          <w:rFonts w:cs="Times New Roman"/>
          <w:szCs w:val="24"/>
        </w:rPr>
        <w:t>: conține fișierul AndroidManifest.xml ce prezintă informații esențiale despre aplicație, informații care trebuie să fie cunoscute de către sistem înainte de a rula codul. În conținutul fișierului este precizat numele pachetului Java al aplicației, aici se declara ce fel de permisiuni are nevoie aplicația pentru accesul parților protejate a unor diferite funcții API sau legături între alte aplicații, este descrisă lista de componente din aplicație: activități, servicii și în ce fel de condiții se rulează fiecare și lista de librarii folosite;</w:t>
      </w:r>
    </w:p>
    <w:p w:rsidR="00FB0164" w:rsidRPr="007246F3" w:rsidRDefault="00FB0164" w:rsidP="00086FA3">
      <w:pPr>
        <w:pStyle w:val="ListParagraph"/>
        <w:numPr>
          <w:ilvl w:val="0"/>
          <w:numId w:val="1"/>
        </w:numPr>
        <w:rPr>
          <w:rFonts w:cs="Times New Roman"/>
          <w:szCs w:val="24"/>
        </w:rPr>
      </w:pPr>
      <w:r w:rsidRPr="007246F3">
        <w:rPr>
          <w:rFonts w:cs="Times New Roman"/>
          <w:i/>
          <w:szCs w:val="24"/>
        </w:rPr>
        <w:t>Java</w:t>
      </w:r>
      <w:r w:rsidRPr="007246F3">
        <w:rPr>
          <w:rFonts w:cs="Times New Roman"/>
          <w:szCs w:val="24"/>
        </w:rPr>
        <w:t>: conține fișiere de cod sursă Java;</w:t>
      </w:r>
    </w:p>
    <w:p w:rsidR="00FB0164" w:rsidRPr="007246F3" w:rsidRDefault="00FB0164" w:rsidP="00086FA3">
      <w:pPr>
        <w:pStyle w:val="ListParagraph"/>
        <w:numPr>
          <w:ilvl w:val="0"/>
          <w:numId w:val="1"/>
        </w:numPr>
        <w:rPr>
          <w:rFonts w:cs="Times New Roman"/>
          <w:szCs w:val="24"/>
        </w:rPr>
      </w:pPr>
      <w:r w:rsidRPr="007246F3">
        <w:rPr>
          <w:rFonts w:cs="Times New Roman"/>
          <w:i/>
          <w:szCs w:val="24"/>
        </w:rPr>
        <w:t>res</w:t>
      </w:r>
      <w:r w:rsidRPr="007246F3">
        <w:rPr>
          <w:rFonts w:cs="Times New Roman"/>
          <w:szCs w:val="24"/>
        </w:rPr>
        <w:t>: conține fișiere non-cod cum ar fi scheme XML (layouts), anumite texte predefinite si imagini bitmap.</w:t>
      </w:r>
    </w:p>
    <w:p w:rsidR="00FB0164" w:rsidRPr="007246F3" w:rsidRDefault="00FB0164" w:rsidP="00086FA3">
      <w:pPr>
        <w:ind w:left="90" w:firstLine="630"/>
        <w:rPr>
          <w:rFonts w:cs="Times New Roman"/>
          <w:szCs w:val="24"/>
        </w:rPr>
      </w:pPr>
      <w:r w:rsidRPr="007246F3">
        <w:rPr>
          <w:rFonts w:cs="Times New Roman"/>
          <w:szCs w:val="24"/>
        </w:rPr>
        <w:t>Mediul Android Studio folosește Gradle ca și fundație pentru sistemul de compilare, doar cu mai multe caracteristici configurate special pentru Android. Sistemul de compilare rulează ca o componentă integrată în meniul Android Studio și permite personalizarea, configurarea si extinderea procesului de compilare, crearea de multiple fișiere APK pentru aplicație, cu diferite caracteristici folosind acelasi proiect și aceleași module, de exemplu crearea de versiuni separate ale aplicației: o versiune gratuită si una platită. Fișierele de compilare Android Studio se numesc build.gradle și sunt fișiere text ce folosesc sintaxa Groovy pentru configurarea compilării. La importarea unu proiect existent, Android Studio genereaza automat fișierele necesare pentru compilare.</w:t>
      </w:r>
    </w:p>
    <w:p w:rsidR="00FB0164" w:rsidRPr="007246F3" w:rsidRDefault="00FB0164" w:rsidP="00086FA3">
      <w:pPr>
        <w:ind w:left="90" w:firstLine="630"/>
        <w:rPr>
          <w:rFonts w:cs="Times New Roman"/>
          <w:szCs w:val="24"/>
        </w:rPr>
      </w:pPr>
      <w:r w:rsidRPr="007246F3">
        <w:rPr>
          <w:rFonts w:cs="Times New Roman"/>
          <w:szCs w:val="24"/>
        </w:rPr>
        <w:t>Android Studio asista la scrierea codului încât dispune de un dispozitiv de analiză de performanță a codului pe masură ce este scris. În modul de depanare ne ofera informații la fiecare linie cu privire la: valorile variabilelor, obiectele referențiate, valorile returnate de către metode. Tot în ajutorul dezvoltatorului, în vederea unei depanari și monitorizări cât mai exacte a aplicației, Android Studio dispune de informații cu privire la memorie si folosirea procesorului, gasirea obiectelor dezalocate, pierderilor de memorie, optimizarea performanței grafica si analizarea traficului internet.</w:t>
      </w:r>
    </w:p>
    <w:p w:rsidR="00FB0164" w:rsidRPr="007246F3" w:rsidRDefault="00FB0164" w:rsidP="00151DC2">
      <w:pPr>
        <w:ind w:left="90" w:firstLine="630"/>
        <w:rPr>
          <w:rFonts w:cs="Times New Roman"/>
          <w:szCs w:val="24"/>
        </w:rPr>
      </w:pPr>
      <w:r w:rsidRPr="007246F3">
        <w:rPr>
          <w:rFonts w:cs="Times New Roman"/>
          <w:szCs w:val="24"/>
        </w:rPr>
        <w:t xml:space="preserve">Pentru a rula aplicația avem două opțiuni: folosind Android Emulator sau prin conectarea prin USB a unui dispozitiv cu un sistem de operare Android. Dupa selectarea uneia dintre opțiuni, se va instala aplicația pe emulator sau dispozitivul conectat, urmând ca la a doua rulare </w:t>
      </w:r>
      <w:r w:rsidRPr="007246F3">
        <w:rPr>
          <w:rFonts w:cs="Times New Roman"/>
          <w:szCs w:val="24"/>
        </w:rPr>
        <w:lastRenderedPageBreak/>
        <w:t>sa nu mai fie instalat din nou ci doar actualizat cu noile modificări efectuate, aceasta reducând semnificativ timpul de lansare pe dispozitiv sau emulator.</w:t>
      </w:r>
    </w:p>
    <w:p w:rsidR="003C5A0A" w:rsidRPr="007246F3" w:rsidRDefault="003C5A0A" w:rsidP="00151DC2">
      <w:pPr>
        <w:pStyle w:val="Heading2"/>
        <w:numPr>
          <w:ilvl w:val="1"/>
          <w:numId w:val="9"/>
        </w:numPr>
      </w:pPr>
      <w:r w:rsidRPr="007246F3">
        <w:t>Google Maps Android API</w:t>
      </w:r>
    </w:p>
    <w:p w:rsidR="00FB0164" w:rsidRPr="007246F3" w:rsidRDefault="00FB0164" w:rsidP="00086FA3">
      <w:pPr>
        <w:rPr>
          <w:rFonts w:cs="Times New Roman"/>
          <w:szCs w:val="24"/>
        </w:rPr>
      </w:pPr>
      <w:r w:rsidRPr="007246F3">
        <w:rPr>
          <w:rFonts w:cs="Times New Roman"/>
          <w:szCs w:val="24"/>
        </w:rPr>
        <w:tab/>
        <w:t>Google Maps Android API permite dezvoltatorilor să înglobeze harți Google în orice aplicație. Interfața manipulează în mod automat accesul la serverele Google Maps prin descarcărcarea datelor necesare, afișarea hărții și raspunderea la schimbarea sau apropierea unei anumite locații pentru furnizarea unor detalii suplimentare. Deasemenea permite adaugarea de diferite componente optice pentru îmbunatățirea experienției utilizatorului cum  ar fi: adaugarea anumitor puncte semnificative pe hartă (eng. marker), desenarea a diferitor linii sau poligoane pe harta și alte straturi grafice suprapuse peste harta de bază oferită de interfață.</w:t>
      </w:r>
    </w:p>
    <w:p w:rsidR="00FB0164" w:rsidRPr="007246F3" w:rsidRDefault="00FB0164" w:rsidP="00086FA3">
      <w:pPr>
        <w:rPr>
          <w:rFonts w:cs="Times New Roman"/>
          <w:szCs w:val="24"/>
        </w:rPr>
      </w:pPr>
      <w:r w:rsidRPr="007246F3">
        <w:rPr>
          <w:rFonts w:cs="Times New Roman"/>
          <w:szCs w:val="24"/>
        </w:rPr>
        <w:tab/>
        <w:t>Pentru a accesa interfața, aplicația are nevoie de o cheie API pentru a i se permite accesul la serverele Google Maps. Acest cod este generat gratuit și nu limitează numarul de utilizatori al aplicației.</w:t>
      </w:r>
    </w:p>
    <w:p w:rsidR="00FB0164" w:rsidRPr="007246F3" w:rsidRDefault="00FB0164" w:rsidP="00086FA3">
      <w:pPr>
        <w:rPr>
          <w:rFonts w:cs="Times New Roman"/>
          <w:szCs w:val="24"/>
        </w:rPr>
      </w:pPr>
      <w:r w:rsidRPr="007246F3">
        <w:tab/>
      </w:r>
      <w:r w:rsidRPr="007246F3">
        <w:rPr>
          <w:rFonts w:cs="Times New Roman"/>
          <w:szCs w:val="24"/>
        </w:rPr>
        <w:t xml:space="preserve">În mod implicit, fișierul XML ce definește locul unde va fi poziționată harta în aplicație, </w:t>
      </w:r>
      <w:r w:rsidRPr="007246F3">
        <w:rPr>
          <w:rFonts w:cs="Times New Roman"/>
          <w:color w:val="37474F"/>
          <w:szCs w:val="24"/>
          <w:shd w:val="clear" w:color="auto" w:fill="F7F7F7"/>
        </w:rPr>
        <w:t xml:space="preserve">res/layout/activity_maps.xml, </w:t>
      </w:r>
      <w:r w:rsidRPr="007246F3">
        <w:rPr>
          <w:rFonts w:cs="Times New Roman"/>
          <w:szCs w:val="24"/>
          <w:shd w:val="clear" w:color="auto" w:fill="F7F7F7"/>
        </w:rPr>
        <w:t>va conține următorul cod:</w:t>
      </w:r>
    </w:p>
    <w:p w:rsidR="00344554" w:rsidRPr="007246F3" w:rsidRDefault="00FB0164" w:rsidP="00151DC2">
      <w:pPr>
        <w:pStyle w:val="HTMLPreformatted"/>
        <w:shd w:val="clear" w:color="auto" w:fill="FFFFFF"/>
        <w:ind w:left="916"/>
        <w:jc w:val="left"/>
        <w:rPr>
          <w:color w:val="000000"/>
          <w:sz w:val="18"/>
          <w:szCs w:val="18"/>
        </w:rPr>
      </w:pPr>
      <w:r w:rsidRPr="007246F3">
        <w:rPr>
          <w:rFonts w:ascii="Times New Roman" w:hAnsi="Times New Roman" w:cs="Times New Roman"/>
          <w:color w:val="37474F"/>
          <w:sz w:val="24"/>
          <w:szCs w:val="24"/>
        </w:rPr>
        <w:br/>
      </w:r>
      <w:r w:rsidR="00344554" w:rsidRPr="007246F3">
        <w:rPr>
          <w:color w:val="000000"/>
          <w:sz w:val="18"/>
          <w:szCs w:val="18"/>
        </w:rPr>
        <w:t>&lt;</w:t>
      </w:r>
      <w:r w:rsidR="00344554" w:rsidRPr="007246F3">
        <w:rPr>
          <w:b/>
          <w:bCs/>
          <w:color w:val="000080"/>
          <w:sz w:val="18"/>
          <w:szCs w:val="18"/>
        </w:rPr>
        <w:t xml:space="preserve">fragment </w:t>
      </w:r>
      <w:r w:rsidR="00344554" w:rsidRPr="007246F3">
        <w:rPr>
          <w:b/>
          <w:bCs/>
          <w:color w:val="0000FF"/>
          <w:sz w:val="18"/>
          <w:szCs w:val="18"/>
        </w:rPr>
        <w:t>xmlns:</w:t>
      </w:r>
      <w:r w:rsidR="00344554" w:rsidRPr="007246F3">
        <w:rPr>
          <w:b/>
          <w:bCs/>
          <w:color w:val="660E7A"/>
          <w:sz w:val="18"/>
          <w:szCs w:val="18"/>
        </w:rPr>
        <w:t>android</w:t>
      </w:r>
      <w:r w:rsidR="00344554" w:rsidRPr="007246F3">
        <w:rPr>
          <w:b/>
          <w:bCs/>
          <w:color w:val="0000FF"/>
          <w:sz w:val="18"/>
          <w:szCs w:val="18"/>
        </w:rPr>
        <w:t>=</w:t>
      </w:r>
      <w:r w:rsidR="00344554" w:rsidRPr="007246F3">
        <w:rPr>
          <w:b/>
          <w:bCs/>
          <w:color w:val="008000"/>
          <w:sz w:val="18"/>
          <w:szCs w:val="18"/>
        </w:rPr>
        <w:t>"http://schemas.android.com/apk/res/android"</w:t>
      </w:r>
      <w:r w:rsidR="00344554" w:rsidRPr="007246F3">
        <w:rPr>
          <w:b/>
          <w:bCs/>
          <w:color w:val="008000"/>
          <w:sz w:val="18"/>
          <w:szCs w:val="18"/>
        </w:rPr>
        <w:br/>
        <w:t xml:space="preserve">    </w:t>
      </w:r>
      <w:r w:rsidR="00344554" w:rsidRPr="007246F3">
        <w:rPr>
          <w:b/>
          <w:bCs/>
          <w:color w:val="0000FF"/>
          <w:sz w:val="18"/>
          <w:szCs w:val="18"/>
        </w:rPr>
        <w:t>xmlns:</w:t>
      </w:r>
      <w:r w:rsidR="00344554" w:rsidRPr="007246F3">
        <w:rPr>
          <w:b/>
          <w:bCs/>
          <w:color w:val="660E7A"/>
          <w:sz w:val="18"/>
          <w:szCs w:val="18"/>
        </w:rPr>
        <w:t>tools</w:t>
      </w:r>
      <w:r w:rsidR="00344554" w:rsidRPr="007246F3">
        <w:rPr>
          <w:b/>
          <w:bCs/>
          <w:color w:val="0000FF"/>
          <w:sz w:val="18"/>
          <w:szCs w:val="18"/>
        </w:rPr>
        <w:t>=</w:t>
      </w:r>
      <w:r w:rsidR="00344554" w:rsidRPr="007246F3">
        <w:rPr>
          <w:b/>
          <w:bCs/>
          <w:color w:val="008000"/>
          <w:sz w:val="18"/>
          <w:szCs w:val="18"/>
        </w:rPr>
        <w:t>"http://schemas.android.com/tools"</w:t>
      </w:r>
      <w:r w:rsidR="00344554" w:rsidRPr="007246F3">
        <w:rPr>
          <w:b/>
          <w:bCs/>
          <w:color w:val="008000"/>
          <w:sz w:val="18"/>
          <w:szCs w:val="18"/>
        </w:rPr>
        <w:br/>
        <w:t xml:space="preserve">    </w:t>
      </w:r>
      <w:r w:rsidR="00344554" w:rsidRPr="007246F3">
        <w:rPr>
          <w:b/>
          <w:bCs/>
          <w:color w:val="0000FF"/>
          <w:sz w:val="18"/>
          <w:szCs w:val="18"/>
        </w:rPr>
        <w:t>xmlns:</w:t>
      </w:r>
      <w:r w:rsidR="00344554" w:rsidRPr="007246F3">
        <w:rPr>
          <w:b/>
          <w:bCs/>
          <w:color w:val="660E7A"/>
          <w:sz w:val="18"/>
          <w:szCs w:val="18"/>
        </w:rPr>
        <w:t>map</w:t>
      </w:r>
      <w:r w:rsidR="00344554" w:rsidRPr="007246F3">
        <w:rPr>
          <w:b/>
          <w:bCs/>
          <w:color w:val="0000FF"/>
          <w:sz w:val="18"/>
          <w:szCs w:val="18"/>
        </w:rPr>
        <w:t>=</w:t>
      </w:r>
      <w:r w:rsidR="00344554" w:rsidRPr="007246F3">
        <w:rPr>
          <w:b/>
          <w:bCs/>
          <w:color w:val="008000"/>
          <w:sz w:val="18"/>
          <w:szCs w:val="18"/>
        </w:rPr>
        <w:t>"http://schemas.android.com/apk/res-auto"</w:t>
      </w:r>
      <w:r w:rsidR="00344554" w:rsidRPr="007246F3">
        <w:rPr>
          <w:b/>
          <w:bCs/>
          <w:color w:val="008000"/>
          <w:sz w:val="18"/>
          <w:szCs w:val="18"/>
        </w:rPr>
        <w:br/>
        <w:t xml:space="preserve">    </w:t>
      </w:r>
      <w:r w:rsidR="00344554" w:rsidRPr="007246F3">
        <w:rPr>
          <w:b/>
          <w:bCs/>
          <w:color w:val="660E7A"/>
          <w:sz w:val="18"/>
          <w:szCs w:val="18"/>
        </w:rPr>
        <w:t>android</w:t>
      </w:r>
      <w:r w:rsidR="00344554" w:rsidRPr="007246F3">
        <w:rPr>
          <w:b/>
          <w:bCs/>
          <w:color w:val="0000FF"/>
          <w:sz w:val="18"/>
          <w:szCs w:val="18"/>
        </w:rPr>
        <w:t>:layout_width=</w:t>
      </w:r>
      <w:r w:rsidR="00344554" w:rsidRPr="007246F3">
        <w:rPr>
          <w:b/>
          <w:bCs/>
          <w:color w:val="008000"/>
          <w:sz w:val="18"/>
          <w:szCs w:val="18"/>
        </w:rPr>
        <w:t>"match_parent"</w:t>
      </w:r>
      <w:r w:rsidR="00344554" w:rsidRPr="007246F3">
        <w:rPr>
          <w:b/>
          <w:bCs/>
          <w:color w:val="008000"/>
          <w:sz w:val="18"/>
          <w:szCs w:val="18"/>
        </w:rPr>
        <w:br/>
        <w:t xml:space="preserve">    </w:t>
      </w:r>
      <w:r w:rsidR="00344554" w:rsidRPr="007246F3">
        <w:rPr>
          <w:b/>
          <w:bCs/>
          <w:color w:val="660E7A"/>
          <w:sz w:val="18"/>
          <w:szCs w:val="18"/>
        </w:rPr>
        <w:t>android</w:t>
      </w:r>
      <w:r w:rsidR="00344554" w:rsidRPr="007246F3">
        <w:rPr>
          <w:b/>
          <w:bCs/>
          <w:color w:val="0000FF"/>
          <w:sz w:val="18"/>
          <w:szCs w:val="18"/>
        </w:rPr>
        <w:t>:layout_height=</w:t>
      </w:r>
      <w:r w:rsidR="00344554" w:rsidRPr="007246F3">
        <w:rPr>
          <w:b/>
          <w:bCs/>
          <w:color w:val="008000"/>
          <w:sz w:val="18"/>
          <w:szCs w:val="18"/>
        </w:rPr>
        <w:t>"match_parent"</w:t>
      </w:r>
      <w:r w:rsidR="00344554" w:rsidRPr="007246F3">
        <w:rPr>
          <w:b/>
          <w:bCs/>
          <w:color w:val="008000"/>
          <w:sz w:val="18"/>
          <w:szCs w:val="18"/>
        </w:rPr>
        <w:br/>
        <w:t xml:space="preserve">    </w:t>
      </w:r>
      <w:r w:rsidR="00344554" w:rsidRPr="007246F3">
        <w:rPr>
          <w:b/>
          <w:bCs/>
          <w:color w:val="660E7A"/>
          <w:sz w:val="18"/>
          <w:szCs w:val="18"/>
        </w:rPr>
        <w:t>android</w:t>
      </w:r>
      <w:r w:rsidR="00344554" w:rsidRPr="007246F3">
        <w:rPr>
          <w:b/>
          <w:bCs/>
          <w:color w:val="0000FF"/>
          <w:sz w:val="18"/>
          <w:szCs w:val="18"/>
        </w:rPr>
        <w:t>:id=</w:t>
      </w:r>
      <w:r w:rsidR="00344554" w:rsidRPr="007246F3">
        <w:rPr>
          <w:b/>
          <w:bCs/>
          <w:color w:val="008000"/>
          <w:sz w:val="18"/>
          <w:szCs w:val="18"/>
        </w:rPr>
        <w:t>"@+id/map"</w:t>
      </w:r>
      <w:r w:rsidR="00344554" w:rsidRPr="007246F3">
        <w:rPr>
          <w:b/>
          <w:bCs/>
          <w:color w:val="008000"/>
          <w:sz w:val="18"/>
          <w:szCs w:val="18"/>
        </w:rPr>
        <w:br/>
        <w:t xml:space="preserve">    </w:t>
      </w:r>
      <w:r w:rsidR="00344554" w:rsidRPr="007246F3">
        <w:rPr>
          <w:b/>
          <w:bCs/>
          <w:color w:val="660E7A"/>
          <w:sz w:val="18"/>
          <w:szCs w:val="18"/>
        </w:rPr>
        <w:t>tools</w:t>
      </w:r>
      <w:r w:rsidR="00344554" w:rsidRPr="007246F3">
        <w:rPr>
          <w:b/>
          <w:bCs/>
          <w:color w:val="0000FF"/>
          <w:sz w:val="18"/>
          <w:szCs w:val="18"/>
        </w:rPr>
        <w:t>:context=</w:t>
      </w:r>
      <w:r w:rsidR="00344554" w:rsidRPr="007246F3">
        <w:rPr>
          <w:b/>
          <w:bCs/>
          <w:color w:val="008000"/>
          <w:sz w:val="18"/>
          <w:szCs w:val="18"/>
        </w:rPr>
        <w:t>".MapsActivity"</w:t>
      </w:r>
      <w:r w:rsidR="00344554" w:rsidRPr="007246F3">
        <w:rPr>
          <w:b/>
          <w:bCs/>
          <w:color w:val="008000"/>
          <w:sz w:val="18"/>
          <w:szCs w:val="18"/>
        </w:rPr>
        <w:br/>
        <w:t xml:space="preserve">    </w:t>
      </w:r>
      <w:r w:rsidR="00344554" w:rsidRPr="007246F3">
        <w:rPr>
          <w:b/>
          <w:bCs/>
          <w:color w:val="660E7A"/>
          <w:sz w:val="18"/>
          <w:szCs w:val="18"/>
        </w:rPr>
        <w:t>android</w:t>
      </w:r>
      <w:r w:rsidR="00344554" w:rsidRPr="007246F3">
        <w:rPr>
          <w:b/>
          <w:bCs/>
          <w:color w:val="0000FF"/>
          <w:sz w:val="18"/>
          <w:szCs w:val="18"/>
        </w:rPr>
        <w:t>:name=</w:t>
      </w:r>
      <w:r w:rsidR="00344554" w:rsidRPr="007246F3">
        <w:rPr>
          <w:b/>
          <w:bCs/>
          <w:color w:val="008000"/>
          <w:sz w:val="18"/>
          <w:szCs w:val="18"/>
        </w:rPr>
        <w:t xml:space="preserve">"com.google.android.gms.maps.SupportMapFragment" </w:t>
      </w:r>
      <w:r w:rsidR="00344554" w:rsidRPr="007246F3">
        <w:rPr>
          <w:color w:val="000000"/>
          <w:sz w:val="18"/>
          <w:szCs w:val="18"/>
        </w:rPr>
        <w:t>/&gt;</w:t>
      </w:r>
    </w:p>
    <w:p w:rsidR="00FB0164" w:rsidRPr="007246F3" w:rsidRDefault="00FB0164" w:rsidP="00086FA3">
      <w:pPr>
        <w:rPr>
          <w:rFonts w:cs="Times New Roman"/>
          <w:szCs w:val="24"/>
        </w:rPr>
      </w:pPr>
      <w:r w:rsidRPr="007246F3">
        <w:rPr>
          <w:rStyle w:val="atv"/>
          <w:rFonts w:cs="Times New Roman"/>
          <w:color w:val="00B050"/>
          <w:szCs w:val="24"/>
        </w:rPr>
        <w:tab/>
      </w:r>
      <w:r w:rsidRPr="007246F3">
        <w:rPr>
          <w:rStyle w:val="tag"/>
          <w:rFonts w:cs="Times New Roman"/>
          <w:color w:val="0070C0"/>
          <w:szCs w:val="24"/>
        </w:rPr>
        <w:tab/>
        <w:t xml:space="preserve"> </w:t>
      </w:r>
      <w:r w:rsidRPr="007246F3">
        <w:rPr>
          <w:rStyle w:val="tag"/>
          <w:rFonts w:cs="Times New Roman"/>
          <w:color w:val="0070C0"/>
          <w:szCs w:val="24"/>
        </w:rPr>
        <w:tab/>
        <w:t xml:space="preserve">   </w:t>
      </w:r>
      <w:r w:rsidRPr="007246F3">
        <w:rPr>
          <w:rStyle w:val="tag"/>
          <w:rFonts w:cs="Times New Roman"/>
          <w:color w:val="0070C0"/>
          <w:szCs w:val="24"/>
        </w:rPr>
        <w:tab/>
      </w:r>
      <w:r w:rsidRPr="007246F3">
        <w:rPr>
          <w:rStyle w:val="tag"/>
          <w:rFonts w:cs="Times New Roman"/>
          <w:color w:val="0070C0"/>
          <w:szCs w:val="24"/>
        </w:rPr>
        <w:tab/>
      </w:r>
    </w:p>
    <w:p w:rsidR="00FB0164" w:rsidRPr="007246F3" w:rsidRDefault="00FB0164" w:rsidP="00151DC2"/>
    <w:p w:rsidR="00FB0164" w:rsidRPr="007246F3" w:rsidRDefault="00151DC2" w:rsidP="00AE4B7E">
      <w:r w:rsidRPr="007246F3">
        <w:tab/>
        <w:t xml:space="preserve">Fișierul Java, MapsActivity.java </w:t>
      </w:r>
      <w:r w:rsidR="00FB0164" w:rsidRPr="007246F3">
        <w:t xml:space="preserve">va implementa  interfața </w:t>
      </w:r>
      <w:r w:rsidRPr="007246F3">
        <w:rPr>
          <w:rFonts w:ascii="Courier New" w:hAnsi="Courier New" w:cs="Courier New"/>
          <w:color w:val="000000"/>
        </w:rPr>
        <w:t>OnMapReadyCallback</w:t>
      </w:r>
      <w:r w:rsidRPr="007246F3">
        <w:rPr>
          <w:color w:val="000000"/>
          <w:sz w:val="18"/>
          <w:szCs w:val="18"/>
        </w:rPr>
        <w:t xml:space="preserve"> </w:t>
      </w:r>
      <w:r w:rsidR="00FB0164" w:rsidRPr="007246F3">
        <w:t xml:space="preserve">care necesită suprascrierea a doua metode: </w:t>
      </w:r>
      <w:r w:rsidR="00FB0164" w:rsidRPr="007246F3">
        <w:rPr>
          <w:rFonts w:ascii="Courier New" w:hAnsi="Courier New" w:cs="Courier New"/>
        </w:rPr>
        <w:t>onCreate</w:t>
      </w:r>
      <w:r w:rsidR="00FB0164" w:rsidRPr="007246F3">
        <w:t xml:space="preserve"> si </w:t>
      </w:r>
      <w:r w:rsidR="00FB0164" w:rsidRPr="007246F3">
        <w:rPr>
          <w:rFonts w:ascii="Courier New" w:hAnsi="Courier New" w:cs="Courier New"/>
        </w:rPr>
        <w:t>onMapReady</w:t>
      </w:r>
      <w:r w:rsidR="00FB0164" w:rsidRPr="007246F3">
        <w:t xml:space="preserve">. Prima metodă va fi apelată la pronirea aplicației și va porni procesul asincron de descărcare a hărților, iar a doua metodă se va executa atunci când hărțile s-au descărcat cu succes și cuprinde configurațiile de inceput ale </w:t>
      </w:r>
      <w:r w:rsidR="00FB0164" w:rsidRPr="007246F3">
        <w:lastRenderedPageBreak/>
        <w:t xml:space="preserve">harții cum ar fi: poziția de început a harții definită prin latitudine si longitudine, valoarea de apropiere față de coordonatele stabilite, metode pentru implementarea evenimentelor de selectare ale unor elemente grafice de pe hartă.       </w:t>
      </w:r>
    </w:p>
    <w:p w:rsidR="00C06AFD" w:rsidRPr="007246F3" w:rsidRDefault="00C06AFD" w:rsidP="00086FA3">
      <w:pPr>
        <w:tabs>
          <w:tab w:val="left" w:pos="709"/>
        </w:tabs>
        <w:rPr>
          <w:rFonts w:cs="Times New Roman"/>
          <w:szCs w:val="24"/>
        </w:rPr>
      </w:pPr>
    </w:p>
    <w:p w:rsidR="00C06AFD" w:rsidRPr="007246F3" w:rsidRDefault="00C06AFD" w:rsidP="00CC17D9">
      <w:pPr>
        <w:pStyle w:val="Heading2"/>
        <w:numPr>
          <w:ilvl w:val="1"/>
          <w:numId w:val="9"/>
        </w:numPr>
      </w:pPr>
      <w:r w:rsidRPr="007246F3">
        <w:t xml:space="preserve">Baza de date SQLite </w:t>
      </w:r>
    </w:p>
    <w:p w:rsidR="00114E02" w:rsidRPr="007246F3" w:rsidRDefault="00114E02" w:rsidP="00086FA3">
      <w:pPr>
        <w:tabs>
          <w:tab w:val="left" w:pos="709"/>
        </w:tabs>
        <w:rPr>
          <w:rFonts w:cs="Times New Roman"/>
          <w:szCs w:val="24"/>
        </w:rPr>
      </w:pPr>
    </w:p>
    <w:p w:rsidR="00F50721" w:rsidRPr="007246F3" w:rsidRDefault="00E077CD" w:rsidP="00AE4B7E">
      <w:r w:rsidRPr="007246F3">
        <w:rPr>
          <w:noProof/>
        </w:rPr>
        <w:drawing>
          <wp:anchor distT="0" distB="0" distL="114300" distR="114300" simplePos="0" relativeHeight="251658240" behindDoc="1" locked="0" layoutInCell="1" allowOverlap="1" wp14:anchorId="0CEE8CDB" wp14:editId="369E757E">
            <wp:simplePos x="0" y="0"/>
            <wp:positionH relativeFrom="column">
              <wp:posOffset>3844925</wp:posOffset>
            </wp:positionH>
            <wp:positionV relativeFrom="paragraph">
              <wp:posOffset>11430</wp:posOffset>
            </wp:positionV>
            <wp:extent cx="2096135" cy="966470"/>
            <wp:effectExtent l="0" t="0" r="0" b="5080"/>
            <wp:wrapTight wrapText="bothSides">
              <wp:wrapPolygon edited="0">
                <wp:start x="0" y="0"/>
                <wp:lineTo x="0" y="21288"/>
                <wp:lineTo x="21397" y="21288"/>
                <wp:lineTo x="21397" y="0"/>
                <wp:lineTo x="0" y="0"/>
              </wp:wrapPolygon>
            </wp:wrapTight>
            <wp:docPr id="4" name="Picture 4" descr="https://www.sqlite.org/images/sqlite370_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ite.org/images/sqlite370_bann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6135" cy="96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F50721" w:rsidRPr="007246F3">
        <w:tab/>
        <w:t xml:space="preserve">SQLite este „inima” ce stă la baza platformei Android ca suport pentru stocarea informațiilor într-o bază de date. Aceasta bază de date a fost dezvoltată în special pentru sisteme încorporate care dispun de o memorie scazută și putere de procesare a procesorului mică. Acest sistem nu este folosit doar de Android ci și de </w:t>
      </w:r>
      <w:r w:rsidR="00FF00E4" w:rsidRPr="007246F3">
        <w:t>sistemul de  operare Apple, iOS, sistemul de operare produs de BlackBerry cât și de alte platforme de acest gen. SQLite implementează un motor de baze de date SQL printr-o bibliotecă C de dimensiuni mici care nu necesită nici o configurare.</w:t>
      </w:r>
    </w:p>
    <w:p w:rsidR="00FF00E4" w:rsidRPr="007246F3" w:rsidRDefault="00FF00E4" w:rsidP="00AE4B7E">
      <w:r w:rsidRPr="007246F3">
        <w:tab/>
        <w:t>Motivele pentru care SQLite este prezent în numeroase sisteme încorporate și în lumea telefoanelor mobile sunt:</w:t>
      </w:r>
    </w:p>
    <w:p w:rsidR="00FF00E4" w:rsidRPr="007246F3" w:rsidRDefault="00FF00E4" w:rsidP="00086FA3">
      <w:pPr>
        <w:pStyle w:val="ListParagraph"/>
        <w:numPr>
          <w:ilvl w:val="0"/>
          <w:numId w:val="5"/>
        </w:numPr>
        <w:tabs>
          <w:tab w:val="left" w:pos="709"/>
        </w:tabs>
        <w:rPr>
          <w:rFonts w:cs="Times New Roman"/>
          <w:szCs w:val="24"/>
        </w:rPr>
      </w:pPr>
      <w:r w:rsidRPr="007246F3">
        <w:rPr>
          <w:rFonts w:cs="Times New Roman"/>
          <w:szCs w:val="24"/>
        </w:rPr>
        <w:t>Consumul de memorie scăzut;</w:t>
      </w:r>
    </w:p>
    <w:p w:rsidR="00FF00E4" w:rsidRPr="007246F3" w:rsidRDefault="00FF00E4" w:rsidP="00086FA3">
      <w:pPr>
        <w:pStyle w:val="ListParagraph"/>
        <w:numPr>
          <w:ilvl w:val="0"/>
          <w:numId w:val="5"/>
        </w:numPr>
        <w:tabs>
          <w:tab w:val="left" w:pos="709"/>
        </w:tabs>
        <w:rPr>
          <w:rFonts w:cs="Times New Roman"/>
          <w:szCs w:val="24"/>
        </w:rPr>
      </w:pPr>
      <w:r w:rsidRPr="007246F3">
        <w:rPr>
          <w:rFonts w:cs="Times New Roman"/>
          <w:szCs w:val="24"/>
        </w:rPr>
        <w:t>Ușurința de folosire;</w:t>
      </w:r>
    </w:p>
    <w:p w:rsidR="00FF00E4" w:rsidRPr="007246F3" w:rsidRDefault="00FF00E4" w:rsidP="00086FA3">
      <w:pPr>
        <w:pStyle w:val="ListParagraph"/>
        <w:numPr>
          <w:ilvl w:val="0"/>
          <w:numId w:val="5"/>
        </w:numPr>
        <w:tabs>
          <w:tab w:val="left" w:pos="709"/>
        </w:tabs>
        <w:rPr>
          <w:rFonts w:cs="Times New Roman"/>
          <w:szCs w:val="24"/>
        </w:rPr>
      </w:pPr>
      <w:r w:rsidRPr="007246F3">
        <w:rPr>
          <w:rFonts w:cs="Times New Roman"/>
          <w:szCs w:val="24"/>
        </w:rPr>
        <w:t>Disponibilitatea gratuită.</w:t>
      </w:r>
    </w:p>
    <w:p w:rsidR="003A5E22" w:rsidRPr="007246F3" w:rsidRDefault="003A5E22" w:rsidP="00AE4B7E">
      <w:r w:rsidRPr="007246F3">
        <w:tab/>
        <w:t>În timp ce consumul de memorie al bazei de date SQLite începe de la 50 kilobytes, rămâne tot la valori scăzute chiar și la proiectele mai mari cu o structura de date complexă, ajungând la o valoare de maxim câteva sute de kilobytes. În lumea mobilă memoria per proces, la fel ca și memoria totală folosită, este limitată față de sistemele desktop, de aceea SQLite este perfect pentru astfel de sisteme neadăugând prea mult la consumul de memorie totală al aplicației.</w:t>
      </w:r>
    </w:p>
    <w:p w:rsidR="003A5E22" w:rsidRPr="007246F3" w:rsidRDefault="003A5E22" w:rsidP="00AE4B7E">
      <w:r w:rsidRPr="007246F3">
        <w:tab/>
        <w:t xml:space="preserve">Ușurința în folosire reiese din faptul că SQLite </w:t>
      </w:r>
      <w:r w:rsidR="00114E02" w:rsidRPr="007246F3">
        <w:t xml:space="preserve">nu rulează deloc nici un proces. SQLite se foloseste asemănător unei biblioteci, ajutând la accesarea fișierelor bazei de date. Nu are nevoie de nici o configurare sub nici o formă. Nu necesită configurarea portului, fără adăugarea de </w:t>
      </w:r>
      <w:r w:rsidR="00114E02" w:rsidRPr="007246F3">
        <w:lastRenderedPageBreak/>
        <w:t xml:space="preserve">utilizatori, fara nici o gestionare a nivelelor de acces, nu are nevoie de nici o configurare a spațiului pentru tabele și multe altele. Tot conținutul bazei de date se va păstra într-un fișier </w:t>
      </w:r>
      <w:r w:rsidR="00F165BE" w:rsidRPr="007246F3">
        <w:t>și va fi creat la momentul inițializării bazei de date.</w:t>
      </w:r>
    </w:p>
    <w:p w:rsidR="00F165BE" w:rsidRPr="007246F3" w:rsidRDefault="00F165BE" w:rsidP="00AE4B7E">
      <w:r w:rsidRPr="007246F3">
        <w:tab/>
        <w:t xml:space="preserve">Codul SQLite este distribuit gratuit pentru domeniul public. Oricine este acceptat ca sa copieze, să modifice, să publice, să folosească, să vândă sau să distribuie codul original SQLite în versiune compilată sau nu, pentru orice scop, comercial sau necomercial </w:t>
      </w:r>
      <w:r w:rsidR="0036751A" w:rsidRPr="007246F3">
        <w:t>ș</w:t>
      </w:r>
      <w:r w:rsidRPr="007246F3">
        <w:t>i prin orice mijloace.</w:t>
      </w:r>
      <w:r w:rsidR="0036751A" w:rsidRPr="007246F3">
        <w:t xml:space="preserve"> Având în spate companii mari ce folosesc acest sistem, cum ar fi Google, Adobe sau Mozilla, proiectul este menținut activ, deci este de asteptat ca periodic să apară anumite îmbunătățiri și optimizăriale codului.</w:t>
      </w:r>
    </w:p>
    <w:p w:rsidR="00737042" w:rsidRPr="007246F3" w:rsidRDefault="00737042" w:rsidP="00AE4B7E">
      <w:r w:rsidRPr="007246F3">
        <w:tab/>
        <w:t xml:space="preserve">SQLite oferă mai puține tipuri de date decât într-o bază de date SQL normală, </w:t>
      </w:r>
      <w:r w:rsidR="00C06A29" w:rsidRPr="007246F3">
        <w:t>dar daca se folosesc alte tipuri de date, cum ar fi varchar, în comanda CREATE TABLE, atunci SQLite o sa le mapeze la un tip de date cât mai apropiat cu putință. În tabelul urmator sunt prezentate toate tipurile suportate de SQLite.</w:t>
      </w:r>
    </w:p>
    <w:p w:rsidR="00C06A29" w:rsidRPr="007246F3" w:rsidRDefault="00C06A29" w:rsidP="00086FA3">
      <w:pPr>
        <w:tabs>
          <w:tab w:val="left" w:pos="709"/>
        </w:tabs>
        <w:rPr>
          <w:rFonts w:cs="Times New Roman"/>
          <w:szCs w:val="24"/>
        </w:rPr>
      </w:pPr>
    </w:p>
    <w:tbl>
      <w:tblPr>
        <w:tblStyle w:val="TableGrid"/>
        <w:tblW w:w="9606" w:type="dxa"/>
        <w:tblLook w:val="04A0" w:firstRow="1" w:lastRow="0" w:firstColumn="1" w:lastColumn="0" w:noHBand="0" w:noVBand="1"/>
      </w:tblPr>
      <w:tblGrid>
        <w:gridCol w:w="1526"/>
        <w:gridCol w:w="8080"/>
      </w:tblGrid>
      <w:tr w:rsidR="00C06A29" w:rsidRPr="007246F3" w:rsidTr="00B55728">
        <w:tc>
          <w:tcPr>
            <w:tcW w:w="1526" w:type="dxa"/>
            <w:vAlign w:val="center"/>
          </w:tcPr>
          <w:p w:rsidR="00B55728" w:rsidRPr="007246F3" w:rsidRDefault="00B55728" w:rsidP="00CC17D9">
            <w:pPr>
              <w:tabs>
                <w:tab w:val="left" w:pos="709"/>
              </w:tabs>
              <w:spacing w:line="240" w:lineRule="auto"/>
              <w:jc w:val="center"/>
              <w:rPr>
                <w:rFonts w:cs="Times New Roman"/>
                <w:szCs w:val="24"/>
              </w:rPr>
            </w:pPr>
            <w:r w:rsidRPr="007246F3">
              <w:rPr>
                <w:rFonts w:cs="Times New Roman"/>
                <w:szCs w:val="24"/>
              </w:rPr>
              <w:t>Tip de date</w:t>
            </w:r>
          </w:p>
        </w:tc>
        <w:tc>
          <w:tcPr>
            <w:tcW w:w="8080" w:type="dxa"/>
            <w:vAlign w:val="center"/>
          </w:tcPr>
          <w:p w:rsidR="00C06A29" w:rsidRPr="007246F3" w:rsidRDefault="00B55728" w:rsidP="00CC17D9">
            <w:pPr>
              <w:tabs>
                <w:tab w:val="left" w:pos="709"/>
              </w:tabs>
              <w:spacing w:line="240" w:lineRule="auto"/>
              <w:jc w:val="center"/>
              <w:rPr>
                <w:rFonts w:cs="Times New Roman"/>
                <w:szCs w:val="24"/>
              </w:rPr>
            </w:pPr>
            <w:r w:rsidRPr="007246F3">
              <w:rPr>
                <w:rFonts w:cs="Times New Roman"/>
                <w:szCs w:val="24"/>
              </w:rPr>
              <w:t>Semnificație</w:t>
            </w:r>
          </w:p>
        </w:tc>
      </w:tr>
      <w:tr w:rsidR="00C06A29" w:rsidRPr="007246F3" w:rsidTr="00B55728">
        <w:tc>
          <w:tcPr>
            <w:tcW w:w="1526"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NULL</w:t>
            </w:r>
          </w:p>
        </w:tc>
        <w:tc>
          <w:tcPr>
            <w:tcW w:w="8080"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Valoarea de nul</w:t>
            </w:r>
          </w:p>
        </w:tc>
      </w:tr>
      <w:tr w:rsidR="00C06A29" w:rsidRPr="007246F3" w:rsidTr="00B55728">
        <w:tc>
          <w:tcPr>
            <w:tcW w:w="1526"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INTEGER</w:t>
            </w:r>
          </w:p>
        </w:tc>
        <w:tc>
          <w:tcPr>
            <w:tcW w:w="8080"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Orice număr întreg</w:t>
            </w:r>
          </w:p>
        </w:tc>
      </w:tr>
      <w:tr w:rsidR="00C06A29" w:rsidRPr="007246F3" w:rsidTr="00B55728">
        <w:tc>
          <w:tcPr>
            <w:tcW w:w="1526"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REAL</w:t>
            </w:r>
          </w:p>
        </w:tc>
        <w:tc>
          <w:tcPr>
            <w:tcW w:w="8080"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Numere reale cu virgulă (8-Byte IEEE 754)</w:t>
            </w:r>
          </w:p>
        </w:tc>
      </w:tr>
      <w:tr w:rsidR="00C06A29" w:rsidRPr="007246F3" w:rsidTr="00B55728">
        <w:tc>
          <w:tcPr>
            <w:tcW w:w="1526"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TEXT</w:t>
            </w:r>
          </w:p>
        </w:tc>
        <w:tc>
          <w:tcPr>
            <w:tcW w:w="8080"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Orice șir de caractere sau un singur caracter(UTF-8, UTF-16BE sau UTF-16LE)</w:t>
            </w:r>
          </w:p>
        </w:tc>
      </w:tr>
      <w:tr w:rsidR="00C06A29" w:rsidRPr="007246F3" w:rsidTr="00B55728">
        <w:tc>
          <w:tcPr>
            <w:tcW w:w="1526" w:type="dxa"/>
            <w:vAlign w:val="center"/>
          </w:tcPr>
          <w:p w:rsidR="00C06A29" w:rsidRPr="007246F3" w:rsidRDefault="00B55728" w:rsidP="00CC17D9">
            <w:pPr>
              <w:tabs>
                <w:tab w:val="left" w:pos="709"/>
              </w:tabs>
              <w:spacing w:line="240" w:lineRule="auto"/>
              <w:rPr>
                <w:rFonts w:cs="Times New Roman"/>
                <w:szCs w:val="24"/>
              </w:rPr>
            </w:pPr>
            <w:r w:rsidRPr="007246F3">
              <w:rPr>
                <w:rFonts w:cs="Times New Roman"/>
                <w:szCs w:val="24"/>
              </w:rPr>
              <w:t>BLOB</w:t>
            </w:r>
          </w:p>
        </w:tc>
        <w:tc>
          <w:tcPr>
            <w:tcW w:w="8080" w:type="dxa"/>
            <w:vAlign w:val="center"/>
          </w:tcPr>
          <w:p w:rsidR="00C06A29" w:rsidRPr="007246F3" w:rsidRDefault="00B55728" w:rsidP="00CC17D9">
            <w:pPr>
              <w:keepNext/>
              <w:tabs>
                <w:tab w:val="left" w:pos="709"/>
              </w:tabs>
              <w:spacing w:line="240" w:lineRule="auto"/>
              <w:rPr>
                <w:rFonts w:cs="Times New Roman"/>
                <w:szCs w:val="24"/>
              </w:rPr>
            </w:pPr>
            <w:r w:rsidRPr="007246F3">
              <w:rPr>
                <w:rFonts w:cs="Times New Roman"/>
                <w:szCs w:val="24"/>
              </w:rPr>
              <w:t>Colectie de date binare stocate sub un singur bloc</w:t>
            </w:r>
          </w:p>
        </w:tc>
      </w:tr>
    </w:tbl>
    <w:p w:rsidR="00C06A29" w:rsidRPr="007246F3" w:rsidRDefault="00086FA3" w:rsidP="00BC439B">
      <w:pPr>
        <w:pStyle w:val="Caption"/>
      </w:pPr>
      <w:r w:rsidRPr="007246F3">
        <w:t xml:space="preserve">Tabel </w:t>
      </w:r>
      <w:fldSimple w:instr=" SEQ Tabel \* ARABIC ">
        <w:r w:rsidRPr="007246F3">
          <w:rPr>
            <w:noProof/>
          </w:rPr>
          <w:t>1</w:t>
        </w:r>
      </w:fldSimple>
      <w:r w:rsidRPr="007246F3">
        <w:t>. Tipurile de date folosite de SQLite</w:t>
      </w:r>
    </w:p>
    <w:p w:rsidR="00B55728" w:rsidRPr="007246F3" w:rsidRDefault="00B55728" w:rsidP="00AE4B7E">
      <w:r w:rsidRPr="007246F3">
        <w:tab/>
        <w:t>Cea mai mare problemă este lipsa unui tip de date pentru timp</w:t>
      </w:r>
      <w:r w:rsidR="00A34C91" w:rsidRPr="007246F3">
        <w:t xml:space="preserve"> și a tipului boolean care va trebui reprezentat sub formă de întreg cu valori 0 sau 1, iar pentru a memora date calendaristice o posibilă implementare ar fi memorarea sub formă de șir de caractere în formatul ISO 8601. Reprezentând data de 27 iunie 2016 ar arăta sub forma „2016-06-27” sau dacă se memorează si ora „2016-06-27T09:30”.</w:t>
      </w:r>
    </w:p>
    <w:p w:rsidR="00A34C91" w:rsidRPr="007246F3" w:rsidRDefault="00A34C91" w:rsidP="00AE4B7E">
      <w:r w:rsidRPr="007246F3">
        <w:tab/>
        <w:t>După cum s-a menționat mai sus o baza de date SQLite este un simplu fișier accesat prin SQLite API. În Android aceste fișiere sunt stocate în mod implicit</w:t>
      </w:r>
      <w:r w:rsidR="00843F0D" w:rsidRPr="007246F3">
        <w:t xml:space="preserve"> în directorul:</w:t>
      </w:r>
    </w:p>
    <w:p w:rsidR="00843F0D" w:rsidRPr="007246F3" w:rsidRDefault="00843F0D" w:rsidP="00086FA3">
      <w:pPr>
        <w:tabs>
          <w:tab w:val="left" w:pos="709"/>
        </w:tabs>
        <w:jc w:val="center"/>
        <w:rPr>
          <w:rFonts w:cs="Times New Roman"/>
          <w:szCs w:val="24"/>
        </w:rPr>
      </w:pPr>
      <w:r w:rsidRPr="007246F3">
        <w:rPr>
          <w:rFonts w:cs="Times New Roman"/>
          <w:szCs w:val="24"/>
        </w:rPr>
        <w:t>/data/data/&lt;numele-pachetului&gt;/databases</w:t>
      </w:r>
    </w:p>
    <w:p w:rsidR="00843F0D" w:rsidRPr="007246F3" w:rsidRDefault="00843F0D" w:rsidP="00AE4B7E">
      <w:r w:rsidRPr="007246F3">
        <w:tab/>
        <w:t>De exemplu pachetul aplicației prezentate în această lucrare este „ro.ratt.transport”, iar numele bazei de date este „transport.db”, deci fișierul bazei de date va fi:</w:t>
      </w:r>
    </w:p>
    <w:p w:rsidR="00843F0D" w:rsidRPr="007246F3" w:rsidRDefault="00843F0D" w:rsidP="00086FA3">
      <w:pPr>
        <w:pStyle w:val="HTMLPreformatted"/>
        <w:shd w:val="clear" w:color="auto" w:fill="FFFFFF"/>
        <w:jc w:val="center"/>
        <w:rPr>
          <w:rFonts w:ascii="Times New Roman" w:hAnsi="Times New Roman" w:cs="Times New Roman"/>
          <w:sz w:val="24"/>
          <w:szCs w:val="24"/>
        </w:rPr>
      </w:pPr>
      <w:r w:rsidRPr="007246F3">
        <w:rPr>
          <w:rFonts w:ascii="Times New Roman" w:hAnsi="Times New Roman" w:cs="Times New Roman"/>
          <w:sz w:val="24"/>
          <w:szCs w:val="24"/>
        </w:rPr>
        <w:lastRenderedPageBreak/>
        <w:t>/data/data/ro.ratt.transport/databases/transport.db</w:t>
      </w:r>
    </w:p>
    <w:p w:rsidR="00843F0D" w:rsidRPr="007246F3" w:rsidRDefault="00843F0D" w:rsidP="00AE4B7E">
      <w:r w:rsidRPr="007246F3">
        <w:tab/>
        <w:t xml:space="preserve">Deși fișierul bazei de date nu este stocat într-o locație accesibilă utilizatorului, fiind memorat în directorul privat al aplicației, orice informație sensibilă ar trebui criptată </w:t>
      </w:r>
      <w:r w:rsidR="00E01168" w:rsidRPr="007246F3">
        <w:t>fără sa ne bazam pe faptul ca fișierul nu este la vedere. Aplicații cum ar fi SQLite Editor ar putea cu ușurința să citeasca orice informație memorata în baza de date daca nu ar fi criptată.</w:t>
      </w:r>
    </w:p>
    <w:p w:rsidR="00E01168" w:rsidRPr="007246F3" w:rsidRDefault="00E01168" w:rsidP="00086FA3">
      <w:pPr>
        <w:pStyle w:val="HTMLPreformatted"/>
        <w:shd w:val="clear" w:color="auto" w:fill="FFFFFF"/>
        <w:rPr>
          <w:rFonts w:ascii="Times New Roman" w:hAnsi="Times New Roman" w:cs="Times New Roman"/>
          <w:sz w:val="24"/>
          <w:szCs w:val="24"/>
        </w:rPr>
      </w:pPr>
    </w:p>
    <w:p w:rsidR="00E01168" w:rsidRPr="007246F3" w:rsidRDefault="00CC17D9" w:rsidP="00CC17D9">
      <w:pPr>
        <w:pStyle w:val="Heading2"/>
        <w:numPr>
          <w:ilvl w:val="1"/>
          <w:numId w:val="9"/>
        </w:numPr>
      </w:pPr>
      <w:r w:rsidRPr="007246F3">
        <w:t xml:space="preserve">Tehnologia </w:t>
      </w:r>
      <w:r w:rsidR="00E01168" w:rsidRPr="007246F3">
        <w:t>JAVA</w:t>
      </w:r>
    </w:p>
    <w:p w:rsidR="00CE634B" w:rsidRPr="007246F3" w:rsidRDefault="00BA44F4" w:rsidP="00086FA3">
      <w:pPr>
        <w:pStyle w:val="HTMLPreformatted"/>
        <w:shd w:val="clear" w:color="auto" w:fill="FFFFFF"/>
        <w:rPr>
          <w:rFonts w:ascii="Times New Roman" w:hAnsi="Times New Roman" w:cs="Times New Roman"/>
          <w:sz w:val="24"/>
          <w:szCs w:val="24"/>
        </w:rPr>
      </w:pPr>
      <w:r w:rsidRPr="007246F3">
        <w:rPr>
          <w:rFonts w:ascii="Times New Roman" w:hAnsi="Times New Roman" w:cs="Times New Roman"/>
          <w:sz w:val="24"/>
          <w:szCs w:val="24"/>
        </w:rPr>
        <w:tab/>
      </w:r>
    </w:p>
    <w:p w:rsidR="00E01168" w:rsidRPr="007246F3" w:rsidRDefault="00DD6385" w:rsidP="00AE4B7E">
      <w:r w:rsidRPr="007246F3">
        <w:rPr>
          <w:noProof/>
        </w:rPr>
        <w:drawing>
          <wp:anchor distT="0" distB="0" distL="114300" distR="114300" simplePos="0" relativeHeight="251659264" behindDoc="0" locked="0" layoutInCell="1" allowOverlap="1" wp14:anchorId="780E24A2" wp14:editId="51A04E17">
            <wp:simplePos x="0" y="0"/>
            <wp:positionH relativeFrom="column">
              <wp:posOffset>5025390</wp:posOffset>
            </wp:positionH>
            <wp:positionV relativeFrom="paragraph">
              <wp:posOffset>50165</wp:posOffset>
            </wp:positionV>
            <wp:extent cx="922020" cy="1843405"/>
            <wp:effectExtent l="0" t="0" r="0" b="0"/>
            <wp:wrapSquare wrapText="bothSides"/>
            <wp:docPr id="7" name="Picture 7" descr="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2020" cy="184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FA728C" w:rsidRPr="007246F3">
        <w:tab/>
        <w:t xml:space="preserve">Java este un limbaj de programare orientat pe obiecte, dezvoltat de către James Gosling în cadrul companiei Sun Microsystems și lansat </w:t>
      </w:r>
      <w:r w:rsidR="002F6C67" w:rsidRPr="007246F3">
        <w:t>în</w:t>
      </w:r>
      <w:r w:rsidR="00FA728C" w:rsidRPr="007246F3">
        <w:t xml:space="preserve"> anul 1995.</w:t>
      </w:r>
      <w:r w:rsidR="00A073E6" w:rsidRPr="007246F3">
        <w:t xml:space="preserve"> Limbajul a fost creat cu devizia pentru un program „scris o singură dată, rulat pe orice sistem”, însemnând că odată compilat, codul Java, va rula pe orice platformă ce suportă Java, fără a avea nevoie de recompilare.</w:t>
      </w:r>
      <w:r w:rsidR="00FA728C" w:rsidRPr="007246F3">
        <w:t xml:space="preserve"> Java este folosit ca bază pentru o multitudine de aplicații</w:t>
      </w:r>
      <w:r w:rsidR="002F6C67" w:rsidRPr="007246F3">
        <w:t xml:space="preserve"> pentru sisteme incorporate sau mobile, jocuri video, aplicații web și multe altele. </w:t>
      </w:r>
      <w:r w:rsidR="00CC343F" w:rsidRPr="007246F3">
        <w:t xml:space="preserve">Java a fost proiectat pentru </w:t>
      </w:r>
      <w:r w:rsidR="009E0349" w:rsidRPr="007246F3">
        <w:t>dezvoltarea de aplicații portabile, pentru o performanță crescută a celor mai variate platforme posibile. Prin faptul că aplicațiile vor fi disponibile în cele mai rare medii, companiile pot furniza mai multe servicii prin creșterea productivității, a comunicațiilor, a colaborărilor și nu în ultimul rând a reducerii drastice a costurilor</w:t>
      </w:r>
      <w:r w:rsidRPr="007246F3">
        <w:t xml:space="preserve"> de deținere a unor aplicații pe mai multe platforme. Java a devenit neprețuită pentru dezvoltatori software din următoarele motive</w:t>
      </w:r>
      <w:r w:rsidR="00A073E6" w:rsidRPr="007246F3">
        <w:rPr>
          <w:rStyle w:val="FootnoteReference"/>
          <w:rFonts w:cs="Times New Roman"/>
          <w:szCs w:val="24"/>
        </w:rPr>
        <w:footnoteReference w:id="1"/>
      </w:r>
      <w:r w:rsidR="00A073E6" w:rsidRPr="007246F3">
        <w:t>:</w:t>
      </w:r>
    </w:p>
    <w:p w:rsidR="00DD6385" w:rsidRPr="007246F3" w:rsidRDefault="00DD6385" w:rsidP="00086FA3">
      <w:pPr>
        <w:pStyle w:val="HTMLPreformatted"/>
        <w:numPr>
          <w:ilvl w:val="0"/>
          <w:numId w:val="7"/>
        </w:numPr>
        <w:shd w:val="clear" w:color="auto" w:fill="FFFFFF"/>
        <w:rPr>
          <w:rFonts w:ascii="Times New Roman" w:hAnsi="Times New Roman" w:cs="Times New Roman"/>
          <w:sz w:val="24"/>
          <w:szCs w:val="24"/>
        </w:rPr>
      </w:pPr>
      <w:r w:rsidRPr="007246F3">
        <w:rPr>
          <w:rFonts w:ascii="Times New Roman" w:hAnsi="Times New Roman" w:cs="Times New Roman"/>
          <w:sz w:val="24"/>
          <w:szCs w:val="24"/>
        </w:rPr>
        <w:t>Scrierea de software pe o anumită platformă și rularea virtuală pe orice altă platformă;</w:t>
      </w:r>
    </w:p>
    <w:p w:rsidR="00DD6385" w:rsidRPr="007246F3" w:rsidRDefault="00DD6385" w:rsidP="00086FA3">
      <w:pPr>
        <w:pStyle w:val="HTMLPreformatted"/>
        <w:numPr>
          <w:ilvl w:val="0"/>
          <w:numId w:val="7"/>
        </w:numPr>
        <w:shd w:val="clear" w:color="auto" w:fill="FFFFFF"/>
        <w:rPr>
          <w:rFonts w:ascii="Times New Roman" w:hAnsi="Times New Roman" w:cs="Times New Roman"/>
          <w:sz w:val="24"/>
          <w:szCs w:val="24"/>
        </w:rPr>
      </w:pPr>
      <w:r w:rsidRPr="007246F3">
        <w:rPr>
          <w:rFonts w:ascii="Times New Roman" w:hAnsi="Times New Roman" w:cs="Times New Roman"/>
          <w:sz w:val="24"/>
          <w:szCs w:val="24"/>
        </w:rPr>
        <w:t>Crearea de programwe ce pot rula în interioul browser-ului web și accesarea serviciilor web disponibile;</w:t>
      </w:r>
    </w:p>
    <w:p w:rsidR="00DD6385" w:rsidRPr="007246F3" w:rsidRDefault="00DD6385" w:rsidP="00086FA3">
      <w:pPr>
        <w:pStyle w:val="HTMLPreformatted"/>
        <w:numPr>
          <w:ilvl w:val="0"/>
          <w:numId w:val="7"/>
        </w:numPr>
        <w:shd w:val="clear" w:color="auto" w:fill="FFFFFF"/>
        <w:rPr>
          <w:rFonts w:ascii="Times New Roman" w:hAnsi="Times New Roman" w:cs="Times New Roman"/>
          <w:sz w:val="24"/>
          <w:szCs w:val="24"/>
        </w:rPr>
      </w:pPr>
      <w:r w:rsidRPr="007246F3">
        <w:rPr>
          <w:rFonts w:ascii="Times New Roman" w:hAnsi="Times New Roman" w:cs="Times New Roman"/>
          <w:sz w:val="24"/>
          <w:szCs w:val="24"/>
        </w:rPr>
        <w:t>Combinarea de aplicații sau servicii utilizând limbajul Java pentru a crea</w:t>
      </w:r>
      <w:r w:rsidR="00920B25" w:rsidRPr="007246F3">
        <w:rPr>
          <w:rFonts w:ascii="Times New Roman" w:hAnsi="Times New Roman" w:cs="Times New Roman"/>
          <w:sz w:val="24"/>
          <w:szCs w:val="24"/>
        </w:rPr>
        <w:t xml:space="preserve"> posibilitatea unei personalizări de înaltă clasă a aplicațiilor și serviciilor;</w:t>
      </w:r>
    </w:p>
    <w:p w:rsidR="00920B25" w:rsidRPr="007246F3" w:rsidRDefault="00920B25" w:rsidP="00086FA3">
      <w:pPr>
        <w:pStyle w:val="HTMLPreformatted"/>
        <w:numPr>
          <w:ilvl w:val="0"/>
          <w:numId w:val="7"/>
        </w:numPr>
        <w:shd w:val="clear" w:color="auto" w:fill="FFFFFF"/>
        <w:rPr>
          <w:rFonts w:ascii="Times New Roman" w:hAnsi="Times New Roman" w:cs="Times New Roman"/>
          <w:sz w:val="24"/>
          <w:szCs w:val="24"/>
        </w:rPr>
      </w:pPr>
      <w:r w:rsidRPr="007246F3">
        <w:rPr>
          <w:rFonts w:ascii="Times New Roman" w:hAnsi="Times New Roman" w:cs="Times New Roman"/>
          <w:sz w:val="24"/>
          <w:szCs w:val="24"/>
        </w:rPr>
        <w:lastRenderedPageBreak/>
        <w:t>Scrierea de aplicații eficiente pentru telefoane mobile, microcontrolere, module wireless, senzori și orice alt dispozitiv electronic.</w:t>
      </w:r>
    </w:p>
    <w:p w:rsidR="00FA728C" w:rsidRPr="007246F3" w:rsidRDefault="00845FAD" w:rsidP="00AE4B7E">
      <w:r w:rsidRPr="007246F3">
        <w:tab/>
        <w:t>Java este cheia principală în Android deși sistemul de operare construit pe nucleul de Linux care este scris în întregime în C,</w:t>
      </w:r>
      <w:r w:rsidR="00AD00C0" w:rsidRPr="007246F3">
        <w:t xml:space="preserve"> Android folosește limbajul Java ca bază pentru aplicațiile Android. Cu toate acestea, Android nu folosește mașina virtuală standard Java, ci folosește codul Java ca un pas intermediar care va fi transformat în cod Dalvik. În funcție de versiunea Android, acesta poate fi interpretat ori de mașina virtuală Dalvik, ori c</w:t>
      </w:r>
      <w:r w:rsidR="007761C6" w:rsidRPr="007246F3">
        <w:t>ompilat de Android Runtime în cod nativ.</w:t>
      </w:r>
      <w:r w:rsidR="008C5276" w:rsidRPr="007246F3">
        <w:t xml:space="preserve"> Android deasemenea nu furnizează toată biblioteca standard Java SE, cu toate că Android cuprinde biblioteci de clase ce includ o implementare independentă a unei mari parti din cele neintegrate. Acest lucru a condus la o dispută între  Oracle și Google. Pe data de 7 mai 2012, judecătoria San Francisco a găsit că în cazul în care API-urile dețin drepturi de autor, atunci Google a vătămat drepturile de autor Oracle prin folosi</w:t>
      </w:r>
      <w:r w:rsidR="004F31B6" w:rsidRPr="007246F3">
        <w:t>rea lor în dispozitive Android</w:t>
      </w:r>
      <w:r w:rsidR="004F31B6" w:rsidRPr="007246F3">
        <w:rPr>
          <w:rStyle w:val="FootnoteReference"/>
          <w:rFonts w:cs="Times New Roman"/>
          <w:szCs w:val="24"/>
        </w:rPr>
        <w:footnoteReference w:id="2"/>
      </w:r>
      <w:r w:rsidR="004F31B6" w:rsidRPr="007246F3">
        <w:t>.</w:t>
      </w:r>
      <w:r w:rsidRPr="007246F3">
        <w:tab/>
      </w:r>
    </w:p>
    <w:p w:rsidR="003C5A0A" w:rsidRPr="007246F3" w:rsidRDefault="003C5A0A" w:rsidP="00CC17D9">
      <w:pPr>
        <w:pStyle w:val="Heading1"/>
        <w:numPr>
          <w:ilvl w:val="0"/>
          <w:numId w:val="9"/>
        </w:numPr>
      </w:pPr>
      <w:r w:rsidRPr="007246F3">
        <w:t>Soluția propusă. Implementare</w:t>
      </w:r>
    </w:p>
    <w:p w:rsidR="003C5A0A" w:rsidRPr="007246F3" w:rsidRDefault="003C5A0A" w:rsidP="00BC439B">
      <w:pPr>
        <w:pStyle w:val="Heading2"/>
        <w:numPr>
          <w:ilvl w:val="1"/>
          <w:numId w:val="9"/>
        </w:numPr>
      </w:pPr>
      <w:r w:rsidRPr="007246F3">
        <w:t>Flow  Software. Organigrama sistemului.</w:t>
      </w:r>
    </w:p>
    <w:p w:rsidR="00D713DD" w:rsidRPr="007246F3" w:rsidRDefault="00D713DD" w:rsidP="00EC2B78">
      <w:pPr>
        <w:pStyle w:val="Heading3"/>
        <w:numPr>
          <w:ilvl w:val="2"/>
          <w:numId w:val="9"/>
        </w:numPr>
      </w:pPr>
      <w:r w:rsidRPr="007246F3">
        <w:t>Sistemul de localizare a mijloacelor de transport</w:t>
      </w:r>
    </w:p>
    <w:p w:rsidR="00D713DD" w:rsidRPr="007246F3" w:rsidRDefault="00D713DD" w:rsidP="00D713DD">
      <w:pPr>
        <w:ind w:firstLine="720"/>
        <w:rPr>
          <w:rFonts w:cs="Times New Roman"/>
          <w:szCs w:val="24"/>
        </w:rPr>
      </w:pPr>
      <w:r w:rsidRPr="007246F3">
        <w:rPr>
          <w:rFonts w:cs="Times New Roman"/>
          <w:szCs w:val="24"/>
        </w:rPr>
        <w:t xml:space="preserve">Pentru o </w:t>
      </w:r>
      <w:r w:rsidRPr="007246F3">
        <w:t>bună gestionare a mijloacelor de transport, fiecare vehicul este echipat cu un dispozitiv de localizare GPS care este conectat la o rețea locala pentru centralizarea datelor. Odată ce informațiile privind localizarea mijloacelor de transport ajung la server, un algoritm de aproximarea timpilor va calcula pentru fiecare stație durata în care mijlocul de transport în comun va ajunge în respectiva stație. După terminarea calculelor, datele vor fi afișate sub forma de tabel în pagina web oficială</w:t>
      </w:r>
      <w:r w:rsidRPr="007246F3">
        <w:rPr>
          <w:rFonts w:cs="Times New Roman"/>
          <w:szCs w:val="24"/>
        </w:rPr>
        <w:t xml:space="preserve"> a regiei de transport și pe panourile digitale plasate în stațiile din oraș.</w:t>
      </w:r>
    </w:p>
    <w:p w:rsidR="00BC439B" w:rsidRPr="007246F3" w:rsidRDefault="00D713DD" w:rsidP="00AE4B7E">
      <w:pPr>
        <w:ind w:firstLine="720"/>
      </w:pPr>
      <w:r w:rsidRPr="007246F3">
        <w:lastRenderedPageBreak/>
        <w:t>O reprezentare grafică a sistemului de localizare se gasește în figura de mai jos.</w:t>
      </w:r>
      <w:r w:rsidR="00BC439B" w:rsidRPr="007246F3">
        <w:t xml:space="preserve"> </w:t>
      </w:r>
      <w:r w:rsidRPr="007246F3">
        <w:rPr>
          <w:noProof/>
        </w:rPr>
        <w:drawing>
          <wp:inline distT="0" distB="0" distL="0" distR="0" wp14:anchorId="0DE0B049" wp14:editId="7FD79185">
            <wp:extent cx="5926455" cy="5926455"/>
            <wp:effectExtent l="0" t="0" r="0" b="0"/>
            <wp:docPr id="1" name="Picture 1" descr="transport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port_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6455" cy="5926455"/>
                    </a:xfrm>
                    <a:prstGeom prst="rect">
                      <a:avLst/>
                    </a:prstGeom>
                    <a:noFill/>
                    <a:ln>
                      <a:noFill/>
                    </a:ln>
                  </pic:spPr>
                </pic:pic>
              </a:graphicData>
            </a:graphic>
          </wp:inline>
        </w:drawing>
      </w:r>
    </w:p>
    <w:p w:rsidR="00D713DD" w:rsidRPr="007246F3" w:rsidRDefault="00BC439B" w:rsidP="00BC439B">
      <w:pPr>
        <w:pStyle w:val="Caption"/>
      </w:pPr>
      <w:r w:rsidRPr="007246F3">
        <w:t xml:space="preserve">Figura </w:t>
      </w:r>
      <w:fldSimple w:instr=" SEQ Figura \* ARABIC ">
        <w:r w:rsidRPr="007246F3">
          <w:rPr>
            <w:noProof/>
          </w:rPr>
          <w:t>5</w:t>
        </w:r>
      </w:fldSimple>
      <w:r w:rsidRPr="007246F3">
        <w:t xml:space="preserve">. </w:t>
      </w:r>
      <w:r w:rsidR="00D713DD" w:rsidRPr="007246F3">
        <w:t>Sistemul de localizare a transportului în comun</w:t>
      </w:r>
    </w:p>
    <w:p w:rsidR="003C5A0A" w:rsidRPr="007246F3" w:rsidRDefault="00CC33EC" w:rsidP="00D62FA2">
      <w:pPr>
        <w:pStyle w:val="Heading2"/>
        <w:numPr>
          <w:ilvl w:val="1"/>
          <w:numId w:val="19"/>
        </w:numPr>
      </w:pPr>
      <w:bookmarkStart w:id="0" w:name="_GoBack"/>
      <w:bookmarkEnd w:id="0"/>
      <w:r w:rsidRPr="007246F3">
        <w:t>Baza de date</w:t>
      </w:r>
    </w:p>
    <w:p w:rsidR="00CD1C4F" w:rsidRPr="007246F3" w:rsidRDefault="00CD1C4F" w:rsidP="00AE4B7E">
      <w:r w:rsidRPr="007246F3">
        <w:tab/>
        <w:t xml:space="preserve">Baza de date este folosită de aplicație pentru a memora toate stațiile și mijloacele de transport ce trec prin ele, împreună cu coordonatele geografice pentru amplasarea pe hartă. Baza </w:t>
      </w:r>
      <w:r w:rsidRPr="007246F3">
        <w:lastRenderedPageBreak/>
        <w:t>de date se va crea și se va popula cu informație doar la prima rulare a aplicației urmând ca actualizarea ei să se realizeze printr-o actualizare a întregii aplicații. Folosind baza de date SQLite prezentă în Android, nu mai avem nevoie de nici o configurare ci doar definirea pentru numele fișierului bazei de date, a versiunii și apoi structura ei.</w:t>
      </w:r>
      <w:r w:rsidR="003F2A28" w:rsidRPr="007246F3">
        <w:t xml:space="preserve"> Structura bazei  de date </w:t>
      </w:r>
      <w:r w:rsidR="00273A74" w:rsidRPr="007246F3">
        <w:t>se va descrie în tabelul următor:</w:t>
      </w:r>
    </w:p>
    <w:p w:rsidR="00273A74" w:rsidRPr="007246F3" w:rsidRDefault="00273A74" w:rsidP="00086FA3">
      <w:pPr>
        <w:rPr>
          <w:rFonts w:cs="Times New Roman"/>
          <w:szCs w:val="24"/>
        </w:rPr>
      </w:pPr>
    </w:p>
    <w:tbl>
      <w:tblPr>
        <w:tblStyle w:val="TableGrid"/>
        <w:tblW w:w="10093" w:type="dxa"/>
        <w:jc w:val="center"/>
        <w:tblCellMar>
          <w:top w:w="113" w:type="dxa"/>
        </w:tblCellMar>
        <w:tblLook w:val="04A0" w:firstRow="1" w:lastRow="0" w:firstColumn="1" w:lastColumn="0" w:noHBand="0" w:noVBand="1"/>
      </w:tblPr>
      <w:tblGrid>
        <w:gridCol w:w="2725"/>
        <w:gridCol w:w="1317"/>
        <w:gridCol w:w="6051"/>
      </w:tblGrid>
      <w:tr w:rsidR="002332A5" w:rsidRPr="007246F3" w:rsidTr="00086FA3">
        <w:trPr>
          <w:cantSplit/>
          <w:trHeight w:val="333"/>
          <w:jc w:val="center"/>
        </w:trPr>
        <w:tc>
          <w:tcPr>
            <w:tcW w:w="2271" w:type="dxa"/>
            <w:vAlign w:val="center"/>
          </w:tcPr>
          <w:p w:rsidR="00273A74" w:rsidRPr="007246F3" w:rsidRDefault="00BB3244" w:rsidP="00086FA3">
            <w:pPr>
              <w:jc w:val="center"/>
              <w:rPr>
                <w:rFonts w:cs="Times New Roman"/>
                <w:szCs w:val="24"/>
              </w:rPr>
            </w:pPr>
            <w:r w:rsidRPr="007246F3">
              <w:rPr>
                <w:rFonts w:cs="Times New Roman"/>
                <w:szCs w:val="24"/>
              </w:rPr>
              <w:t>Numele câmpului</w:t>
            </w:r>
          </w:p>
        </w:tc>
        <w:tc>
          <w:tcPr>
            <w:tcW w:w="1334" w:type="dxa"/>
            <w:vAlign w:val="center"/>
          </w:tcPr>
          <w:p w:rsidR="00273A74" w:rsidRPr="007246F3" w:rsidRDefault="00BB3244" w:rsidP="00086FA3">
            <w:pPr>
              <w:jc w:val="center"/>
              <w:rPr>
                <w:rFonts w:cs="Times New Roman"/>
                <w:szCs w:val="24"/>
              </w:rPr>
            </w:pPr>
            <w:r w:rsidRPr="007246F3">
              <w:rPr>
                <w:rFonts w:cs="Times New Roman"/>
                <w:szCs w:val="24"/>
              </w:rPr>
              <w:t>Tipul</w:t>
            </w:r>
          </w:p>
        </w:tc>
        <w:tc>
          <w:tcPr>
            <w:tcW w:w="6488" w:type="dxa"/>
            <w:vAlign w:val="center"/>
          </w:tcPr>
          <w:p w:rsidR="00273A74" w:rsidRPr="007246F3" w:rsidRDefault="00BB3244" w:rsidP="00086FA3">
            <w:pPr>
              <w:jc w:val="center"/>
              <w:rPr>
                <w:rFonts w:cs="Times New Roman"/>
                <w:szCs w:val="24"/>
              </w:rPr>
            </w:pPr>
            <w:r w:rsidRPr="007246F3">
              <w:rPr>
                <w:rFonts w:cs="Times New Roman"/>
                <w:szCs w:val="24"/>
              </w:rPr>
              <w:t>Descrierea informației</w:t>
            </w:r>
          </w:p>
        </w:tc>
      </w:tr>
      <w:tr w:rsidR="002332A5" w:rsidRPr="007246F3" w:rsidTr="00086FA3">
        <w:trPr>
          <w:cantSplit/>
          <w:jc w:val="center"/>
        </w:trPr>
        <w:tc>
          <w:tcPr>
            <w:tcW w:w="2271"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rPr>
            </w:pPr>
            <w:r w:rsidRPr="007246F3">
              <w:rPr>
                <w:rFonts w:ascii="Courier New" w:eastAsia="Times New Roman" w:hAnsi="Courier New" w:cs="Courier New"/>
                <w:bCs/>
                <w:sz w:val="22"/>
              </w:rPr>
              <w:t>nr_crt</w:t>
            </w:r>
          </w:p>
        </w:tc>
        <w:tc>
          <w:tcPr>
            <w:tcW w:w="1334"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INTEGER</w:t>
            </w:r>
          </w:p>
        </w:tc>
        <w:tc>
          <w:tcPr>
            <w:tcW w:w="6488" w:type="dxa"/>
            <w:vAlign w:val="center"/>
          </w:tcPr>
          <w:p w:rsidR="00273A74" w:rsidRPr="007246F3" w:rsidRDefault="002332A5" w:rsidP="00086FA3">
            <w:pPr>
              <w:rPr>
                <w:rFonts w:cs="Times New Roman"/>
                <w:sz w:val="22"/>
              </w:rPr>
            </w:pPr>
            <w:r w:rsidRPr="007246F3">
              <w:rPr>
                <w:rFonts w:cs="Times New Roman"/>
                <w:sz w:val="22"/>
              </w:rPr>
              <w:t>Numărul curent al înregistrării, cheia primară a tabelei</w:t>
            </w:r>
          </w:p>
        </w:tc>
      </w:tr>
      <w:tr w:rsidR="002332A5" w:rsidRPr="007246F3" w:rsidTr="00086FA3">
        <w:trPr>
          <w:cantSplit/>
          <w:jc w:val="center"/>
        </w:trPr>
        <w:tc>
          <w:tcPr>
            <w:tcW w:w="2271"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7246F3">
              <w:rPr>
                <w:rFonts w:ascii="Courier New" w:eastAsia="Times New Roman" w:hAnsi="Courier New" w:cs="Courier New"/>
                <w:bCs/>
                <w:sz w:val="22"/>
              </w:rPr>
              <w:t>lineID</w:t>
            </w:r>
          </w:p>
        </w:tc>
        <w:tc>
          <w:tcPr>
            <w:tcW w:w="1334"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INTEGER</w:t>
            </w:r>
          </w:p>
        </w:tc>
        <w:tc>
          <w:tcPr>
            <w:tcW w:w="6488" w:type="dxa"/>
            <w:vAlign w:val="center"/>
          </w:tcPr>
          <w:p w:rsidR="00273A74" w:rsidRPr="007246F3" w:rsidRDefault="008722C0" w:rsidP="00086FA3">
            <w:pPr>
              <w:rPr>
                <w:rFonts w:cs="Times New Roman"/>
                <w:sz w:val="22"/>
              </w:rPr>
            </w:pPr>
            <w:r w:rsidRPr="007246F3">
              <w:rPr>
                <w:rFonts w:cs="Times New Roman"/>
                <w:sz w:val="22"/>
              </w:rPr>
              <w:t>Identificatorul numeric al liniei de transport</w:t>
            </w:r>
          </w:p>
        </w:tc>
      </w:tr>
      <w:tr w:rsidR="002332A5" w:rsidRPr="007246F3" w:rsidTr="00086FA3">
        <w:trPr>
          <w:cantSplit/>
          <w:jc w:val="center"/>
        </w:trPr>
        <w:tc>
          <w:tcPr>
            <w:tcW w:w="2271"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7246F3">
              <w:rPr>
                <w:rFonts w:ascii="Courier New" w:eastAsia="Times New Roman" w:hAnsi="Courier New" w:cs="Courier New"/>
                <w:bCs/>
                <w:sz w:val="22"/>
              </w:rPr>
              <w:t>lineName</w:t>
            </w:r>
          </w:p>
        </w:tc>
        <w:tc>
          <w:tcPr>
            <w:tcW w:w="1334"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TEXT</w:t>
            </w:r>
          </w:p>
        </w:tc>
        <w:tc>
          <w:tcPr>
            <w:tcW w:w="6488" w:type="dxa"/>
            <w:vAlign w:val="center"/>
          </w:tcPr>
          <w:p w:rsidR="00273A74" w:rsidRPr="007246F3" w:rsidRDefault="008722C0" w:rsidP="00086FA3">
            <w:pPr>
              <w:rPr>
                <w:rFonts w:cs="Times New Roman"/>
                <w:sz w:val="22"/>
              </w:rPr>
            </w:pPr>
            <w:r w:rsidRPr="007246F3">
              <w:rPr>
                <w:rFonts w:cs="Times New Roman"/>
                <w:sz w:val="22"/>
              </w:rPr>
              <w:t>Numele liniei de transport</w:t>
            </w:r>
          </w:p>
        </w:tc>
      </w:tr>
      <w:tr w:rsidR="002332A5" w:rsidRPr="007246F3" w:rsidTr="00086FA3">
        <w:trPr>
          <w:cantSplit/>
          <w:jc w:val="center"/>
        </w:trPr>
        <w:tc>
          <w:tcPr>
            <w:tcW w:w="2271"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rPr>
            </w:pPr>
            <w:r w:rsidRPr="007246F3">
              <w:rPr>
                <w:rFonts w:ascii="Courier New" w:eastAsia="Times New Roman" w:hAnsi="Courier New" w:cs="Courier New"/>
                <w:bCs/>
                <w:sz w:val="22"/>
              </w:rPr>
              <w:t>stationID</w:t>
            </w:r>
          </w:p>
        </w:tc>
        <w:tc>
          <w:tcPr>
            <w:tcW w:w="1334"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INTEGER</w:t>
            </w:r>
          </w:p>
        </w:tc>
        <w:tc>
          <w:tcPr>
            <w:tcW w:w="6488" w:type="dxa"/>
            <w:vAlign w:val="center"/>
          </w:tcPr>
          <w:p w:rsidR="00273A74" w:rsidRPr="007246F3" w:rsidRDefault="008722C0" w:rsidP="00086FA3">
            <w:pPr>
              <w:rPr>
                <w:rFonts w:cs="Times New Roman"/>
                <w:sz w:val="22"/>
              </w:rPr>
            </w:pPr>
            <w:r w:rsidRPr="007246F3">
              <w:rPr>
                <w:rFonts w:cs="Times New Roman"/>
                <w:sz w:val="22"/>
              </w:rPr>
              <w:t>Identificatorul numeric al stației de transport</w:t>
            </w:r>
          </w:p>
        </w:tc>
      </w:tr>
      <w:tr w:rsidR="002332A5" w:rsidRPr="007246F3" w:rsidTr="00086FA3">
        <w:trPr>
          <w:cantSplit/>
          <w:jc w:val="center"/>
        </w:trPr>
        <w:tc>
          <w:tcPr>
            <w:tcW w:w="2271"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rPr>
            </w:pPr>
            <w:r w:rsidRPr="007246F3">
              <w:rPr>
                <w:rFonts w:ascii="Courier New" w:eastAsia="Times New Roman" w:hAnsi="Courier New" w:cs="Courier New"/>
                <w:bCs/>
                <w:sz w:val="22"/>
              </w:rPr>
              <w:t>rawStationName</w:t>
            </w:r>
          </w:p>
        </w:tc>
        <w:tc>
          <w:tcPr>
            <w:tcW w:w="1334"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TEXT</w:t>
            </w:r>
          </w:p>
        </w:tc>
        <w:tc>
          <w:tcPr>
            <w:tcW w:w="6488" w:type="dxa"/>
            <w:vAlign w:val="center"/>
          </w:tcPr>
          <w:p w:rsidR="00273A74" w:rsidRPr="007246F3" w:rsidRDefault="008722C0" w:rsidP="00086FA3">
            <w:pPr>
              <w:rPr>
                <w:rFonts w:cs="Times New Roman"/>
                <w:sz w:val="22"/>
              </w:rPr>
            </w:pPr>
            <w:r w:rsidRPr="007246F3">
              <w:rPr>
                <w:rFonts w:cs="Times New Roman"/>
                <w:sz w:val="22"/>
              </w:rPr>
              <w:t>Numele stației în formatul publicat de ratt.ro</w:t>
            </w:r>
          </w:p>
        </w:tc>
      </w:tr>
      <w:tr w:rsidR="002332A5" w:rsidRPr="007246F3" w:rsidTr="00086FA3">
        <w:trPr>
          <w:cantSplit/>
          <w:jc w:val="center"/>
        </w:trPr>
        <w:tc>
          <w:tcPr>
            <w:tcW w:w="2271"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rPr>
            </w:pPr>
            <w:r w:rsidRPr="007246F3">
              <w:rPr>
                <w:rFonts w:ascii="Courier New" w:eastAsia="Times New Roman" w:hAnsi="Courier New" w:cs="Courier New"/>
                <w:bCs/>
                <w:sz w:val="22"/>
              </w:rPr>
              <w:t>friendlyStationName</w:t>
            </w:r>
          </w:p>
        </w:tc>
        <w:tc>
          <w:tcPr>
            <w:tcW w:w="1334"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TEXT</w:t>
            </w:r>
          </w:p>
        </w:tc>
        <w:tc>
          <w:tcPr>
            <w:tcW w:w="6488" w:type="dxa"/>
            <w:vAlign w:val="center"/>
          </w:tcPr>
          <w:p w:rsidR="00273A74" w:rsidRPr="007246F3" w:rsidRDefault="008722C0" w:rsidP="00086FA3">
            <w:pPr>
              <w:rPr>
                <w:rFonts w:cs="Times New Roman"/>
                <w:sz w:val="22"/>
              </w:rPr>
            </w:pPr>
            <w:r w:rsidRPr="007246F3">
              <w:rPr>
                <w:rFonts w:cs="Times New Roman"/>
                <w:sz w:val="22"/>
              </w:rPr>
              <w:t>Numele stației într-un format inteligibil</w:t>
            </w:r>
          </w:p>
        </w:tc>
      </w:tr>
      <w:tr w:rsidR="002332A5" w:rsidRPr="007246F3" w:rsidTr="00086FA3">
        <w:trPr>
          <w:cantSplit/>
          <w:jc w:val="center"/>
        </w:trPr>
        <w:tc>
          <w:tcPr>
            <w:tcW w:w="2271"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rPr>
            </w:pPr>
            <w:r w:rsidRPr="007246F3">
              <w:rPr>
                <w:rFonts w:ascii="Courier New" w:eastAsia="Times New Roman" w:hAnsi="Courier New" w:cs="Courier New"/>
                <w:bCs/>
                <w:sz w:val="22"/>
              </w:rPr>
              <w:t>shortStationName</w:t>
            </w:r>
          </w:p>
        </w:tc>
        <w:tc>
          <w:tcPr>
            <w:tcW w:w="1334" w:type="dxa"/>
            <w:vAlign w:val="center"/>
          </w:tcPr>
          <w:p w:rsidR="00273A7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TEXT</w:t>
            </w:r>
          </w:p>
        </w:tc>
        <w:tc>
          <w:tcPr>
            <w:tcW w:w="6488" w:type="dxa"/>
            <w:vAlign w:val="center"/>
          </w:tcPr>
          <w:p w:rsidR="00273A74" w:rsidRPr="007246F3" w:rsidRDefault="008722C0" w:rsidP="00086FA3">
            <w:pPr>
              <w:rPr>
                <w:rFonts w:cs="Times New Roman"/>
                <w:sz w:val="22"/>
              </w:rPr>
            </w:pPr>
            <w:r w:rsidRPr="007246F3">
              <w:rPr>
                <w:rFonts w:cs="Times New Roman"/>
                <w:sz w:val="22"/>
              </w:rPr>
              <w:t>Numele stației într-un format inteligibil prescurtat</w:t>
            </w:r>
          </w:p>
        </w:tc>
      </w:tr>
      <w:tr w:rsidR="002332A5" w:rsidRPr="007246F3" w:rsidTr="00086FA3">
        <w:trPr>
          <w:cantSplit/>
          <w:jc w:val="center"/>
        </w:trPr>
        <w:tc>
          <w:tcPr>
            <w:tcW w:w="2271"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rPr>
            </w:pPr>
            <w:r w:rsidRPr="007246F3">
              <w:rPr>
                <w:rFonts w:ascii="Courier New" w:eastAsia="Times New Roman" w:hAnsi="Courier New" w:cs="Courier New"/>
                <w:bCs/>
                <w:sz w:val="22"/>
              </w:rPr>
              <w:t>junctionName</w:t>
            </w:r>
          </w:p>
        </w:tc>
        <w:tc>
          <w:tcPr>
            <w:tcW w:w="1334"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TEXT</w:t>
            </w:r>
          </w:p>
        </w:tc>
        <w:tc>
          <w:tcPr>
            <w:tcW w:w="6488" w:type="dxa"/>
            <w:vAlign w:val="center"/>
          </w:tcPr>
          <w:p w:rsidR="00BB3244" w:rsidRPr="007246F3" w:rsidRDefault="008722C0" w:rsidP="00086FA3">
            <w:pPr>
              <w:rPr>
                <w:rFonts w:cs="Times New Roman"/>
                <w:sz w:val="22"/>
              </w:rPr>
            </w:pPr>
            <w:r w:rsidRPr="007246F3">
              <w:rPr>
                <w:rFonts w:cs="Times New Roman"/>
                <w:sz w:val="22"/>
              </w:rPr>
              <w:t>Numele joncțiunii</w:t>
            </w:r>
          </w:p>
        </w:tc>
      </w:tr>
      <w:tr w:rsidR="002332A5" w:rsidRPr="007246F3" w:rsidTr="00086FA3">
        <w:trPr>
          <w:cantSplit/>
          <w:jc w:val="center"/>
        </w:trPr>
        <w:tc>
          <w:tcPr>
            <w:tcW w:w="2271"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sz w:val="22"/>
              </w:rPr>
            </w:pPr>
            <w:r w:rsidRPr="007246F3">
              <w:rPr>
                <w:rFonts w:ascii="Courier New" w:eastAsia="Times New Roman" w:hAnsi="Courier New" w:cs="Courier New"/>
                <w:bCs/>
                <w:sz w:val="22"/>
              </w:rPr>
              <w:t>lat</w:t>
            </w:r>
          </w:p>
        </w:tc>
        <w:tc>
          <w:tcPr>
            <w:tcW w:w="1334"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REAL</w:t>
            </w:r>
          </w:p>
        </w:tc>
        <w:tc>
          <w:tcPr>
            <w:tcW w:w="6488" w:type="dxa"/>
            <w:vAlign w:val="center"/>
          </w:tcPr>
          <w:p w:rsidR="00BB3244" w:rsidRPr="007246F3" w:rsidRDefault="008722C0" w:rsidP="00086FA3">
            <w:pPr>
              <w:rPr>
                <w:rFonts w:cs="Times New Roman"/>
                <w:sz w:val="22"/>
              </w:rPr>
            </w:pPr>
            <w:r w:rsidRPr="007246F3">
              <w:rPr>
                <w:rFonts w:cs="Times New Roman"/>
                <w:sz w:val="22"/>
              </w:rPr>
              <w:t>Coordonata latitudine a stației</w:t>
            </w:r>
          </w:p>
        </w:tc>
      </w:tr>
      <w:tr w:rsidR="002332A5" w:rsidRPr="007246F3" w:rsidTr="00086FA3">
        <w:trPr>
          <w:cantSplit/>
          <w:jc w:val="center"/>
        </w:trPr>
        <w:tc>
          <w:tcPr>
            <w:tcW w:w="2271"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sz w:val="22"/>
              </w:rPr>
            </w:pPr>
            <w:r w:rsidRPr="007246F3">
              <w:rPr>
                <w:rFonts w:ascii="Courier New" w:eastAsia="Times New Roman" w:hAnsi="Courier New" w:cs="Courier New"/>
                <w:bCs/>
                <w:sz w:val="22"/>
              </w:rPr>
              <w:t>lng</w:t>
            </w:r>
          </w:p>
        </w:tc>
        <w:tc>
          <w:tcPr>
            <w:tcW w:w="1334"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REAL</w:t>
            </w:r>
          </w:p>
        </w:tc>
        <w:tc>
          <w:tcPr>
            <w:tcW w:w="6488" w:type="dxa"/>
            <w:vAlign w:val="center"/>
          </w:tcPr>
          <w:p w:rsidR="00BB3244" w:rsidRPr="007246F3" w:rsidRDefault="008722C0" w:rsidP="00086FA3">
            <w:pPr>
              <w:rPr>
                <w:rFonts w:cs="Times New Roman"/>
                <w:sz w:val="22"/>
              </w:rPr>
            </w:pPr>
            <w:r w:rsidRPr="007246F3">
              <w:rPr>
                <w:rFonts w:cs="Times New Roman"/>
                <w:sz w:val="22"/>
              </w:rPr>
              <w:t>Coordonata longitudine a stației</w:t>
            </w:r>
          </w:p>
        </w:tc>
      </w:tr>
      <w:tr w:rsidR="002332A5" w:rsidRPr="007246F3" w:rsidTr="00086FA3">
        <w:trPr>
          <w:cantSplit/>
          <w:jc w:val="center"/>
        </w:trPr>
        <w:tc>
          <w:tcPr>
            <w:tcW w:w="2271"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rPr>
            </w:pPr>
            <w:r w:rsidRPr="007246F3">
              <w:rPr>
                <w:rFonts w:ascii="Courier New" w:eastAsia="Times New Roman" w:hAnsi="Courier New" w:cs="Courier New"/>
                <w:bCs/>
                <w:sz w:val="22"/>
              </w:rPr>
              <w:t>invalid</w:t>
            </w:r>
          </w:p>
        </w:tc>
        <w:tc>
          <w:tcPr>
            <w:tcW w:w="1334"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TEXT</w:t>
            </w:r>
          </w:p>
        </w:tc>
        <w:tc>
          <w:tcPr>
            <w:tcW w:w="6488" w:type="dxa"/>
            <w:vAlign w:val="center"/>
          </w:tcPr>
          <w:p w:rsidR="00BB3244" w:rsidRPr="007246F3" w:rsidRDefault="008722C0" w:rsidP="00086FA3">
            <w:pPr>
              <w:rPr>
                <w:rFonts w:cs="Times New Roman"/>
                <w:sz w:val="22"/>
              </w:rPr>
            </w:pPr>
            <w:r w:rsidRPr="007246F3">
              <w:rPr>
                <w:rFonts w:cs="Times New Roman"/>
                <w:sz w:val="22"/>
              </w:rPr>
              <w:t>Dezactivarea stației daca nu mai este folosită</w:t>
            </w:r>
          </w:p>
        </w:tc>
      </w:tr>
      <w:tr w:rsidR="002332A5" w:rsidRPr="007246F3" w:rsidTr="00086FA3">
        <w:trPr>
          <w:cantSplit/>
          <w:jc w:val="center"/>
        </w:trPr>
        <w:tc>
          <w:tcPr>
            <w:tcW w:w="2271"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sz w:val="22"/>
              </w:rPr>
            </w:pPr>
            <w:r w:rsidRPr="007246F3">
              <w:rPr>
                <w:rFonts w:ascii="Courier New" w:eastAsia="Times New Roman" w:hAnsi="Courier New" w:cs="Courier New"/>
                <w:bCs/>
                <w:sz w:val="22"/>
              </w:rPr>
              <w:t>verificationDate</w:t>
            </w:r>
          </w:p>
        </w:tc>
        <w:tc>
          <w:tcPr>
            <w:tcW w:w="1334"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TEXT</w:t>
            </w:r>
          </w:p>
        </w:tc>
        <w:tc>
          <w:tcPr>
            <w:tcW w:w="6488" w:type="dxa"/>
            <w:vAlign w:val="center"/>
          </w:tcPr>
          <w:p w:rsidR="00BB3244" w:rsidRPr="007246F3" w:rsidRDefault="008722C0" w:rsidP="00086FA3">
            <w:pPr>
              <w:rPr>
                <w:rFonts w:cs="Times New Roman"/>
                <w:sz w:val="22"/>
              </w:rPr>
            </w:pPr>
            <w:r w:rsidRPr="007246F3">
              <w:rPr>
                <w:rFonts w:cs="Times New Roman"/>
                <w:sz w:val="22"/>
              </w:rPr>
              <w:t>Ultima actualizare a cămpului</w:t>
            </w:r>
          </w:p>
        </w:tc>
      </w:tr>
      <w:tr w:rsidR="002332A5" w:rsidRPr="007246F3" w:rsidTr="00086FA3">
        <w:trPr>
          <w:cantSplit/>
          <w:jc w:val="center"/>
        </w:trPr>
        <w:tc>
          <w:tcPr>
            <w:tcW w:w="2271"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rPr>
            </w:pPr>
            <w:r w:rsidRPr="007246F3">
              <w:rPr>
                <w:rFonts w:ascii="Courier New" w:eastAsia="Times New Roman" w:hAnsi="Courier New" w:cs="Courier New"/>
                <w:bCs/>
                <w:sz w:val="22"/>
              </w:rPr>
              <w:t>route</w:t>
            </w:r>
          </w:p>
        </w:tc>
        <w:tc>
          <w:tcPr>
            <w:tcW w:w="1334" w:type="dxa"/>
            <w:vAlign w:val="center"/>
          </w:tcPr>
          <w:p w:rsidR="00BB3244" w:rsidRPr="007246F3" w:rsidRDefault="00BB3244" w:rsidP="00086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2"/>
              </w:rPr>
            </w:pPr>
            <w:r w:rsidRPr="007246F3">
              <w:rPr>
                <w:rFonts w:ascii="Courier New" w:eastAsia="Times New Roman" w:hAnsi="Courier New" w:cs="Courier New"/>
                <w:bCs/>
                <w:sz w:val="22"/>
              </w:rPr>
              <w:t>TEXT</w:t>
            </w:r>
          </w:p>
        </w:tc>
        <w:tc>
          <w:tcPr>
            <w:tcW w:w="6488" w:type="dxa"/>
            <w:vAlign w:val="center"/>
          </w:tcPr>
          <w:p w:rsidR="00BB3244" w:rsidRPr="007246F3" w:rsidRDefault="008722C0" w:rsidP="00086FA3">
            <w:pPr>
              <w:keepNext/>
              <w:rPr>
                <w:rFonts w:cs="Times New Roman"/>
                <w:sz w:val="22"/>
              </w:rPr>
            </w:pPr>
            <w:r w:rsidRPr="007246F3">
              <w:rPr>
                <w:rFonts w:cs="Times New Roman"/>
                <w:sz w:val="22"/>
              </w:rPr>
              <w:t>Directia de sens a liniei</w:t>
            </w:r>
          </w:p>
        </w:tc>
      </w:tr>
    </w:tbl>
    <w:p w:rsidR="00273A74" w:rsidRPr="007246F3" w:rsidRDefault="00086FA3" w:rsidP="00BC439B">
      <w:pPr>
        <w:pStyle w:val="Caption"/>
        <w:rPr>
          <w:szCs w:val="24"/>
        </w:rPr>
      </w:pPr>
      <w:r w:rsidRPr="007246F3">
        <w:rPr>
          <w:szCs w:val="24"/>
        </w:rPr>
        <w:t>Tabel</w:t>
      </w:r>
      <w:r w:rsidRPr="007246F3">
        <w:t xml:space="preserve"> </w:t>
      </w:r>
      <w:fldSimple w:instr=" SEQ Tabel \* ARABIC ">
        <w:r w:rsidRPr="007246F3">
          <w:rPr>
            <w:noProof/>
          </w:rPr>
          <w:t>2</w:t>
        </w:r>
      </w:fldSimple>
      <w:r w:rsidR="009D62EB" w:rsidRPr="007246F3">
        <w:t>. Structura tabelei „Junctions”</w:t>
      </w:r>
    </w:p>
    <w:p w:rsidR="00CD1C4F" w:rsidRPr="007246F3" w:rsidRDefault="00CD1C4F" w:rsidP="00AE4B7E">
      <w:pPr>
        <w:rPr>
          <w:color w:val="000000"/>
          <w:sz w:val="18"/>
          <w:szCs w:val="18"/>
          <w:shd w:val="clear" w:color="auto" w:fill="E4E4FF"/>
        </w:rPr>
      </w:pPr>
      <w:r w:rsidRPr="007246F3">
        <w:tab/>
        <w:t xml:space="preserve">Pentru manipularea bazei de date s-a creat clasa </w:t>
      </w:r>
      <w:r w:rsidRPr="007246F3">
        <w:rPr>
          <w:rFonts w:ascii="Courier New" w:hAnsi="Courier New" w:cs="Courier New"/>
        </w:rPr>
        <w:t>DBH</w:t>
      </w:r>
      <w:r w:rsidR="00995F9F" w:rsidRPr="007246F3">
        <w:rPr>
          <w:rFonts w:ascii="Courier New" w:hAnsi="Courier New" w:cs="Courier New"/>
        </w:rPr>
        <w:t>andler</w:t>
      </w:r>
      <w:r w:rsidR="00995F9F" w:rsidRPr="007246F3">
        <w:t xml:space="preserve"> ce va extinde </w:t>
      </w:r>
      <w:r w:rsidR="00995F9F" w:rsidRPr="007246F3">
        <w:rPr>
          <w:rFonts w:ascii="Courier New" w:hAnsi="Courier New" w:cs="Courier New"/>
        </w:rPr>
        <w:t>SQLiteOpenHelper</w:t>
      </w:r>
      <w:r w:rsidR="00995F9F" w:rsidRPr="007246F3">
        <w:t xml:space="preserve">, o clasă abstractă prezentă în bibliotecile Android care ne va ajuta la crearea și gestionarea versiunilor bazei de date. </w:t>
      </w:r>
      <w:r w:rsidR="00995F9F" w:rsidRPr="007246F3">
        <w:rPr>
          <w:rFonts w:ascii="Courier New" w:hAnsi="Courier New" w:cs="Courier New"/>
        </w:rPr>
        <w:t>DBHandler</w:t>
      </w:r>
      <w:r w:rsidR="00995F9F" w:rsidRPr="007246F3">
        <w:t xml:space="preserve"> va suprascrie metodele </w:t>
      </w:r>
      <w:r w:rsidR="00995F9F" w:rsidRPr="007246F3">
        <w:rPr>
          <w:rFonts w:ascii="Courier New" w:hAnsi="Courier New" w:cs="Courier New"/>
        </w:rPr>
        <w:t>onCreate</w:t>
      </w:r>
      <w:r w:rsidR="003F2A28" w:rsidRPr="007246F3">
        <w:t xml:space="preserve"> </w:t>
      </w:r>
      <w:r w:rsidR="003F2A28" w:rsidRPr="007246F3">
        <w:lastRenderedPageBreak/>
        <w:t>și</w:t>
      </w:r>
      <w:r w:rsidR="000B007E" w:rsidRPr="007246F3">
        <w:t xml:space="preserve"> </w:t>
      </w:r>
      <w:r w:rsidR="000B007E" w:rsidRPr="007246F3">
        <w:rPr>
          <w:rFonts w:ascii="Courier New" w:hAnsi="Courier New" w:cs="Courier New"/>
        </w:rPr>
        <w:t>onUpgrade</w:t>
      </w:r>
      <w:r w:rsidR="003F2A28" w:rsidRPr="007246F3">
        <w:t xml:space="preserve"> </w:t>
      </w:r>
      <w:r w:rsidR="000B007E" w:rsidRPr="007246F3">
        <w:t xml:space="preserve">ce vor implementa codul pentru crearea tabelei resprectiv pentru actualizarea bazei de date.  </w:t>
      </w:r>
    </w:p>
    <w:p w:rsidR="00F7629F" w:rsidRPr="007246F3" w:rsidRDefault="00F7629F" w:rsidP="00BC4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pPr>
      <w:r w:rsidRPr="007246F3">
        <w:rPr>
          <w:rFonts w:ascii="Courier New" w:eastAsia="Times New Roman" w:hAnsi="Courier New" w:cs="Courier New"/>
          <w:color w:val="808000"/>
          <w:sz w:val="18"/>
          <w:szCs w:val="18"/>
        </w:rPr>
        <w:t>@Override</w:t>
      </w:r>
      <w:r w:rsidRPr="007246F3">
        <w:rPr>
          <w:rFonts w:ascii="Courier New" w:eastAsia="Times New Roman" w:hAnsi="Courier New" w:cs="Courier New"/>
          <w:color w:val="808000"/>
          <w:sz w:val="18"/>
          <w:szCs w:val="18"/>
        </w:rPr>
        <w:br/>
      </w:r>
      <w:r w:rsidRPr="007246F3">
        <w:rPr>
          <w:rFonts w:ascii="Courier New" w:eastAsia="Times New Roman" w:hAnsi="Courier New" w:cs="Courier New"/>
          <w:b/>
          <w:bCs/>
          <w:color w:val="000080"/>
          <w:sz w:val="18"/>
          <w:szCs w:val="18"/>
        </w:rPr>
        <w:t xml:space="preserve">public void </w:t>
      </w:r>
      <w:r w:rsidRPr="007246F3">
        <w:rPr>
          <w:rFonts w:ascii="Courier New" w:eastAsia="Times New Roman" w:hAnsi="Courier New" w:cs="Courier New"/>
          <w:color w:val="000000"/>
          <w:sz w:val="18"/>
          <w:szCs w:val="18"/>
        </w:rPr>
        <w:t>onCreate(SQLiteDatabase db) {</w:t>
      </w:r>
      <w:r w:rsidRPr="007246F3">
        <w:rPr>
          <w:rFonts w:ascii="Courier New" w:eastAsia="Times New Roman" w:hAnsi="Courier New" w:cs="Courier New"/>
          <w:color w:val="000000"/>
          <w:sz w:val="18"/>
          <w:szCs w:val="18"/>
        </w:rPr>
        <w:br/>
        <w:t xml:space="preserve">    String query = </w:t>
      </w:r>
      <w:r w:rsidRPr="007246F3">
        <w:rPr>
          <w:rFonts w:ascii="Courier New" w:eastAsia="Times New Roman" w:hAnsi="Courier New" w:cs="Courier New"/>
          <w:b/>
          <w:bCs/>
          <w:color w:val="008000"/>
          <w:sz w:val="18"/>
          <w:szCs w:val="18"/>
        </w:rPr>
        <w:t xml:space="preserve">"CREATE TABLE "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i/>
          <w:iCs/>
          <w:color w:val="660E7A"/>
          <w:sz w:val="18"/>
          <w:szCs w:val="18"/>
        </w:rPr>
        <w:t xml:space="preserve">TABLE_JUNCTIONS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COLUMN_INDEX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INTEGER PRIMARY KEY,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COLUMN_lineID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INTEGER,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COLUMN_lineName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TEXT,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COLUMN_stationID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INTEGER,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COLUMN_rawStationName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TEXT,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COLUMN_friendlyStationName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TEXT,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COLUMN_shortStationName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TEXT,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COLUMN_junctionName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TEXT,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COLUMN_lat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REAL,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COLUMN_lng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REAL,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COLUMN_invalid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TEXT,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COLUMN_verificationDate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TEXT,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i/>
          <w:iCs/>
          <w:color w:val="660E7A"/>
          <w:sz w:val="18"/>
          <w:szCs w:val="18"/>
        </w:rPr>
        <w:t xml:space="preserve">COLUMN_route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8000"/>
          <w:sz w:val="18"/>
          <w:szCs w:val="18"/>
        </w:rPr>
        <w:t xml:space="preserve">"' TEXT "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color w:val="008000"/>
          <w:sz w:val="18"/>
          <w:szCs w:val="18"/>
        </w:rPr>
        <w:t>");"</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db.execSQL(query);</w:t>
      </w:r>
      <w:r w:rsidRPr="007246F3">
        <w:rPr>
          <w:rFonts w:ascii="Courier New" w:eastAsia="Times New Roman" w:hAnsi="Courier New" w:cs="Courier New"/>
          <w:color w:val="000000"/>
          <w:sz w:val="18"/>
          <w:szCs w:val="18"/>
        </w:rPr>
        <w:br/>
        <w:t>}</w:t>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808000"/>
          <w:sz w:val="18"/>
          <w:szCs w:val="18"/>
        </w:rPr>
        <w:t>@Override</w:t>
      </w:r>
      <w:r w:rsidRPr="007246F3">
        <w:rPr>
          <w:rFonts w:ascii="Courier New" w:eastAsia="Times New Roman" w:hAnsi="Courier New" w:cs="Courier New"/>
          <w:color w:val="808000"/>
          <w:sz w:val="18"/>
          <w:szCs w:val="18"/>
        </w:rPr>
        <w:br/>
        <w:t xml:space="preserve"> </w:t>
      </w:r>
      <w:r w:rsidRPr="007246F3">
        <w:rPr>
          <w:rFonts w:ascii="Courier New" w:eastAsia="Times New Roman" w:hAnsi="Courier New" w:cs="Courier New"/>
          <w:b/>
          <w:bCs/>
          <w:color w:val="000080"/>
          <w:sz w:val="18"/>
          <w:szCs w:val="18"/>
        </w:rPr>
        <w:t xml:space="preserve">public void </w:t>
      </w:r>
      <w:r w:rsidRPr="007246F3">
        <w:rPr>
          <w:rFonts w:ascii="Courier New" w:eastAsia="Times New Roman" w:hAnsi="Courier New" w:cs="Courier New"/>
          <w:color w:val="000000"/>
          <w:sz w:val="18"/>
          <w:szCs w:val="18"/>
        </w:rPr>
        <w:t xml:space="preserve">onUpgrade(SQLiteDatabase db, </w:t>
      </w:r>
      <w:r w:rsidRPr="007246F3">
        <w:rPr>
          <w:rFonts w:ascii="Courier New" w:eastAsia="Times New Roman" w:hAnsi="Courier New" w:cs="Courier New"/>
          <w:b/>
          <w:bCs/>
          <w:color w:val="000080"/>
          <w:sz w:val="18"/>
          <w:szCs w:val="18"/>
        </w:rPr>
        <w:t xml:space="preserve">int </w:t>
      </w:r>
      <w:r w:rsidRPr="007246F3">
        <w:rPr>
          <w:rFonts w:ascii="Courier New" w:eastAsia="Times New Roman" w:hAnsi="Courier New" w:cs="Courier New"/>
          <w:color w:val="000000"/>
          <w:sz w:val="18"/>
          <w:szCs w:val="18"/>
        </w:rPr>
        <w:t xml:space="preserve">oldVersion, </w:t>
      </w:r>
      <w:r w:rsidRPr="007246F3">
        <w:rPr>
          <w:rFonts w:ascii="Courier New" w:eastAsia="Times New Roman" w:hAnsi="Courier New" w:cs="Courier New"/>
          <w:b/>
          <w:bCs/>
          <w:color w:val="000080"/>
          <w:sz w:val="18"/>
          <w:szCs w:val="18"/>
        </w:rPr>
        <w:t xml:space="preserve">int </w:t>
      </w:r>
      <w:r w:rsidRPr="007246F3">
        <w:rPr>
          <w:rFonts w:ascii="Courier New" w:eastAsia="Times New Roman" w:hAnsi="Courier New" w:cs="Courier New"/>
          <w:color w:val="000000"/>
          <w:sz w:val="18"/>
          <w:szCs w:val="18"/>
        </w:rPr>
        <w:t>newVersion) {</w:t>
      </w:r>
      <w:r w:rsidRPr="007246F3">
        <w:rPr>
          <w:rFonts w:ascii="Courier New" w:eastAsia="Times New Roman" w:hAnsi="Courier New" w:cs="Courier New"/>
          <w:color w:val="000000"/>
          <w:sz w:val="18"/>
          <w:szCs w:val="18"/>
        </w:rPr>
        <w:br/>
        <w:t xml:space="preserve">    db.execSQL(</w:t>
      </w:r>
      <w:r w:rsidRPr="007246F3">
        <w:rPr>
          <w:rFonts w:ascii="Courier New" w:eastAsia="Times New Roman" w:hAnsi="Courier New" w:cs="Courier New"/>
          <w:b/>
          <w:bCs/>
          <w:color w:val="008000"/>
          <w:sz w:val="18"/>
          <w:szCs w:val="18"/>
        </w:rPr>
        <w:t xml:space="preserve">"DROP TABLE IF EXISTS " </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i/>
          <w:iCs/>
          <w:color w:val="660E7A"/>
          <w:sz w:val="18"/>
          <w:szCs w:val="18"/>
        </w:rPr>
        <w:t>TABLE_JUNCTIONS</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onCreate(db);</w:t>
      </w:r>
      <w:r w:rsidRPr="007246F3">
        <w:rPr>
          <w:rFonts w:ascii="Courier New" w:eastAsia="Times New Roman" w:hAnsi="Courier New" w:cs="Courier New"/>
          <w:color w:val="000000"/>
          <w:sz w:val="18"/>
          <w:szCs w:val="18"/>
        </w:rPr>
        <w:br/>
        <w:t>}</w:t>
      </w:r>
      <w:r w:rsidR="00CC33EC" w:rsidRPr="007246F3">
        <w:tab/>
      </w:r>
      <w:r w:rsidRPr="007246F3">
        <w:tab/>
      </w:r>
    </w:p>
    <w:p w:rsidR="00F7629F" w:rsidRPr="007246F3" w:rsidRDefault="00F7629F" w:rsidP="00086FA3">
      <w:r w:rsidRPr="007246F3">
        <w:tab/>
      </w:r>
    </w:p>
    <w:p w:rsidR="00F7629F" w:rsidRPr="007246F3" w:rsidRDefault="00F7629F" w:rsidP="008E1914">
      <w:r w:rsidRPr="007246F3">
        <w:tab/>
        <w:t xml:space="preserve">Inserarea datelor în tabelă </w:t>
      </w:r>
      <w:r w:rsidR="008E7178" w:rsidRPr="007246F3">
        <w:t xml:space="preserve">se face cu ajutorul metodei </w:t>
      </w:r>
      <w:r w:rsidR="008E7178" w:rsidRPr="007246F3">
        <w:rPr>
          <w:color w:val="000000"/>
          <w:sz w:val="18"/>
          <w:szCs w:val="18"/>
          <w:shd w:val="clear" w:color="auto" w:fill="E4E4FF"/>
        </w:rPr>
        <w:t>addJunction</w:t>
      </w:r>
      <w:r w:rsidR="008E7178" w:rsidRPr="007246F3">
        <w:t xml:space="preserve"> care primește ca parametru un obiect de tip </w:t>
      </w:r>
      <w:r w:rsidR="008E7178" w:rsidRPr="007246F3">
        <w:rPr>
          <w:color w:val="000000"/>
          <w:sz w:val="18"/>
          <w:szCs w:val="18"/>
          <w:shd w:val="clear" w:color="auto" w:fill="E4E4FF"/>
        </w:rPr>
        <w:t>Junction</w:t>
      </w:r>
      <w:r w:rsidR="008E7178" w:rsidRPr="007246F3">
        <w:t xml:space="preserve"> care la rândul lui conține toate campurile cuprinse de tabelă. </w:t>
      </w:r>
    </w:p>
    <w:p w:rsidR="008E7178" w:rsidRPr="007246F3" w:rsidRDefault="008E7178" w:rsidP="00BC4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Courier New" w:eastAsia="Times New Roman" w:hAnsi="Courier New" w:cs="Courier New"/>
          <w:color w:val="000000"/>
          <w:sz w:val="18"/>
          <w:szCs w:val="18"/>
        </w:rPr>
      </w:pPr>
      <w:r w:rsidRPr="007246F3">
        <w:rPr>
          <w:rFonts w:ascii="Courier New" w:eastAsia="Times New Roman" w:hAnsi="Courier New" w:cs="Courier New"/>
          <w:b/>
          <w:bCs/>
          <w:color w:val="000080"/>
          <w:sz w:val="18"/>
          <w:szCs w:val="18"/>
        </w:rPr>
        <w:t xml:space="preserve">public void </w:t>
      </w:r>
      <w:r w:rsidRPr="007246F3">
        <w:rPr>
          <w:rFonts w:ascii="Courier New" w:eastAsia="Times New Roman" w:hAnsi="Courier New" w:cs="Courier New"/>
          <w:color w:val="000000"/>
          <w:sz w:val="18"/>
          <w:szCs w:val="18"/>
        </w:rPr>
        <w:t>addJunction(Junction junction){</w:t>
      </w:r>
      <w:r w:rsidRPr="007246F3">
        <w:rPr>
          <w:rFonts w:ascii="Courier New" w:eastAsia="Times New Roman" w:hAnsi="Courier New" w:cs="Courier New"/>
          <w:color w:val="000000"/>
          <w:sz w:val="18"/>
          <w:szCs w:val="18"/>
        </w:rPr>
        <w:br/>
        <w:t xml:space="preserve">    ContentValues values = </w:t>
      </w:r>
      <w:r w:rsidRPr="007246F3">
        <w:rPr>
          <w:rFonts w:ascii="Courier New" w:eastAsia="Times New Roman" w:hAnsi="Courier New" w:cs="Courier New"/>
          <w:b/>
          <w:bCs/>
          <w:color w:val="000080"/>
          <w:sz w:val="18"/>
          <w:szCs w:val="18"/>
        </w:rPr>
        <w:t xml:space="preserve">new </w:t>
      </w:r>
      <w:r w:rsidRPr="007246F3">
        <w:rPr>
          <w:rFonts w:ascii="Courier New" w:eastAsia="Times New Roman" w:hAnsi="Courier New" w:cs="Courier New"/>
          <w:color w:val="000000"/>
          <w:sz w:val="18"/>
          <w:szCs w:val="18"/>
        </w:rPr>
        <w:t>ContentValues();</w:t>
      </w:r>
      <w:r w:rsidRPr="007246F3">
        <w:rPr>
          <w:rFonts w:ascii="Courier New" w:eastAsia="Times New Roman" w:hAnsi="Courier New" w:cs="Courier New"/>
          <w:color w:val="000000"/>
          <w:sz w:val="18"/>
          <w:szCs w:val="18"/>
        </w:rPr>
        <w:br/>
        <w:t xml:space="preserve">    SQLiteDatabase db = getWritableDatabase();</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COLUMN_INDEX</w:t>
      </w:r>
      <w:r w:rsidRPr="007246F3">
        <w:rPr>
          <w:rFonts w:ascii="Courier New" w:eastAsia="Times New Roman" w:hAnsi="Courier New" w:cs="Courier New"/>
          <w:color w:val="000000"/>
          <w:sz w:val="18"/>
          <w:szCs w:val="18"/>
        </w:rPr>
        <w:t>, junction.getIndex());</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COLUMN_lineID</w:t>
      </w:r>
      <w:r w:rsidRPr="007246F3">
        <w:rPr>
          <w:rFonts w:ascii="Courier New" w:eastAsia="Times New Roman" w:hAnsi="Courier New" w:cs="Courier New"/>
          <w:color w:val="000000"/>
          <w:sz w:val="18"/>
          <w:szCs w:val="18"/>
        </w:rPr>
        <w:t>, junction.getLineID());</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COLUMN_lineName</w:t>
      </w:r>
      <w:r w:rsidRPr="007246F3">
        <w:rPr>
          <w:rFonts w:ascii="Courier New" w:eastAsia="Times New Roman" w:hAnsi="Courier New" w:cs="Courier New"/>
          <w:color w:val="000000"/>
          <w:sz w:val="18"/>
          <w:szCs w:val="18"/>
        </w:rPr>
        <w:t>, junction.getLineName());</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COLUMN_stationID</w:t>
      </w:r>
      <w:r w:rsidRPr="007246F3">
        <w:rPr>
          <w:rFonts w:ascii="Courier New" w:eastAsia="Times New Roman" w:hAnsi="Courier New" w:cs="Courier New"/>
          <w:color w:val="000000"/>
          <w:sz w:val="18"/>
          <w:szCs w:val="18"/>
        </w:rPr>
        <w:t>, junction.getStationID());</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COLUMN_rawStationName</w:t>
      </w:r>
      <w:r w:rsidRPr="007246F3">
        <w:rPr>
          <w:rFonts w:ascii="Courier New" w:eastAsia="Times New Roman" w:hAnsi="Courier New" w:cs="Courier New"/>
          <w:color w:val="000000"/>
          <w:sz w:val="18"/>
          <w:szCs w:val="18"/>
        </w:rPr>
        <w:t>, junction.getRawStationName());</w:t>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000000"/>
          <w:sz w:val="18"/>
          <w:szCs w:val="18"/>
        </w:rPr>
        <w:lastRenderedPageBreak/>
        <w:t xml:space="preserve">    values.put(</w:t>
      </w:r>
      <w:r w:rsidRPr="007246F3">
        <w:rPr>
          <w:rFonts w:ascii="Courier New" w:eastAsia="Times New Roman" w:hAnsi="Courier New" w:cs="Courier New"/>
          <w:b/>
          <w:bCs/>
          <w:i/>
          <w:iCs/>
          <w:color w:val="660E7A"/>
          <w:sz w:val="18"/>
          <w:szCs w:val="18"/>
        </w:rPr>
        <w:t>COLUMN_friendlyStationName</w:t>
      </w:r>
      <w:r w:rsidRPr="007246F3">
        <w:rPr>
          <w:rFonts w:ascii="Courier New" w:eastAsia="Times New Roman" w:hAnsi="Courier New" w:cs="Courier New"/>
          <w:color w:val="000000"/>
          <w:sz w:val="18"/>
          <w:szCs w:val="18"/>
        </w:rPr>
        <w:t>, junction.getFriendlyStationName());</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COLUMN_shortStationName</w:t>
      </w:r>
      <w:r w:rsidRPr="007246F3">
        <w:rPr>
          <w:rFonts w:ascii="Courier New" w:eastAsia="Times New Roman" w:hAnsi="Courier New" w:cs="Courier New"/>
          <w:color w:val="000000"/>
          <w:sz w:val="18"/>
          <w:szCs w:val="18"/>
        </w:rPr>
        <w:t>, junction.getShortStationName());</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COLUMN_junctionName</w:t>
      </w:r>
      <w:r w:rsidRPr="007246F3">
        <w:rPr>
          <w:rFonts w:ascii="Courier New" w:eastAsia="Times New Roman" w:hAnsi="Courier New" w:cs="Courier New"/>
          <w:color w:val="000000"/>
          <w:sz w:val="18"/>
          <w:szCs w:val="18"/>
        </w:rPr>
        <w:t>, junction.getJunctionName());</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COLUMN_lat</w:t>
      </w:r>
      <w:r w:rsidRPr="007246F3">
        <w:rPr>
          <w:rFonts w:ascii="Courier New" w:eastAsia="Times New Roman" w:hAnsi="Courier New" w:cs="Courier New"/>
          <w:color w:val="000000"/>
          <w:sz w:val="18"/>
          <w:szCs w:val="18"/>
        </w:rPr>
        <w:t>, junction.getLat());</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COLUMN_lng</w:t>
      </w:r>
      <w:r w:rsidRPr="007246F3">
        <w:rPr>
          <w:rFonts w:ascii="Courier New" w:eastAsia="Times New Roman" w:hAnsi="Courier New" w:cs="Courier New"/>
          <w:color w:val="000000"/>
          <w:sz w:val="18"/>
          <w:szCs w:val="18"/>
        </w:rPr>
        <w:t>, junction.getLng());</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COLUMN_invalid</w:t>
      </w:r>
      <w:r w:rsidRPr="007246F3">
        <w:rPr>
          <w:rFonts w:ascii="Courier New" w:eastAsia="Times New Roman" w:hAnsi="Courier New" w:cs="Courier New"/>
          <w:color w:val="000000"/>
          <w:sz w:val="18"/>
          <w:szCs w:val="18"/>
        </w:rPr>
        <w:t>, junction.isInvalid());</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COLUMN_verificationDate</w:t>
      </w:r>
      <w:r w:rsidRPr="007246F3">
        <w:rPr>
          <w:rFonts w:ascii="Courier New" w:eastAsia="Times New Roman" w:hAnsi="Courier New" w:cs="Courier New"/>
          <w:color w:val="000000"/>
          <w:sz w:val="18"/>
          <w:szCs w:val="18"/>
        </w:rPr>
        <w:t>, junction.getVerificationDate());</w:t>
      </w:r>
      <w:r w:rsidRPr="007246F3">
        <w:rPr>
          <w:rFonts w:ascii="Courier New" w:eastAsia="Times New Roman" w:hAnsi="Courier New" w:cs="Courier New"/>
          <w:color w:val="000000"/>
          <w:sz w:val="18"/>
          <w:szCs w:val="18"/>
        </w:rPr>
        <w:br/>
        <w:t xml:space="preserve">    values.put(</w:t>
      </w:r>
      <w:r w:rsidRPr="007246F3">
        <w:rPr>
          <w:rFonts w:ascii="Courier New" w:eastAsia="Times New Roman" w:hAnsi="Courier New" w:cs="Courier New"/>
          <w:b/>
          <w:bCs/>
          <w:i/>
          <w:iCs/>
          <w:color w:val="660E7A"/>
          <w:sz w:val="18"/>
          <w:szCs w:val="18"/>
        </w:rPr>
        <w:t>COLUMN_route</w:t>
      </w:r>
      <w:r w:rsidRPr="007246F3">
        <w:rPr>
          <w:rFonts w:ascii="Courier New" w:eastAsia="Times New Roman" w:hAnsi="Courier New" w:cs="Courier New"/>
          <w:color w:val="000000"/>
          <w:sz w:val="18"/>
          <w:szCs w:val="18"/>
        </w:rPr>
        <w:t>, junction.getRoute());</w:t>
      </w:r>
      <w:r w:rsidRPr="007246F3">
        <w:rPr>
          <w:rFonts w:ascii="Courier New" w:eastAsia="Times New Roman" w:hAnsi="Courier New" w:cs="Courier New"/>
          <w:color w:val="000000"/>
          <w:sz w:val="18"/>
          <w:szCs w:val="18"/>
        </w:rPr>
        <w:br/>
        <w:t xml:space="preserve">    db.insert(</w:t>
      </w:r>
      <w:r w:rsidRPr="007246F3">
        <w:rPr>
          <w:rFonts w:ascii="Courier New" w:eastAsia="Times New Roman" w:hAnsi="Courier New" w:cs="Courier New"/>
          <w:b/>
          <w:bCs/>
          <w:i/>
          <w:iCs/>
          <w:color w:val="660E7A"/>
          <w:sz w:val="18"/>
          <w:szCs w:val="18"/>
        </w:rPr>
        <w:t>TABLE_JUNCTIONS</w:t>
      </w:r>
      <w:r w:rsidRPr="007246F3">
        <w:rPr>
          <w:rFonts w:ascii="Courier New" w:eastAsia="Times New Roman" w:hAnsi="Courier New" w:cs="Courier New"/>
          <w:color w:val="000000"/>
          <w:sz w:val="18"/>
          <w:szCs w:val="18"/>
        </w:rPr>
        <w:t xml:space="preserve">, </w:t>
      </w:r>
      <w:r w:rsidRPr="007246F3">
        <w:rPr>
          <w:rFonts w:ascii="Courier New" w:eastAsia="Times New Roman" w:hAnsi="Courier New" w:cs="Courier New"/>
          <w:b/>
          <w:bCs/>
          <w:color w:val="000080"/>
          <w:sz w:val="18"/>
          <w:szCs w:val="18"/>
        </w:rPr>
        <w:t>null</w:t>
      </w:r>
      <w:r w:rsidRPr="007246F3">
        <w:rPr>
          <w:rFonts w:ascii="Courier New" w:eastAsia="Times New Roman" w:hAnsi="Courier New" w:cs="Courier New"/>
          <w:color w:val="000000"/>
          <w:sz w:val="18"/>
          <w:szCs w:val="18"/>
        </w:rPr>
        <w:t>, values);</w:t>
      </w:r>
      <w:r w:rsidRPr="007246F3">
        <w:rPr>
          <w:rFonts w:ascii="Courier New" w:eastAsia="Times New Roman" w:hAnsi="Courier New" w:cs="Courier New"/>
          <w:color w:val="000000"/>
          <w:sz w:val="18"/>
          <w:szCs w:val="18"/>
        </w:rPr>
        <w:br/>
        <w:t xml:space="preserve">    db.close();</w:t>
      </w:r>
      <w:r w:rsidRPr="007246F3">
        <w:rPr>
          <w:rFonts w:ascii="Courier New" w:eastAsia="Times New Roman" w:hAnsi="Courier New" w:cs="Courier New"/>
          <w:color w:val="000000"/>
          <w:sz w:val="18"/>
          <w:szCs w:val="18"/>
        </w:rPr>
        <w:br/>
        <w:t>}</w:t>
      </w:r>
    </w:p>
    <w:p w:rsidR="008E7178" w:rsidRPr="007246F3" w:rsidRDefault="008E7178" w:rsidP="00086FA3">
      <w:pPr>
        <w:pStyle w:val="HTMLPreformatted"/>
        <w:shd w:val="clear" w:color="auto" w:fill="FFFFFF"/>
        <w:rPr>
          <w:rFonts w:ascii="Times New Roman" w:hAnsi="Times New Roman" w:cs="Times New Roman"/>
          <w:sz w:val="24"/>
          <w:szCs w:val="24"/>
        </w:rPr>
      </w:pPr>
      <w:r w:rsidRPr="007246F3">
        <w:rPr>
          <w:rFonts w:ascii="Times New Roman" w:hAnsi="Times New Roman" w:cs="Times New Roman"/>
          <w:sz w:val="24"/>
          <w:szCs w:val="24"/>
        </w:rPr>
        <w:tab/>
      </w:r>
    </w:p>
    <w:p w:rsidR="00114932" w:rsidRPr="007246F3" w:rsidRDefault="00932247" w:rsidP="008E1914">
      <w:r w:rsidRPr="007246F3">
        <w:tab/>
        <w:t xml:space="preserve">Clasa DBHandler mai cuprinde metode de returnare a valorilor înregistrate în baza de date, cum ar fi: </w:t>
      </w:r>
    </w:p>
    <w:p w:rsidR="00114932" w:rsidRPr="007246F3" w:rsidRDefault="00932247" w:rsidP="00086FA3">
      <w:pPr>
        <w:pStyle w:val="HTMLPreformatted"/>
        <w:numPr>
          <w:ilvl w:val="0"/>
          <w:numId w:val="6"/>
        </w:numPr>
        <w:shd w:val="clear" w:color="auto" w:fill="FFFFFF"/>
        <w:rPr>
          <w:color w:val="000000"/>
          <w:sz w:val="18"/>
          <w:szCs w:val="18"/>
        </w:rPr>
      </w:pPr>
      <w:r w:rsidRPr="007246F3">
        <w:rPr>
          <w:b/>
          <w:bCs/>
          <w:color w:val="000080"/>
          <w:sz w:val="18"/>
          <w:szCs w:val="18"/>
        </w:rPr>
        <w:t xml:space="preserve">public </w:t>
      </w:r>
      <w:r w:rsidRPr="007246F3">
        <w:rPr>
          <w:color w:val="000000"/>
          <w:sz w:val="18"/>
          <w:szCs w:val="18"/>
        </w:rPr>
        <w:t>List&lt;String&gt; getListOfTransport(</w:t>
      </w:r>
      <w:r w:rsidRPr="007246F3">
        <w:rPr>
          <w:b/>
          <w:bCs/>
          <w:color w:val="000080"/>
          <w:sz w:val="18"/>
          <w:szCs w:val="18"/>
        </w:rPr>
        <w:t xml:space="preserve">int </w:t>
      </w:r>
      <w:r w:rsidRPr="007246F3">
        <w:rPr>
          <w:color w:val="000000"/>
          <w:sz w:val="18"/>
          <w:szCs w:val="18"/>
        </w:rPr>
        <w:t>option)</w:t>
      </w:r>
      <w:r w:rsidRPr="007246F3">
        <w:rPr>
          <w:rFonts w:ascii="Times New Roman" w:hAnsi="Times New Roman" w:cs="Times New Roman"/>
          <w:sz w:val="24"/>
          <w:szCs w:val="24"/>
        </w:rPr>
        <w:t xml:space="preserve"> ce returnează o listă cu mijloacele de transport de un anumit tip trimis ca parametru prin variabila option (1 - tramvai, 2 - trolebuz, 3 - expres, 4 - bus)</w:t>
      </w:r>
      <w:r w:rsidR="00114932" w:rsidRPr="007246F3">
        <w:rPr>
          <w:rFonts w:ascii="Times New Roman" w:hAnsi="Times New Roman" w:cs="Times New Roman"/>
          <w:sz w:val="24"/>
          <w:szCs w:val="24"/>
        </w:rPr>
        <w:t xml:space="preserve">; </w:t>
      </w:r>
    </w:p>
    <w:p w:rsidR="00932247" w:rsidRPr="007246F3" w:rsidRDefault="00932247" w:rsidP="00086FA3">
      <w:pPr>
        <w:pStyle w:val="HTMLPreformatted"/>
        <w:numPr>
          <w:ilvl w:val="0"/>
          <w:numId w:val="6"/>
        </w:numPr>
        <w:shd w:val="clear" w:color="auto" w:fill="FFFFFF"/>
        <w:rPr>
          <w:color w:val="000000"/>
          <w:sz w:val="18"/>
          <w:szCs w:val="18"/>
        </w:rPr>
      </w:pPr>
      <w:r w:rsidRPr="007246F3">
        <w:rPr>
          <w:b/>
          <w:bCs/>
          <w:color w:val="000080"/>
          <w:sz w:val="18"/>
          <w:szCs w:val="18"/>
        </w:rPr>
        <w:t xml:space="preserve">public </w:t>
      </w:r>
      <w:r w:rsidRPr="007246F3">
        <w:rPr>
          <w:color w:val="000000"/>
          <w:sz w:val="18"/>
          <w:szCs w:val="18"/>
        </w:rPr>
        <w:t xml:space="preserve">List&lt;Station&gt; getListOfStations(String line, String </w:t>
      </w:r>
      <w:r w:rsidR="00114932" w:rsidRPr="007246F3">
        <w:rPr>
          <w:color w:val="000000"/>
          <w:sz w:val="18"/>
          <w:szCs w:val="18"/>
        </w:rPr>
        <w:t>route)</w:t>
      </w:r>
      <w:r w:rsidR="00114932" w:rsidRPr="007246F3">
        <w:rPr>
          <w:rFonts w:ascii="Times New Roman" w:hAnsi="Times New Roman" w:cs="Times New Roman"/>
          <w:sz w:val="24"/>
          <w:szCs w:val="24"/>
        </w:rPr>
        <w:t xml:space="preserve"> ce returnează lista stațiilor unei linii pe o anumită rută.</w:t>
      </w:r>
    </w:p>
    <w:p w:rsidR="008E7178" w:rsidRPr="007246F3" w:rsidRDefault="008E7178" w:rsidP="008E1914">
      <w:pPr>
        <w:rPr>
          <w:color w:val="FF0000"/>
        </w:rPr>
      </w:pPr>
      <w:r w:rsidRPr="007246F3">
        <w:tab/>
      </w:r>
      <w:r w:rsidR="009B7AF3" w:rsidRPr="007246F3">
        <w:t>Așa cum s-a menționat și mai sus, înregistrările bazei de date se vor insera la prima rulare a aplicației, dintr-un fișier de tipul CSV (Comma-separated values).</w:t>
      </w:r>
      <w:r w:rsidR="004120AA" w:rsidRPr="007246F3">
        <w:t xml:space="preserve"> Acest tip de fișier stochează informație tabelară delimitând câmpurile înregistrării prin virgulă, iar înregistrarea prin sfărșitul de linie</w:t>
      </w:r>
      <w:r w:rsidR="00BC439B" w:rsidRPr="007246F3">
        <w:rPr>
          <w:rStyle w:val="FootnoteReference"/>
          <w:rFonts w:cs="Times New Roman"/>
          <w:szCs w:val="24"/>
        </w:rPr>
        <w:footnoteReference w:id="3"/>
      </w:r>
      <w:r w:rsidR="00BC439B" w:rsidRPr="007246F3">
        <w:t>.</w:t>
      </w:r>
      <w:r w:rsidR="00BC439B" w:rsidRPr="007246F3">
        <w:rPr>
          <w:color w:val="FF0000"/>
        </w:rPr>
        <w:t xml:space="preserve"> </w:t>
      </w:r>
      <w:r w:rsidR="005A39EC" w:rsidRPr="007246F3">
        <w:rPr>
          <w:color w:val="000000" w:themeColor="text1"/>
        </w:rPr>
        <w:t xml:space="preserve">Un exemplu din fișier, deschis cu utilitarul Microsoft Excel, se poate observa în figura </w:t>
      </w:r>
      <w:r w:rsidR="005A39EC" w:rsidRPr="007246F3">
        <w:rPr>
          <w:color w:val="FF0000"/>
        </w:rPr>
        <w:t>de mai jos:</w:t>
      </w:r>
    </w:p>
    <w:p w:rsidR="00086FA3" w:rsidRPr="007246F3" w:rsidRDefault="00086FA3" w:rsidP="00086FA3">
      <w:pPr>
        <w:pStyle w:val="HTMLPreformatted"/>
        <w:keepNext/>
        <w:shd w:val="clear" w:color="auto" w:fill="FFFFFF"/>
        <w:rPr>
          <w:rFonts w:ascii="Times New Roman" w:hAnsi="Times New Roman" w:cs="Times New Roman"/>
          <w:noProof/>
          <w:color w:val="000000" w:themeColor="text1"/>
          <w:sz w:val="24"/>
          <w:szCs w:val="24"/>
        </w:rPr>
      </w:pPr>
    </w:p>
    <w:p w:rsidR="00086FA3" w:rsidRPr="007246F3" w:rsidRDefault="004120AA" w:rsidP="00086FA3">
      <w:pPr>
        <w:pStyle w:val="HTMLPreformatted"/>
        <w:keepNext/>
        <w:shd w:val="clear" w:color="auto" w:fill="FFFFFF"/>
      </w:pPr>
      <w:r w:rsidRPr="007246F3">
        <w:rPr>
          <w:rFonts w:ascii="Times New Roman" w:hAnsi="Times New Roman" w:cs="Times New Roman"/>
          <w:noProof/>
          <w:color w:val="000000" w:themeColor="text1"/>
          <w:sz w:val="24"/>
          <w:szCs w:val="24"/>
        </w:rPr>
        <w:drawing>
          <wp:inline distT="0" distB="0" distL="0" distR="0" wp14:anchorId="0BF69394" wp14:editId="0D885CC6">
            <wp:extent cx="6039293" cy="579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473" b="-54"/>
                    <a:stretch/>
                  </pic:blipFill>
                  <pic:spPr bwMode="auto">
                    <a:xfrm>
                      <a:off x="0" y="0"/>
                      <a:ext cx="6108696" cy="586524"/>
                    </a:xfrm>
                    <a:prstGeom prst="rect">
                      <a:avLst/>
                    </a:prstGeom>
                    <a:ln>
                      <a:noFill/>
                    </a:ln>
                    <a:extLst>
                      <a:ext uri="{53640926-AAD7-44D8-BBD7-CCE9431645EC}">
                        <a14:shadowObscured xmlns:a14="http://schemas.microsoft.com/office/drawing/2010/main"/>
                      </a:ext>
                    </a:extLst>
                  </pic:spPr>
                </pic:pic>
              </a:graphicData>
            </a:graphic>
          </wp:inline>
        </w:drawing>
      </w:r>
    </w:p>
    <w:p w:rsidR="004120AA" w:rsidRPr="007246F3" w:rsidRDefault="00086FA3" w:rsidP="00BC439B">
      <w:pPr>
        <w:pStyle w:val="Caption"/>
        <w:rPr>
          <w:rFonts w:cs="Times New Roman"/>
          <w:color w:val="000000" w:themeColor="text1"/>
          <w:szCs w:val="24"/>
        </w:rPr>
      </w:pPr>
      <w:r w:rsidRPr="007246F3">
        <w:t xml:space="preserve">Figura </w:t>
      </w:r>
      <w:fldSimple w:instr=" SEQ Figura \* ARABIC ">
        <w:r w:rsidR="00BC439B" w:rsidRPr="007246F3">
          <w:rPr>
            <w:noProof/>
          </w:rPr>
          <w:t>7</w:t>
        </w:r>
      </w:fldSimple>
      <w:r w:rsidRPr="007246F3">
        <w:t xml:space="preserve">. Conținutul </w:t>
      </w:r>
      <w:r w:rsidR="009D62EB" w:rsidRPr="007246F3">
        <w:t>fișierului de intrare</w:t>
      </w:r>
    </w:p>
    <w:p w:rsidR="008E7178" w:rsidRPr="007246F3" w:rsidRDefault="008E7178" w:rsidP="00086FA3">
      <w:pPr>
        <w:pStyle w:val="HTMLPreformatted"/>
        <w:shd w:val="clear" w:color="auto" w:fill="FFFFFF"/>
        <w:rPr>
          <w:rFonts w:ascii="Times New Roman" w:hAnsi="Times New Roman" w:cs="Times New Roman"/>
          <w:sz w:val="24"/>
          <w:szCs w:val="24"/>
        </w:rPr>
      </w:pPr>
    </w:p>
    <w:p w:rsidR="008E7178" w:rsidRPr="007246F3" w:rsidRDefault="00074CAF" w:rsidP="008E1914">
      <w:r w:rsidRPr="007246F3">
        <w:lastRenderedPageBreak/>
        <w:tab/>
        <w:t>Fișierul va fi citit linie cu linie</w:t>
      </w:r>
      <w:r w:rsidR="003E599B" w:rsidRPr="007246F3">
        <w:t>,</w:t>
      </w:r>
      <w:r w:rsidRPr="007246F3">
        <w:t xml:space="preserve"> </w:t>
      </w:r>
      <w:r w:rsidR="003E599B" w:rsidRPr="007246F3">
        <w:t>cu ajutorul unu obiect de tip CS</w:t>
      </w:r>
      <w:r w:rsidR="00932247" w:rsidRPr="007246F3">
        <w:t>VReader preluat din biblioteca O</w:t>
      </w:r>
      <w:r w:rsidR="003E599B" w:rsidRPr="007246F3">
        <w:t xml:space="preserve">penCSV, </w:t>
      </w:r>
      <w:r w:rsidR="00932247" w:rsidRPr="007246F3">
        <w:t>creând o lista cu obiecte de tip Junction urmând ca apoi lista să fie adăugată element cu element în baza de date</w:t>
      </w:r>
      <w:r w:rsidR="003E599B" w:rsidRPr="007246F3">
        <w:t xml:space="preserve">. </w:t>
      </w:r>
    </w:p>
    <w:p w:rsidR="008E7178" w:rsidRPr="007246F3" w:rsidRDefault="001066EE" w:rsidP="008C4540">
      <w:pPr>
        <w:pStyle w:val="Heading2"/>
        <w:numPr>
          <w:ilvl w:val="1"/>
          <w:numId w:val="19"/>
        </w:numPr>
      </w:pPr>
      <w:r w:rsidRPr="007246F3">
        <w:t>Descărcarea timpilor de ajungere în stație</w:t>
      </w:r>
    </w:p>
    <w:p w:rsidR="008E7178" w:rsidRPr="007246F3" w:rsidRDefault="001066EE" w:rsidP="008E1914">
      <w:r w:rsidRPr="007246F3">
        <w:tab/>
      </w:r>
      <w:r w:rsidR="009050CA" w:rsidRPr="007246F3">
        <w:t>Informația cu privire la momentul de sosire al mijlocului de transport în stație, se va primi în două situații: atunci când linia va fi selectată pentru afișare sau dacă linia este afișată și butonul de actualizare este apăsat. Aceste informații vor fi preluate de pe serverul regiei de transport accesând următoarea locație</w:t>
      </w:r>
      <w:r w:rsidR="00EE75C9" w:rsidRPr="007246F3">
        <w:t>, adăugând parametrul GET param1 cu valoarea numărului de indentificare a liniei dorită:</w:t>
      </w:r>
      <w:r w:rsidR="009050CA" w:rsidRPr="007246F3">
        <w:t xml:space="preserve"> </w:t>
      </w:r>
      <w:hyperlink r:id="rId18" w:history="1">
        <w:r w:rsidR="009050CA" w:rsidRPr="007246F3">
          <w:rPr>
            <w:rStyle w:val="Hyperlink"/>
            <w:rFonts w:cs="Times New Roman"/>
            <w:szCs w:val="24"/>
          </w:rPr>
          <w:t>http://86.122.170.105:61978/html/timpi/sens0.php?param1=</w:t>
        </w:r>
      </w:hyperlink>
      <w:r w:rsidR="00EE75C9" w:rsidRPr="007246F3">
        <w:t>.</w:t>
      </w:r>
    </w:p>
    <w:p w:rsidR="00EE75C9" w:rsidRPr="007246F3" w:rsidRDefault="00EE75C9" w:rsidP="008E1914">
      <w:r w:rsidRPr="007246F3">
        <w:tab/>
        <w:t>În această pagină se vor afișa două tabele, primul tabel cu informații despre timpii de călatorie pentru traseul dus, iar al doilea informații pentru ruta de întoarcere a mijlocului de transport selectat. Tabelele vor conține urmatoarele câmpuri:</w:t>
      </w:r>
      <w:r w:rsidR="002E6A8D" w:rsidRPr="007246F3">
        <w:t xml:space="preserve"> numele liniei, numele stației și timpul de sosire a transportului în stație. </w:t>
      </w:r>
    </w:p>
    <w:p w:rsidR="00B0555E" w:rsidRPr="007246F3" w:rsidRDefault="00344554" w:rsidP="008C4540">
      <w:r w:rsidRPr="007246F3">
        <w:tab/>
        <w:t xml:space="preserve">Procesul de preluare a datelor și prelucrarea lor se va executa într-un fir de execuție separat pentru a nu bloca interfața grafică. Clasa ce va implementa această funcționalitate se va numi </w:t>
      </w:r>
      <w:r w:rsidRPr="007246F3">
        <w:rPr>
          <w:rStyle w:val="Emphasis"/>
          <w:rFonts w:ascii="Courier New" w:hAnsi="Courier New" w:cs="Courier New"/>
          <w:i w:val="0"/>
        </w:rPr>
        <w:t>DownloadWebpageTask</w:t>
      </w:r>
      <w:r w:rsidRPr="007246F3">
        <w:t xml:space="preserve"> </w:t>
      </w:r>
      <w:r w:rsidR="001C64D9" w:rsidRPr="007246F3">
        <w:t xml:space="preserve">și va extinde clasa abstractă </w:t>
      </w:r>
      <w:r w:rsidR="001C64D9" w:rsidRPr="007246F3">
        <w:rPr>
          <w:rFonts w:ascii="Courier New" w:hAnsi="Courier New" w:cs="Courier New"/>
        </w:rPr>
        <w:t>AsyncTask</w:t>
      </w:r>
      <w:r w:rsidR="001C64D9" w:rsidRPr="007246F3">
        <w:t xml:space="preserve">. Aceasta va suprascrie două metode: </w:t>
      </w:r>
      <w:r w:rsidR="001C64D9" w:rsidRPr="007246F3">
        <w:rPr>
          <w:rFonts w:ascii="Courier New" w:hAnsi="Courier New" w:cs="Courier New"/>
        </w:rPr>
        <w:t>doInBackground</w:t>
      </w:r>
      <w:r w:rsidR="004D570B" w:rsidRPr="007246F3">
        <w:t xml:space="preserve"> care va apela metoda </w:t>
      </w:r>
      <w:r w:rsidR="004D570B" w:rsidRPr="007246F3">
        <w:rPr>
          <w:rStyle w:val="Emphasis"/>
          <w:i w:val="0"/>
        </w:rPr>
        <w:t>de</w:t>
      </w:r>
      <w:r w:rsidR="004D570B" w:rsidRPr="007246F3">
        <w:t xml:space="preserve"> descărcare a adresei http trimise și </w:t>
      </w:r>
      <w:r w:rsidR="004D570B" w:rsidRPr="007246F3">
        <w:rPr>
          <w:rFonts w:ascii="Courier New" w:hAnsi="Courier New" w:cs="Courier New"/>
        </w:rPr>
        <w:t>onPostExecute</w:t>
      </w:r>
      <w:r w:rsidR="004D570B" w:rsidRPr="007246F3">
        <w:t xml:space="preserve"> care va </w:t>
      </w:r>
      <w:r w:rsidR="00B0555E" w:rsidRPr="007246F3">
        <w:t>apela metoda de prelucrare a datelor descărcate și primite ca parametru.</w:t>
      </w:r>
    </w:p>
    <w:p w:rsidR="00B0555E" w:rsidRPr="007246F3" w:rsidRDefault="00B0555E" w:rsidP="008C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Courier New" w:eastAsia="Times New Roman" w:hAnsi="Courier New" w:cs="Courier New"/>
          <w:color w:val="000000"/>
          <w:sz w:val="18"/>
          <w:szCs w:val="18"/>
        </w:rPr>
      </w:pP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808000"/>
          <w:sz w:val="18"/>
          <w:szCs w:val="18"/>
        </w:rPr>
        <w:t>@Override</w:t>
      </w:r>
      <w:r w:rsidRPr="007246F3">
        <w:rPr>
          <w:rFonts w:ascii="Courier New" w:eastAsia="Times New Roman" w:hAnsi="Courier New" w:cs="Courier New"/>
          <w:color w:val="808000"/>
          <w:sz w:val="18"/>
          <w:szCs w:val="18"/>
        </w:rPr>
        <w:br/>
      </w:r>
      <w:r w:rsidRPr="007246F3">
        <w:rPr>
          <w:rFonts w:ascii="Courier New" w:eastAsia="Times New Roman" w:hAnsi="Courier New" w:cs="Courier New"/>
          <w:b/>
          <w:bCs/>
          <w:color w:val="000080"/>
          <w:sz w:val="18"/>
          <w:szCs w:val="18"/>
        </w:rPr>
        <w:t xml:space="preserve">protected </w:t>
      </w:r>
      <w:r w:rsidRPr="007246F3">
        <w:rPr>
          <w:rFonts w:ascii="Courier New" w:eastAsia="Times New Roman" w:hAnsi="Courier New" w:cs="Courier New"/>
          <w:color w:val="000000"/>
          <w:sz w:val="18"/>
          <w:szCs w:val="18"/>
        </w:rPr>
        <w:t>String doInBackground(String... urls) {</w:t>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color w:val="000080"/>
          <w:sz w:val="18"/>
          <w:szCs w:val="18"/>
        </w:rPr>
        <w:t xml:space="preserve">try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color w:val="000080"/>
          <w:sz w:val="18"/>
          <w:szCs w:val="18"/>
        </w:rPr>
        <w:t xml:space="preserve">return </w:t>
      </w:r>
      <w:r w:rsidRPr="007246F3">
        <w:rPr>
          <w:rFonts w:ascii="Courier New" w:eastAsia="Times New Roman" w:hAnsi="Courier New" w:cs="Courier New"/>
          <w:color w:val="000000"/>
          <w:sz w:val="18"/>
          <w:szCs w:val="18"/>
        </w:rPr>
        <w:t>downloadUrl(urls[</w:t>
      </w:r>
      <w:r w:rsidRPr="007246F3">
        <w:rPr>
          <w:rFonts w:ascii="Courier New" w:eastAsia="Times New Roman" w:hAnsi="Courier New" w:cs="Courier New"/>
          <w:color w:val="0000FF"/>
          <w:sz w:val="18"/>
          <w:szCs w:val="18"/>
        </w:rPr>
        <w:t>0</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 </w:t>
      </w:r>
      <w:r w:rsidRPr="007246F3">
        <w:rPr>
          <w:rFonts w:ascii="Courier New" w:eastAsia="Times New Roman" w:hAnsi="Courier New" w:cs="Courier New"/>
          <w:b/>
          <w:bCs/>
          <w:color w:val="000080"/>
          <w:sz w:val="18"/>
          <w:szCs w:val="18"/>
        </w:rPr>
        <w:t xml:space="preserve">catch </w:t>
      </w:r>
      <w:r w:rsidRPr="007246F3">
        <w:rPr>
          <w:rFonts w:ascii="Courier New" w:eastAsia="Times New Roman" w:hAnsi="Courier New" w:cs="Courier New"/>
          <w:color w:val="000000"/>
          <w:sz w:val="18"/>
          <w:szCs w:val="18"/>
        </w:rPr>
        <w:t>(IOException e) {</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color w:val="000080"/>
          <w:sz w:val="18"/>
          <w:szCs w:val="18"/>
        </w:rPr>
        <w:t>return null</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color w:val="000000"/>
          <w:sz w:val="18"/>
          <w:szCs w:val="18"/>
        </w:rPr>
        <w:br/>
        <w:t>}</w:t>
      </w:r>
    </w:p>
    <w:p w:rsidR="00B0555E" w:rsidRPr="007246F3" w:rsidRDefault="00B0555E" w:rsidP="008C4540">
      <w:pPr>
        <w:pStyle w:val="HTMLPreformatted"/>
        <w:shd w:val="clear" w:color="auto" w:fill="FFFFFF"/>
        <w:ind w:left="916"/>
        <w:jc w:val="left"/>
        <w:rPr>
          <w:rFonts w:ascii="Times New Roman" w:hAnsi="Times New Roman" w:cs="Times New Roman"/>
          <w:sz w:val="24"/>
          <w:szCs w:val="24"/>
        </w:rPr>
      </w:pPr>
    </w:p>
    <w:p w:rsidR="00B0555E" w:rsidRPr="007246F3" w:rsidRDefault="00B0555E" w:rsidP="008C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Courier New" w:eastAsia="Times New Roman" w:hAnsi="Courier New" w:cs="Courier New"/>
          <w:color w:val="000000"/>
          <w:sz w:val="18"/>
          <w:szCs w:val="18"/>
        </w:rPr>
      </w:pPr>
      <w:r w:rsidRPr="007246F3">
        <w:rPr>
          <w:rFonts w:ascii="Courier New" w:eastAsia="Times New Roman" w:hAnsi="Courier New" w:cs="Courier New"/>
          <w:b/>
          <w:bCs/>
          <w:color w:val="000080"/>
          <w:sz w:val="18"/>
          <w:szCs w:val="18"/>
        </w:rPr>
        <w:lastRenderedPageBreak/>
        <w:t xml:space="preserve">private </w:t>
      </w:r>
      <w:r w:rsidRPr="007246F3">
        <w:rPr>
          <w:rFonts w:ascii="Courier New" w:eastAsia="Times New Roman" w:hAnsi="Courier New" w:cs="Courier New"/>
          <w:color w:val="000000"/>
          <w:sz w:val="18"/>
          <w:szCs w:val="18"/>
        </w:rPr>
        <w:t xml:space="preserve">String downloadUrl(String myurl) </w:t>
      </w:r>
      <w:r w:rsidRPr="007246F3">
        <w:rPr>
          <w:rFonts w:ascii="Courier New" w:eastAsia="Times New Roman" w:hAnsi="Courier New" w:cs="Courier New"/>
          <w:b/>
          <w:bCs/>
          <w:color w:val="000080"/>
          <w:sz w:val="18"/>
          <w:szCs w:val="18"/>
        </w:rPr>
        <w:t xml:space="preserve">throws </w:t>
      </w:r>
      <w:r w:rsidRPr="007246F3">
        <w:rPr>
          <w:rFonts w:ascii="Courier New" w:eastAsia="Times New Roman" w:hAnsi="Courier New" w:cs="Courier New"/>
          <w:color w:val="000000"/>
          <w:sz w:val="18"/>
          <w:szCs w:val="18"/>
        </w:rPr>
        <w:t>IOException {</w:t>
      </w:r>
      <w:r w:rsidRPr="007246F3">
        <w:rPr>
          <w:rFonts w:ascii="Courier New" w:eastAsia="Times New Roman" w:hAnsi="Courier New" w:cs="Courier New"/>
          <w:color w:val="000000"/>
          <w:sz w:val="18"/>
          <w:szCs w:val="18"/>
        </w:rPr>
        <w:br/>
        <w:t xml:space="preserve">    InputStream is = </w:t>
      </w:r>
      <w:r w:rsidRPr="007246F3">
        <w:rPr>
          <w:rFonts w:ascii="Courier New" w:eastAsia="Times New Roman" w:hAnsi="Courier New" w:cs="Courier New"/>
          <w:b/>
          <w:bCs/>
          <w:color w:val="000080"/>
          <w:sz w:val="18"/>
          <w:szCs w:val="18"/>
        </w:rPr>
        <w:t>null</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color w:val="000080"/>
          <w:sz w:val="18"/>
          <w:szCs w:val="18"/>
        </w:rPr>
        <w:t xml:space="preserve">int </w:t>
      </w:r>
      <w:r w:rsidRPr="007246F3">
        <w:rPr>
          <w:rFonts w:ascii="Courier New" w:eastAsia="Times New Roman" w:hAnsi="Courier New" w:cs="Courier New"/>
          <w:color w:val="000000"/>
          <w:sz w:val="18"/>
          <w:szCs w:val="18"/>
        </w:rPr>
        <w:t xml:space="preserve">len = </w:t>
      </w:r>
      <w:r w:rsidRPr="007246F3">
        <w:rPr>
          <w:rFonts w:ascii="Courier New" w:eastAsia="Times New Roman" w:hAnsi="Courier New" w:cs="Courier New"/>
          <w:color w:val="0000FF"/>
          <w:sz w:val="18"/>
          <w:szCs w:val="18"/>
        </w:rPr>
        <w:t>10000</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color w:val="000080"/>
          <w:sz w:val="18"/>
          <w:szCs w:val="18"/>
        </w:rPr>
        <w:t xml:space="preserve">try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URL url = </w:t>
      </w:r>
      <w:r w:rsidRPr="007246F3">
        <w:rPr>
          <w:rFonts w:ascii="Courier New" w:eastAsia="Times New Roman" w:hAnsi="Courier New" w:cs="Courier New"/>
          <w:b/>
          <w:bCs/>
          <w:color w:val="000080"/>
          <w:sz w:val="18"/>
          <w:szCs w:val="18"/>
        </w:rPr>
        <w:t xml:space="preserve">new </w:t>
      </w:r>
      <w:r w:rsidRPr="007246F3">
        <w:rPr>
          <w:rFonts w:ascii="Courier New" w:eastAsia="Times New Roman" w:hAnsi="Courier New" w:cs="Courier New"/>
          <w:color w:val="000000"/>
          <w:sz w:val="18"/>
          <w:szCs w:val="18"/>
        </w:rPr>
        <w:t>URL(myurl);</w:t>
      </w:r>
      <w:r w:rsidRPr="007246F3">
        <w:rPr>
          <w:rFonts w:ascii="Courier New" w:eastAsia="Times New Roman" w:hAnsi="Courier New" w:cs="Courier New"/>
          <w:color w:val="000000"/>
          <w:sz w:val="18"/>
          <w:szCs w:val="18"/>
        </w:rPr>
        <w:br/>
        <w:t xml:space="preserve">        HttpURLConnection conn = (HttpURLConnection) url.openConnection();</w:t>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000000"/>
          <w:sz w:val="18"/>
          <w:szCs w:val="18"/>
        </w:rPr>
        <w:br/>
        <w:t xml:space="preserve">        is = </w:t>
      </w:r>
      <w:r w:rsidRPr="007246F3">
        <w:rPr>
          <w:rFonts w:ascii="Courier New" w:eastAsia="Times New Roman" w:hAnsi="Courier New" w:cs="Courier New"/>
          <w:b/>
          <w:bCs/>
          <w:color w:val="000080"/>
          <w:sz w:val="18"/>
          <w:szCs w:val="18"/>
        </w:rPr>
        <w:t xml:space="preserve">new </w:t>
      </w:r>
      <w:r w:rsidRPr="007246F3">
        <w:rPr>
          <w:rFonts w:ascii="Courier New" w:eastAsia="Times New Roman" w:hAnsi="Courier New" w:cs="Courier New"/>
          <w:color w:val="000000"/>
          <w:sz w:val="18"/>
          <w:szCs w:val="18"/>
        </w:rPr>
        <w:t>BufferedInputStream(conn.getInputStream());</w:t>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000000"/>
          <w:sz w:val="18"/>
          <w:szCs w:val="18"/>
        </w:rPr>
        <w:br/>
        <w:t xml:space="preserve">        String contentAsString = readStream(is);</w:t>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color w:val="000080"/>
          <w:sz w:val="18"/>
          <w:szCs w:val="18"/>
        </w:rPr>
        <w:t xml:space="preserve">return </w:t>
      </w:r>
      <w:r w:rsidRPr="007246F3">
        <w:rPr>
          <w:rFonts w:ascii="Courier New" w:eastAsia="Times New Roman" w:hAnsi="Courier New" w:cs="Courier New"/>
          <w:color w:val="000000"/>
          <w:sz w:val="18"/>
          <w:szCs w:val="18"/>
        </w:rPr>
        <w:t>contentAsString;</w:t>
      </w:r>
      <w:r w:rsidRPr="007246F3">
        <w:rPr>
          <w:rFonts w:ascii="Courier New" w:eastAsia="Times New Roman" w:hAnsi="Courier New" w:cs="Courier New"/>
          <w:color w:val="000000"/>
          <w:sz w:val="18"/>
          <w:szCs w:val="18"/>
        </w:rPr>
        <w:br/>
      </w:r>
      <w:r w:rsidRPr="007246F3">
        <w:rPr>
          <w:rFonts w:ascii="Courier New" w:eastAsia="Times New Roman" w:hAnsi="Courier New" w:cs="Courier New"/>
          <w:color w:val="000000"/>
          <w:sz w:val="18"/>
          <w:szCs w:val="18"/>
        </w:rPr>
        <w:br/>
        <w:t xml:space="preserve">    } </w:t>
      </w:r>
      <w:r w:rsidRPr="007246F3">
        <w:rPr>
          <w:rFonts w:ascii="Courier New" w:eastAsia="Times New Roman" w:hAnsi="Courier New" w:cs="Courier New"/>
          <w:b/>
          <w:bCs/>
          <w:color w:val="000080"/>
          <w:sz w:val="18"/>
          <w:szCs w:val="18"/>
        </w:rPr>
        <w:t xml:space="preserve">finally </w:t>
      </w:r>
      <w:r w:rsidRPr="007246F3">
        <w:rPr>
          <w:rFonts w:ascii="Courier New" w:eastAsia="Times New Roman" w:hAnsi="Courier New" w:cs="Courier New"/>
          <w:color w:val="000000"/>
          <w:sz w:val="18"/>
          <w:szCs w:val="18"/>
        </w:rPr>
        <w:t>{</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b/>
          <w:bCs/>
          <w:color w:val="000080"/>
          <w:sz w:val="18"/>
          <w:szCs w:val="18"/>
        </w:rPr>
        <w:t xml:space="preserve">if </w:t>
      </w:r>
      <w:r w:rsidRPr="007246F3">
        <w:rPr>
          <w:rFonts w:ascii="Courier New" w:eastAsia="Times New Roman" w:hAnsi="Courier New" w:cs="Courier New"/>
          <w:color w:val="000000"/>
          <w:sz w:val="18"/>
          <w:szCs w:val="18"/>
        </w:rPr>
        <w:t xml:space="preserve">(is != </w:t>
      </w:r>
      <w:r w:rsidRPr="007246F3">
        <w:rPr>
          <w:rFonts w:ascii="Courier New" w:eastAsia="Times New Roman" w:hAnsi="Courier New" w:cs="Courier New"/>
          <w:b/>
          <w:bCs/>
          <w:color w:val="000080"/>
          <w:sz w:val="18"/>
          <w:szCs w:val="18"/>
        </w:rPr>
        <w:t>null</w:t>
      </w:r>
      <w:r w:rsidRPr="007246F3">
        <w:rPr>
          <w:rFonts w:ascii="Courier New" w:eastAsia="Times New Roman" w:hAnsi="Courier New" w:cs="Courier New"/>
          <w:color w:val="000000"/>
          <w:sz w:val="18"/>
          <w:szCs w:val="18"/>
        </w:rPr>
        <w:t>) {</w:t>
      </w:r>
      <w:r w:rsidRPr="007246F3">
        <w:rPr>
          <w:rFonts w:ascii="Courier New" w:eastAsia="Times New Roman" w:hAnsi="Courier New" w:cs="Courier New"/>
          <w:color w:val="000000"/>
          <w:sz w:val="18"/>
          <w:szCs w:val="18"/>
        </w:rPr>
        <w:br/>
        <w:t xml:space="preserve">            is.close();</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color w:val="000000"/>
          <w:sz w:val="18"/>
          <w:szCs w:val="18"/>
        </w:rPr>
        <w:br/>
        <w:t xml:space="preserve">    }</w:t>
      </w:r>
      <w:r w:rsidRPr="007246F3">
        <w:rPr>
          <w:rFonts w:ascii="Courier New" w:eastAsia="Times New Roman" w:hAnsi="Courier New" w:cs="Courier New"/>
          <w:color w:val="000000"/>
          <w:sz w:val="18"/>
          <w:szCs w:val="18"/>
        </w:rPr>
        <w:br/>
        <w:t>}</w:t>
      </w:r>
    </w:p>
    <w:p w:rsidR="00B0555E" w:rsidRPr="007246F3" w:rsidRDefault="00B0555E" w:rsidP="00086FA3">
      <w:pPr>
        <w:pStyle w:val="HTMLPreformatted"/>
        <w:shd w:val="clear" w:color="auto" w:fill="FFFFFF"/>
        <w:rPr>
          <w:rFonts w:ascii="Times New Roman" w:hAnsi="Times New Roman" w:cs="Times New Roman"/>
          <w:sz w:val="24"/>
          <w:szCs w:val="24"/>
        </w:rPr>
      </w:pPr>
    </w:p>
    <w:p w:rsidR="00B0555E" w:rsidRPr="007246F3" w:rsidRDefault="00B0555E" w:rsidP="00696286">
      <w:r w:rsidRPr="007246F3">
        <w:tab/>
        <w:t xml:space="preserve">Metoda de prelucrare cuprinde </w:t>
      </w:r>
      <w:r w:rsidR="00A65A0C" w:rsidRPr="007246F3">
        <w:t>extragerea datelor de interes din pagina HTML primită ca parametru sub forma unu șir lung de caractere și adăugarea timpilor de sosire pentru fiecare stație activă în parte. Tot aici se testează daca un mijloc de transport este pe ruta selectată între punctele de capăt, atunci se va afișa pe hartă poziția lui pe traseu.</w:t>
      </w:r>
    </w:p>
    <w:p w:rsidR="00696286" w:rsidRPr="007246F3" w:rsidRDefault="00696286" w:rsidP="00696286">
      <w:pPr>
        <w:pStyle w:val="Heading2"/>
        <w:numPr>
          <w:ilvl w:val="1"/>
          <w:numId w:val="19"/>
        </w:numPr>
      </w:pPr>
      <w:r w:rsidRPr="007246F3">
        <w:t>Interfața cu utilizatorul</w:t>
      </w:r>
    </w:p>
    <w:p w:rsidR="00696286" w:rsidRPr="007246F3" w:rsidRDefault="00623A6C" w:rsidP="00C03C0F">
      <w:pPr>
        <w:ind w:firstLine="720"/>
      </w:pPr>
      <w:r w:rsidRPr="007246F3">
        <w:t>Interfața cu utilizatorul reprezintă cea mai importantă parte</w:t>
      </w:r>
      <w:r w:rsidR="00C03C0F" w:rsidRPr="007246F3">
        <w:t xml:space="preserve"> a aplicației deoarece prin aceasta se redă informația dorită de utilizator. În acest sens, pentru acest proiect interacțiunea cu utilizatorul a ocupat un loc important în dezvoltare. </w:t>
      </w:r>
      <w:r w:rsidR="00AF0B48" w:rsidRPr="007246F3">
        <w:t>Accentuând faptul că utilizatorul are nevoie de datele oferite de către aplicație și anume informații cu privire la locația personală, locația stațiilor</w:t>
      </w:r>
      <w:r w:rsidR="008E1914" w:rsidRPr="007246F3">
        <w:t xml:space="preserve"> și a timpilor de sosire în stație a transportului, aplicația afișează pe întreg ecranul harta Google, urmând în funcție de selecția utilizatorului să afișeze traseele liniilor selectate împreună cu locațiile pe hartă a stațiilor.</w:t>
      </w:r>
      <w:r w:rsidR="00AE4B7E" w:rsidRPr="007246F3">
        <w:t xml:space="preserve"> </w:t>
      </w:r>
    </w:p>
    <w:p w:rsidR="007C4D04" w:rsidRPr="007246F3" w:rsidRDefault="007C4D04" w:rsidP="00C03C0F">
      <w:pPr>
        <w:ind w:firstLine="720"/>
      </w:pPr>
      <w:r w:rsidRPr="007246F3">
        <w:lastRenderedPageBreak/>
        <w:t>Pentru lista de selectare a liniilor s-a folosit un meniu tip „sertar” de navigație ce va fi afișat din partea stângă a ecranului</w:t>
      </w:r>
      <w:r w:rsidR="00B04914" w:rsidRPr="007246F3">
        <w:t>. În acest fel activarea, schimbarea sensului sau dezactivatea unui traseu de pe hartă va fi foarte eficient din punct de vedere al timpului și al interacțiunii cu utilizatorul. Lista cu mijloacele de transport va fi afișată pe categorii, fiecare categorie având o anumită culoare astfel încât traseele de pe hartă să fie ușor diferențiate.</w:t>
      </w:r>
      <w:r w:rsidR="00D064C2" w:rsidRPr="007246F3">
        <w:t xml:space="preserve"> După selectarea uneia dintre linii „sertar-ul” de navigație se va închide automat pentru a facilita viteza la accesul informațiilor dorite.</w:t>
      </w:r>
    </w:p>
    <w:p w:rsidR="00D064C2" w:rsidRPr="007246F3" w:rsidRDefault="00D064C2" w:rsidP="00C03C0F">
      <w:pPr>
        <w:ind w:firstLine="720"/>
      </w:pPr>
      <w:r w:rsidRPr="007246F3">
        <w:t>(SCREENSHOT MENIU 1. COLLAPSED 2. EXPANDED)</w:t>
      </w:r>
    </w:p>
    <w:p w:rsidR="00D064C2" w:rsidRDefault="007246F3" w:rsidP="00D064C2">
      <w:r w:rsidRPr="007246F3">
        <w:tab/>
        <w:t xml:space="preserve">Stațiile corespunzătoare liniilor </w:t>
      </w:r>
      <w:r>
        <w:t>selectate se vor plasa pe hartă, fiind unite pe hartă cu o linie de culoare</w:t>
      </w:r>
      <w:r w:rsidR="007562B3">
        <w:t>a mijlocului de transport ales.</w:t>
      </w:r>
      <w:r w:rsidR="001B18A6">
        <w:t xml:space="preserve"> Culoarea fiecărei linii va avea o transparentă de 50% pentru ca atunci când două trasee se vor suprapune, suprapunerea să fie sesizată prin modificarea culorii pe acea porțiune de traseu.</w:t>
      </w:r>
      <w:r w:rsidR="007562B3">
        <w:t xml:space="preserve"> Linia </w:t>
      </w:r>
      <w:r w:rsidR="001B18A6">
        <w:t xml:space="preserve">se </w:t>
      </w:r>
      <w:r w:rsidR="007562B3">
        <w:t>va generată cu ajutorul unui API</w:t>
      </w:r>
      <w:r w:rsidR="001B18A6">
        <w:t>,</w:t>
      </w:r>
      <w:r w:rsidR="007562B3">
        <w:t xml:space="preserve"> Google Maps Roads</w:t>
      </w:r>
      <w:r w:rsidR="001B18A6">
        <w:t>,</w:t>
      </w:r>
      <w:r w:rsidR="007562B3">
        <w:t xml:space="preserve"> ce va returna cel mai scurt traseu între două stații. Traseul va fi obținut în format XML </w:t>
      </w:r>
      <w:r w:rsidR="001B18A6">
        <w:t>și va conține o multitudine de puncte astfel încât linia afisată să fie desenată pe drum. Acest proces de primire a datelor cu privire la traseu se vor procesa într-un fir de execuție separat, după modelul implementat și la preluarea datelor de sosire a transportului în stație.</w:t>
      </w:r>
    </w:p>
    <w:p w:rsidR="001B18A6" w:rsidRDefault="001B18A6" w:rsidP="00D064C2">
      <w:r>
        <w:tab/>
        <w:t>Pentru fiecare mijloc de transport selectat, vor fi afișate în parte, câte un buton cu funcția de actualizare a timpilor corespunzători fiecărei stații a traseului selectat.</w:t>
      </w:r>
      <w:r w:rsidR="00B87307">
        <w:t xml:space="preserve"> Tot pentru a nu obtura prea mult din hartă, fundalul butoanelor va fi alb cu o transparență de 20%.</w:t>
      </w:r>
    </w:p>
    <w:p w:rsidR="00B87307" w:rsidRDefault="00B87307" w:rsidP="00D064C2">
      <w:r>
        <w:t>(SCREENSHOT HARTA CU STATII )</w:t>
      </w:r>
    </w:p>
    <w:p w:rsidR="00B87307" w:rsidRPr="007246F3" w:rsidRDefault="00B87307" w:rsidP="00D064C2"/>
    <w:p w:rsidR="00696286" w:rsidRPr="007246F3" w:rsidRDefault="00B04914" w:rsidP="00696286">
      <w:pPr>
        <w:pStyle w:val="HTMLPreformatted"/>
        <w:shd w:val="clear" w:color="auto" w:fill="FFFFFF"/>
        <w:rPr>
          <w:rFonts w:ascii="Times New Roman" w:hAnsi="Times New Roman" w:cs="Times New Roman"/>
          <w:sz w:val="24"/>
          <w:szCs w:val="24"/>
        </w:rPr>
      </w:pPr>
      <w:r w:rsidRPr="007246F3">
        <w:rPr>
          <w:rFonts w:ascii="Times New Roman" w:hAnsi="Times New Roman" w:cs="Times New Roman"/>
          <w:sz w:val="24"/>
          <w:szCs w:val="24"/>
        </w:rPr>
        <w:t xml:space="preserve"> </w:t>
      </w:r>
    </w:p>
    <w:p w:rsidR="00696286" w:rsidRPr="007246F3" w:rsidRDefault="00696286" w:rsidP="00696286">
      <w:pPr>
        <w:pStyle w:val="HTMLPreformatted"/>
        <w:shd w:val="clear" w:color="auto" w:fill="FFFFFF"/>
        <w:rPr>
          <w:rFonts w:ascii="Times New Roman" w:hAnsi="Times New Roman" w:cs="Times New Roman"/>
          <w:sz w:val="24"/>
          <w:szCs w:val="24"/>
        </w:rPr>
      </w:pPr>
    </w:p>
    <w:p w:rsidR="00696286" w:rsidRPr="007246F3" w:rsidRDefault="00696286" w:rsidP="00696286">
      <w:pPr>
        <w:pStyle w:val="HTMLPreformatted"/>
        <w:shd w:val="clear" w:color="auto" w:fill="FFFFFF"/>
        <w:rPr>
          <w:rFonts w:ascii="Times New Roman" w:hAnsi="Times New Roman" w:cs="Times New Roman"/>
          <w:sz w:val="24"/>
          <w:szCs w:val="24"/>
        </w:rPr>
      </w:pPr>
    </w:p>
    <w:p w:rsidR="00696286" w:rsidRPr="007246F3" w:rsidRDefault="00696286" w:rsidP="00696286">
      <w:pPr>
        <w:pStyle w:val="HTMLPreformatted"/>
        <w:shd w:val="clear" w:color="auto" w:fill="FFFFFF"/>
        <w:rPr>
          <w:rFonts w:ascii="Times New Roman" w:hAnsi="Times New Roman" w:cs="Times New Roman"/>
          <w:sz w:val="24"/>
          <w:szCs w:val="24"/>
        </w:rPr>
      </w:pPr>
    </w:p>
    <w:p w:rsidR="00696286" w:rsidRPr="007246F3" w:rsidRDefault="00696286" w:rsidP="00696286">
      <w:pPr>
        <w:pStyle w:val="HTMLPreformatted"/>
        <w:shd w:val="clear" w:color="auto" w:fill="FFFFFF"/>
        <w:rPr>
          <w:rFonts w:ascii="Times New Roman" w:hAnsi="Times New Roman" w:cs="Times New Roman"/>
          <w:sz w:val="24"/>
          <w:szCs w:val="24"/>
        </w:rPr>
      </w:pPr>
    </w:p>
    <w:p w:rsidR="00696286" w:rsidRPr="007246F3" w:rsidRDefault="00696286" w:rsidP="00696286">
      <w:pPr>
        <w:pStyle w:val="HTMLPreformatted"/>
        <w:shd w:val="clear" w:color="auto" w:fill="FFFFFF"/>
        <w:rPr>
          <w:rFonts w:ascii="Times New Roman" w:hAnsi="Times New Roman" w:cs="Times New Roman"/>
          <w:sz w:val="24"/>
          <w:szCs w:val="24"/>
        </w:rPr>
      </w:pPr>
    </w:p>
    <w:p w:rsidR="00696286" w:rsidRPr="007246F3" w:rsidRDefault="00696286" w:rsidP="00696286">
      <w:pPr>
        <w:pStyle w:val="HTMLPreformatted"/>
        <w:shd w:val="clear" w:color="auto" w:fill="FFFFFF"/>
        <w:rPr>
          <w:rFonts w:ascii="Times New Roman" w:hAnsi="Times New Roman" w:cs="Times New Roman"/>
          <w:sz w:val="24"/>
          <w:szCs w:val="24"/>
        </w:rPr>
      </w:pPr>
    </w:p>
    <w:p w:rsidR="00696286" w:rsidRPr="007246F3" w:rsidRDefault="00696286" w:rsidP="00696286">
      <w:pPr>
        <w:pStyle w:val="HTMLPreformatted"/>
        <w:shd w:val="clear" w:color="auto" w:fill="FFFFFF"/>
        <w:rPr>
          <w:rFonts w:ascii="Times New Roman" w:hAnsi="Times New Roman" w:cs="Times New Roman"/>
          <w:sz w:val="24"/>
          <w:szCs w:val="24"/>
        </w:rPr>
      </w:pPr>
    </w:p>
    <w:p w:rsidR="00696286" w:rsidRPr="007246F3" w:rsidRDefault="00696286" w:rsidP="00696286">
      <w:pPr>
        <w:pStyle w:val="Heading2"/>
      </w:pPr>
    </w:p>
    <w:p w:rsidR="00F7629F" w:rsidRPr="007246F3" w:rsidRDefault="003C5A0A" w:rsidP="00696286">
      <w:pPr>
        <w:pStyle w:val="Heading2"/>
        <w:rPr>
          <w:rFonts w:ascii="Courier New" w:hAnsi="Courier New" w:cs="Courier New"/>
          <w:color w:val="000000"/>
          <w:sz w:val="18"/>
          <w:szCs w:val="18"/>
        </w:rPr>
      </w:pPr>
      <w:r w:rsidRPr="007246F3">
        <w:t xml:space="preserve">      </w:t>
      </w:r>
    </w:p>
    <w:p w:rsidR="003C5A0A" w:rsidRPr="007246F3" w:rsidRDefault="003C5A0A" w:rsidP="008C4540">
      <w:pPr>
        <w:pStyle w:val="Heading1"/>
        <w:numPr>
          <w:ilvl w:val="0"/>
          <w:numId w:val="19"/>
        </w:numPr>
      </w:pPr>
      <w:r w:rsidRPr="007246F3">
        <w:t>Utilizarea aplicației</w:t>
      </w:r>
    </w:p>
    <w:p w:rsidR="003C5A0A" w:rsidRDefault="003C5A0A" w:rsidP="008C4540">
      <w:pPr>
        <w:pStyle w:val="Heading1"/>
        <w:numPr>
          <w:ilvl w:val="0"/>
          <w:numId w:val="19"/>
        </w:numPr>
      </w:pPr>
      <w:r w:rsidRPr="007246F3">
        <w:t>Realizare. Punere in functie si Testarea Aplicatiei.</w:t>
      </w:r>
    </w:p>
    <w:p w:rsidR="00CF0E8C" w:rsidRDefault="00CF0E8C" w:rsidP="00CF0E8C">
      <w:pPr>
        <w:ind w:firstLine="360"/>
      </w:pPr>
      <w:r>
        <w:t xml:space="preserve">Aplicația a fost testată cu ajutorul unor persoane ce folosesc de obicei transportul în comun și sunt familiarizați cu sistemul de transport în comun și cu cel de </w:t>
      </w:r>
      <w:r w:rsidR="006D3CBB">
        <w:t>informare al timpilor de călătorie. Prin această modalitate de testare a sistemului s-au putut corecta anumite erori de implementare.</w:t>
      </w:r>
    </w:p>
    <w:p w:rsidR="006D3CBB" w:rsidRPr="00CF0E8C" w:rsidRDefault="006D3CBB" w:rsidP="00CF0E8C">
      <w:pPr>
        <w:ind w:firstLine="360"/>
      </w:pPr>
      <w:r>
        <w:t xml:space="preserve">O problemă sesizată a fost că atunci când traseele unor linii se suprapuneau pe o anumită porțiune, linia grafică ce unea stațiile între ele </w:t>
      </w:r>
      <w:r w:rsidR="007562B3">
        <w:t>nu reflecta faptul că pe acea porțiune circulă două mijloace de transport ci era afișată doar o linie care a fost selectată prima dată. Rezolvarea acestei probleme s-a produs prin schimbarea transparenței liniilor de conectare a staiilor între ele, cu o transparență de 50%, astfel încăt daca două sau mai multe trasee ale mijloacelor de transport se  vor suprapune atunci va fi vizibilă suprapunerea prin modificarea culorii traseului.</w:t>
      </w:r>
    </w:p>
    <w:p w:rsidR="003C5A0A" w:rsidRDefault="008C4540" w:rsidP="008C4540">
      <w:pPr>
        <w:pStyle w:val="Heading1"/>
        <w:numPr>
          <w:ilvl w:val="0"/>
          <w:numId w:val="19"/>
        </w:numPr>
      </w:pPr>
      <w:r w:rsidRPr="007246F3">
        <w:t>Concluzii</w:t>
      </w:r>
      <w:r w:rsidR="003C5A0A" w:rsidRPr="007246F3">
        <w:t xml:space="preserve"> și direcții de continuare a dezvoltării </w:t>
      </w:r>
    </w:p>
    <w:p w:rsidR="00B87307" w:rsidRDefault="00B87307" w:rsidP="0058036D">
      <w:pPr>
        <w:ind w:firstLine="360"/>
      </w:pPr>
      <w:r>
        <w:t xml:space="preserve">Comparând </w:t>
      </w:r>
      <w:r w:rsidR="0058036D">
        <w:t>situția actuală a problemei, privind informarea publicului larg cu datele necesare folosirii mijloacelor de transport în comun, cu soluția implementată în această lucrare se pot observa o serie de îmbunătățiri ce sunt aduse actualului sistem prin folosirea acestei aplicații.</w:t>
      </w:r>
    </w:p>
    <w:p w:rsidR="00D754E0" w:rsidRDefault="0058036D" w:rsidP="0058036D">
      <w:pPr>
        <w:ind w:firstLine="360"/>
      </w:pPr>
      <w:r>
        <w:t>O primă îmbunătățire se poate observa la prima vedere prin faptul că acum se va cunoște și poziția reală, afișată pe hartă, a stației, informație ce nu se gasește</w:t>
      </w:r>
      <w:r w:rsidR="00A30C80">
        <w:t xml:space="preserve"> în actuala aplicație Android. </w:t>
      </w:r>
    </w:p>
    <w:p w:rsidR="00D754E0" w:rsidRDefault="00A30C80" w:rsidP="0058036D">
      <w:pPr>
        <w:ind w:firstLine="360"/>
      </w:pPr>
      <w:r>
        <w:t xml:space="preserve">O a doua îmbunătățire este în implementarea mecanismului de primire a timpilor de călătorie, aplicația obținând timpii pentru toate stațiile unui anumit traseu dintr-o singură accesare a unei locații internet, vechea aplicație accesând altă cale care returnează numai o stație pentru un anumit traseu la fiecare apelare fiind necesar un apel pentru fiecare stație a unui traseu fapt ce va </w:t>
      </w:r>
      <w:r>
        <w:lastRenderedPageBreak/>
        <w:t>întârzia timpul de răspuns cu privire la informațiile cerute de utilizator sau chair provocarea de blocări ale serverului din cauza accesării unui număr mare de utilizatori.</w:t>
      </w:r>
      <w:r w:rsidR="003C238F">
        <w:t xml:space="preserve"> </w:t>
      </w:r>
    </w:p>
    <w:p w:rsidR="0058036D" w:rsidRDefault="003C238F" w:rsidP="0058036D">
      <w:pPr>
        <w:ind w:firstLine="360"/>
      </w:pPr>
      <w:r>
        <w:t>O altă îmbunătățire ar fi urmărirea în același timp a mai multor trasee pentru a folosi mijlocul de transport ce va ajunge cel mai rapid în punctul dorit de plecare și spre destinația dorită.</w:t>
      </w:r>
    </w:p>
    <w:p w:rsidR="003C238F" w:rsidRDefault="000B3713" w:rsidP="0058036D">
      <w:pPr>
        <w:ind w:firstLine="360"/>
      </w:pPr>
      <w:r>
        <w:t>În urma unor discuții cu administratorul server-ului R.A.T.T pentru informarea folosirii datelor furnizate de ei în interiorul aplicației dezvoltate, mi-a lăsat la cunoștință faptul că există o pagină web cu toate stațiile în folosință, actualizată la cea mai mică modificare a unui traseu, pe care as putea să o accesez după depunerea unei cereri, în acest sens, la sediul regiei de transport.</w:t>
      </w:r>
      <w:r w:rsidR="00D754E0">
        <w:t xml:space="preserve"> Beneficiul accesării acestei pagini pentru datele privind locația stațiilor si traseul unei linii, în locul fișierului CSV</w:t>
      </w:r>
      <w:r>
        <w:t xml:space="preserve"> </w:t>
      </w:r>
      <w:r w:rsidR="00D754E0">
        <w:t>implementat în acest moment, ar fi că aplicația va furniza întotdeauna traseul actual al oricarei linii fără a mai fi nevoia de o actualizare manuală a rutelor modificate, acest lucru obținându-se automat.</w:t>
      </w:r>
    </w:p>
    <w:p w:rsidR="00D754E0" w:rsidRPr="00B87307" w:rsidRDefault="00D754E0" w:rsidP="0058036D">
      <w:pPr>
        <w:ind w:firstLine="360"/>
      </w:pPr>
      <w:r>
        <w:t>O altă directie de dezvoltare ar fi calcularea automată a celei mai rapide modalitați de a ajunge dintr-o pozitie în alta și anume prin calcularea timpilor de sosire a fiecărui mijloc de transport corespunzător locației de plecare și a celei de destinație, apoi afișarea rutei si a combinațiilor de linii pentru a ajunge în cel mai rapid timp la destinație.</w:t>
      </w:r>
    </w:p>
    <w:p w:rsidR="00FB0164" w:rsidRPr="007246F3" w:rsidRDefault="003C5A0A" w:rsidP="008C4540">
      <w:pPr>
        <w:pStyle w:val="Heading1"/>
        <w:numPr>
          <w:ilvl w:val="0"/>
          <w:numId w:val="19"/>
        </w:numPr>
      </w:pPr>
      <w:r w:rsidRPr="007246F3">
        <w:t xml:space="preserve">Bibliografie </w:t>
      </w:r>
    </w:p>
    <w:p w:rsidR="000A787B" w:rsidRPr="007246F3" w:rsidRDefault="000A787B" w:rsidP="00086FA3">
      <w:pPr>
        <w:rPr>
          <w:rFonts w:cs="Times New Roman"/>
          <w:szCs w:val="24"/>
        </w:rPr>
      </w:pPr>
    </w:p>
    <w:p w:rsidR="00176AC0" w:rsidRPr="007246F3" w:rsidRDefault="00176AC0" w:rsidP="00086FA3">
      <w:pPr>
        <w:ind w:firstLine="720"/>
        <w:rPr>
          <w:rFonts w:cs="Times New Roman"/>
          <w:szCs w:val="24"/>
        </w:rPr>
      </w:pPr>
      <w:r w:rsidRPr="007246F3">
        <w:rPr>
          <w:rFonts w:cs="Times New Roman"/>
          <w:szCs w:val="24"/>
        </w:rPr>
        <w:t>https://source.android.com/devices/</w:t>
      </w:r>
    </w:p>
    <w:p w:rsidR="000A787B" w:rsidRPr="007246F3" w:rsidRDefault="000A787B" w:rsidP="00086FA3">
      <w:pPr>
        <w:rPr>
          <w:rFonts w:cs="Times New Roman"/>
          <w:szCs w:val="24"/>
        </w:rPr>
      </w:pPr>
      <w:r w:rsidRPr="007246F3">
        <w:rPr>
          <w:rFonts w:cs="Times New Roman"/>
          <w:szCs w:val="24"/>
        </w:rPr>
        <w:tab/>
        <w:t>https://developer.android.com/studio/intro/index.html</w:t>
      </w:r>
    </w:p>
    <w:p w:rsidR="007F71D4" w:rsidRPr="007246F3" w:rsidRDefault="00B93147" w:rsidP="00086FA3">
      <w:pPr>
        <w:rPr>
          <w:rFonts w:cs="Times New Roman"/>
          <w:szCs w:val="24"/>
        </w:rPr>
      </w:pPr>
      <w:r w:rsidRPr="007246F3">
        <w:rPr>
          <w:rFonts w:cs="Times New Roman"/>
          <w:szCs w:val="24"/>
        </w:rPr>
        <w:tab/>
      </w:r>
      <w:hyperlink r:id="rId19" w:history="1">
        <w:r w:rsidR="00F50721" w:rsidRPr="007246F3">
          <w:rPr>
            <w:rStyle w:val="Hyperlink"/>
            <w:rFonts w:cs="Times New Roman"/>
            <w:szCs w:val="24"/>
          </w:rPr>
          <w:t>https://developers.google.com/maps/documentation/android-api/</w:t>
        </w:r>
      </w:hyperlink>
    </w:p>
    <w:p w:rsidR="00F165BE" w:rsidRPr="007246F3" w:rsidRDefault="00F50721" w:rsidP="00086FA3">
      <w:r w:rsidRPr="007246F3">
        <w:rPr>
          <w:rFonts w:cs="Times New Roman"/>
          <w:szCs w:val="24"/>
        </w:rPr>
        <w:tab/>
        <w:t>http://www.grokkingandroid.com/sqlite-in-android/</w:t>
      </w:r>
      <w:r w:rsidR="00F165BE" w:rsidRPr="007246F3">
        <w:t xml:space="preserve"> </w:t>
      </w:r>
    </w:p>
    <w:p w:rsidR="00F50721" w:rsidRPr="007246F3" w:rsidRDefault="00BA44F4" w:rsidP="00086FA3">
      <w:pPr>
        <w:ind w:firstLine="720"/>
        <w:rPr>
          <w:rFonts w:cs="Times New Roman"/>
          <w:szCs w:val="24"/>
        </w:rPr>
      </w:pPr>
      <w:hyperlink r:id="rId20" w:history="1">
        <w:r w:rsidRPr="007246F3">
          <w:rPr>
            <w:rStyle w:val="Hyperlink"/>
            <w:rFonts w:cs="Times New Roman"/>
            <w:szCs w:val="24"/>
          </w:rPr>
          <w:t>https://www.sqlite.org/copyright.html</w:t>
        </w:r>
      </w:hyperlink>
    </w:p>
    <w:p w:rsidR="00BA44F4" w:rsidRPr="007246F3" w:rsidRDefault="00BA44F4" w:rsidP="00086FA3">
      <w:pPr>
        <w:ind w:firstLine="720"/>
        <w:rPr>
          <w:rFonts w:cs="Times New Roman"/>
          <w:szCs w:val="24"/>
        </w:rPr>
      </w:pPr>
      <w:hyperlink r:id="rId21" w:history="1">
        <w:r w:rsidRPr="007246F3">
          <w:rPr>
            <w:rStyle w:val="Hyperlink"/>
            <w:rFonts w:cs="Times New Roman"/>
            <w:szCs w:val="24"/>
          </w:rPr>
          <w:t>https://java.com/en/download/faq/whatis_java.xml</w:t>
        </w:r>
      </w:hyperlink>
    </w:p>
    <w:p w:rsidR="00BA44F4" w:rsidRPr="007246F3" w:rsidRDefault="00BA44F4" w:rsidP="00086FA3">
      <w:pPr>
        <w:ind w:firstLine="720"/>
        <w:rPr>
          <w:rFonts w:cs="Times New Roman"/>
          <w:szCs w:val="24"/>
        </w:rPr>
      </w:pPr>
    </w:p>
    <w:sectPr w:rsidR="00BA44F4" w:rsidRPr="007246F3" w:rsidSect="00EF56A4">
      <w:pgSz w:w="12240" w:h="15840"/>
      <w:pgMar w:top="1985"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C6A" w:rsidRDefault="00A27C6A" w:rsidP="00737042">
      <w:r>
        <w:separator/>
      </w:r>
    </w:p>
  </w:endnote>
  <w:endnote w:type="continuationSeparator" w:id="0">
    <w:p w:rsidR="00A27C6A" w:rsidRDefault="00A27C6A" w:rsidP="00737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C6A" w:rsidRDefault="00A27C6A" w:rsidP="00737042">
      <w:r>
        <w:separator/>
      </w:r>
    </w:p>
  </w:footnote>
  <w:footnote w:type="continuationSeparator" w:id="0">
    <w:p w:rsidR="00A27C6A" w:rsidRDefault="00A27C6A" w:rsidP="00737042">
      <w:r>
        <w:continuationSeparator/>
      </w:r>
    </w:p>
  </w:footnote>
  <w:footnote w:id="1">
    <w:p w:rsidR="00A073E6" w:rsidRDefault="00A073E6">
      <w:pPr>
        <w:pStyle w:val="FootnoteText"/>
      </w:pPr>
      <w:r>
        <w:rPr>
          <w:rStyle w:val="FootnoteReference"/>
        </w:rPr>
        <w:footnoteRef/>
      </w:r>
      <w:r>
        <w:t xml:space="preserve"> </w:t>
      </w:r>
      <w:r w:rsidRPr="00A073E6">
        <w:t>https://java.com/en/about/</w:t>
      </w:r>
    </w:p>
    <w:p w:rsidR="00A073E6" w:rsidRDefault="00A073E6">
      <w:pPr>
        <w:pStyle w:val="FootnoteText"/>
      </w:pPr>
    </w:p>
  </w:footnote>
  <w:footnote w:id="2">
    <w:p w:rsidR="004F31B6" w:rsidRDefault="004F31B6">
      <w:pPr>
        <w:pStyle w:val="FootnoteText"/>
        <w:rPr>
          <w:rFonts w:cs="Times New Roman"/>
          <w:sz w:val="24"/>
          <w:szCs w:val="24"/>
        </w:rPr>
      </w:pPr>
      <w:r>
        <w:rPr>
          <w:rStyle w:val="FootnoteReference"/>
        </w:rPr>
        <w:footnoteRef/>
      </w:r>
      <w:r>
        <w:t xml:space="preserve"> </w:t>
      </w:r>
      <w:hyperlink r:id="rId1" w:history="1">
        <w:r w:rsidRPr="00FA2126">
          <w:rPr>
            <w:rStyle w:val="Hyperlink"/>
            <w:rFonts w:cs="Times New Roman"/>
            <w:sz w:val="24"/>
            <w:szCs w:val="24"/>
          </w:rPr>
          <w:t>https://en.wikipedia.org/wiki/Java_(programming_language)</w:t>
        </w:r>
      </w:hyperlink>
    </w:p>
    <w:p w:rsidR="004F31B6" w:rsidRPr="004F31B6" w:rsidRDefault="004F31B6">
      <w:pPr>
        <w:pStyle w:val="FootnoteText"/>
        <w:rPr>
          <w:lang w:val="en-US"/>
        </w:rPr>
      </w:pPr>
    </w:p>
  </w:footnote>
  <w:footnote w:id="3">
    <w:p w:rsidR="00BC439B" w:rsidRDefault="00BC439B">
      <w:pPr>
        <w:pStyle w:val="FootnoteText"/>
      </w:pPr>
      <w:r>
        <w:rPr>
          <w:rStyle w:val="FootnoteReference"/>
        </w:rPr>
        <w:footnoteRef/>
      </w:r>
      <w:r>
        <w:t xml:space="preserve"> </w:t>
      </w:r>
      <w:r w:rsidRPr="00BC439B">
        <w:t>https://en.wikipedia.org/wiki/Comma-separated_values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47C7"/>
    <w:multiLevelType w:val="multilevel"/>
    <w:tmpl w:val="34F273EE"/>
    <w:lvl w:ilvl="0">
      <w:start w:val="1"/>
      <w:numFmt w:val="decimal"/>
      <w:lvlText w:val="%1."/>
      <w:lvlJc w:val="left"/>
      <w:pPr>
        <w:ind w:left="720" w:hanging="360"/>
      </w:pPr>
      <w:rPr>
        <w:rFonts w:hint="default"/>
      </w:rPr>
    </w:lvl>
    <w:lvl w:ilvl="1">
      <w:start w:val="2"/>
      <w:numFmt w:val="decimal"/>
      <w:isLgl/>
      <w:lvlText w:val="%1.%2"/>
      <w:lvlJc w:val="left"/>
      <w:pPr>
        <w:ind w:left="121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5762461"/>
    <w:multiLevelType w:val="hybridMultilevel"/>
    <w:tmpl w:val="20F26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D0FC0"/>
    <w:multiLevelType w:val="hybridMultilevel"/>
    <w:tmpl w:val="44421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7591C"/>
    <w:multiLevelType w:val="hybridMultilevel"/>
    <w:tmpl w:val="A670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C3872"/>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BBE6C30"/>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5F27E61"/>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A5E6196"/>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DBD1E2E"/>
    <w:multiLevelType w:val="hybridMultilevel"/>
    <w:tmpl w:val="1DC0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183968"/>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E4A3B4D"/>
    <w:multiLevelType w:val="hybridMultilevel"/>
    <w:tmpl w:val="540E3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A04334"/>
    <w:multiLevelType w:val="hybridMultilevel"/>
    <w:tmpl w:val="CB56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95F83"/>
    <w:multiLevelType w:val="multilevel"/>
    <w:tmpl w:val="F460B69E"/>
    <w:lvl w:ilvl="0">
      <w:start w:val="5"/>
      <w:numFmt w:val="decimal"/>
      <w:lvlText w:val="%1."/>
      <w:lvlJc w:val="left"/>
      <w:pPr>
        <w:ind w:left="720" w:hanging="360"/>
      </w:pPr>
      <w:rPr>
        <w:rFonts w:hint="default"/>
      </w:rPr>
    </w:lvl>
    <w:lvl w:ilvl="1">
      <w:start w:val="1"/>
      <w:numFmt w:val="none"/>
      <w:isLgl/>
      <w:lvlText w:val="4.3."/>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AA93E15"/>
    <w:multiLevelType w:val="hybridMultilevel"/>
    <w:tmpl w:val="C754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533AC"/>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64654B17"/>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6C9C5C6F"/>
    <w:multiLevelType w:val="hybridMultilevel"/>
    <w:tmpl w:val="CB98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232B36"/>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E14217C"/>
    <w:multiLevelType w:val="multilevel"/>
    <w:tmpl w:val="B9FC8EA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7F09567C"/>
    <w:multiLevelType w:val="hybridMultilevel"/>
    <w:tmpl w:val="3C76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0"/>
  </w:num>
  <w:num w:numId="5">
    <w:abstractNumId w:val="11"/>
  </w:num>
  <w:num w:numId="6">
    <w:abstractNumId w:val="3"/>
  </w:num>
  <w:num w:numId="7">
    <w:abstractNumId w:val="19"/>
  </w:num>
  <w:num w:numId="8">
    <w:abstractNumId w:val="16"/>
  </w:num>
  <w:num w:numId="9">
    <w:abstractNumId w:val="7"/>
  </w:num>
  <w:num w:numId="10">
    <w:abstractNumId w:val="2"/>
  </w:num>
  <w:num w:numId="11">
    <w:abstractNumId w:val="18"/>
  </w:num>
  <w:num w:numId="12">
    <w:abstractNumId w:val="14"/>
  </w:num>
  <w:num w:numId="13">
    <w:abstractNumId w:val="9"/>
  </w:num>
  <w:num w:numId="14">
    <w:abstractNumId w:val="5"/>
  </w:num>
  <w:num w:numId="15">
    <w:abstractNumId w:val="6"/>
  </w:num>
  <w:num w:numId="16">
    <w:abstractNumId w:val="17"/>
  </w:num>
  <w:num w:numId="17">
    <w:abstractNumId w:val="15"/>
  </w:num>
  <w:num w:numId="18">
    <w:abstractNumId w:val="4"/>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80"/>
    <w:rsid w:val="00003813"/>
    <w:rsid w:val="00004B30"/>
    <w:rsid w:val="00005B5B"/>
    <w:rsid w:val="000264B8"/>
    <w:rsid w:val="00057685"/>
    <w:rsid w:val="00063050"/>
    <w:rsid w:val="00074CAF"/>
    <w:rsid w:val="000767CE"/>
    <w:rsid w:val="00083EE6"/>
    <w:rsid w:val="00086FA3"/>
    <w:rsid w:val="000A5F06"/>
    <w:rsid w:val="000A6C83"/>
    <w:rsid w:val="000A787B"/>
    <w:rsid w:val="000B007E"/>
    <w:rsid w:val="000B3429"/>
    <w:rsid w:val="000B3713"/>
    <w:rsid w:val="000B6679"/>
    <w:rsid w:val="000B6B3F"/>
    <w:rsid w:val="000E4766"/>
    <w:rsid w:val="000E47E6"/>
    <w:rsid w:val="000F0CE7"/>
    <w:rsid w:val="000F19DA"/>
    <w:rsid w:val="000F2BE4"/>
    <w:rsid w:val="001066EE"/>
    <w:rsid w:val="00106DC4"/>
    <w:rsid w:val="00114932"/>
    <w:rsid w:val="00114E02"/>
    <w:rsid w:val="0012132D"/>
    <w:rsid w:val="00124595"/>
    <w:rsid w:val="00126E72"/>
    <w:rsid w:val="00132C00"/>
    <w:rsid w:val="00132D91"/>
    <w:rsid w:val="00134F5B"/>
    <w:rsid w:val="00151DC2"/>
    <w:rsid w:val="0015228B"/>
    <w:rsid w:val="00154297"/>
    <w:rsid w:val="00154AB9"/>
    <w:rsid w:val="00163F74"/>
    <w:rsid w:val="001654E7"/>
    <w:rsid w:val="00176AC0"/>
    <w:rsid w:val="001B0C45"/>
    <w:rsid w:val="001B18A6"/>
    <w:rsid w:val="001C64D9"/>
    <w:rsid w:val="00210191"/>
    <w:rsid w:val="00220C08"/>
    <w:rsid w:val="00221025"/>
    <w:rsid w:val="00225BDE"/>
    <w:rsid w:val="002332A5"/>
    <w:rsid w:val="00242325"/>
    <w:rsid w:val="0026009C"/>
    <w:rsid w:val="00273A74"/>
    <w:rsid w:val="00286E9E"/>
    <w:rsid w:val="002B7EFE"/>
    <w:rsid w:val="002E6A8D"/>
    <w:rsid w:val="002E74E2"/>
    <w:rsid w:val="002F2E97"/>
    <w:rsid w:val="002F3CAD"/>
    <w:rsid w:val="002F6C67"/>
    <w:rsid w:val="003146AC"/>
    <w:rsid w:val="00326042"/>
    <w:rsid w:val="00331E70"/>
    <w:rsid w:val="0033584C"/>
    <w:rsid w:val="00343EED"/>
    <w:rsid w:val="00344554"/>
    <w:rsid w:val="00350E70"/>
    <w:rsid w:val="00363DE4"/>
    <w:rsid w:val="0036751A"/>
    <w:rsid w:val="00371681"/>
    <w:rsid w:val="00391ECC"/>
    <w:rsid w:val="003A5E22"/>
    <w:rsid w:val="003C238F"/>
    <w:rsid w:val="003C5A0A"/>
    <w:rsid w:val="003E28E3"/>
    <w:rsid w:val="003E599B"/>
    <w:rsid w:val="003F2A28"/>
    <w:rsid w:val="004120AA"/>
    <w:rsid w:val="00427356"/>
    <w:rsid w:val="00455ACF"/>
    <w:rsid w:val="0046239D"/>
    <w:rsid w:val="00490C16"/>
    <w:rsid w:val="00491FAF"/>
    <w:rsid w:val="004C32AD"/>
    <w:rsid w:val="004D570B"/>
    <w:rsid w:val="004E5291"/>
    <w:rsid w:val="004E62CB"/>
    <w:rsid w:val="004F31B6"/>
    <w:rsid w:val="00516877"/>
    <w:rsid w:val="00534252"/>
    <w:rsid w:val="0053425F"/>
    <w:rsid w:val="00537424"/>
    <w:rsid w:val="00540444"/>
    <w:rsid w:val="00546387"/>
    <w:rsid w:val="0055181A"/>
    <w:rsid w:val="005607AB"/>
    <w:rsid w:val="005764CC"/>
    <w:rsid w:val="0058036D"/>
    <w:rsid w:val="005A39EC"/>
    <w:rsid w:val="005E07BA"/>
    <w:rsid w:val="005F6A80"/>
    <w:rsid w:val="00602FF5"/>
    <w:rsid w:val="0060560E"/>
    <w:rsid w:val="00607FA6"/>
    <w:rsid w:val="00616388"/>
    <w:rsid w:val="00623A6C"/>
    <w:rsid w:val="00652180"/>
    <w:rsid w:val="00667AF6"/>
    <w:rsid w:val="0068583F"/>
    <w:rsid w:val="00696286"/>
    <w:rsid w:val="006A6604"/>
    <w:rsid w:val="006B1073"/>
    <w:rsid w:val="006B7E22"/>
    <w:rsid w:val="006C6AA6"/>
    <w:rsid w:val="006D3CBB"/>
    <w:rsid w:val="006D5A1E"/>
    <w:rsid w:val="006D7D91"/>
    <w:rsid w:val="006E069C"/>
    <w:rsid w:val="006F0587"/>
    <w:rsid w:val="00702B64"/>
    <w:rsid w:val="0070313A"/>
    <w:rsid w:val="00707732"/>
    <w:rsid w:val="007135A1"/>
    <w:rsid w:val="00715595"/>
    <w:rsid w:val="007212BD"/>
    <w:rsid w:val="007246F3"/>
    <w:rsid w:val="00725B39"/>
    <w:rsid w:val="007317B5"/>
    <w:rsid w:val="00737042"/>
    <w:rsid w:val="00745D75"/>
    <w:rsid w:val="0074672F"/>
    <w:rsid w:val="007562B3"/>
    <w:rsid w:val="00762155"/>
    <w:rsid w:val="00771B62"/>
    <w:rsid w:val="007761C6"/>
    <w:rsid w:val="00787A2B"/>
    <w:rsid w:val="00793ED2"/>
    <w:rsid w:val="007A2203"/>
    <w:rsid w:val="007C4D04"/>
    <w:rsid w:val="007D18AB"/>
    <w:rsid w:val="007E58E5"/>
    <w:rsid w:val="007E6A81"/>
    <w:rsid w:val="007F0572"/>
    <w:rsid w:val="007F71D4"/>
    <w:rsid w:val="008037F5"/>
    <w:rsid w:val="00804194"/>
    <w:rsid w:val="00804D89"/>
    <w:rsid w:val="00817FF4"/>
    <w:rsid w:val="008358E2"/>
    <w:rsid w:val="00843F0D"/>
    <w:rsid w:val="00845537"/>
    <w:rsid w:val="00845FAD"/>
    <w:rsid w:val="0084739F"/>
    <w:rsid w:val="00850A01"/>
    <w:rsid w:val="00861810"/>
    <w:rsid w:val="008722C0"/>
    <w:rsid w:val="00874C27"/>
    <w:rsid w:val="008C4540"/>
    <w:rsid w:val="008C5276"/>
    <w:rsid w:val="008E1914"/>
    <w:rsid w:val="008E7178"/>
    <w:rsid w:val="008F33D0"/>
    <w:rsid w:val="00901899"/>
    <w:rsid w:val="009050CA"/>
    <w:rsid w:val="00920B25"/>
    <w:rsid w:val="00927CB1"/>
    <w:rsid w:val="00930033"/>
    <w:rsid w:val="00932247"/>
    <w:rsid w:val="009440C7"/>
    <w:rsid w:val="00950A54"/>
    <w:rsid w:val="00972325"/>
    <w:rsid w:val="009903E7"/>
    <w:rsid w:val="00995F9F"/>
    <w:rsid w:val="009B7979"/>
    <w:rsid w:val="009B7AF3"/>
    <w:rsid w:val="009D62EB"/>
    <w:rsid w:val="009E0349"/>
    <w:rsid w:val="00A07073"/>
    <w:rsid w:val="00A073E6"/>
    <w:rsid w:val="00A13A77"/>
    <w:rsid w:val="00A27C6A"/>
    <w:rsid w:val="00A30C80"/>
    <w:rsid w:val="00A33E51"/>
    <w:rsid w:val="00A3401E"/>
    <w:rsid w:val="00A34C91"/>
    <w:rsid w:val="00A41D9B"/>
    <w:rsid w:val="00A46E2F"/>
    <w:rsid w:val="00A50D7C"/>
    <w:rsid w:val="00A6054F"/>
    <w:rsid w:val="00A65A0C"/>
    <w:rsid w:val="00A80C22"/>
    <w:rsid w:val="00A8205D"/>
    <w:rsid w:val="00A91C56"/>
    <w:rsid w:val="00A92A08"/>
    <w:rsid w:val="00A95270"/>
    <w:rsid w:val="00AA5B93"/>
    <w:rsid w:val="00AD00C0"/>
    <w:rsid w:val="00AE1AFE"/>
    <w:rsid w:val="00AE1FC0"/>
    <w:rsid w:val="00AE4B7E"/>
    <w:rsid w:val="00AF0B48"/>
    <w:rsid w:val="00AF1585"/>
    <w:rsid w:val="00B0456A"/>
    <w:rsid w:val="00B04914"/>
    <w:rsid w:val="00B0555E"/>
    <w:rsid w:val="00B25C4D"/>
    <w:rsid w:val="00B30F88"/>
    <w:rsid w:val="00B336F7"/>
    <w:rsid w:val="00B3673C"/>
    <w:rsid w:val="00B379E9"/>
    <w:rsid w:val="00B53B7F"/>
    <w:rsid w:val="00B55728"/>
    <w:rsid w:val="00B620C0"/>
    <w:rsid w:val="00B62B6B"/>
    <w:rsid w:val="00B76834"/>
    <w:rsid w:val="00B86741"/>
    <w:rsid w:val="00B87307"/>
    <w:rsid w:val="00B87D1A"/>
    <w:rsid w:val="00B912E6"/>
    <w:rsid w:val="00B93147"/>
    <w:rsid w:val="00B9633B"/>
    <w:rsid w:val="00BA3352"/>
    <w:rsid w:val="00BA44F4"/>
    <w:rsid w:val="00BB3244"/>
    <w:rsid w:val="00BC439B"/>
    <w:rsid w:val="00BC591B"/>
    <w:rsid w:val="00BD7C2C"/>
    <w:rsid w:val="00BF1EE1"/>
    <w:rsid w:val="00BF63C8"/>
    <w:rsid w:val="00C03C0F"/>
    <w:rsid w:val="00C06A29"/>
    <w:rsid w:val="00C06AFD"/>
    <w:rsid w:val="00C11BA9"/>
    <w:rsid w:val="00C13177"/>
    <w:rsid w:val="00C13776"/>
    <w:rsid w:val="00C1620F"/>
    <w:rsid w:val="00C23669"/>
    <w:rsid w:val="00C61932"/>
    <w:rsid w:val="00C651F7"/>
    <w:rsid w:val="00C805A7"/>
    <w:rsid w:val="00C965D6"/>
    <w:rsid w:val="00CA68A6"/>
    <w:rsid w:val="00CA70B8"/>
    <w:rsid w:val="00CB045D"/>
    <w:rsid w:val="00CB75A9"/>
    <w:rsid w:val="00CC17D9"/>
    <w:rsid w:val="00CC3316"/>
    <w:rsid w:val="00CC33EC"/>
    <w:rsid w:val="00CC343F"/>
    <w:rsid w:val="00CD1C4F"/>
    <w:rsid w:val="00CD4739"/>
    <w:rsid w:val="00CD47C9"/>
    <w:rsid w:val="00CE1FF4"/>
    <w:rsid w:val="00CE2522"/>
    <w:rsid w:val="00CE634B"/>
    <w:rsid w:val="00CF0E8C"/>
    <w:rsid w:val="00CF364C"/>
    <w:rsid w:val="00D01694"/>
    <w:rsid w:val="00D064C2"/>
    <w:rsid w:val="00D22C71"/>
    <w:rsid w:val="00D23EEF"/>
    <w:rsid w:val="00D253DB"/>
    <w:rsid w:val="00D41FBD"/>
    <w:rsid w:val="00D42395"/>
    <w:rsid w:val="00D54335"/>
    <w:rsid w:val="00D61918"/>
    <w:rsid w:val="00D62FA2"/>
    <w:rsid w:val="00D66337"/>
    <w:rsid w:val="00D713DD"/>
    <w:rsid w:val="00D754E0"/>
    <w:rsid w:val="00D83DC5"/>
    <w:rsid w:val="00D9495E"/>
    <w:rsid w:val="00DB2D38"/>
    <w:rsid w:val="00DC5624"/>
    <w:rsid w:val="00DC5EC7"/>
    <w:rsid w:val="00DD3535"/>
    <w:rsid w:val="00DD6385"/>
    <w:rsid w:val="00DE1D85"/>
    <w:rsid w:val="00DE3158"/>
    <w:rsid w:val="00DE3DED"/>
    <w:rsid w:val="00E01168"/>
    <w:rsid w:val="00E034C0"/>
    <w:rsid w:val="00E077CD"/>
    <w:rsid w:val="00E11306"/>
    <w:rsid w:val="00E173B5"/>
    <w:rsid w:val="00E21D01"/>
    <w:rsid w:val="00E27683"/>
    <w:rsid w:val="00E37211"/>
    <w:rsid w:val="00E372D9"/>
    <w:rsid w:val="00E41E25"/>
    <w:rsid w:val="00E425F1"/>
    <w:rsid w:val="00E64D92"/>
    <w:rsid w:val="00E7281F"/>
    <w:rsid w:val="00E81508"/>
    <w:rsid w:val="00E83B04"/>
    <w:rsid w:val="00E84C6D"/>
    <w:rsid w:val="00E95574"/>
    <w:rsid w:val="00EA3984"/>
    <w:rsid w:val="00EA6325"/>
    <w:rsid w:val="00EC2B78"/>
    <w:rsid w:val="00EC7E29"/>
    <w:rsid w:val="00ED115D"/>
    <w:rsid w:val="00ED45F6"/>
    <w:rsid w:val="00ED5A9D"/>
    <w:rsid w:val="00ED7397"/>
    <w:rsid w:val="00EE36BC"/>
    <w:rsid w:val="00EE63F3"/>
    <w:rsid w:val="00EE75C9"/>
    <w:rsid w:val="00EF3FAB"/>
    <w:rsid w:val="00EF56A4"/>
    <w:rsid w:val="00EF74BE"/>
    <w:rsid w:val="00F15A92"/>
    <w:rsid w:val="00F165BE"/>
    <w:rsid w:val="00F20F36"/>
    <w:rsid w:val="00F21243"/>
    <w:rsid w:val="00F23C43"/>
    <w:rsid w:val="00F44F1E"/>
    <w:rsid w:val="00F461FE"/>
    <w:rsid w:val="00F50721"/>
    <w:rsid w:val="00F53456"/>
    <w:rsid w:val="00F703B4"/>
    <w:rsid w:val="00F7629F"/>
    <w:rsid w:val="00F82902"/>
    <w:rsid w:val="00F87B38"/>
    <w:rsid w:val="00FA68E2"/>
    <w:rsid w:val="00FA728C"/>
    <w:rsid w:val="00FB0164"/>
    <w:rsid w:val="00FB50BF"/>
    <w:rsid w:val="00FC476B"/>
    <w:rsid w:val="00FC5A1B"/>
    <w:rsid w:val="00FC5BA2"/>
    <w:rsid w:val="00FE045E"/>
    <w:rsid w:val="00FE5273"/>
    <w:rsid w:val="00FF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3DD"/>
    <w:pPr>
      <w:spacing w:line="360" w:lineRule="auto"/>
      <w:jc w:val="both"/>
    </w:pPr>
    <w:rPr>
      <w:rFonts w:ascii="Times New Roman" w:hAnsi="Times New Roman"/>
      <w:sz w:val="24"/>
      <w:lang w:val="ro-RO"/>
    </w:rPr>
  </w:style>
  <w:style w:type="paragraph" w:styleId="Heading1">
    <w:name w:val="heading 1"/>
    <w:basedOn w:val="Normal"/>
    <w:next w:val="Normal"/>
    <w:link w:val="Heading1Char"/>
    <w:uiPriority w:val="9"/>
    <w:qFormat/>
    <w:rsid w:val="00950A54"/>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950A54"/>
    <w:pPr>
      <w:keepNext/>
      <w:keepLines/>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EC2B78"/>
    <w:pPr>
      <w:keepNext/>
      <w:keepLines/>
      <w:spacing w:before="200"/>
      <w:outlineLvl w:val="2"/>
    </w:pPr>
    <w:rPr>
      <w:rFonts w:eastAsiaTheme="majorEastAsia" w:cstheme="majorBidi"/>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D4"/>
    <w:rPr>
      <w:color w:val="0000FF" w:themeColor="hyperlink"/>
      <w:u w:val="single"/>
    </w:rPr>
  </w:style>
  <w:style w:type="paragraph" w:styleId="BalloonText">
    <w:name w:val="Balloon Text"/>
    <w:basedOn w:val="Normal"/>
    <w:link w:val="BalloonTextChar"/>
    <w:uiPriority w:val="99"/>
    <w:semiHidden/>
    <w:unhideWhenUsed/>
    <w:rsid w:val="007F71D4"/>
    <w:rPr>
      <w:rFonts w:ascii="Tahoma" w:hAnsi="Tahoma" w:cs="Tahoma"/>
      <w:sz w:val="16"/>
      <w:szCs w:val="16"/>
    </w:rPr>
  </w:style>
  <w:style w:type="character" w:customStyle="1" w:styleId="BalloonTextChar">
    <w:name w:val="Balloon Text Char"/>
    <w:basedOn w:val="DefaultParagraphFont"/>
    <w:link w:val="BalloonText"/>
    <w:uiPriority w:val="99"/>
    <w:semiHidden/>
    <w:rsid w:val="007F71D4"/>
    <w:rPr>
      <w:rFonts w:ascii="Tahoma" w:hAnsi="Tahoma" w:cs="Tahoma"/>
      <w:sz w:val="16"/>
      <w:szCs w:val="16"/>
    </w:rPr>
  </w:style>
  <w:style w:type="paragraph" w:styleId="ListParagraph">
    <w:name w:val="List Paragraph"/>
    <w:basedOn w:val="Normal"/>
    <w:uiPriority w:val="34"/>
    <w:qFormat/>
    <w:rsid w:val="00A13A77"/>
    <w:pPr>
      <w:ind w:left="720"/>
      <w:contextualSpacing/>
    </w:pPr>
  </w:style>
  <w:style w:type="character" w:customStyle="1" w:styleId="tag">
    <w:name w:val="tag"/>
    <w:basedOn w:val="DefaultParagraphFont"/>
    <w:rsid w:val="000F0CE7"/>
  </w:style>
  <w:style w:type="character" w:customStyle="1" w:styleId="pln">
    <w:name w:val="pln"/>
    <w:basedOn w:val="DefaultParagraphFont"/>
    <w:rsid w:val="000F0CE7"/>
  </w:style>
  <w:style w:type="character" w:customStyle="1" w:styleId="apple-converted-space">
    <w:name w:val="apple-converted-space"/>
    <w:basedOn w:val="DefaultParagraphFont"/>
    <w:rsid w:val="000F0CE7"/>
  </w:style>
  <w:style w:type="character" w:customStyle="1" w:styleId="atn">
    <w:name w:val="atn"/>
    <w:basedOn w:val="DefaultParagraphFont"/>
    <w:rsid w:val="000F0CE7"/>
  </w:style>
  <w:style w:type="character" w:customStyle="1" w:styleId="pun">
    <w:name w:val="pun"/>
    <w:basedOn w:val="DefaultParagraphFont"/>
    <w:rsid w:val="000F0CE7"/>
  </w:style>
  <w:style w:type="character" w:customStyle="1" w:styleId="atv">
    <w:name w:val="atv"/>
    <w:basedOn w:val="DefaultParagraphFont"/>
    <w:rsid w:val="000F0CE7"/>
  </w:style>
  <w:style w:type="paragraph" w:customStyle="1" w:styleId="Default">
    <w:name w:val="Default"/>
    <w:link w:val="DefaultCharChar"/>
    <w:uiPriority w:val="99"/>
    <w:rsid w:val="00B912E6"/>
    <w:pPr>
      <w:widowControl w:val="0"/>
      <w:autoSpaceDE w:val="0"/>
      <w:autoSpaceDN w:val="0"/>
      <w:adjustRightInd w:val="0"/>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B912E6"/>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737042"/>
    <w:pPr>
      <w:tabs>
        <w:tab w:val="center" w:pos="4680"/>
        <w:tab w:val="right" w:pos="9360"/>
      </w:tabs>
    </w:pPr>
  </w:style>
  <w:style w:type="character" w:customStyle="1" w:styleId="HeaderChar">
    <w:name w:val="Header Char"/>
    <w:basedOn w:val="DefaultParagraphFont"/>
    <w:link w:val="Header"/>
    <w:uiPriority w:val="99"/>
    <w:rsid w:val="00737042"/>
  </w:style>
  <w:style w:type="paragraph" w:styleId="Footer">
    <w:name w:val="footer"/>
    <w:basedOn w:val="Normal"/>
    <w:link w:val="FooterChar"/>
    <w:uiPriority w:val="99"/>
    <w:unhideWhenUsed/>
    <w:rsid w:val="00737042"/>
    <w:pPr>
      <w:tabs>
        <w:tab w:val="center" w:pos="4680"/>
        <w:tab w:val="right" w:pos="9360"/>
      </w:tabs>
    </w:pPr>
  </w:style>
  <w:style w:type="character" w:customStyle="1" w:styleId="FooterChar">
    <w:name w:val="Footer Char"/>
    <w:basedOn w:val="DefaultParagraphFont"/>
    <w:link w:val="Footer"/>
    <w:uiPriority w:val="99"/>
    <w:rsid w:val="00737042"/>
  </w:style>
  <w:style w:type="table" w:styleId="TableGrid">
    <w:name w:val="Table Grid"/>
    <w:basedOn w:val="TableNormal"/>
    <w:uiPriority w:val="59"/>
    <w:rsid w:val="00C06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4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3F0D"/>
    <w:rPr>
      <w:rFonts w:ascii="Courier New" w:eastAsia="Times New Roman" w:hAnsi="Courier New" w:cs="Courier New"/>
      <w:sz w:val="20"/>
      <w:szCs w:val="20"/>
    </w:rPr>
  </w:style>
  <w:style w:type="paragraph" w:customStyle="1" w:styleId="DecimalAligned">
    <w:name w:val="Decimal Aligned"/>
    <w:basedOn w:val="Normal"/>
    <w:next w:val="PlainText"/>
    <w:uiPriority w:val="40"/>
    <w:qFormat/>
    <w:rsid w:val="008C4540"/>
    <w:pPr>
      <w:tabs>
        <w:tab w:val="decimal" w:pos="360"/>
      </w:tabs>
      <w:spacing w:after="200"/>
    </w:pPr>
    <w:rPr>
      <w:rFonts w:ascii="Courier New" w:hAnsi="Courier New"/>
      <w:lang w:eastAsia="ja-JP"/>
    </w:rPr>
  </w:style>
  <w:style w:type="paragraph" w:styleId="FootnoteText">
    <w:name w:val="footnote text"/>
    <w:basedOn w:val="Normal"/>
    <w:link w:val="FootnoteTextChar"/>
    <w:uiPriority w:val="99"/>
    <w:unhideWhenUsed/>
    <w:rsid w:val="00273A74"/>
    <w:rPr>
      <w:rFonts w:eastAsiaTheme="minorEastAsia"/>
      <w:sz w:val="20"/>
      <w:szCs w:val="20"/>
      <w:lang w:eastAsia="ja-JP"/>
    </w:rPr>
  </w:style>
  <w:style w:type="character" w:customStyle="1" w:styleId="FootnoteTextChar">
    <w:name w:val="Footnote Text Char"/>
    <w:basedOn w:val="DefaultParagraphFont"/>
    <w:link w:val="FootnoteText"/>
    <w:uiPriority w:val="99"/>
    <w:rsid w:val="00273A74"/>
    <w:rPr>
      <w:rFonts w:eastAsiaTheme="minorEastAsia"/>
      <w:sz w:val="20"/>
      <w:szCs w:val="20"/>
      <w:lang w:eastAsia="ja-JP"/>
    </w:rPr>
  </w:style>
  <w:style w:type="character" w:styleId="SubtleEmphasis">
    <w:name w:val="Subtle Emphasis"/>
    <w:basedOn w:val="DefaultParagraphFont"/>
    <w:uiPriority w:val="19"/>
    <w:qFormat/>
    <w:rsid w:val="008C4540"/>
    <w:rPr>
      <w:rFonts w:ascii="Courier New" w:hAnsi="Courier New"/>
      <w:i w:val="0"/>
      <w:iCs/>
      <w:color w:val="auto"/>
      <w:sz w:val="24"/>
    </w:rPr>
  </w:style>
  <w:style w:type="table" w:styleId="LightShading-Accent1">
    <w:name w:val="Light Shading Accent 1"/>
    <w:basedOn w:val="TableNormal"/>
    <w:uiPriority w:val="60"/>
    <w:rsid w:val="00273A74"/>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73A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A073E6"/>
    <w:rPr>
      <w:vertAlign w:val="superscript"/>
    </w:rPr>
  </w:style>
  <w:style w:type="paragraph" w:styleId="Caption">
    <w:name w:val="caption"/>
    <w:basedOn w:val="Normal"/>
    <w:next w:val="Normal"/>
    <w:autoRedefine/>
    <w:uiPriority w:val="35"/>
    <w:unhideWhenUsed/>
    <w:qFormat/>
    <w:rsid w:val="00BC439B"/>
    <w:pPr>
      <w:spacing w:after="200"/>
      <w:jc w:val="center"/>
    </w:pPr>
    <w:rPr>
      <w:b/>
      <w:bCs/>
      <w:szCs w:val="18"/>
    </w:rPr>
  </w:style>
  <w:style w:type="character" w:customStyle="1" w:styleId="Heading1Char">
    <w:name w:val="Heading 1 Char"/>
    <w:basedOn w:val="DefaultParagraphFont"/>
    <w:link w:val="Heading1"/>
    <w:uiPriority w:val="9"/>
    <w:rsid w:val="00950A54"/>
    <w:rPr>
      <w:rFonts w:ascii="Times New Roman" w:eastAsiaTheme="majorEastAsia" w:hAnsi="Times New Roman" w:cstheme="majorBidi"/>
      <w:b/>
      <w:bCs/>
      <w:sz w:val="40"/>
      <w:szCs w:val="28"/>
      <w:lang w:val="ro-RO"/>
    </w:rPr>
  </w:style>
  <w:style w:type="character" w:customStyle="1" w:styleId="Heading2Char">
    <w:name w:val="Heading 2 Char"/>
    <w:basedOn w:val="DefaultParagraphFont"/>
    <w:link w:val="Heading2"/>
    <w:uiPriority w:val="9"/>
    <w:rsid w:val="00950A54"/>
    <w:rPr>
      <w:rFonts w:ascii="Times New Roman" w:eastAsiaTheme="majorEastAsia" w:hAnsi="Times New Roman" w:cstheme="majorBidi"/>
      <w:b/>
      <w:bCs/>
      <w:sz w:val="32"/>
      <w:szCs w:val="26"/>
      <w:lang w:val="ro-RO"/>
    </w:rPr>
  </w:style>
  <w:style w:type="character" w:customStyle="1" w:styleId="Heading3Char">
    <w:name w:val="Heading 3 Char"/>
    <w:basedOn w:val="DefaultParagraphFont"/>
    <w:link w:val="Heading3"/>
    <w:uiPriority w:val="9"/>
    <w:rsid w:val="00EC2B78"/>
    <w:rPr>
      <w:rFonts w:ascii="Times New Roman" w:eastAsiaTheme="majorEastAsia" w:hAnsi="Times New Roman" w:cstheme="majorBidi"/>
      <w:b/>
      <w:bCs/>
      <w:sz w:val="28"/>
      <w:lang w:val="ro-RO"/>
    </w:rPr>
  </w:style>
  <w:style w:type="paragraph" w:styleId="Quote">
    <w:name w:val="Quote"/>
    <w:basedOn w:val="Normal"/>
    <w:next w:val="Normal"/>
    <w:link w:val="QuoteChar"/>
    <w:uiPriority w:val="29"/>
    <w:qFormat/>
    <w:rsid w:val="008C4540"/>
    <w:rPr>
      <w:i/>
      <w:iCs/>
      <w:color w:val="000000" w:themeColor="text1"/>
    </w:rPr>
  </w:style>
  <w:style w:type="character" w:customStyle="1" w:styleId="QuoteChar">
    <w:name w:val="Quote Char"/>
    <w:basedOn w:val="DefaultParagraphFont"/>
    <w:link w:val="Quote"/>
    <w:uiPriority w:val="29"/>
    <w:rsid w:val="008C4540"/>
    <w:rPr>
      <w:rFonts w:ascii="Times New Roman" w:hAnsi="Times New Roman"/>
      <w:i/>
      <w:iCs/>
      <w:color w:val="000000" w:themeColor="text1"/>
      <w:sz w:val="24"/>
      <w:lang w:val="ro-RO"/>
    </w:rPr>
  </w:style>
  <w:style w:type="character" w:styleId="Emphasis">
    <w:name w:val="Emphasis"/>
    <w:basedOn w:val="DefaultParagraphFont"/>
    <w:uiPriority w:val="20"/>
    <w:qFormat/>
    <w:rsid w:val="008C4540"/>
    <w:rPr>
      <w:i/>
      <w:iCs/>
    </w:rPr>
  </w:style>
  <w:style w:type="paragraph" w:styleId="PlainText">
    <w:name w:val="Plain Text"/>
    <w:basedOn w:val="Normal"/>
    <w:link w:val="PlainTextChar"/>
    <w:uiPriority w:val="99"/>
    <w:semiHidden/>
    <w:unhideWhenUsed/>
    <w:rsid w:val="008C454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C4540"/>
    <w:rPr>
      <w:rFonts w:ascii="Consolas" w:hAnsi="Consolas"/>
      <w:sz w:val="21"/>
      <w:szCs w:val="21"/>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3DD"/>
    <w:pPr>
      <w:spacing w:line="360" w:lineRule="auto"/>
      <w:jc w:val="both"/>
    </w:pPr>
    <w:rPr>
      <w:rFonts w:ascii="Times New Roman" w:hAnsi="Times New Roman"/>
      <w:sz w:val="24"/>
      <w:lang w:val="ro-RO"/>
    </w:rPr>
  </w:style>
  <w:style w:type="paragraph" w:styleId="Heading1">
    <w:name w:val="heading 1"/>
    <w:basedOn w:val="Normal"/>
    <w:next w:val="Normal"/>
    <w:link w:val="Heading1Char"/>
    <w:uiPriority w:val="9"/>
    <w:qFormat/>
    <w:rsid w:val="00950A54"/>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950A54"/>
    <w:pPr>
      <w:keepNext/>
      <w:keepLines/>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EC2B78"/>
    <w:pPr>
      <w:keepNext/>
      <w:keepLines/>
      <w:spacing w:before="200"/>
      <w:outlineLvl w:val="2"/>
    </w:pPr>
    <w:rPr>
      <w:rFonts w:eastAsiaTheme="majorEastAsia" w:cstheme="majorBidi"/>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D4"/>
    <w:rPr>
      <w:color w:val="0000FF" w:themeColor="hyperlink"/>
      <w:u w:val="single"/>
    </w:rPr>
  </w:style>
  <w:style w:type="paragraph" w:styleId="BalloonText">
    <w:name w:val="Balloon Text"/>
    <w:basedOn w:val="Normal"/>
    <w:link w:val="BalloonTextChar"/>
    <w:uiPriority w:val="99"/>
    <w:semiHidden/>
    <w:unhideWhenUsed/>
    <w:rsid w:val="007F71D4"/>
    <w:rPr>
      <w:rFonts w:ascii="Tahoma" w:hAnsi="Tahoma" w:cs="Tahoma"/>
      <w:sz w:val="16"/>
      <w:szCs w:val="16"/>
    </w:rPr>
  </w:style>
  <w:style w:type="character" w:customStyle="1" w:styleId="BalloonTextChar">
    <w:name w:val="Balloon Text Char"/>
    <w:basedOn w:val="DefaultParagraphFont"/>
    <w:link w:val="BalloonText"/>
    <w:uiPriority w:val="99"/>
    <w:semiHidden/>
    <w:rsid w:val="007F71D4"/>
    <w:rPr>
      <w:rFonts w:ascii="Tahoma" w:hAnsi="Tahoma" w:cs="Tahoma"/>
      <w:sz w:val="16"/>
      <w:szCs w:val="16"/>
    </w:rPr>
  </w:style>
  <w:style w:type="paragraph" w:styleId="ListParagraph">
    <w:name w:val="List Paragraph"/>
    <w:basedOn w:val="Normal"/>
    <w:uiPriority w:val="34"/>
    <w:qFormat/>
    <w:rsid w:val="00A13A77"/>
    <w:pPr>
      <w:ind w:left="720"/>
      <w:contextualSpacing/>
    </w:pPr>
  </w:style>
  <w:style w:type="character" w:customStyle="1" w:styleId="tag">
    <w:name w:val="tag"/>
    <w:basedOn w:val="DefaultParagraphFont"/>
    <w:rsid w:val="000F0CE7"/>
  </w:style>
  <w:style w:type="character" w:customStyle="1" w:styleId="pln">
    <w:name w:val="pln"/>
    <w:basedOn w:val="DefaultParagraphFont"/>
    <w:rsid w:val="000F0CE7"/>
  </w:style>
  <w:style w:type="character" w:customStyle="1" w:styleId="apple-converted-space">
    <w:name w:val="apple-converted-space"/>
    <w:basedOn w:val="DefaultParagraphFont"/>
    <w:rsid w:val="000F0CE7"/>
  </w:style>
  <w:style w:type="character" w:customStyle="1" w:styleId="atn">
    <w:name w:val="atn"/>
    <w:basedOn w:val="DefaultParagraphFont"/>
    <w:rsid w:val="000F0CE7"/>
  </w:style>
  <w:style w:type="character" w:customStyle="1" w:styleId="pun">
    <w:name w:val="pun"/>
    <w:basedOn w:val="DefaultParagraphFont"/>
    <w:rsid w:val="000F0CE7"/>
  </w:style>
  <w:style w:type="character" w:customStyle="1" w:styleId="atv">
    <w:name w:val="atv"/>
    <w:basedOn w:val="DefaultParagraphFont"/>
    <w:rsid w:val="000F0CE7"/>
  </w:style>
  <w:style w:type="paragraph" w:customStyle="1" w:styleId="Default">
    <w:name w:val="Default"/>
    <w:link w:val="DefaultCharChar"/>
    <w:uiPriority w:val="99"/>
    <w:rsid w:val="00B912E6"/>
    <w:pPr>
      <w:widowControl w:val="0"/>
      <w:autoSpaceDE w:val="0"/>
      <w:autoSpaceDN w:val="0"/>
      <w:adjustRightInd w:val="0"/>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B912E6"/>
    <w:rPr>
      <w:rFonts w:ascii="Arial" w:eastAsia="Times New Roman" w:hAnsi="Arial" w:cs="Arial"/>
      <w:color w:val="000000"/>
      <w:sz w:val="24"/>
      <w:szCs w:val="24"/>
      <w:lang w:val="ro-RO" w:eastAsia="ro-RO"/>
    </w:rPr>
  </w:style>
  <w:style w:type="paragraph" w:styleId="Header">
    <w:name w:val="header"/>
    <w:basedOn w:val="Normal"/>
    <w:link w:val="HeaderChar"/>
    <w:uiPriority w:val="99"/>
    <w:unhideWhenUsed/>
    <w:rsid w:val="00737042"/>
    <w:pPr>
      <w:tabs>
        <w:tab w:val="center" w:pos="4680"/>
        <w:tab w:val="right" w:pos="9360"/>
      </w:tabs>
    </w:pPr>
  </w:style>
  <w:style w:type="character" w:customStyle="1" w:styleId="HeaderChar">
    <w:name w:val="Header Char"/>
    <w:basedOn w:val="DefaultParagraphFont"/>
    <w:link w:val="Header"/>
    <w:uiPriority w:val="99"/>
    <w:rsid w:val="00737042"/>
  </w:style>
  <w:style w:type="paragraph" w:styleId="Footer">
    <w:name w:val="footer"/>
    <w:basedOn w:val="Normal"/>
    <w:link w:val="FooterChar"/>
    <w:uiPriority w:val="99"/>
    <w:unhideWhenUsed/>
    <w:rsid w:val="00737042"/>
    <w:pPr>
      <w:tabs>
        <w:tab w:val="center" w:pos="4680"/>
        <w:tab w:val="right" w:pos="9360"/>
      </w:tabs>
    </w:pPr>
  </w:style>
  <w:style w:type="character" w:customStyle="1" w:styleId="FooterChar">
    <w:name w:val="Footer Char"/>
    <w:basedOn w:val="DefaultParagraphFont"/>
    <w:link w:val="Footer"/>
    <w:uiPriority w:val="99"/>
    <w:rsid w:val="00737042"/>
  </w:style>
  <w:style w:type="table" w:styleId="TableGrid">
    <w:name w:val="Table Grid"/>
    <w:basedOn w:val="TableNormal"/>
    <w:uiPriority w:val="59"/>
    <w:rsid w:val="00C06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4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3F0D"/>
    <w:rPr>
      <w:rFonts w:ascii="Courier New" w:eastAsia="Times New Roman" w:hAnsi="Courier New" w:cs="Courier New"/>
      <w:sz w:val="20"/>
      <w:szCs w:val="20"/>
    </w:rPr>
  </w:style>
  <w:style w:type="paragraph" w:customStyle="1" w:styleId="DecimalAligned">
    <w:name w:val="Decimal Aligned"/>
    <w:basedOn w:val="Normal"/>
    <w:next w:val="PlainText"/>
    <w:uiPriority w:val="40"/>
    <w:qFormat/>
    <w:rsid w:val="008C4540"/>
    <w:pPr>
      <w:tabs>
        <w:tab w:val="decimal" w:pos="360"/>
      </w:tabs>
      <w:spacing w:after="200"/>
    </w:pPr>
    <w:rPr>
      <w:rFonts w:ascii="Courier New" w:hAnsi="Courier New"/>
      <w:lang w:eastAsia="ja-JP"/>
    </w:rPr>
  </w:style>
  <w:style w:type="paragraph" w:styleId="FootnoteText">
    <w:name w:val="footnote text"/>
    <w:basedOn w:val="Normal"/>
    <w:link w:val="FootnoteTextChar"/>
    <w:uiPriority w:val="99"/>
    <w:unhideWhenUsed/>
    <w:rsid w:val="00273A74"/>
    <w:rPr>
      <w:rFonts w:eastAsiaTheme="minorEastAsia"/>
      <w:sz w:val="20"/>
      <w:szCs w:val="20"/>
      <w:lang w:eastAsia="ja-JP"/>
    </w:rPr>
  </w:style>
  <w:style w:type="character" w:customStyle="1" w:styleId="FootnoteTextChar">
    <w:name w:val="Footnote Text Char"/>
    <w:basedOn w:val="DefaultParagraphFont"/>
    <w:link w:val="FootnoteText"/>
    <w:uiPriority w:val="99"/>
    <w:rsid w:val="00273A74"/>
    <w:rPr>
      <w:rFonts w:eastAsiaTheme="minorEastAsia"/>
      <w:sz w:val="20"/>
      <w:szCs w:val="20"/>
      <w:lang w:eastAsia="ja-JP"/>
    </w:rPr>
  </w:style>
  <w:style w:type="character" w:styleId="SubtleEmphasis">
    <w:name w:val="Subtle Emphasis"/>
    <w:basedOn w:val="DefaultParagraphFont"/>
    <w:uiPriority w:val="19"/>
    <w:qFormat/>
    <w:rsid w:val="008C4540"/>
    <w:rPr>
      <w:rFonts w:ascii="Courier New" w:hAnsi="Courier New"/>
      <w:i w:val="0"/>
      <w:iCs/>
      <w:color w:val="auto"/>
      <w:sz w:val="24"/>
    </w:rPr>
  </w:style>
  <w:style w:type="table" w:styleId="LightShading-Accent1">
    <w:name w:val="Light Shading Accent 1"/>
    <w:basedOn w:val="TableNormal"/>
    <w:uiPriority w:val="60"/>
    <w:rsid w:val="00273A74"/>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73A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A073E6"/>
    <w:rPr>
      <w:vertAlign w:val="superscript"/>
    </w:rPr>
  </w:style>
  <w:style w:type="paragraph" w:styleId="Caption">
    <w:name w:val="caption"/>
    <w:basedOn w:val="Normal"/>
    <w:next w:val="Normal"/>
    <w:autoRedefine/>
    <w:uiPriority w:val="35"/>
    <w:unhideWhenUsed/>
    <w:qFormat/>
    <w:rsid w:val="00BC439B"/>
    <w:pPr>
      <w:spacing w:after="200"/>
      <w:jc w:val="center"/>
    </w:pPr>
    <w:rPr>
      <w:b/>
      <w:bCs/>
      <w:szCs w:val="18"/>
    </w:rPr>
  </w:style>
  <w:style w:type="character" w:customStyle="1" w:styleId="Heading1Char">
    <w:name w:val="Heading 1 Char"/>
    <w:basedOn w:val="DefaultParagraphFont"/>
    <w:link w:val="Heading1"/>
    <w:uiPriority w:val="9"/>
    <w:rsid w:val="00950A54"/>
    <w:rPr>
      <w:rFonts w:ascii="Times New Roman" w:eastAsiaTheme="majorEastAsia" w:hAnsi="Times New Roman" w:cstheme="majorBidi"/>
      <w:b/>
      <w:bCs/>
      <w:sz w:val="40"/>
      <w:szCs w:val="28"/>
      <w:lang w:val="ro-RO"/>
    </w:rPr>
  </w:style>
  <w:style w:type="character" w:customStyle="1" w:styleId="Heading2Char">
    <w:name w:val="Heading 2 Char"/>
    <w:basedOn w:val="DefaultParagraphFont"/>
    <w:link w:val="Heading2"/>
    <w:uiPriority w:val="9"/>
    <w:rsid w:val="00950A54"/>
    <w:rPr>
      <w:rFonts w:ascii="Times New Roman" w:eastAsiaTheme="majorEastAsia" w:hAnsi="Times New Roman" w:cstheme="majorBidi"/>
      <w:b/>
      <w:bCs/>
      <w:sz w:val="32"/>
      <w:szCs w:val="26"/>
      <w:lang w:val="ro-RO"/>
    </w:rPr>
  </w:style>
  <w:style w:type="character" w:customStyle="1" w:styleId="Heading3Char">
    <w:name w:val="Heading 3 Char"/>
    <w:basedOn w:val="DefaultParagraphFont"/>
    <w:link w:val="Heading3"/>
    <w:uiPriority w:val="9"/>
    <w:rsid w:val="00EC2B78"/>
    <w:rPr>
      <w:rFonts w:ascii="Times New Roman" w:eastAsiaTheme="majorEastAsia" w:hAnsi="Times New Roman" w:cstheme="majorBidi"/>
      <w:b/>
      <w:bCs/>
      <w:sz w:val="28"/>
      <w:lang w:val="ro-RO"/>
    </w:rPr>
  </w:style>
  <w:style w:type="paragraph" w:styleId="Quote">
    <w:name w:val="Quote"/>
    <w:basedOn w:val="Normal"/>
    <w:next w:val="Normal"/>
    <w:link w:val="QuoteChar"/>
    <w:uiPriority w:val="29"/>
    <w:qFormat/>
    <w:rsid w:val="008C4540"/>
    <w:rPr>
      <w:i/>
      <w:iCs/>
      <w:color w:val="000000" w:themeColor="text1"/>
    </w:rPr>
  </w:style>
  <w:style w:type="character" w:customStyle="1" w:styleId="QuoteChar">
    <w:name w:val="Quote Char"/>
    <w:basedOn w:val="DefaultParagraphFont"/>
    <w:link w:val="Quote"/>
    <w:uiPriority w:val="29"/>
    <w:rsid w:val="008C4540"/>
    <w:rPr>
      <w:rFonts w:ascii="Times New Roman" w:hAnsi="Times New Roman"/>
      <w:i/>
      <w:iCs/>
      <w:color w:val="000000" w:themeColor="text1"/>
      <w:sz w:val="24"/>
      <w:lang w:val="ro-RO"/>
    </w:rPr>
  </w:style>
  <w:style w:type="character" w:styleId="Emphasis">
    <w:name w:val="Emphasis"/>
    <w:basedOn w:val="DefaultParagraphFont"/>
    <w:uiPriority w:val="20"/>
    <w:qFormat/>
    <w:rsid w:val="008C4540"/>
    <w:rPr>
      <w:i/>
      <w:iCs/>
    </w:rPr>
  </w:style>
  <w:style w:type="paragraph" w:styleId="PlainText">
    <w:name w:val="Plain Text"/>
    <w:basedOn w:val="Normal"/>
    <w:link w:val="PlainTextChar"/>
    <w:uiPriority w:val="99"/>
    <w:semiHidden/>
    <w:unhideWhenUsed/>
    <w:rsid w:val="008C454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C4540"/>
    <w:rPr>
      <w:rFonts w:ascii="Consolas" w:hAnsi="Consolas"/>
      <w:sz w:val="21"/>
      <w:szCs w:val="2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4528">
      <w:bodyDiv w:val="1"/>
      <w:marLeft w:val="0"/>
      <w:marRight w:val="0"/>
      <w:marTop w:val="0"/>
      <w:marBottom w:val="0"/>
      <w:divBdr>
        <w:top w:val="none" w:sz="0" w:space="0" w:color="auto"/>
        <w:left w:val="none" w:sz="0" w:space="0" w:color="auto"/>
        <w:bottom w:val="none" w:sz="0" w:space="0" w:color="auto"/>
        <w:right w:val="none" w:sz="0" w:space="0" w:color="auto"/>
      </w:divBdr>
    </w:div>
    <w:div w:id="52698651">
      <w:bodyDiv w:val="1"/>
      <w:marLeft w:val="0"/>
      <w:marRight w:val="0"/>
      <w:marTop w:val="0"/>
      <w:marBottom w:val="0"/>
      <w:divBdr>
        <w:top w:val="none" w:sz="0" w:space="0" w:color="auto"/>
        <w:left w:val="none" w:sz="0" w:space="0" w:color="auto"/>
        <w:bottom w:val="none" w:sz="0" w:space="0" w:color="auto"/>
        <w:right w:val="none" w:sz="0" w:space="0" w:color="auto"/>
      </w:divBdr>
    </w:div>
    <w:div w:id="110057983">
      <w:bodyDiv w:val="1"/>
      <w:marLeft w:val="0"/>
      <w:marRight w:val="0"/>
      <w:marTop w:val="0"/>
      <w:marBottom w:val="0"/>
      <w:divBdr>
        <w:top w:val="none" w:sz="0" w:space="0" w:color="auto"/>
        <w:left w:val="none" w:sz="0" w:space="0" w:color="auto"/>
        <w:bottom w:val="none" w:sz="0" w:space="0" w:color="auto"/>
        <w:right w:val="none" w:sz="0" w:space="0" w:color="auto"/>
      </w:divBdr>
    </w:div>
    <w:div w:id="148786708">
      <w:bodyDiv w:val="1"/>
      <w:marLeft w:val="0"/>
      <w:marRight w:val="0"/>
      <w:marTop w:val="0"/>
      <w:marBottom w:val="0"/>
      <w:divBdr>
        <w:top w:val="none" w:sz="0" w:space="0" w:color="auto"/>
        <w:left w:val="none" w:sz="0" w:space="0" w:color="auto"/>
        <w:bottom w:val="none" w:sz="0" w:space="0" w:color="auto"/>
        <w:right w:val="none" w:sz="0" w:space="0" w:color="auto"/>
      </w:divBdr>
    </w:div>
    <w:div w:id="188186381">
      <w:bodyDiv w:val="1"/>
      <w:marLeft w:val="0"/>
      <w:marRight w:val="0"/>
      <w:marTop w:val="0"/>
      <w:marBottom w:val="0"/>
      <w:divBdr>
        <w:top w:val="none" w:sz="0" w:space="0" w:color="auto"/>
        <w:left w:val="none" w:sz="0" w:space="0" w:color="auto"/>
        <w:bottom w:val="none" w:sz="0" w:space="0" w:color="auto"/>
        <w:right w:val="none" w:sz="0" w:space="0" w:color="auto"/>
      </w:divBdr>
    </w:div>
    <w:div w:id="207113133">
      <w:bodyDiv w:val="1"/>
      <w:marLeft w:val="0"/>
      <w:marRight w:val="0"/>
      <w:marTop w:val="0"/>
      <w:marBottom w:val="0"/>
      <w:divBdr>
        <w:top w:val="none" w:sz="0" w:space="0" w:color="auto"/>
        <w:left w:val="none" w:sz="0" w:space="0" w:color="auto"/>
        <w:bottom w:val="none" w:sz="0" w:space="0" w:color="auto"/>
        <w:right w:val="none" w:sz="0" w:space="0" w:color="auto"/>
      </w:divBdr>
    </w:div>
    <w:div w:id="227037916">
      <w:bodyDiv w:val="1"/>
      <w:marLeft w:val="0"/>
      <w:marRight w:val="0"/>
      <w:marTop w:val="0"/>
      <w:marBottom w:val="0"/>
      <w:divBdr>
        <w:top w:val="none" w:sz="0" w:space="0" w:color="auto"/>
        <w:left w:val="none" w:sz="0" w:space="0" w:color="auto"/>
        <w:bottom w:val="none" w:sz="0" w:space="0" w:color="auto"/>
        <w:right w:val="none" w:sz="0" w:space="0" w:color="auto"/>
      </w:divBdr>
    </w:div>
    <w:div w:id="227739078">
      <w:bodyDiv w:val="1"/>
      <w:marLeft w:val="0"/>
      <w:marRight w:val="0"/>
      <w:marTop w:val="0"/>
      <w:marBottom w:val="0"/>
      <w:divBdr>
        <w:top w:val="none" w:sz="0" w:space="0" w:color="auto"/>
        <w:left w:val="none" w:sz="0" w:space="0" w:color="auto"/>
        <w:bottom w:val="none" w:sz="0" w:space="0" w:color="auto"/>
        <w:right w:val="none" w:sz="0" w:space="0" w:color="auto"/>
      </w:divBdr>
    </w:div>
    <w:div w:id="228425466">
      <w:bodyDiv w:val="1"/>
      <w:marLeft w:val="0"/>
      <w:marRight w:val="0"/>
      <w:marTop w:val="0"/>
      <w:marBottom w:val="0"/>
      <w:divBdr>
        <w:top w:val="none" w:sz="0" w:space="0" w:color="auto"/>
        <w:left w:val="none" w:sz="0" w:space="0" w:color="auto"/>
        <w:bottom w:val="none" w:sz="0" w:space="0" w:color="auto"/>
        <w:right w:val="none" w:sz="0" w:space="0" w:color="auto"/>
      </w:divBdr>
    </w:div>
    <w:div w:id="240601699">
      <w:bodyDiv w:val="1"/>
      <w:marLeft w:val="0"/>
      <w:marRight w:val="0"/>
      <w:marTop w:val="0"/>
      <w:marBottom w:val="0"/>
      <w:divBdr>
        <w:top w:val="none" w:sz="0" w:space="0" w:color="auto"/>
        <w:left w:val="none" w:sz="0" w:space="0" w:color="auto"/>
        <w:bottom w:val="none" w:sz="0" w:space="0" w:color="auto"/>
        <w:right w:val="none" w:sz="0" w:space="0" w:color="auto"/>
      </w:divBdr>
    </w:div>
    <w:div w:id="260069019">
      <w:bodyDiv w:val="1"/>
      <w:marLeft w:val="0"/>
      <w:marRight w:val="0"/>
      <w:marTop w:val="0"/>
      <w:marBottom w:val="0"/>
      <w:divBdr>
        <w:top w:val="none" w:sz="0" w:space="0" w:color="auto"/>
        <w:left w:val="none" w:sz="0" w:space="0" w:color="auto"/>
        <w:bottom w:val="none" w:sz="0" w:space="0" w:color="auto"/>
        <w:right w:val="none" w:sz="0" w:space="0" w:color="auto"/>
      </w:divBdr>
    </w:div>
    <w:div w:id="284894835">
      <w:bodyDiv w:val="1"/>
      <w:marLeft w:val="0"/>
      <w:marRight w:val="0"/>
      <w:marTop w:val="0"/>
      <w:marBottom w:val="0"/>
      <w:divBdr>
        <w:top w:val="none" w:sz="0" w:space="0" w:color="auto"/>
        <w:left w:val="none" w:sz="0" w:space="0" w:color="auto"/>
        <w:bottom w:val="none" w:sz="0" w:space="0" w:color="auto"/>
        <w:right w:val="none" w:sz="0" w:space="0" w:color="auto"/>
      </w:divBdr>
    </w:div>
    <w:div w:id="312226152">
      <w:bodyDiv w:val="1"/>
      <w:marLeft w:val="0"/>
      <w:marRight w:val="0"/>
      <w:marTop w:val="0"/>
      <w:marBottom w:val="0"/>
      <w:divBdr>
        <w:top w:val="none" w:sz="0" w:space="0" w:color="auto"/>
        <w:left w:val="none" w:sz="0" w:space="0" w:color="auto"/>
        <w:bottom w:val="none" w:sz="0" w:space="0" w:color="auto"/>
        <w:right w:val="none" w:sz="0" w:space="0" w:color="auto"/>
      </w:divBdr>
    </w:div>
    <w:div w:id="338780439">
      <w:bodyDiv w:val="1"/>
      <w:marLeft w:val="0"/>
      <w:marRight w:val="0"/>
      <w:marTop w:val="0"/>
      <w:marBottom w:val="0"/>
      <w:divBdr>
        <w:top w:val="none" w:sz="0" w:space="0" w:color="auto"/>
        <w:left w:val="none" w:sz="0" w:space="0" w:color="auto"/>
        <w:bottom w:val="none" w:sz="0" w:space="0" w:color="auto"/>
        <w:right w:val="none" w:sz="0" w:space="0" w:color="auto"/>
      </w:divBdr>
    </w:div>
    <w:div w:id="415247006">
      <w:bodyDiv w:val="1"/>
      <w:marLeft w:val="0"/>
      <w:marRight w:val="0"/>
      <w:marTop w:val="0"/>
      <w:marBottom w:val="0"/>
      <w:divBdr>
        <w:top w:val="none" w:sz="0" w:space="0" w:color="auto"/>
        <w:left w:val="none" w:sz="0" w:space="0" w:color="auto"/>
        <w:bottom w:val="none" w:sz="0" w:space="0" w:color="auto"/>
        <w:right w:val="none" w:sz="0" w:space="0" w:color="auto"/>
      </w:divBdr>
    </w:div>
    <w:div w:id="441194889">
      <w:bodyDiv w:val="1"/>
      <w:marLeft w:val="0"/>
      <w:marRight w:val="0"/>
      <w:marTop w:val="0"/>
      <w:marBottom w:val="0"/>
      <w:divBdr>
        <w:top w:val="none" w:sz="0" w:space="0" w:color="auto"/>
        <w:left w:val="none" w:sz="0" w:space="0" w:color="auto"/>
        <w:bottom w:val="none" w:sz="0" w:space="0" w:color="auto"/>
        <w:right w:val="none" w:sz="0" w:space="0" w:color="auto"/>
      </w:divBdr>
    </w:div>
    <w:div w:id="543323516">
      <w:bodyDiv w:val="1"/>
      <w:marLeft w:val="0"/>
      <w:marRight w:val="0"/>
      <w:marTop w:val="0"/>
      <w:marBottom w:val="0"/>
      <w:divBdr>
        <w:top w:val="none" w:sz="0" w:space="0" w:color="auto"/>
        <w:left w:val="none" w:sz="0" w:space="0" w:color="auto"/>
        <w:bottom w:val="none" w:sz="0" w:space="0" w:color="auto"/>
        <w:right w:val="none" w:sz="0" w:space="0" w:color="auto"/>
      </w:divBdr>
    </w:div>
    <w:div w:id="564292118">
      <w:bodyDiv w:val="1"/>
      <w:marLeft w:val="0"/>
      <w:marRight w:val="0"/>
      <w:marTop w:val="0"/>
      <w:marBottom w:val="0"/>
      <w:divBdr>
        <w:top w:val="none" w:sz="0" w:space="0" w:color="auto"/>
        <w:left w:val="none" w:sz="0" w:space="0" w:color="auto"/>
        <w:bottom w:val="none" w:sz="0" w:space="0" w:color="auto"/>
        <w:right w:val="none" w:sz="0" w:space="0" w:color="auto"/>
      </w:divBdr>
    </w:div>
    <w:div w:id="587613829">
      <w:bodyDiv w:val="1"/>
      <w:marLeft w:val="0"/>
      <w:marRight w:val="0"/>
      <w:marTop w:val="0"/>
      <w:marBottom w:val="0"/>
      <w:divBdr>
        <w:top w:val="none" w:sz="0" w:space="0" w:color="auto"/>
        <w:left w:val="none" w:sz="0" w:space="0" w:color="auto"/>
        <w:bottom w:val="none" w:sz="0" w:space="0" w:color="auto"/>
        <w:right w:val="none" w:sz="0" w:space="0" w:color="auto"/>
      </w:divBdr>
    </w:div>
    <w:div w:id="613483591">
      <w:bodyDiv w:val="1"/>
      <w:marLeft w:val="0"/>
      <w:marRight w:val="0"/>
      <w:marTop w:val="0"/>
      <w:marBottom w:val="0"/>
      <w:divBdr>
        <w:top w:val="none" w:sz="0" w:space="0" w:color="auto"/>
        <w:left w:val="none" w:sz="0" w:space="0" w:color="auto"/>
        <w:bottom w:val="none" w:sz="0" w:space="0" w:color="auto"/>
        <w:right w:val="none" w:sz="0" w:space="0" w:color="auto"/>
      </w:divBdr>
    </w:div>
    <w:div w:id="639582145">
      <w:bodyDiv w:val="1"/>
      <w:marLeft w:val="0"/>
      <w:marRight w:val="0"/>
      <w:marTop w:val="0"/>
      <w:marBottom w:val="0"/>
      <w:divBdr>
        <w:top w:val="none" w:sz="0" w:space="0" w:color="auto"/>
        <w:left w:val="none" w:sz="0" w:space="0" w:color="auto"/>
        <w:bottom w:val="none" w:sz="0" w:space="0" w:color="auto"/>
        <w:right w:val="none" w:sz="0" w:space="0" w:color="auto"/>
      </w:divBdr>
    </w:div>
    <w:div w:id="730931692">
      <w:bodyDiv w:val="1"/>
      <w:marLeft w:val="0"/>
      <w:marRight w:val="0"/>
      <w:marTop w:val="0"/>
      <w:marBottom w:val="0"/>
      <w:divBdr>
        <w:top w:val="none" w:sz="0" w:space="0" w:color="auto"/>
        <w:left w:val="none" w:sz="0" w:space="0" w:color="auto"/>
        <w:bottom w:val="none" w:sz="0" w:space="0" w:color="auto"/>
        <w:right w:val="none" w:sz="0" w:space="0" w:color="auto"/>
      </w:divBdr>
    </w:div>
    <w:div w:id="745810946">
      <w:bodyDiv w:val="1"/>
      <w:marLeft w:val="0"/>
      <w:marRight w:val="0"/>
      <w:marTop w:val="0"/>
      <w:marBottom w:val="0"/>
      <w:divBdr>
        <w:top w:val="none" w:sz="0" w:space="0" w:color="auto"/>
        <w:left w:val="none" w:sz="0" w:space="0" w:color="auto"/>
        <w:bottom w:val="none" w:sz="0" w:space="0" w:color="auto"/>
        <w:right w:val="none" w:sz="0" w:space="0" w:color="auto"/>
      </w:divBdr>
    </w:div>
    <w:div w:id="834610154">
      <w:bodyDiv w:val="1"/>
      <w:marLeft w:val="0"/>
      <w:marRight w:val="0"/>
      <w:marTop w:val="0"/>
      <w:marBottom w:val="0"/>
      <w:divBdr>
        <w:top w:val="none" w:sz="0" w:space="0" w:color="auto"/>
        <w:left w:val="none" w:sz="0" w:space="0" w:color="auto"/>
        <w:bottom w:val="none" w:sz="0" w:space="0" w:color="auto"/>
        <w:right w:val="none" w:sz="0" w:space="0" w:color="auto"/>
      </w:divBdr>
    </w:div>
    <w:div w:id="873008698">
      <w:bodyDiv w:val="1"/>
      <w:marLeft w:val="0"/>
      <w:marRight w:val="0"/>
      <w:marTop w:val="0"/>
      <w:marBottom w:val="0"/>
      <w:divBdr>
        <w:top w:val="none" w:sz="0" w:space="0" w:color="auto"/>
        <w:left w:val="none" w:sz="0" w:space="0" w:color="auto"/>
        <w:bottom w:val="none" w:sz="0" w:space="0" w:color="auto"/>
        <w:right w:val="none" w:sz="0" w:space="0" w:color="auto"/>
      </w:divBdr>
    </w:div>
    <w:div w:id="880900124">
      <w:bodyDiv w:val="1"/>
      <w:marLeft w:val="0"/>
      <w:marRight w:val="0"/>
      <w:marTop w:val="0"/>
      <w:marBottom w:val="0"/>
      <w:divBdr>
        <w:top w:val="none" w:sz="0" w:space="0" w:color="auto"/>
        <w:left w:val="none" w:sz="0" w:space="0" w:color="auto"/>
        <w:bottom w:val="none" w:sz="0" w:space="0" w:color="auto"/>
        <w:right w:val="none" w:sz="0" w:space="0" w:color="auto"/>
      </w:divBdr>
    </w:div>
    <w:div w:id="881795146">
      <w:bodyDiv w:val="1"/>
      <w:marLeft w:val="0"/>
      <w:marRight w:val="0"/>
      <w:marTop w:val="0"/>
      <w:marBottom w:val="0"/>
      <w:divBdr>
        <w:top w:val="none" w:sz="0" w:space="0" w:color="auto"/>
        <w:left w:val="none" w:sz="0" w:space="0" w:color="auto"/>
        <w:bottom w:val="none" w:sz="0" w:space="0" w:color="auto"/>
        <w:right w:val="none" w:sz="0" w:space="0" w:color="auto"/>
      </w:divBdr>
    </w:div>
    <w:div w:id="952007985">
      <w:bodyDiv w:val="1"/>
      <w:marLeft w:val="0"/>
      <w:marRight w:val="0"/>
      <w:marTop w:val="0"/>
      <w:marBottom w:val="0"/>
      <w:divBdr>
        <w:top w:val="none" w:sz="0" w:space="0" w:color="auto"/>
        <w:left w:val="none" w:sz="0" w:space="0" w:color="auto"/>
        <w:bottom w:val="none" w:sz="0" w:space="0" w:color="auto"/>
        <w:right w:val="none" w:sz="0" w:space="0" w:color="auto"/>
      </w:divBdr>
    </w:div>
    <w:div w:id="960385175">
      <w:bodyDiv w:val="1"/>
      <w:marLeft w:val="0"/>
      <w:marRight w:val="0"/>
      <w:marTop w:val="0"/>
      <w:marBottom w:val="0"/>
      <w:divBdr>
        <w:top w:val="none" w:sz="0" w:space="0" w:color="auto"/>
        <w:left w:val="none" w:sz="0" w:space="0" w:color="auto"/>
        <w:bottom w:val="none" w:sz="0" w:space="0" w:color="auto"/>
        <w:right w:val="none" w:sz="0" w:space="0" w:color="auto"/>
      </w:divBdr>
    </w:div>
    <w:div w:id="971834043">
      <w:bodyDiv w:val="1"/>
      <w:marLeft w:val="0"/>
      <w:marRight w:val="0"/>
      <w:marTop w:val="0"/>
      <w:marBottom w:val="0"/>
      <w:divBdr>
        <w:top w:val="none" w:sz="0" w:space="0" w:color="auto"/>
        <w:left w:val="none" w:sz="0" w:space="0" w:color="auto"/>
        <w:bottom w:val="none" w:sz="0" w:space="0" w:color="auto"/>
        <w:right w:val="none" w:sz="0" w:space="0" w:color="auto"/>
      </w:divBdr>
    </w:div>
    <w:div w:id="1008100552">
      <w:bodyDiv w:val="1"/>
      <w:marLeft w:val="0"/>
      <w:marRight w:val="0"/>
      <w:marTop w:val="0"/>
      <w:marBottom w:val="0"/>
      <w:divBdr>
        <w:top w:val="none" w:sz="0" w:space="0" w:color="auto"/>
        <w:left w:val="none" w:sz="0" w:space="0" w:color="auto"/>
        <w:bottom w:val="none" w:sz="0" w:space="0" w:color="auto"/>
        <w:right w:val="none" w:sz="0" w:space="0" w:color="auto"/>
      </w:divBdr>
    </w:div>
    <w:div w:id="1033310770">
      <w:bodyDiv w:val="1"/>
      <w:marLeft w:val="0"/>
      <w:marRight w:val="0"/>
      <w:marTop w:val="0"/>
      <w:marBottom w:val="0"/>
      <w:divBdr>
        <w:top w:val="none" w:sz="0" w:space="0" w:color="auto"/>
        <w:left w:val="none" w:sz="0" w:space="0" w:color="auto"/>
        <w:bottom w:val="none" w:sz="0" w:space="0" w:color="auto"/>
        <w:right w:val="none" w:sz="0" w:space="0" w:color="auto"/>
      </w:divBdr>
    </w:div>
    <w:div w:id="1045451666">
      <w:bodyDiv w:val="1"/>
      <w:marLeft w:val="0"/>
      <w:marRight w:val="0"/>
      <w:marTop w:val="0"/>
      <w:marBottom w:val="0"/>
      <w:divBdr>
        <w:top w:val="none" w:sz="0" w:space="0" w:color="auto"/>
        <w:left w:val="none" w:sz="0" w:space="0" w:color="auto"/>
        <w:bottom w:val="none" w:sz="0" w:space="0" w:color="auto"/>
        <w:right w:val="none" w:sz="0" w:space="0" w:color="auto"/>
      </w:divBdr>
    </w:div>
    <w:div w:id="1056515326">
      <w:bodyDiv w:val="1"/>
      <w:marLeft w:val="0"/>
      <w:marRight w:val="0"/>
      <w:marTop w:val="0"/>
      <w:marBottom w:val="0"/>
      <w:divBdr>
        <w:top w:val="none" w:sz="0" w:space="0" w:color="auto"/>
        <w:left w:val="none" w:sz="0" w:space="0" w:color="auto"/>
        <w:bottom w:val="none" w:sz="0" w:space="0" w:color="auto"/>
        <w:right w:val="none" w:sz="0" w:space="0" w:color="auto"/>
      </w:divBdr>
    </w:div>
    <w:div w:id="1066954406">
      <w:bodyDiv w:val="1"/>
      <w:marLeft w:val="0"/>
      <w:marRight w:val="0"/>
      <w:marTop w:val="0"/>
      <w:marBottom w:val="0"/>
      <w:divBdr>
        <w:top w:val="none" w:sz="0" w:space="0" w:color="auto"/>
        <w:left w:val="none" w:sz="0" w:space="0" w:color="auto"/>
        <w:bottom w:val="none" w:sz="0" w:space="0" w:color="auto"/>
        <w:right w:val="none" w:sz="0" w:space="0" w:color="auto"/>
      </w:divBdr>
    </w:div>
    <w:div w:id="1078360590">
      <w:bodyDiv w:val="1"/>
      <w:marLeft w:val="0"/>
      <w:marRight w:val="0"/>
      <w:marTop w:val="0"/>
      <w:marBottom w:val="0"/>
      <w:divBdr>
        <w:top w:val="none" w:sz="0" w:space="0" w:color="auto"/>
        <w:left w:val="none" w:sz="0" w:space="0" w:color="auto"/>
        <w:bottom w:val="none" w:sz="0" w:space="0" w:color="auto"/>
        <w:right w:val="none" w:sz="0" w:space="0" w:color="auto"/>
      </w:divBdr>
    </w:div>
    <w:div w:id="1095633531">
      <w:bodyDiv w:val="1"/>
      <w:marLeft w:val="0"/>
      <w:marRight w:val="0"/>
      <w:marTop w:val="0"/>
      <w:marBottom w:val="0"/>
      <w:divBdr>
        <w:top w:val="none" w:sz="0" w:space="0" w:color="auto"/>
        <w:left w:val="none" w:sz="0" w:space="0" w:color="auto"/>
        <w:bottom w:val="none" w:sz="0" w:space="0" w:color="auto"/>
        <w:right w:val="none" w:sz="0" w:space="0" w:color="auto"/>
      </w:divBdr>
    </w:div>
    <w:div w:id="1100905777">
      <w:bodyDiv w:val="1"/>
      <w:marLeft w:val="0"/>
      <w:marRight w:val="0"/>
      <w:marTop w:val="0"/>
      <w:marBottom w:val="0"/>
      <w:divBdr>
        <w:top w:val="none" w:sz="0" w:space="0" w:color="auto"/>
        <w:left w:val="none" w:sz="0" w:space="0" w:color="auto"/>
        <w:bottom w:val="none" w:sz="0" w:space="0" w:color="auto"/>
        <w:right w:val="none" w:sz="0" w:space="0" w:color="auto"/>
      </w:divBdr>
    </w:div>
    <w:div w:id="1104350645">
      <w:bodyDiv w:val="1"/>
      <w:marLeft w:val="0"/>
      <w:marRight w:val="0"/>
      <w:marTop w:val="0"/>
      <w:marBottom w:val="0"/>
      <w:divBdr>
        <w:top w:val="none" w:sz="0" w:space="0" w:color="auto"/>
        <w:left w:val="none" w:sz="0" w:space="0" w:color="auto"/>
        <w:bottom w:val="none" w:sz="0" w:space="0" w:color="auto"/>
        <w:right w:val="none" w:sz="0" w:space="0" w:color="auto"/>
      </w:divBdr>
    </w:div>
    <w:div w:id="1164318503">
      <w:bodyDiv w:val="1"/>
      <w:marLeft w:val="0"/>
      <w:marRight w:val="0"/>
      <w:marTop w:val="0"/>
      <w:marBottom w:val="0"/>
      <w:divBdr>
        <w:top w:val="none" w:sz="0" w:space="0" w:color="auto"/>
        <w:left w:val="none" w:sz="0" w:space="0" w:color="auto"/>
        <w:bottom w:val="none" w:sz="0" w:space="0" w:color="auto"/>
        <w:right w:val="none" w:sz="0" w:space="0" w:color="auto"/>
      </w:divBdr>
    </w:div>
    <w:div w:id="1166869284">
      <w:bodyDiv w:val="1"/>
      <w:marLeft w:val="0"/>
      <w:marRight w:val="0"/>
      <w:marTop w:val="0"/>
      <w:marBottom w:val="0"/>
      <w:divBdr>
        <w:top w:val="none" w:sz="0" w:space="0" w:color="auto"/>
        <w:left w:val="none" w:sz="0" w:space="0" w:color="auto"/>
        <w:bottom w:val="none" w:sz="0" w:space="0" w:color="auto"/>
        <w:right w:val="none" w:sz="0" w:space="0" w:color="auto"/>
      </w:divBdr>
    </w:div>
    <w:div w:id="1193179734">
      <w:bodyDiv w:val="1"/>
      <w:marLeft w:val="0"/>
      <w:marRight w:val="0"/>
      <w:marTop w:val="0"/>
      <w:marBottom w:val="0"/>
      <w:divBdr>
        <w:top w:val="none" w:sz="0" w:space="0" w:color="auto"/>
        <w:left w:val="none" w:sz="0" w:space="0" w:color="auto"/>
        <w:bottom w:val="none" w:sz="0" w:space="0" w:color="auto"/>
        <w:right w:val="none" w:sz="0" w:space="0" w:color="auto"/>
      </w:divBdr>
    </w:div>
    <w:div w:id="1239291427">
      <w:bodyDiv w:val="1"/>
      <w:marLeft w:val="0"/>
      <w:marRight w:val="0"/>
      <w:marTop w:val="0"/>
      <w:marBottom w:val="0"/>
      <w:divBdr>
        <w:top w:val="none" w:sz="0" w:space="0" w:color="auto"/>
        <w:left w:val="none" w:sz="0" w:space="0" w:color="auto"/>
        <w:bottom w:val="none" w:sz="0" w:space="0" w:color="auto"/>
        <w:right w:val="none" w:sz="0" w:space="0" w:color="auto"/>
      </w:divBdr>
    </w:div>
    <w:div w:id="1263684174">
      <w:bodyDiv w:val="1"/>
      <w:marLeft w:val="0"/>
      <w:marRight w:val="0"/>
      <w:marTop w:val="0"/>
      <w:marBottom w:val="0"/>
      <w:divBdr>
        <w:top w:val="none" w:sz="0" w:space="0" w:color="auto"/>
        <w:left w:val="none" w:sz="0" w:space="0" w:color="auto"/>
        <w:bottom w:val="none" w:sz="0" w:space="0" w:color="auto"/>
        <w:right w:val="none" w:sz="0" w:space="0" w:color="auto"/>
      </w:divBdr>
    </w:div>
    <w:div w:id="1266231434">
      <w:bodyDiv w:val="1"/>
      <w:marLeft w:val="0"/>
      <w:marRight w:val="0"/>
      <w:marTop w:val="0"/>
      <w:marBottom w:val="0"/>
      <w:divBdr>
        <w:top w:val="none" w:sz="0" w:space="0" w:color="auto"/>
        <w:left w:val="none" w:sz="0" w:space="0" w:color="auto"/>
        <w:bottom w:val="none" w:sz="0" w:space="0" w:color="auto"/>
        <w:right w:val="none" w:sz="0" w:space="0" w:color="auto"/>
      </w:divBdr>
    </w:div>
    <w:div w:id="1276593931">
      <w:bodyDiv w:val="1"/>
      <w:marLeft w:val="0"/>
      <w:marRight w:val="0"/>
      <w:marTop w:val="0"/>
      <w:marBottom w:val="0"/>
      <w:divBdr>
        <w:top w:val="none" w:sz="0" w:space="0" w:color="auto"/>
        <w:left w:val="none" w:sz="0" w:space="0" w:color="auto"/>
        <w:bottom w:val="none" w:sz="0" w:space="0" w:color="auto"/>
        <w:right w:val="none" w:sz="0" w:space="0" w:color="auto"/>
      </w:divBdr>
    </w:div>
    <w:div w:id="1322391745">
      <w:bodyDiv w:val="1"/>
      <w:marLeft w:val="0"/>
      <w:marRight w:val="0"/>
      <w:marTop w:val="0"/>
      <w:marBottom w:val="0"/>
      <w:divBdr>
        <w:top w:val="none" w:sz="0" w:space="0" w:color="auto"/>
        <w:left w:val="none" w:sz="0" w:space="0" w:color="auto"/>
        <w:bottom w:val="none" w:sz="0" w:space="0" w:color="auto"/>
        <w:right w:val="none" w:sz="0" w:space="0" w:color="auto"/>
      </w:divBdr>
    </w:div>
    <w:div w:id="1371422257">
      <w:bodyDiv w:val="1"/>
      <w:marLeft w:val="0"/>
      <w:marRight w:val="0"/>
      <w:marTop w:val="0"/>
      <w:marBottom w:val="0"/>
      <w:divBdr>
        <w:top w:val="none" w:sz="0" w:space="0" w:color="auto"/>
        <w:left w:val="none" w:sz="0" w:space="0" w:color="auto"/>
        <w:bottom w:val="none" w:sz="0" w:space="0" w:color="auto"/>
        <w:right w:val="none" w:sz="0" w:space="0" w:color="auto"/>
      </w:divBdr>
    </w:div>
    <w:div w:id="1421020947">
      <w:bodyDiv w:val="1"/>
      <w:marLeft w:val="0"/>
      <w:marRight w:val="0"/>
      <w:marTop w:val="0"/>
      <w:marBottom w:val="0"/>
      <w:divBdr>
        <w:top w:val="none" w:sz="0" w:space="0" w:color="auto"/>
        <w:left w:val="none" w:sz="0" w:space="0" w:color="auto"/>
        <w:bottom w:val="none" w:sz="0" w:space="0" w:color="auto"/>
        <w:right w:val="none" w:sz="0" w:space="0" w:color="auto"/>
      </w:divBdr>
    </w:div>
    <w:div w:id="1429041150">
      <w:bodyDiv w:val="1"/>
      <w:marLeft w:val="0"/>
      <w:marRight w:val="0"/>
      <w:marTop w:val="0"/>
      <w:marBottom w:val="0"/>
      <w:divBdr>
        <w:top w:val="none" w:sz="0" w:space="0" w:color="auto"/>
        <w:left w:val="none" w:sz="0" w:space="0" w:color="auto"/>
        <w:bottom w:val="none" w:sz="0" w:space="0" w:color="auto"/>
        <w:right w:val="none" w:sz="0" w:space="0" w:color="auto"/>
      </w:divBdr>
    </w:div>
    <w:div w:id="1454710617">
      <w:bodyDiv w:val="1"/>
      <w:marLeft w:val="0"/>
      <w:marRight w:val="0"/>
      <w:marTop w:val="0"/>
      <w:marBottom w:val="0"/>
      <w:divBdr>
        <w:top w:val="none" w:sz="0" w:space="0" w:color="auto"/>
        <w:left w:val="none" w:sz="0" w:space="0" w:color="auto"/>
        <w:bottom w:val="none" w:sz="0" w:space="0" w:color="auto"/>
        <w:right w:val="none" w:sz="0" w:space="0" w:color="auto"/>
      </w:divBdr>
    </w:div>
    <w:div w:id="1468014073">
      <w:bodyDiv w:val="1"/>
      <w:marLeft w:val="0"/>
      <w:marRight w:val="0"/>
      <w:marTop w:val="0"/>
      <w:marBottom w:val="0"/>
      <w:divBdr>
        <w:top w:val="none" w:sz="0" w:space="0" w:color="auto"/>
        <w:left w:val="none" w:sz="0" w:space="0" w:color="auto"/>
        <w:bottom w:val="none" w:sz="0" w:space="0" w:color="auto"/>
        <w:right w:val="none" w:sz="0" w:space="0" w:color="auto"/>
      </w:divBdr>
    </w:div>
    <w:div w:id="1468207773">
      <w:bodyDiv w:val="1"/>
      <w:marLeft w:val="0"/>
      <w:marRight w:val="0"/>
      <w:marTop w:val="0"/>
      <w:marBottom w:val="0"/>
      <w:divBdr>
        <w:top w:val="none" w:sz="0" w:space="0" w:color="auto"/>
        <w:left w:val="none" w:sz="0" w:space="0" w:color="auto"/>
        <w:bottom w:val="none" w:sz="0" w:space="0" w:color="auto"/>
        <w:right w:val="none" w:sz="0" w:space="0" w:color="auto"/>
      </w:divBdr>
    </w:div>
    <w:div w:id="1469781051">
      <w:bodyDiv w:val="1"/>
      <w:marLeft w:val="0"/>
      <w:marRight w:val="0"/>
      <w:marTop w:val="0"/>
      <w:marBottom w:val="0"/>
      <w:divBdr>
        <w:top w:val="none" w:sz="0" w:space="0" w:color="auto"/>
        <w:left w:val="none" w:sz="0" w:space="0" w:color="auto"/>
        <w:bottom w:val="none" w:sz="0" w:space="0" w:color="auto"/>
        <w:right w:val="none" w:sz="0" w:space="0" w:color="auto"/>
      </w:divBdr>
    </w:div>
    <w:div w:id="1507208458">
      <w:bodyDiv w:val="1"/>
      <w:marLeft w:val="0"/>
      <w:marRight w:val="0"/>
      <w:marTop w:val="0"/>
      <w:marBottom w:val="0"/>
      <w:divBdr>
        <w:top w:val="none" w:sz="0" w:space="0" w:color="auto"/>
        <w:left w:val="none" w:sz="0" w:space="0" w:color="auto"/>
        <w:bottom w:val="none" w:sz="0" w:space="0" w:color="auto"/>
        <w:right w:val="none" w:sz="0" w:space="0" w:color="auto"/>
      </w:divBdr>
    </w:div>
    <w:div w:id="1561330091">
      <w:bodyDiv w:val="1"/>
      <w:marLeft w:val="0"/>
      <w:marRight w:val="0"/>
      <w:marTop w:val="0"/>
      <w:marBottom w:val="0"/>
      <w:divBdr>
        <w:top w:val="none" w:sz="0" w:space="0" w:color="auto"/>
        <w:left w:val="none" w:sz="0" w:space="0" w:color="auto"/>
        <w:bottom w:val="none" w:sz="0" w:space="0" w:color="auto"/>
        <w:right w:val="none" w:sz="0" w:space="0" w:color="auto"/>
      </w:divBdr>
    </w:div>
    <w:div w:id="1587223127">
      <w:bodyDiv w:val="1"/>
      <w:marLeft w:val="0"/>
      <w:marRight w:val="0"/>
      <w:marTop w:val="0"/>
      <w:marBottom w:val="0"/>
      <w:divBdr>
        <w:top w:val="none" w:sz="0" w:space="0" w:color="auto"/>
        <w:left w:val="none" w:sz="0" w:space="0" w:color="auto"/>
        <w:bottom w:val="none" w:sz="0" w:space="0" w:color="auto"/>
        <w:right w:val="none" w:sz="0" w:space="0" w:color="auto"/>
      </w:divBdr>
    </w:div>
    <w:div w:id="1599630902">
      <w:bodyDiv w:val="1"/>
      <w:marLeft w:val="0"/>
      <w:marRight w:val="0"/>
      <w:marTop w:val="0"/>
      <w:marBottom w:val="0"/>
      <w:divBdr>
        <w:top w:val="none" w:sz="0" w:space="0" w:color="auto"/>
        <w:left w:val="none" w:sz="0" w:space="0" w:color="auto"/>
        <w:bottom w:val="none" w:sz="0" w:space="0" w:color="auto"/>
        <w:right w:val="none" w:sz="0" w:space="0" w:color="auto"/>
      </w:divBdr>
    </w:div>
    <w:div w:id="1674798052">
      <w:bodyDiv w:val="1"/>
      <w:marLeft w:val="0"/>
      <w:marRight w:val="0"/>
      <w:marTop w:val="0"/>
      <w:marBottom w:val="0"/>
      <w:divBdr>
        <w:top w:val="none" w:sz="0" w:space="0" w:color="auto"/>
        <w:left w:val="none" w:sz="0" w:space="0" w:color="auto"/>
        <w:bottom w:val="none" w:sz="0" w:space="0" w:color="auto"/>
        <w:right w:val="none" w:sz="0" w:space="0" w:color="auto"/>
      </w:divBdr>
    </w:div>
    <w:div w:id="1697388931">
      <w:bodyDiv w:val="1"/>
      <w:marLeft w:val="0"/>
      <w:marRight w:val="0"/>
      <w:marTop w:val="0"/>
      <w:marBottom w:val="0"/>
      <w:divBdr>
        <w:top w:val="none" w:sz="0" w:space="0" w:color="auto"/>
        <w:left w:val="none" w:sz="0" w:space="0" w:color="auto"/>
        <w:bottom w:val="none" w:sz="0" w:space="0" w:color="auto"/>
        <w:right w:val="none" w:sz="0" w:space="0" w:color="auto"/>
      </w:divBdr>
    </w:div>
    <w:div w:id="1706641112">
      <w:bodyDiv w:val="1"/>
      <w:marLeft w:val="0"/>
      <w:marRight w:val="0"/>
      <w:marTop w:val="0"/>
      <w:marBottom w:val="0"/>
      <w:divBdr>
        <w:top w:val="none" w:sz="0" w:space="0" w:color="auto"/>
        <w:left w:val="none" w:sz="0" w:space="0" w:color="auto"/>
        <w:bottom w:val="none" w:sz="0" w:space="0" w:color="auto"/>
        <w:right w:val="none" w:sz="0" w:space="0" w:color="auto"/>
      </w:divBdr>
    </w:div>
    <w:div w:id="1712917480">
      <w:bodyDiv w:val="1"/>
      <w:marLeft w:val="0"/>
      <w:marRight w:val="0"/>
      <w:marTop w:val="0"/>
      <w:marBottom w:val="0"/>
      <w:divBdr>
        <w:top w:val="none" w:sz="0" w:space="0" w:color="auto"/>
        <w:left w:val="none" w:sz="0" w:space="0" w:color="auto"/>
        <w:bottom w:val="none" w:sz="0" w:space="0" w:color="auto"/>
        <w:right w:val="none" w:sz="0" w:space="0" w:color="auto"/>
      </w:divBdr>
    </w:div>
    <w:div w:id="1739093603">
      <w:bodyDiv w:val="1"/>
      <w:marLeft w:val="0"/>
      <w:marRight w:val="0"/>
      <w:marTop w:val="0"/>
      <w:marBottom w:val="0"/>
      <w:divBdr>
        <w:top w:val="none" w:sz="0" w:space="0" w:color="auto"/>
        <w:left w:val="none" w:sz="0" w:space="0" w:color="auto"/>
        <w:bottom w:val="none" w:sz="0" w:space="0" w:color="auto"/>
        <w:right w:val="none" w:sz="0" w:space="0" w:color="auto"/>
      </w:divBdr>
    </w:div>
    <w:div w:id="1761944722">
      <w:bodyDiv w:val="1"/>
      <w:marLeft w:val="0"/>
      <w:marRight w:val="0"/>
      <w:marTop w:val="0"/>
      <w:marBottom w:val="0"/>
      <w:divBdr>
        <w:top w:val="none" w:sz="0" w:space="0" w:color="auto"/>
        <w:left w:val="none" w:sz="0" w:space="0" w:color="auto"/>
        <w:bottom w:val="none" w:sz="0" w:space="0" w:color="auto"/>
        <w:right w:val="none" w:sz="0" w:space="0" w:color="auto"/>
      </w:divBdr>
    </w:div>
    <w:div w:id="1865630343">
      <w:bodyDiv w:val="1"/>
      <w:marLeft w:val="0"/>
      <w:marRight w:val="0"/>
      <w:marTop w:val="0"/>
      <w:marBottom w:val="0"/>
      <w:divBdr>
        <w:top w:val="none" w:sz="0" w:space="0" w:color="auto"/>
        <w:left w:val="none" w:sz="0" w:space="0" w:color="auto"/>
        <w:bottom w:val="none" w:sz="0" w:space="0" w:color="auto"/>
        <w:right w:val="none" w:sz="0" w:space="0" w:color="auto"/>
      </w:divBdr>
    </w:div>
    <w:div w:id="1891839578">
      <w:bodyDiv w:val="1"/>
      <w:marLeft w:val="0"/>
      <w:marRight w:val="0"/>
      <w:marTop w:val="0"/>
      <w:marBottom w:val="0"/>
      <w:divBdr>
        <w:top w:val="none" w:sz="0" w:space="0" w:color="auto"/>
        <w:left w:val="none" w:sz="0" w:space="0" w:color="auto"/>
        <w:bottom w:val="none" w:sz="0" w:space="0" w:color="auto"/>
        <w:right w:val="none" w:sz="0" w:space="0" w:color="auto"/>
      </w:divBdr>
    </w:div>
    <w:div w:id="1961571795">
      <w:bodyDiv w:val="1"/>
      <w:marLeft w:val="0"/>
      <w:marRight w:val="0"/>
      <w:marTop w:val="0"/>
      <w:marBottom w:val="0"/>
      <w:divBdr>
        <w:top w:val="none" w:sz="0" w:space="0" w:color="auto"/>
        <w:left w:val="none" w:sz="0" w:space="0" w:color="auto"/>
        <w:bottom w:val="none" w:sz="0" w:space="0" w:color="auto"/>
        <w:right w:val="none" w:sz="0" w:space="0" w:color="auto"/>
      </w:divBdr>
    </w:div>
    <w:div w:id="2047173337">
      <w:bodyDiv w:val="1"/>
      <w:marLeft w:val="0"/>
      <w:marRight w:val="0"/>
      <w:marTop w:val="0"/>
      <w:marBottom w:val="0"/>
      <w:divBdr>
        <w:top w:val="none" w:sz="0" w:space="0" w:color="auto"/>
        <w:left w:val="none" w:sz="0" w:space="0" w:color="auto"/>
        <w:bottom w:val="none" w:sz="0" w:space="0" w:color="auto"/>
        <w:right w:val="none" w:sz="0" w:space="0" w:color="auto"/>
      </w:divBdr>
    </w:div>
    <w:div w:id="2048794230">
      <w:bodyDiv w:val="1"/>
      <w:marLeft w:val="0"/>
      <w:marRight w:val="0"/>
      <w:marTop w:val="0"/>
      <w:marBottom w:val="0"/>
      <w:divBdr>
        <w:top w:val="none" w:sz="0" w:space="0" w:color="auto"/>
        <w:left w:val="none" w:sz="0" w:space="0" w:color="auto"/>
        <w:bottom w:val="none" w:sz="0" w:space="0" w:color="auto"/>
        <w:right w:val="none" w:sz="0" w:space="0" w:color="auto"/>
      </w:divBdr>
    </w:div>
    <w:div w:id="2057705582">
      <w:bodyDiv w:val="1"/>
      <w:marLeft w:val="0"/>
      <w:marRight w:val="0"/>
      <w:marTop w:val="0"/>
      <w:marBottom w:val="0"/>
      <w:divBdr>
        <w:top w:val="none" w:sz="0" w:space="0" w:color="auto"/>
        <w:left w:val="none" w:sz="0" w:space="0" w:color="auto"/>
        <w:bottom w:val="none" w:sz="0" w:space="0" w:color="auto"/>
        <w:right w:val="none" w:sz="0" w:space="0" w:color="auto"/>
      </w:divBdr>
    </w:div>
    <w:div w:id="2079086448">
      <w:bodyDiv w:val="1"/>
      <w:marLeft w:val="0"/>
      <w:marRight w:val="0"/>
      <w:marTop w:val="0"/>
      <w:marBottom w:val="0"/>
      <w:divBdr>
        <w:top w:val="none" w:sz="0" w:space="0" w:color="auto"/>
        <w:left w:val="none" w:sz="0" w:space="0" w:color="auto"/>
        <w:bottom w:val="none" w:sz="0" w:space="0" w:color="auto"/>
        <w:right w:val="none" w:sz="0" w:space="0" w:color="auto"/>
      </w:divBdr>
    </w:div>
    <w:div w:id="2099791376">
      <w:bodyDiv w:val="1"/>
      <w:marLeft w:val="0"/>
      <w:marRight w:val="0"/>
      <w:marTop w:val="0"/>
      <w:marBottom w:val="0"/>
      <w:divBdr>
        <w:top w:val="none" w:sz="0" w:space="0" w:color="auto"/>
        <w:left w:val="none" w:sz="0" w:space="0" w:color="auto"/>
        <w:bottom w:val="none" w:sz="0" w:space="0" w:color="auto"/>
        <w:right w:val="none" w:sz="0" w:space="0" w:color="auto"/>
      </w:divBdr>
    </w:div>
    <w:div w:id="21417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86.122.170.105:61978/html/timpi/sens0.php?param1=" TargetMode="External"/><Relationship Id="rId3" Type="http://schemas.openxmlformats.org/officeDocument/2006/relationships/styles" Target="styles.xml"/><Relationship Id="rId21" Type="http://schemas.openxmlformats.org/officeDocument/2006/relationships/hyperlink" Target="https://java.com/en/download/faq/whatis_java.x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qlite.org/copyrigh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ratt.ro/txt/afis_msg.php?id_traseu=XXXX&amp;id_statie=XXXX" TargetMode="External"/><Relationship Id="rId19" Type="http://schemas.openxmlformats.org/officeDocument/2006/relationships/hyperlink" Target="https://developers.google.com/maps/documentation/android-ap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v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8B9EB-E651-48FB-9598-391A2EFB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3980</TotalTime>
  <Pages>22</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dc:creator>
  <cp:lastModifiedBy>baby</cp:lastModifiedBy>
  <cp:revision>14</cp:revision>
  <dcterms:created xsi:type="dcterms:W3CDTF">2016-06-13T20:28:00Z</dcterms:created>
  <dcterms:modified xsi:type="dcterms:W3CDTF">2016-06-18T23:04:00Z</dcterms:modified>
</cp:coreProperties>
</file>