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3991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  <w:r>
        <w:rPr>
          <w:rFonts w:ascii="Bernard MT Condensed" w:hAnsi="Bernard MT Condensed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405A00AE" wp14:editId="57D8DA04">
            <wp:simplePos x="0" y="0"/>
            <wp:positionH relativeFrom="column">
              <wp:posOffset>0</wp:posOffset>
            </wp:positionH>
            <wp:positionV relativeFrom="paragraph">
              <wp:posOffset>-9154</wp:posOffset>
            </wp:positionV>
            <wp:extent cx="5943600" cy="897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of Engineering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C1405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2BB8BAF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8E96394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5C9E1A67" w14:textId="77777777" w:rsidR="00CA46B3" w:rsidRDefault="00CA46B3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3867C200" w14:textId="77777777" w:rsidR="00BA61A2" w:rsidRPr="00CA46B3" w:rsidRDefault="00BA61A2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7F8A5901" w14:textId="77777777" w:rsidR="000E27D6" w:rsidRPr="00154449" w:rsidRDefault="00CA46B3" w:rsidP="00CA46B3">
      <w:pPr>
        <w:jc w:val="center"/>
        <w:rPr>
          <w:rFonts w:ascii="Arial" w:hAnsi="Arial" w:cs="Arial"/>
          <w:b/>
          <w:sz w:val="96"/>
          <w:szCs w:val="96"/>
        </w:rPr>
      </w:pPr>
      <w:r w:rsidRPr="00154449">
        <w:rPr>
          <w:rFonts w:ascii="Arial" w:hAnsi="Arial" w:cs="Arial"/>
          <w:b/>
          <w:sz w:val="96"/>
          <w:szCs w:val="96"/>
        </w:rPr>
        <w:t>SENIOR DESIGN</w:t>
      </w:r>
    </w:p>
    <w:p w14:paraId="798587DA" w14:textId="77777777" w:rsidR="00CA46B3" w:rsidRPr="00CA46B3" w:rsidRDefault="00CA46B3" w:rsidP="00CA46B3">
      <w:pPr>
        <w:jc w:val="center"/>
        <w:rPr>
          <w:rFonts w:ascii="Bernard MT Condensed" w:hAnsi="Bernard MT Condensed"/>
          <w:b/>
          <w:sz w:val="70"/>
          <w:szCs w:val="70"/>
        </w:rPr>
      </w:pPr>
    </w:p>
    <w:p w14:paraId="12B9A63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772A54BC" w14:textId="3CA91D6C" w:rsidR="00CA46B3" w:rsidRPr="00154449" w:rsidRDefault="008A4C24" w:rsidP="00CA46B3">
      <w:pPr>
        <w:jc w:val="center"/>
        <w:rPr>
          <w:rFonts w:ascii="Arial" w:hAnsi="Arial" w:cs="Arial"/>
          <w:b/>
          <w:sz w:val="96"/>
        </w:rPr>
      </w:pPr>
      <w:r w:rsidRPr="00154449">
        <w:rPr>
          <w:rFonts w:ascii="Arial" w:hAnsi="Arial" w:cs="Arial"/>
          <w:b/>
          <w:sz w:val="96"/>
        </w:rPr>
        <w:t xml:space="preserve">INFORMATIONAL </w:t>
      </w:r>
      <w:r w:rsidR="008D47D1">
        <w:rPr>
          <w:rFonts w:ascii="Arial" w:hAnsi="Arial" w:cs="Arial"/>
          <w:b/>
          <w:sz w:val="96"/>
        </w:rPr>
        <w:t>PAPERWORK</w:t>
      </w:r>
    </w:p>
    <w:p w14:paraId="2E019873" w14:textId="77777777" w:rsidR="00CA46B3" w:rsidRPr="00154449" w:rsidRDefault="00CA46B3" w:rsidP="00CA46B3">
      <w:pPr>
        <w:jc w:val="center"/>
        <w:rPr>
          <w:rFonts w:ascii="Arial" w:hAnsi="Arial" w:cs="Arial"/>
          <w:b/>
          <w:sz w:val="70"/>
          <w:szCs w:val="70"/>
        </w:rPr>
      </w:pPr>
    </w:p>
    <w:p w14:paraId="0E4239D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1DB19A37" w14:textId="68CFDE1A" w:rsidR="00CA46B3" w:rsidRPr="00154449" w:rsidRDefault="00FE1543" w:rsidP="00581D39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Spring 2025</w:t>
      </w:r>
    </w:p>
    <w:p w14:paraId="4175F0CB" w14:textId="77777777" w:rsidR="00CA46B3" w:rsidRDefault="00CA46B3" w:rsidP="00CA46B3">
      <w:pPr>
        <w:jc w:val="center"/>
        <w:rPr>
          <w:rFonts w:ascii="Bernard MT Condensed" w:hAnsi="Bernard MT Condensed"/>
          <w:b/>
          <w:sz w:val="144"/>
        </w:rPr>
      </w:pPr>
    </w:p>
    <w:p w14:paraId="64A37A2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E922546" w14:textId="77777777" w:rsidR="004C2FAB" w:rsidRDefault="004C2FAB" w:rsidP="00E74B7C">
      <w:pPr>
        <w:jc w:val="center"/>
        <w:rPr>
          <w:rFonts w:ascii="Arial Black" w:eastAsiaTheme="minorHAnsi" w:hAnsi="Arial Black"/>
          <w:b/>
          <w:lang w:bidi="en-US"/>
        </w:rPr>
      </w:pPr>
    </w:p>
    <w:p w14:paraId="77ACD8FA" w14:textId="77777777" w:rsidR="00E74B7C" w:rsidRPr="00E74B7C" w:rsidRDefault="00E74B7C" w:rsidP="00E74B7C">
      <w:pPr>
        <w:jc w:val="center"/>
        <w:rPr>
          <w:rFonts w:ascii="Arial Black" w:eastAsiaTheme="minorHAnsi" w:hAnsi="Arial Black"/>
          <w:b/>
          <w:lang w:bidi="en-US"/>
        </w:rPr>
      </w:pPr>
      <w:r w:rsidRPr="00E74B7C">
        <w:rPr>
          <w:rFonts w:ascii="Arial Black" w:eastAsiaTheme="minorHAnsi" w:hAnsi="Arial Black"/>
          <w:b/>
          <w:lang w:bidi="en-US"/>
        </w:rPr>
        <w:lastRenderedPageBreak/>
        <w:t>Expense Reimbursement Instructions</w:t>
      </w:r>
    </w:p>
    <w:p w14:paraId="3D0CD40D" w14:textId="3CC2B41C" w:rsidR="00E74B7C" w:rsidRDefault="00E74B7C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Failure to comply with the following instructions </w:t>
      </w:r>
      <w:r>
        <w:rPr>
          <w:rFonts w:ascii="Arial" w:eastAsiaTheme="minorHAnsi" w:hAnsi="Arial" w:cs="Arial"/>
          <w:b/>
          <w:i/>
          <w:color w:val="FF0000"/>
          <w:sz w:val="22"/>
          <w:szCs w:val="22"/>
          <w:u w:val="single"/>
          <w:lang w:bidi="en-US"/>
        </w:rPr>
        <w:t>WILL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result in delayed</w:t>
      </w:r>
      <w:r w:rsidR="00C14BD8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>/rejected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reimbursement payments.</w:t>
      </w:r>
    </w:p>
    <w:p w14:paraId="3BCBC9B9" w14:textId="77777777" w:rsidR="0080451F" w:rsidRPr="00E74B7C" w:rsidRDefault="0080451F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</w:p>
    <w:p w14:paraId="302FB97C" w14:textId="77777777" w:rsidR="00CA46B3" w:rsidRDefault="00CA46B3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4BD3785A" w14:textId="77777777" w:rsidR="00F70FD7" w:rsidRPr="00C72691" w:rsidRDefault="00F70FD7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31EB9DD1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  <w:t>General Information:</w:t>
      </w:r>
    </w:p>
    <w:p w14:paraId="3712379D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16"/>
          <w:szCs w:val="16"/>
          <w:lang w:bidi="en-US"/>
        </w:rPr>
      </w:pPr>
    </w:p>
    <w:p w14:paraId="49D24D25" w14:textId="54D44FC3" w:rsidR="00FD629C" w:rsidRPr="00FD629C" w:rsidRDefault="00FD629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</w:pPr>
      <w:r w:rsidRPr="00FD629C"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  <w:t xml:space="preserve">Only teams that participate in the competition will be eligible for </w:t>
      </w:r>
      <w:proofErr w:type="spellStart"/>
      <w:r w:rsidRPr="00FD629C"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  <w:t>reimbursments</w:t>
      </w:r>
      <w:proofErr w:type="spellEnd"/>
    </w:p>
    <w:p w14:paraId="1760EE57" w14:textId="618F1981" w:rsidR="00FE112E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The reimbursement process is multifaceted and takes 4-6 weeks to be completed from the time we have ALL of the correct paperwork (receipts, bank statements, etc.)  from each team member.</w:t>
      </w:r>
    </w:p>
    <w:p w14:paraId="50EC4FF6" w14:textId="5F64A68C" w:rsidR="00E74B7C" w:rsidRPr="00E74B7C" w:rsidRDefault="00FE112E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If you are </w:t>
      </w:r>
      <w:r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requesting reimbursement, submit a note stating so.</w:t>
      </w:r>
      <w:r w:rsidR="00E74B7C"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 xml:space="preserve"> </w:t>
      </w:r>
    </w:p>
    <w:p w14:paraId="14C4669D" w14:textId="222109A3" w:rsidR="00E74B7C" w:rsidRPr="00D72BF3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Students will be reimbursed individually and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 w:rsidRPr="00E74B7C"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  <w:t xml:space="preserve">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as a group</w:t>
      </w:r>
      <w:r w:rsidR="00D72BF3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. </w:t>
      </w:r>
      <w:r w:rsidR="00D72BF3" w:rsidRPr="00D72BF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However, until all students have submitted receipts and/or a note to say they are not requesting reimbursement, nothing will be processed.</w:t>
      </w:r>
    </w:p>
    <w:p w14:paraId="4DA14B22" w14:textId="77777777" w:rsidR="00E74B7C" w:rsidRPr="00E74B7C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Please turn everything in as a team but keep each team members receipts separate. </w:t>
      </w:r>
    </w:p>
    <w:p w14:paraId="3661F542" w14:textId="41D4EDA6" w:rsidR="00E74B7C" w:rsidRPr="00E74B7C" w:rsidRDefault="00E74B7C" w:rsidP="00E74B7C">
      <w:pPr>
        <w:numPr>
          <w:ilvl w:val="0"/>
          <w:numId w:val="2"/>
        </w:numPr>
        <w:contextualSpacing/>
        <w:rPr>
          <w:rFonts w:ascii="Arial" w:eastAsiaTheme="minorHAnsi" w:hAnsi="Arial" w:cs="Arial"/>
          <w:b/>
          <w:color w:val="000000" w:themeColor="text1"/>
          <w:sz w:val="22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Submit 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requested documentation (receipts, statements)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to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your department</w:t>
      </w:r>
      <w:r w:rsidR="00660FEA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’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 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dministrative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ssistant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(exception is EED teams, you will submit to </w:t>
      </w:r>
      <w:r w:rsidR="00EE41B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Rachel Soriano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 the Dean’s office),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NO LATER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than </w:t>
      </w:r>
      <w:r w:rsidR="00FE15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 16, 2025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at 4:</w:t>
      </w:r>
      <w:r w:rsidR="00EE41BC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3</w:t>
      </w:r>
      <w:r w:rsidR="00331998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0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pm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.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 Any receipts turned in after this date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WILL NOT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be accepted/included in the reimbursement process.  If you are waiting for your current bank statement, you must still submit your receipts by</w:t>
      </w:r>
      <w:r w:rsidR="00A140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</w:t>
      </w:r>
      <w:r w:rsidR="00FE15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 16, 2025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with a letter 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stating 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that you are waiting on your statement and will supply it within 3 weeks.</w:t>
      </w:r>
      <w:r w:rsidRPr="00E74B7C">
        <w:rPr>
          <w:rFonts w:ascii="Arial" w:eastAsiaTheme="minorHAnsi" w:hAnsi="Arial" w:cs="Arial"/>
          <w:b/>
          <w:color w:val="FF0000"/>
          <w:sz w:val="22"/>
          <w:szCs w:val="20"/>
          <w:u w:val="single"/>
          <w:lang w:bidi="en-US"/>
        </w:rPr>
        <w:t xml:space="preserve"> </w:t>
      </w:r>
    </w:p>
    <w:p w14:paraId="2F62D272" w14:textId="77777777" w:rsidR="00E74B7C" w:rsidRPr="00E74B7C" w:rsidRDefault="00E74B7C" w:rsidP="00E74B7C">
      <w:pPr>
        <w:numPr>
          <w:ilvl w:val="0"/>
          <w:numId w:val="3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All original receipts/invoices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must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include the following information: </w:t>
      </w:r>
    </w:p>
    <w:p w14:paraId="7D30317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Vendor (store) name</w:t>
      </w:r>
    </w:p>
    <w:p w14:paraId="3CE651BC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Description of purchase(s)</w:t>
      </w:r>
    </w:p>
    <w:p w14:paraId="6ADA796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Total amount of purchase(s)</w:t>
      </w:r>
    </w:p>
    <w:p w14:paraId="5A714C86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Method of payment</w:t>
      </w:r>
    </w:p>
    <w:p w14:paraId="0832E20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Date of purchase(s)</w:t>
      </w:r>
    </w:p>
    <w:p w14:paraId="2316D4F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The amount shown on an invoice must match the amount on the bank statement. If the two totals do not </w:t>
      </w:r>
      <w:proofErr w:type="gramStart"/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match</w:t>
      </w:r>
      <w:proofErr w:type="gramEnd"/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please call to the vendor and request a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final invoice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before submitting your packet. </w:t>
      </w:r>
    </w:p>
    <w:p w14:paraId="3DF47260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do reimburse shipping charges so please include those on your totals. </w:t>
      </w:r>
    </w:p>
    <w:p w14:paraId="65D4AFA1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DO NOT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reimburse sub-contracting charges. </w:t>
      </w:r>
    </w:p>
    <w:p w14:paraId="2B629CC4" w14:textId="77777777" w:rsidR="00E74B7C" w:rsidRDefault="00E74B7C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3ABAB32" w14:textId="77777777" w:rsidR="00F70FD7" w:rsidRDefault="00F70FD7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CFDE9F1" w14:textId="77777777" w:rsidR="0080451F" w:rsidRPr="00E74B7C" w:rsidRDefault="0080451F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124C68D" w14:textId="77777777" w:rsidR="00E74B7C" w:rsidRPr="00E74B7C" w:rsidRDefault="00E74B7C" w:rsidP="00E74B7C">
      <w:pPr>
        <w:ind w:left="1530"/>
        <w:contextualSpacing/>
        <w:jc w:val="center"/>
        <w:rPr>
          <w:rFonts w:ascii="Arial" w:eastAsiaTheme="minorHAnsi" w:hAnsi="Arial" w:cs="Arial"/>
          <w:color w:val="000000" w:themeColor="text1"/>
          <w:sz w:val="2"/>
          <w:szCs w:val="2"/>
          <w:lang w:bidi="en-US"/>
        </w:rPr>
      </w:pPr>
    </w:p>
    <w:p w14:paraId="7AE1BD4D" w14:textId="1BE311F5" w:rsidR="00E74B7C" w:rsidRP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 xml:space="preserve">**PLEASE NOTE: WE CANNOT ACCEPT COPIES OF </w:t>
      </w:r>
      <w:r w:rsidR="0083764A"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>RECEIPTS;</w:t>
      </w:r>
      <w:r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 xml:space="preserve"> YOU MUST TURN IN ORIGINALS!</w:t>
      </w:r>
    </w:p>
    <w:p w14:paraId="41282803" w14:textId="77777777" w:rsid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40480BF" w14:textId="77777777" w:rsidR="0080451F" w:rsidRDefault="0080451F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B5980B6" w14:textId="77777777" w:rsidR="00F70FD7" w:rsidRPr="00E74B7C" w:rsidRDefault="00F70FD7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3C93D5D4" w14:textId="77777777" w:rsidR="00E74B7C" w:rsidRPr="00E74B7C" w:rsidRDefault="00E74B7C" w:rsidP="00E74B7C">
      <w:pPr>
        <w:rPr>
          <w:rFonts w:ascii="Neutra Text Alt" w:eastAsiaTheme="minorHAnsi" w:hAnsi="Neutra Text Alt" w:cs="Arial"/>
          <w:color w:val="FF0000"/>
          <w:sz w:val="22"/>
          <w:szCs w:val="22"/>
          <w:lang w:bidi="en-US"/>
        </w:rPr>
      </w:pPr>
      <w:r w:rsidRPr="00E74B7C">
        <w:rPr>
          <w:rFonts w:ascii="Neutra Text Alt" w:eastAsiaTheme="minorHAnsi" w:hAnsi="Neutra Text Alt" w:cs="Arial"/>
          <w:b/>
          <w:color w:val="FF0000"/>
          <w:sz w:val="22"/>
          <w:szCs w:val="22"/>
          <w:lang w:bidi="en-US"/>
        </w:rPr>
        <w:t>NON-REIMBURSABLE ITEMS INCLUDE: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5782"/>
      </w:tblGrid>
      <w:tr w:rsidR="00E74B7C" w:rsidRPr="00E74B7C" w14:paraId="3FC543AE" w14:textId="77777777" w:rsidTr="00586AFC">
        <w:tc>
          <w:tcPr>
            <w:tcW w:w="4158" w:type="dxa"/>
          </w:tcPr>
          <w:p w14:paraId="0E7EFE96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Clothing</w:t>
            </w:r>
          </w:p>
          <w:p w14:paraId="38F968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Computers and laptops</w:t>
            </w:r>
          </w:p>
          <w:p w14:paraId="532816A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Tablets</w:t>
            </w:r>
          </w:p>
          <w:p w14:paraId="43FAFF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Smart phones and cell phones</w:t>
            </w:r>
          </w:p>
        </w:tc>
        <w:tc>
          <w:tcPr>
            <w:tcW w:w="6858" w:type="dxa"/>
          </w:tcPr>
          <w:p w14:paraId="0F260039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Printers</w:t>
            </w:r>
          </w:p>
          <w:p w14:paraId="3FE33557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Consulting and/or subcontracting fees</w:t>
            </w:r>
          </w:p>
          <w:p w14:paraId="14846B4B" w14:textId="77777777" w:rsidR="00E74B7C" w:rsidRPr="00C14BD8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Website hosting, building/developing, maintenance, design, etc.</w:t>
            </w:r>
          </w:p>
          <w:p w14:paraId="0A823203" w14:textId="3714DCE9" w:rsidR="00C14BD8" w:rsidRPr="00E74B7C" w:rsidRDefault="00C14BD8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Food/beverages</w:t>
            </w:r>
          </w:p>
        </w:tc>
      </w:tr>
    </w:tbl>
    <w:p w14:paraId="7F07F497" w14:textId="5D071C67" w:rsidR="00266EB5" w:rsidRDefault="00266EB5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</w:p>
    <w:p w14:paraId="55155AEA" w14:textId="77777777" w:rsidR="00B74BD0" w:rsidRDefault="00B74BD0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  <w: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br w:type="page"/>
      </w:r>
    </w:p>
    <w:p w14:paraId="6E1BB686" w14:textId="74D972C8" w:rsidR="00E65BBC" w:rsidRDefault="00E65BBC" w:rsidP="00E65BBC">
      <w:pPr>
        <w:jc w:val="center"/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lastRenderedPageBreak/>
        <w:t>IF YOU PAID BY</w:t>
      </w:r>
      <w:r w:rsidRPr="00E65BBC"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  <w:t>:</w:t>
      </w:r>
    </w:p>
    <w:p w14:paraId="3836338F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bidi="en-US"/>
        </w:rPr>
      </w:pPr>
    </w:p>
    <w:p w14:paraId="1264B89D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CASH:</w:t>
      </w:r>
    </w:p>
    <w:p w14:paraId="3D0B1356" w14:textId="35633AB6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</w:t>
      </w:r>
      <w:r w:rsidR="007C3BD6">
        <w:rPr>
          <w:rFonts w:ascii="Arial" w:eastAsiaTheme="minorHAnsi" w:hAnsi="Arial" w:cs="Arial"/>
          <w:color w:val="000000" w:themeColor="text1"/>
          <w:szCs w:val="22"/>
          <w:lang w:bidi="en-US"/>
        </w:rPr>
        <w:t>bmit legible original receipts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6CF19BD6" w14:textId="77777777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 w:val="16"/>
          <w:szCs w:val="16"/>
          <w:lang w:bidi="en-US"/>
        </w:rPr>
      </w:pPr>
    </w:p>
    <w:p w14:paraId="0BF45988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DEBIT CARD:</w:t>
      </w:r>
    </w:p>
    <w:p w14:paraId="381B6264" w14:textId="54541D8A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ubmit legible original receipts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corresponding bank statements, to include your name and the last four digits of the credit card used, if the card type is not specified on receipt/ invoice.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</w:t>
      </w:r>
      <w:r w:rsidR="009971A5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0D9A61B6" w14:textId="77777777" w:rsidR="00E65BBC" w:rsidRPr="00C72691" w:rsidRDefault="00E65BBC" w:rsidP="00CA46B3">
      <w:pPr>
        <w:jc w:val="center"/>
        <w:rPr>
          <w:rFonts w:ascii="Bernard MT Condensed" w:hAnsi="Bernard MT Condensed"/>
          <w:b/>
          <w:sz w:val="16"/>
          <w:szCs w:val="16"/>
        </w:rPr>
      </w:pPr>
    </w:p>
    <w:p w14:paraId="76A32C40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CREDIT CARD:</w:t>
      </w:r>
    </w:p>
    <w:p w14:paraId="29037887" w14:textId="4E1729EA" w:rsid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Submit legible receipts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a copy of your credit card statement to include your name and the last four digits of the credit card used.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reimbursement.</w:t>
      </w:r>
    </w:p>
    <w:p w14:paraId="33562E63" w14:textId="77777777" w:rsidR="00FE112E" w:rsidRDefault="00FE112E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</w:p>
    <w:p w14:paraId="0C3E6A87" w14:textId="337FE566" w:rsidR="00FE112E" w:rsidRPr="00FE112E" w:rsidRDefault="00FE112E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FE112E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3RD PARTY PURCHASES:</w:t>
      </w:r>
    </w:p>
    <w:p w14:paraId="0533AEFC" w14:textId="1B87B9DC" w:rsidR="00E65BBC" w:rsidRPr="00E65BBC" w:rsidRDefault="00FE112E" w:rsidP="00E65BBC">
      <w:pPr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It is the students’ responsibility to reimburse any non-team membe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r for purchases.  The team can 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include the receipts and statements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for allowed purchases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from 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>a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3</w:t>
      </w:r>
      <w:r w:rsidRPr="00FE112E">
        <w:rPr>
          <w:rFonts w:ascii="Arial" w:eastAsiaTheme="minorHAnsi" w:hAnsi="Arial" w:cs="Arial"/>
          <w:color w:val="000000" w:themeColor="text1"/>
          <w:szCs w:val="22"/>
          <w:vertAlign w:val="superscript"/>
          <w:lang w:bidi="en-US"/>
        </w:rPr>
        <w:t>rd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arty with their packets. 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br/>
        <w:t xml:space="preserve">(For Example: 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Your sister purchases an item for your project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>;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you would submit the receipt and her bank statement with your reimbursement packet.  It is then your responsibility to reimburse her.)</w:t>
      </w:r>
      <w:r w:rsidR="000303AD" w:rsidRPr="00E65BBC"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  <w:t xml:space="preserve"> </w:t>
      </w:r>
    </w:p>
    <w:p w14:paraId="1DFC5BEC" w14:textId="77777777" w:rsidR="00496DDA" w:rsidRDefault="00496DDA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71EC44A3" w14:textId="77777777" w:rsidR="00FE112E" w:rsidRDefault="00E65BBC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Note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>:</w:t>
      </w:r>
      <w:r w:rsidR="001F0E29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  </w:t>
      </w:r>
    </w:p>
    <w:p w14:paraId="41DEF1B1" w14:textId="10120F96" w:rsidR="00E65BBC" w:rsidRDefault="00E65BBC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A “Packing Slip” is not an acceptable receipt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.  It does not include tax or shipping and will therefore not correspond with your credit card statement.  </w:t>
      </w: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make sure you save the actual invoice and submit the invoice for reimbursement.</w:t>
      </w:r>
    </w:p>
    <w:p w14:paraId="1FECB666" w14:textId="77777777" w:rsid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571E36C7" w14:textId="4EBEECA3" w:rsidR="00FE112E" w:rsidRP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The College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u w:val="single"/>
          <w:lang w:bidi="en-US"/>
        </w:rPr>
        <w:t xml:space="preserve">will not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directly reimburse faculty members for the project purchases.  UNLV Procurement Cards are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u w:val="single"/>
          <w:lang w:bidi="en-US"/>
        </w:rPr>
        <w:t>not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 authorized to purchase project items for teams.</w:t>
      </w:r>
    </w:p>
    <w:p w14:paraId="755F2587" w14:textId="77777777" w:rsidR="00496DDA" w:rsidRPr="00FE112E" w:rsidRDefault="00496DDA" w:rsidP="005A3628">
      <w:pPr>
        <w:jc w:val="center"/>
        <w:rPr>
          <w:rFonts w:ascii="Arial" w:eastAsiaTheme="minorHAnsi" w:hAnsi="Arial" w:cs="Arial"/>
          <w:b/>
          <w:color w:val="FF0000"/>
          <w:sz w:val="22"/>
          <w:szCs w:val="32"/>
          <w:lang w:bidi="en-US"/>
        </w:rPr>
      </w:pPr>
    </w:p>
    <w:p w14:paraId="20EAEF8A" w14:textId="75FCAE18" w:rsidR="005A3628" w:rsidRPr="00B05CDC" w:rsidRDefault="005A3628" w:rsidP="005A3628">
      <w:pPr>
        <w:jc w:val="center"/>
        <w:rPr>
          <w:rFonts w:ascii="Arial" w:eastAsiaTheme="minorHAnsi" w:hAnsi="Arial" w:cs="Arial"/>
          <w:color w:val="000000" w:themeColor="text1"/>
          <w:sz w:val="28"/>
          <w:szCs w:val="32"/>
          <w:lang w:bidi="en-US"/>
        </w:rPr>
      </w:pPr>
      <w:r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Reimbursements will not be processed until all members of the team have turned in reimbursement pa</w:t>
      </w:r>
      <w:r w:rsidR="008D47D1"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perwork</w:t>
      </w:r>
      <w:r w:rsidR="00266EB5"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 xml:space="preserve"> or a letter stating they are not requesting reimbursement</w:t>
      </w:r>
      <w:r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!</w:t>
      </w:r>
    </w:p>
    <w:p w14:paraId="6FF44B9C" w14:textId="77777777" w:rsidR="00E65BBC" w:rsidRPr="00FE112E" w:rsidRDefault="00E65BBC" w:rsidP="00CA46B3">
      <w:pPr>
        <w:jc w:val="center"/>
        <w:rPr>
          <w:rFonts w:ascii="Bernard MT Condensed" w:hAnsi="Bernard MT Condensed"/>
          <w:b/>
          <w:sz w:val="22"/>
        </w:rPr>
      </w:pPr>
    </w:p>
    <w:p w14:paraId="4A9C646A" w14:textId="7A49B2A6" w:rsidR="000303AD" w:rsidRPr="00D37689" w:rsidRDefault="00430BCB" w:rsidP="00D37689">
      <w:pPr>
        <w:jc w:val="center"/>
        <w:rPr>
          <w:rFonts w:ascii="Arial" w:eastAsiaTheme="minorHAnsi" w:hAnsi="Arial" w:cs="Arial"/>
          <w:b/>
          <w:i/>
          <w:sz w:val="28"/>
          <w:szCs w:val="28"/>
          <w:lang w:bidi="en-US"/>
        </w:rPr>
      </w:pP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Please be advised that each project has a reimbursement cap.  The total allowable reimbursement for each project</w:t>
      </w:r>
      <w:r w:rsidR="0080451F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from the College of Engineering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is $</w:t>
      </w:r>
      <w:r w:rsidR="002963EE">
        <w:rPr>
          <w:rFonts w:ascii="Arial" w:eastAsiaTheme="minorHAnsi" w:hAnsi="Arial" w:cs="Arial"/>
          <w:b/>
          <w:i/>
          <w:sz w:val="28"/>
          <w:szCs w:val="28"/>
          <w:lang w:bidi="en-US"/>
        </w:rPr>
        <w:t>1000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.00.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We encourage teams to ask their departments for additional funding as well as reach out to community partner</w:t>
      </w:r>
      <w:r w:rsidR="00660FEA">
        <w:rPr>
          <w:rFonts w:ascii="Arial" w:eastAsiaTheme="minorHAnsi" w:hAnsi="Arial" w:cs="Arial"/>
          <w:b/>
          <w:i/>
          <w:sz w:val="28"/>
          <w:szCs w:val="28"/>
          <w:lang w:bidi="en-US"/>
        </w:rPr>
        <w:t>s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for assistance.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Please avoid purchasing </w:t>
      </w:r>
      <w:r w:rsidR="00291EC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non-reimbursable</w:t>
      </w:r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 items in the same transactions, </w:t>
      </w:r>
      <w:proofErr w:type="gramStart"/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i.e.</w:t>
      </w:r>
      <w:proofErr w:type="gramEnd"/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 soda, gum, candy, etc.</w:t>
      </w:r>
      <w:r w:rsidR="00A234D4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 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If you have any questions, please contact 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Molly Marks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B05CDC">
        <w:rPr>
          <w:rFonts w:ascii="Arial" w:eastAsiaTheme="minorHAnsi" w:hAnsi="Arial" w:cs="Arial"/>
          <w:b/>
          <w:i/>
          <w:sz w:val="28"/>
          <w:szCs w:val="28"/>
          <w:lang w:bidi="en-US"/>
        </w:rPr>
        <w:t>via</w:t>
      </w:r>
      <w:r w:rsidR="00B01157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email or </w:t>
      </w:r>
      <w:r w:rsidR="004A4FB6">
        <w:rPr>
          <w:rFonts w:ascii="Arial" w:eastAsiaTheme="minorHAnsi" w:hAnsi="Arial" w:cs="Arial"/>
          <w:b/>
          <w:i/>
          <w:sz w:val="28"/>
          <w:szCs w:val="28"/>
          <w:lang w:bidi="en-US"/>
        </w:rPr>
        <w:t>at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266EB5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702-</w:t>
      </w:r>
      <w:r w:rsidR="004A4FB6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994</w:t>
      </w:r>
      <w:r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-</w:t>
      </w:r>
      <w:r w:rsidR="004A4FB6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lastRenderedPageBreak/>
        <w:t>8803</w:t>
      </w:r>
      <w:r w:rsidR="002E2D55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.  </w:t>
      </w:r>
      <w:r w:rsidR="00B01157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br/>
      </w:r>
      <w:r w:rsidR="002E2D5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Thank you!</w:t>
      </w:r>
    </w:p>
    <w:sectPr w:rsidR="000303AD" w:rsidRPr="00D376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A22F" w14:textId="77777777" w:rsidR="00D51ECE" w:rsidRDefault="00D51ECE" w:rsidP="00AB100A">
      <w:r>
        <w:separator/>
      </w:r>
    </w:p>
  </w:endnote>
  <w:endnote w:type="continuationSeparator" w:id="0">
    <w:p w14:paraId="16AC91B8" w14:textId="77777777" w:rsidR="00D51ECE" w:rsidRDefault="00D51ECE" w:rsidP="00A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utra Text Alt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12C" w14:textId="73551CF3" w:rsidR="00586AFC" w:rsidRDefault="00586AFC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>For reimbursement questions</w:t>
    </w:r>
    <w:r w:rsidRPr="00AB100A">
      <w:rPr>
        <w:rFonts w:asciiTheme="minorHAnsi" w:eastAsiaTheme="minorHAnsi" w:hAnsiTheme="minorHAnsi"/>
        <w:sz w:val="22"/>
        <w:szCs w:val="22"/>
        <w:lang w:bidi="en-US"/>
      </w:rPr>
      <w:t xml:space="preserve">, please contact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 Marks in WHA 212</w:t>
    </w:r>
    <w:r>
      <w:rPr>
        <w:rFonts w:asciiTheme="minorHAnsi" w:eastAsiaTheme="minorHAnsi" w:hAnsiTheme="minorHAnsi"/>
        <w:sz w:val="22"/>
        <w:szCs w:val="22"/>
        <w:lang w:bidi="en-US"/>
      </w:rPr>
      <w:t>.</w:t>
    </w:r>
  </w:p>
  <w:p w14:paraId="4BFBB3EC" w14:textId="23484563" w:rsidR="00586AFC" w:rsidRPr="00AB100A" w:rsidRDefault="004D52B8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 xml:space="preserve">Phone: (702) </w:t>
    </w:r>
    <w:r w:rsidR="004A4FB6">
      <w:rPr>
        <w:rFonts w:asciiTheme="minorHAnsi" w:eastAsiaTheme="minorHAnsi" w:hAnsiTheme="minorHAnsi"/>
        <w:sz w:val="22"/>
        <w:szCs w:val="22"/>
        <w:lang w:bidi="en-US"/>
      </w:rPr>
      <w:t>994.8803</w:t>
    </w:r>
    <w:r w:rsidR="00586AFC">
      <w:rPr>
        <w:rFonts w:asciiTheme="minorHAnsi" w:eastAsiaTheme="minorHAnsi" w:hAnsiTheme="minorHAnsi"/>
        <w:sz w:val="22"/>
        <w:szCs w:val="22"/>
        <w:lang w:bidi="en-US"/>
      </w:rPr>
      <w:t xml:space="preserve">| E-mail: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Molly.Marks</w:t>
    </w:r>
    <w:r w:rsidR="00586AFC">
      <w:rPr>
        <w:rFonts w:asciiTheme="minorHAnsi" w:eastAsiaTheme="minorHAnsi" w:hAnsiTheme="minorHAnsi"/>
        <w:sz w:val="22"/>
        <w:szCs w:val="22"/>
        <w:lang w:bidi="en-US"/>
      </w:rPr>
      <w:t>@unlv.edu</w:t>
    </w:r>
  </w:p>
  <w:p w14:paraId="123254C1" w14:textId="77777777" w:rsidR="00586AFC" w:rsidRDefault="00586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4898" w14:textId="77777777" w:rsidR="00D51ECE" w:rsidRDefault="00D51ECE" w:rsidP="00AB100A">
      <w:r>
        <w:separator/>
      </w:r>
    </w:p>
  </w:footnote>
  <w:footnote w:type="continuationSeparator" w:id="0">
    <w:p w14:paraId="43D96638" w14:textId="77777777" w:rsidR="00D51ECE" w:rsidRDefault="00D51ECE" w:rsidP="00AB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F35"/>
    <w:multiLevelType w:val="hybridMultilevel"/>
    <w:tmpl w:val="C31CC5B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7BE10BE"/>
    <w:multiLevelType w:val="hybridMultilevel"/>
    <w:tmpl w:val="F6F8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752AB"/>
    <w:multiLevelType w:val="hybridMultilevel"/>
    <w:tmpl w:val="6D7EE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30D"/>
    <w:multiLevelType w:val="hybridMultilevel"/>
    <w:tmpl w:val="227C7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3ED2"/>
    <w:multiLevelType w:val="hybridMultilevel"/>
    <w:tmpl w:val="98AA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B3"/>
    <w:rsid w:val="00010BDF"/>
    <w:rsid w:val="000303AD"/>
    <w:rsid w:val="000D5FC7"/>
    <w:rsid w:val="000E27D6"/>
    <w:rsid w:val="00141DD7"/>
    <w:rsid w:val="001503EC"/>
    <w:rsid w:val="00154449"/>
    <w:rsid w:val="00180255"/>
    <w:rsid w:val="00180DC6"/>
    <w:rsid w:val="0019377E"/>
    <w:rsid w:val="00194E4B"/>
    <w:rsid w:val="001A15F9"/>
    <w:rsid w:val="001A2DD6"/>
    <w:rsid w:val="001B3A56"/>
    <w:rsid w:val="001D22B8"/>
    <w:rsid w:val="001F0E29"/>
    <w:rsid w:val="001F6DD9"/>
    <w:rsid w:val="00200247"/>
    <w:rsid w:val="002274B7"/>
    <w:rsid w:val="002310F8"/>
    <w:rsid w:val="00237207"/>
    <w:rsid w:val="00246A92"/>
    <w:rsid w:val="00266EB5"/>
    <w:rsid w:val="00285178"/>
    <w:rsid w:val="00291ECC"/>
    <w:rsid w:val="002963EE"/>
    <w:rsid w:val="002A2D2A"/>
    <w:rsid w:val="002A5AAE"/>
    <w:rsid w:val="002E2D55"/>
    <w:rsid w:val="00321E63"/>
    <w:rsid w:val="00331998"/>
    <w:rsid w:val="0033245E"/>
    <w:rsid w:val="00352339"/>
    <w:rsid w:val="00354C14"/>
    <w:rsid w:val="00362029"/>
    <w:rsid w:val="00376B01"/>
    <w:rsid w:val="00382B1C"/>
    <w:rsid w:val="00387E06"/>
    <w:rsid w:val="003B29A2"/>
    <w:rsid w:val="003D3C5B"/>
    <w:rsid w:val="003D4AFB"/>
    <w:rsid w:val="00422F58"/>
    <w:rsid w:val="00430BCB"/>
    <w:rsid w:val="00470D2B"/>
    <w:rsid w:val="00472DE4"/>
    <w:rsid w:val="00496764"/>
    <w:rsid w:val="00496DDA"/>
    <w:rsid w:val="004A4FB6"/>
    <w:rsid w:val="004C2FAB"/>
    <w:rsid w:val="004C5736"/>
    <w:rsid w:val="004D52B8"/>
    <w:rsid w:val="00503758"/>
    <w:rsid w:val="00525F46"/>
    <w:rsid w:val="00581D39"/>
    <w:rsid w:val="00586AFC"/>
    <w:rsid w:val="00587159"/>
    <w:rsid w:val="00595BA9"/>
    <w:rsid w:val="005A3628"/>
    <w:rsid w:val="00644A3B"/>
    <w:rsid w:val="00660FEA"/>
    <w:rsid w:val="00696EBE"/>
    <w:rsid w:val="006B064B"/>
    <w:rsid w:val="006D05E5"/>
    <w:rsid w:val="006E39C6"/>
    <w:rsid w:val="006F5107"/>
    <w:rsid w:val="00726D4A"/>
    <w:rsid w:val="00760E11"/>
    <w:rsid w:val="00774005"/>
    <w:rsid w:val="0078642C"/>
    <w:rsid w:val="007C3BD6"/>
    <w:rsid w:val="007C51FF"/>
    <w:rsid w:val="0080437D"/>
    <w:rsid w:val="0080451F"/>
    <w:rsid w:val="008161A3"/>
    <w:rsid w:val="00820E4E"/>
    <w:rsid w:val="00832835"/>
    <w:rsid w:val="0083454A"/>
    <w:rsid w:val="0083764A"/>
    <w:rsid w:val="00850F47"/>
    <w:rsid w:val="00857AB1"/>
    <w:rsid w:val="00870E66"/>
    <w:rsid w:val="0087719D"/>
    <w:rsid w:val="008A4C24"/>
    <w:rsid w:val="008B3EE3"/>
    <w:rsid w:val="008D47D1"/>
    <w:rsid w:val="0091685D"/>
    <w:rsid w:val="00932D5F"/>
    <w:rsid w:val="00935683"/>
    <w:rsid w:val="00937FFD"/>
    <w:rsid w:val="00963C41"/>
    <w:rsid w:val="009971A5"/>
    <w:rsid w:val="009D4F6A"/>
    <w:rsid w:val="00A14043"/>
    <w:rsid w:val="00A234D4"/>
    <w:rsid w:val="00A44369"/>
    <w:rsid w:val="00A51134"/>
    <w:rsid w:val="00A554CA"/>
    <w:rsid w:val="00A64321"/>
    <w:rsid w:val="00A729B1"/>
    <w:rsid w:val="00AB100A"/>
    <w:rsid w:val="00AD28CE"/>
    <w:rsid w:val="00AD67BE"/>
    <w:rsid w:val="00B01157"/>
    <w:rsid w:val="00B05CDC"/>
    <w:rsid w:val="00B16F55"/>
    <w:rsid w:val="00B320BB"/>
    <w:rsid w:val="00B50C6D"/>
    <w:rsid w:val="00B566BA"/>
    <w:rsid w:val="00B617BB"/>
    <w:rsid w:val="00B74BD0"/>
    <w:rsid w:val="00BA61A2"/>
    <w:rsid w:val="00BB3C9C"/>
    <w:rsid w:val="00BE7B62"/>
    <w:rsid w:val="00BF5FE3"/>
    <w:rsid w:val="00C14BD8"/>
    <w:rsid w:val="00C52DD4"/>
    <w:rsid w:val="00C72691"/>
    <w:rsid w:val="00C83C50"/>
    <w:rsid w:val="00CA46B3"/>
    <w:rsid w:val="00CA4BFC"/>
    <w:rsid w:val="00CC3EFF"/>
    <w:rsid w:val="00CD49ED"/>
    <w:rsid w:val="00CD5B8D"/>
    <w:rsid w:val="00CE33FE"/>
    <w:rsid w:val="00CF57F7"/>
    <w:rsid w:val="00D25BD8"/>
    <w:rsid w:val="00D26083"/>
    <w:rsid w:val="00D30C52"/>
    <w:rsid w:val="00D37689"/>
    <w:rsid w:val="00D51ECE"/>
    <w:rsid w:val="00D72BF3"/>
    <w:rsid w:val="00E01F12"/>
    <w:rsid w:val="00E12E59"/>
    <w:rsid w:val="00E36BF1"/>
    <w:rsid w:val="00E65BBC"/>
    <w:rsid w:val="00E74B7C"/>
    <w:rsid w:val="00EA42F4"/>
    <w:rsid w:val="00EE41BC"/>
    <w:rsid w:val="00F177F0"/>
    <w:rsid w:val="00F4046D"/>
    <w:rsid w:val="00F523D4"/>
    <w:rsid w:val="00F70FD7"/>
    <w:rsid w:val="00FB35C1"/>
    <w:rsid w:val="00FC5266"/>
    <w:rsid w:val="00FD629C"/>
    <w:rsid w:val="00FD63DE"/>
    <w:rsid w:val="00FE112E"/>
    <w:rsid w:val="00FE1543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8EEF"/>
  <w15:docId w15:val="{0675D173-4C23-4CE6-8A23-14F45269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B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0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00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31C0-5408-43CF-936C-9C685DDF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Molly Marks</cp:lastModifiedBy>
  <cp:revision>7</cp:revision>
  <cp:lastPrinted>2020-01-21T14:47:00Z</cp:lastPrinted>
  <dcterms:created xsi:type="dcterms:W3CDTF">2024-05-28T17:53:00Z</dcterms:created>
  <dcterms:modified xsi:type="dcterms:W3CDTF">2025-01-21T18:17:00Z</dcterms:modified>
</cp:coreProperties>
</file>