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3787" w:rsidRDefault="006F31E3">
      <w:r>
        <w:t>Daniel Navarro Garcia. 1ªasir</w:t>
      </w:r>
      <w:bookmarkStart w:id="0" w:name="_GoBack"/>
      <w:bookmarkEnd w:id="0"/>
    </w:p>
    <w:p w:rsidR="006F31E3" w:rsidRDefault="006F31E3">
      <w:r w:rsidRPr="006F31E3">
        <w:t>https://danielotos1-hub.github.io/GH/</w:t>
      </w:r>
    </w:p>
    <w:sectPr w:rsidR="006F31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1E3"/>
    <w:rsid w:val="001E3787"/>
    <w:rsid w:val="006F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48F2DE-AF3A-4D4E-AC6E-FF65A8AAD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navarro garcia</dc:creator>
  <cp:keywords/>
  <dc:description/>
  <cp:lastModifiedBy>daniel navarro garcia</cp:lastModifiedBy>
  <cp:revision>1</cp:revision>
  <dcterms:created xsi:type="dcterms:W3CDTF">2026-10-13T14:50:00Z</dcterms:created>
  <dcterms:modified xsi:type="dcterms:W3CDTF">2026-10-13T14:59:00Z</dcterms:modified>
</cp:coreProperties>
</file>