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994E6" w14:textId="4AA47943" w:rsidR="00396414" w:rsidRDefault="000062B9">
      <w:pPr>
        <w:rPr>
          <w:lang w:val="es-ES"/>
        </w:rPr>
      </w:pPr>
      <w:r>
        <w:rPr>
          <w:lang w:val="es-ES"/>
        </w:rPr>
        <w:t xml:space="preserve">CLASE 6 DIAGRAMA QUE REPRESENTA LA GUIA </w:t>
      </w:r>
    </w:p>
    <w:p w14:paraId="25B4E268" w14:textId="4C67E45C" w:rsidR="000062B9" w:rsidRPr="000062B9" w:rsidRDefault="000062B9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AC4E21D" wp14:editId="5C0FDD5B">
            <wp:extent cx="5610225" cy="3133725"/>
            <wp:effectExtent l="0" t="0" r="9525" b="9525"/>
            <wp:docPr id="106761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62B9" w:rsidRPr="000062B9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B9"/>
    <w:rsid w:val="000062B9"/>
    <w:rsid w:val="00014041"/>
    <w:rsid w:val="003579CD"/>
    <w:rsid w:val="00396414"/>
    <w:rsid w:val="006A2F24"/>
    <w:rsid w:val="00843B5B"/>
    <w:rsid w:val="00856C73"/>
    <w:rsid w:val="00937A29"/>
    <w:rsid w:val="00E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47F10"/>
  <w15:chartTrackingRefBased/>
  <w15:docId w15:val="{ACCB1257-67A8-4BD2-B295-A82BF258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2026-04-22T04:45:00Z</dcterms:created>
  <dcterms:modified xsi:type="dcterms:W3CDTF">2026-04-22T04:47:00Z</dcterms:modified>
</cp:coreProperties>
</file>