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258946739"/>
        <w:docPartObj>
          <w:docPartGallery w:val="Cover Pages"/>
          <w:docPartUnique/>
        </w:docPartObj>
      </w:sdtPr>
      <w:sdtEndPr>
        <w:rPr>
          <w:rFonts w:ascii="Source Sans Pro" w:eastAsiaTheme="minorHAnsi" w:hAnsi="Source Sans Pro"/>
          <w:b/>
          <w:bCs/>
          <w:color w:val="000000"/>
          <w:sz w:val="26"/>
          <w:szCs w:val="26"/>
          <w:lang w:eastAsia="en-US"/>
        </w:rPr>
      </w:sdtEndPr>
      <w:sdtContent>
        <w:p w:rsidR="00EC05E0" w:rsidRDefault="00EC05E0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37A09E4A6504120ADE400F6A226C26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C05E0" w:rsidRDefault="00EC05E0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PRÁCTICA 1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97C477F34C540589382884E853B088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C05E0" w:rsidRDefault="00EC05E0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PseInt</w:t>
              </w:r>
              <w:proofErr w:type="spellEnd"/>
            </w:p>
          </w:sdtContent>
        </w:sdt>
        <w:p w:rsidR="00EC05E0" w:rsidRDefault="00EC05E0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1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C05E0" w:rsidRDefault="00EC05E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14 de mayo de 2018</w:t>
                                    </w:r>
                                  </w:p>
                                </w:sdtContent>
                              </w:sdt>
                              <w:p w:rsidR="00EC05E0" w:rsidRDefault="00EC05E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DANIEL GARCÍA NIETO</w:t>
                                    </w:r>
                                  </w:sdtContent>
                                </w:sdt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1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C05E0" w:rsidRDefault="00EC05E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14 de mayo de 2018</w:t>
                              </w:r>
                            </w:p>
                          </w:sdtContent>
                        </w:sdt>
                        <w:p w:rsidR="00EC05E0" w:rsidRDefault="00EC05E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DANIEL GARCÍA NIETO</w:t>
                              </w:r>
                            </w:sdtContent>
                          </w:sdt>
                          <w:bookmarkStart w:id="1" w:name="_GoBack"/>
                          <w:bookmarkEnd w:id="1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C05E0" w:rsidRDefault="00EC05E0">
          <w:pPr>
            <w:rPr>
              <w:rFonts w:ascii="Source Sans Pro" w:eastAsia="Times New Roman" w:hAnsi="Source Sans Pro" w:cs="Times New Roman"/>
              <w:b/>
              <w:bCs/>
              <w:color w:val="000000"/>
              <w:sz w:val="26"/>
              <w:szCs w:val="26"/>
              <w:lang w:eastAsia="es-ES"/>
            </w:rPr>
          </w:pPr>
          <w:r>
            <w:rPr>
              <w:rFonts w:ascii="Source Sans Pro" w:hAnsi="Source Sans Pro"/>
              <w:b/>
              <w:bCs/>
              <w:color w:val="000000"/>
              <w:sz w:val="26"/>
              <w:szCs w:val="26"/>
            </w:rPr>
            <w:br w:type="page"/>
          </w:r>
        </w:p>
      </w:sdtContent>
    </w:sdt>
    <w:p w:rsidR="00FD1027" w:rsidRDefault="00FD1027" w:rsidP="00FD1027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Source Sans Pro" w:hAnsi="Source Sans Pro"/>
          <w:b/>
          <w:bCs/>
          <w:color w:val="000000"/>
          <w:sz w:val="26"/>
          <w:szCs w:val="26"/>
        </w:rPr>
      </w:pPr>
      <w:r>
        <w:rPr>
          <w:rFonts w:ascii="Source Sans Pro" w:hAnsi="Source Sans Pro"/>
          <w:b/>
          <w:bCs/>
          <w:color w:val="000000"/>
          <w:sz w:val="26"/>
          <w:szCs w:val="26"/>
        </w:rPr>
        <w:lastRenderedPageBreak/>
        <w:t xml:space="preserve">Ejercicio </w:t>
      </w:r>
      <w:proofErr w:type="spellStart"/>
      <w:r>
        <w:rPr>
          <w:rFonts w:ascii="Source Sans Pro" w:hAnsi="Source Sans Pro"/>
          <w:b/>
          <w:bCs/>
          <w:color w:val="000000"/>
          <w:sz w:val="26"/>
          <w:szCs w:val="26"/>
        </w:rPr>
        <w:t>PSeInt</w:t>
      </w:r>
      <w:proofErr w:type="spellEnd"/>
    </w:p>
    <w:p w:rsidR="00FD1027" w:rsidRPr="00FD1027" w:rsidRDefault="00FD1027" w:rsidP="00FD1027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Source Sans Pro" w:hAnsi="Source Sans Pro"/>
          <w:b/>
          <w:bCs/>
          <w:color w:val="000000"/>
          <w:sz w:val="26"/>
          <w:szCs w:val="26"/>
        </w:rPr>
      </w:pPr>
      <w:r>
        <w:rPr>
          <w:rFonts w:ascii="Source Sans Pro" w:hAnsi="Source Sans Pro"/>
          <w:b/>
          <w:bCs/>
          <w:color w:val="000000"/>
          <w:sz w:val="26"/>
          <w:szCs w:val="26"/>
        </w:rPr>
        <w:t>1)</w:t>
      </w:r>
      <w:r>
        <w:rPr>
          <w:rFonts w:ascii="Source Sans Pro" w:hAnsi="Source Sans Pro"/>
          <w:color w:val="000000"/>
          <w:sz w:val="26"/>
          <w:szCs w:val="26"/>
        </w:rPr>
        <w:t> Crea un programa que escriba el resultado de multiplicar 123 por 134</w:t>
      </w:r>
    </w:p>
    <w:p w:rsidR="00FD1027" w:rsidRDefault="00FD1027" w:rsidP="00FD1027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Source Sans Pro" w:hAnsi="Source Sans Pro"/>
          <w:color w:val="000000"/>
          <w:sz w:val="26"/>
          <w:szCs w:val="26"/>
        </w:rPr>
      </w:pPr>
      <w:r>
        <w:rPr>
          <w:rFonts w:ascii="Source Sans Pro" w:hAnsi="Source Sans Pro"/>
          <w:b/>
          <w:bCs/>
          <w:color w:val="000000"/>
          <w:sz w:val="26"/>
          <w:szCs w:val="26"/>
        </w:rPr>
        <w:t>2)</w:t>
      </w:r>
      <w:r>
        <w:rPr>
          <w:rFonts w:ascii="Source Sans Pro" w:hAnsi="Source Sans Pro"/>
          <w:color w:val="000000"/>
          <w:sz w:val="26"/>
          <w:szCs w:val="26"/>
        </w:rPr>
        <w:t> Crea un programa que calcule el cuadrado de 25</w:t>
      </w:r>
    </w:p>
    <w:p w:rsidR="00FD1027" w:rsidRDefault="00FD1027" w:rsidP="00FD1027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Source Sans Pro" w:hAnsi="Source Sans Pro"/>
          <w:color w:val="000000"/>
          <w:sz w:val="26"/>
          <w:szCs w:val="26"/>
        </w:rPr>
      </w:pPr>
      <w:r>
        <w:rPr>
          <w:rFonts w:ascii="Source Sans Pro" w:hAnsi="Source Sans Pro"/>
          <w:b/>
          <w:bCs/>
          <w:color w:val="000000"/>
          <w:sz w:val="26"/>
          <w:szCs w:val="26"/>
        </w:rPr>
        <w:t>3)</w:t>
      </w:r>
      <w:r>
        <w:rPr>
          <w:rFonts w:ascii="Source Sans Pro" w:hAnsi="Source Sans Pro"/>
          <w:color w:val="000000"/>
          <w:sz w:val="26"/>
          <w:szCs w:val="26"/>
        </w:rPr>
        <w:t> Crea un programa que escriba el resultado de dividir 37 entre 6</w:t>
      </w:r>
    </w:p>
    <w:p w:rsidR="00FD1027" w:rsidRDefault="00FD1027" w:rsidP="00FD1027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Source Sans Pro" w:hAnsi="Source Sans Pro"/>
          <w:color w:val="000000"/>
          <w:sz w:val="26"/>
          <w:szCs w:val="26"/>
        </w:rPr>
      </w:pPr>
      <w:r>
        <w:rPr>
          <w:rFonts w:ascii="Source Sans Pro" w:hAnsi="Source Sans Pro"/>
          <w:b/>
          <w:bCs/>
          <w:color w:val="000000"/>
          <w:sz w:val="26"/>
          <w:szCs w:val="26"/>
        </w:rPr>
        <w:t>4)</w:t>
      </w:r>
      <w:r>
        <w:rPr>
          <w:rFonts w:ascii="Source Sans Pro" w:hAnsi="Source Sans Pro"/>
          <w:color w:val="000000"/>
          <w:sz w:val="26"/>
          <w:szCs w:val="26"/>
        </w:rPr>
        <w:t> Crea un programa que escriba el resto de la división de 37 entre 3</w:t>
      </w:r>
    </w:p>
    <w:p w:rsidR="00F2265F" w:rsidRDefault="00F2265F" w:rsidP="00FD1027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Source Sans Pro" w:hAnsi="Source Sans Pro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10ED0DC0" wp14:editId="004150E2">
            <wp:extent cx="5400040" cy="2422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B2" w:rsidRDefault="00F2265F">
      <w:r>
        <w:rPr>
          <w:noProof/>
          <w:lang w:eastAsia="es-ES"/>
        </w:rPr>
        <w:drawing>
          <wp:inline distT="0" distB="0" distL="0" distR="0" wp14:anchorId="5296ADD9" wp14:editId="204EB47D">
            <wp:extent cx="5295900" cy="3381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4B2" w:rsidSect="00EC05E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027"/>
    <w:rsid w:val="00D744B2"/>
    <w:rsid w:val="00EC05E0"/>
    <w:rsid w:val="00F2265F"/>
    <w:rsid w:val="00FD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A08AF"/>
  <w15:chartTrackingRefBased/>
  <w15:docId w15:val="{6E3EA5D0-09BB-4BC3-BAC3-A7120949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EC05E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05E0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3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7A09E4A6504120ADE400F6A226C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3CB3F-6838-4C5B-95FC-18A514B5C233}"/>
      </w:docPartPr>
      <w:docPartBody>
        <w:p w:rsidR="00000000" w:rsidRDefault="00487A07" w:rsidP="00487A07">
          <w:pPr>
            <w:pStyle w:val="F37A09E4A6504120ADE400F6A226C26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97C477F34C540589382884E853B0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D7D5A-5900-4D7C-9E50-6F95A29C05DA}"/>
      </w:docPartPr>
      <w:docPartBody>
        <w:p w:rsidR="00000000" w:rsidRDefault="00487A07" w:rsidP="00487A07">
          <w:pPr>
            <w:pStyle w:val="997C477F34C540589382884E853B0880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07"/>
    <w:rsid w:val="004259CF"/>
    <w:rsid w:val="0048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37A09E4A6504120ADE400F6A226C265">
    <w:name w:val="F37A09E4A6504120ADE400F6A226C265"/>
    <w:rsid w:val="00487A07"/>
  </w:style>
  <w:style w:type="paragraph" w:customStyle="1" w:styleId="997C477F34C540589382884E853B0880">
    <w:name w:val="997C477F34C540589382884E853B0880"/>
    <w:rsid w:val="00487A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DANIEL GARCÍA NIETO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>PseInt</dc:subject>
  <dc:creator>IFCD0111</dc:creator>
  <cp:keywords/>
  <dc:description/>
  <cp:lastModifiedBy>IFCD0111</cp:lastModifiedBy>
  <cp:revision>3</cp:revision>
  <dcterms:created xsi:type="dcterms:W3CDTF">2018-05-11T17:08:00Z</dcterms:created>
  <dcterms:modified xsi:type="dcterms:W3CDTF">2018-05-14T16:59:00Z</dcterms:modified>
</cp:coreProperties>
</file>