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jc w:val="center"/>
        <w:rPr>
          <w:rFonts w:ascii="Arial" w:cs="Arial" w:eastAsia="Arial" w:hAnsi="Arial"/>
          <w:smallCaps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Mètodes Avançats de Processament de Senyal, Imatge i Vídeo</w:t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Curs 2021-22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Aprenentatge Basat en Projectes (ABP)</w:t>
      </w:r>
    </w:p>
    <w:p w:rsidR="00000000" w:rsidDel="00000000" w:rsidP="00000000" w:rsidRDefault="00000000" w:rsidRPr="00000000" w14:paraId="00000005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jc w:val="center"/>
        <w:rPr>
          <w:rFonts w:ascii="Arial" w:cs="Arial" w:eastAsia="Arial" w:hAnsi="Arial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vertAlign w:val="baseline"/>
          <w:rtl w:val="0"/>
        </w:rPr>
        <w:t xml:space="preserve">GRUP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Acta de Reunió No. 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24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360" w:before="120" w:lineRule="auto"/>
        <w:ind w:firstLine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ASSISTENTS:  Adán Jiménez, Daniel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Paulí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, Yasmin 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’Harrak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9525" cy="1907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7513" y="3775238"/>
                          <a:ext cx="6276975" cy="9525"/>
                        </a:xfrm>
                        <a:prstGeom prst="straightConnector1">
                          <a:avLst/>
                        </a:prstGeom>
                        <a:noFill/>
                        <a:ln cap="flat" cmpd="sng" w="1907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9525" cy="19075"/>
                <wp:effectExtent b="0" l="0" r="0" t="0"/>
                <wp:wrapSquare wrapText="bothSides" distB="0" distT="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240" w:lineRule="auto"/>
        <w:ind w:firstLine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HORA D’INICI: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12:30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240" w:lineRule="auto"/>
        <w:ind w:firstLine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LLOC: Aula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Q2/1013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  <w:tab w:val="left" w:leader="none" w:pos="851"/>
          <w:tab w:val="left" w:leader="none" w:pos="1701"/>
          <w:tab w:val="left" w:leader="none" w:pos="2835"/>
        </w:tabs>
        <w:spacing w:after="120" w:before="120" w:line="28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  <w:tab w:val="left" w:leader="none" w:pos="851"/>
          <w:tab w:val="left" w:leader="none" w:pos="1701"/>
          <w:tab w:val="left" w:leader="none" w:pos="2835"/>
        </w:tabs>
        <w:spacing w:after="120" w:before="120" w:line="28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Aprovació de l’acta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284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S’aprova l’acta anterior i es signa per part de tots els assistents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Discussió.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both"/>
        <w:rPr>
          <w:rFonts w:ascii="Arial" w:cs="Arial" w:eastAsia="Arial" w:hAnsi="Arial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 retallar la imatge perquè només agafi la matrícula de la imatge original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Dividir la imatge resultant per lletres i números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Buscar informació de diferents mètodes per diferenciar les lletres i números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Provar i decidir quins del mètodes trobats té millor funcionament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Acords.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Fer fotos d’imatges que segueixen el mateix patró, ja que ja tenim les imatges que van bé.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Seguirem el patró de la següent imatge: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15347" cy="255961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347" cy="2559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left="1004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Detectem les voreres de les lletres, i a partir d’aquesta fem una màscara que envolti la matrícula sencera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hanging="57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Mitjançant dilatar i erosionar intentem eliminar línies que eviten identificar la matricula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1004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Feina a fer: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left="1004" w:hanging="57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Retallar imatge amb la matrícula </w:t>
      </w:r>
      <w:r w:rsidDel="00000000" w:rsidR="00000000" w:rsidRPr="00000000">
        <w:rPr>
          <w:rFonts w:ascii="Arial" w:cs="Arial" w:eastAsia="Arial" w:hAnsi="Arial"/>
          <w:rtl w:val="0"/>
        </w:rPr>
        <w:t xml:space="preserve">original</w:t>
      </w:r>
      <w:r w:rsidDel="00000000" w:rsidR="00000000" w:rsidRPr="00000000">
        <w:rPr>
          <w:rFonts w:ascii="Arial" w:cs="Arial" w:eastAsia="Arial" w:hAnsi="Arial"/>
          <w:rtl w:val="0"/>
        </w:rPr>
        <w:t xml:space="preserve"> i transformacions per ser tractada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left="1004" w:hanging="57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Dividir la matrícula per lletres i números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left="1004" w:hanging="57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Buscar informació per identificar tan les lletres com els números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left="1004" w:hanging="57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Trobar i testejar els diferents métode d’identificació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4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716"/>
        <w:gridCol w:w="1761"/>
        <w:gridCol w:w="1358"/>
        <w:gridCol w:w="1584"/>
        <w:gridCol w:w="1559"/>
        <w:gridCol w:w="1966"/>
        <w:tblGridChange w:id="0">
          <w:tblGrid>
            <w:gridCol w:w="1716"/>
            <w:gridCol w:w="1761"/>
            <w:gridCol w:w="1358"/>
            <w:gridCol w:w="1584"/>
            <w:gridCol w:w="1559"/>
            <w:gridCol w:w="1966"/>
          </w:tblGrid>
        </w:tblGridChange>
      </w:tblGrid>
      <w:tr>
        <w:trPr>
          <w:cantSplit w:val="0"/>
          <w:trHeight w:val="276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Tasca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Participants (%)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Data Finalització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Grau Finalització </w:t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Cerca informació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Cerquem informació sobre el reconeixement de les matrícules. </w:t>
            </w:r>
          </w:p>
          <w:p w:rsidR="00000000" w:rsidDel="00000000" w:rsidP="00000000" w:rsidRDefault="00000000" w:rsidRPr="00000000" w14:paraId="0000002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concret comencem amb el tractamet de les imatges (binarització...)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 (33.3%)</w:t>
            </w:r>
          </w:p>
          <w:p w:rsidR="00000000" w:rsidDel="00000000" w:rsidP="00000000" w:rsidRDefault="00000000" w:rsidRPr="00000000" w14:paraId="0000002E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Adan(33.3%)</w:t>
            </w:r>
          </w:p>
          <w:p w:rsidR="00000000" w:rsidDel="00000000" w:rsidP="00000000" w:rsidRDefault="00000000" w:rsidRPr="00000000" w14:paraId="0000002F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Daniel(33.3%)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Obtenir imatges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Fer fotos a cotxes amb diferents il·luminacions i angles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Yasmin(50%)</w:t>
            </w:r>
          </w:p>
          <w:p w:rsidR="00000000" w:rsidDel="00000000" w:rsidP="00000000" w:rsidRDefault="00000000" w:rsidRPr="00000000" w14:paraId="0000003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Daniel(20%)</w:t>
            </w:r>
          </w:p>
          <w:p w:rsidR="00000000" w:rsidDel="00000000" w:rsidP="00000000" w:rsidRDefault="00000000" w:rsidRPr="00000000" w14:paraId="0000003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Adan(30%)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Tractament imatge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Fem el primer tarctament de les imatges en escala de grisos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Yasmin(33.3%)</w:t>
            </w:r>
          </w:p>
          <w:p w:rsidR="00000000" w:rsidDel="00000000" w:rsidP="00000000" w:rsidRDefault="00000000" w:rsidRPr="00000000" w14:paraId="0000003E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Adan(33.3%)</w:t>
            </w:r>
          </w:p>
          <w:p w:rsidR="00000000" w:rsidDel="00000000" w:rsidP="00000000" w:rsidRDefault="00000000" w:rsidRPr="00000000" w14:paraId="0000003F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 (33.3%)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Aplicar binaritzacions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Apliquem diferents binaritzacions a la imatge gris per comparar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Yasmin(33.3%)</w:t>
            </w:r>
          </w:p>
          <w:p w:rsidR="00000000" w:rsidDel="00000000" w:rsidP="00000000" w:rsidRDefault="00000000" w:rsidRPr="00000000" w14:paraId="0000004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Adan(33.3%)</w:t>
            </w:r>
          </w:p>
          <w:p w:rsidR="00000000" w:rsidDel="00000000" w:rsidP="00000000" w:rsidRDefault="00000000" w:rsidRPr="00000000" w14:paraId="0000004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 (33.3%)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Decdir imatges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Després de fer petites proves comparem quines son les imatges que ens van millor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Yasmin(50%)</w:t>
            </w:r>
          </w:p>
          <w:p w:rsidR="00000000" w:rsidDel="00000000" w:rsidP="00000000" w:rsidRDefault="00000000" w:rsidRPr="00000000" w14:paraId="0000004E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Adan(25%)</w:t>
            </w:r>
          </w:p>
          <w:p w:rsidR="00000000" w:rsidDel="00000000" w:rsidP="00000000" w:rsidRDefault="00000000" w:rsidRPr="00000000" w14:paraId="0000004F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 (25%)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Obtenir més imatges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Després d’haver trabat el tipus d’imatge que va bé fem més fotos seguint aquella idea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</w:t>
            </w:r>
          </w:p>
          <w:p w:rsidR="00000000" w:rsidDel="00000000" w:rsidP="00000000" w:rsidRDefault="00000000" w:rsidRPr="00000000" w14:paraId="0000005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</w:t>
            </w:r>
          </w:p>
          <w:p w:rsidR="00000000" w:rsidDel="00000000" w:rsidP="00000000" w:rsidRDefault="00000000" w:rsidRPr="00000000" w14:paraId="0000005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Detecció de contorns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 la imatge binatritzada detectar el contorns que hi 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Yasmin(25%)</w:t>
            </w:r>
          </w:p>
          <w:p w:rsidR="00000000" w:rsidDel="00000000" w:rsidP="00000000" w:rsidRDefault="00000000" w:rsidRPr="00000000" w14:paraId="0000005E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Adan(25%)</w:t>
            </w:r>
          </w:p>
          <w:p w:rsidR="00000000" w:rsidDel="00000000" w:rsidP="00000000" w:rsidRDefault="00000000" w:rsidRPr="00000000" w14:paraId="0000005F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Daniel(50%)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Creació de la màscara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partir dels contorns detectats fer diferents transformacion com erosió i dilatació per crear la màscara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Yasmin(30%)</w:t>
            </w:r>
          </w:p>
          <w:p w:rsidR="00000000" w:rsidDel="00000000" w:rsidP="00000000" w:rsidRDefault="00000000" w:rsidRPr="00000000" w14:paraId="0000006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Adan(40%)</w:t>
            </w:r>
          </w:p>
          <w:p w:rsidR="00000000" w:rsidDel="00000000" w:rsidP="00000000" w:rsidRDefault="00000000" w:rsidRPr="00000000" w14:paraId="0000006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Daniel(30%)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Extreure només la matricula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travésd de la localització de la matricula volem extreure en una imatge la matricula retallada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Yasmin(25%)</w:t>
            </w:r>
          </w:p>
          <w:p w:rsidR="00000000" w:rsidDel="00000000" w:rsidP="00000000" w:rsidRDefault="00000000" w:rsidRPr="00000000" w14:paraId="0000006E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Adan(25%)</w:t>
            </w:r>
          </w:p>
          <w:p w:rsidR="00000000" w:rsidDel="00000000" w:rsidP="00000000" w:rsidRDefault="00000000" w:rsidRPr="00000000" w14:paraId="0000006F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Daniel(50%)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22-09-23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Dividir la matricula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Dividir de la matricula la par de numeros i la de lletres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Yasmin(30%)</w:t>
            </w:r>
          </w:p>
          <w:p w:rsidR="00000000" w:rsidDel="00000000" w:rsidP="00000000" w:rsidRDefault="00000000" w:rsidRPr="00000000" w14:paraId="0000007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Adan(40%)</w:t>
            </w:r>
          </w:p>
          <w:p w:rsidR="00000000" w:rsidDel="00000000" w:rsidP="00000000" w:rsidRDefault="00000000" w:rsidRPr="00000000" w14:paraId="0000007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Daniel(30%)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Identificar els caràcters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Identificar les lletres i mobres de la matricula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Yasmin(30%)</w:t>
            </w:r>
          </w:p>
          <w:p w:rsidR="00000000" w:rsidDel="00000000" w:rsidP="00000000" w:rsidRDefault="00000000" w:rsidRPr="00000000" w14:paraId="0000007E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Adan(40%)</w:t>
            </w:r>
          </w:p>
          <w:p w:rsidR="00000000" w:rsidDel="00000000" w:rsidP="00000000" w:rsidRDefault="00000000" w:rsidRPr="00000000" w14:paraId="0000007F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Daniel(30%)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0%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B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0" w:lineRule="auto"/>
              <w:ind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S’acaba la reunió a les 14:30.</w:t>
      </w:r>
    </w:p>
    <w:p w:rsidR="00000000" w:rsidDel="00000000" w:rsidP="00000000" w:rsidRDefault="00000000" w:rsidRPr="00000000" w14:paraId="00000091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before="120" w:lineRule="auto"/>
        <w:ind w:firstLine="0"/>
        <w:jc w:val="left"/>
        <w:rPr>
          <w:rFonts w:ascii="Arial" w:cs="Arial" w:eastAsia="Arial" w:hAnsi="Arial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before="120" w:lineRule="auto"/>
        <w:ind w:firstLine="0"/>
        <w:jc w:val="left"/>
        <w:rPr>
          <w:rFonts w:ascii="Arial" w:cs="Arial" w:eastAsia="Arial" w:hAnsi="Arial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before="120" w:lineRule="auto"/>
        <w:ind w:firstLine="0"/>
        <w:jc w:val="left"/>
        <w:rPr>
          <w:rFonts w:ascii="Arial" w:cs="Arial" w:eastAsia="Arial" w:hAnsi="Arial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before="120" w:lineRule="auto"/>
        <w:ind w:firstLine="0"/>
        <w:jc w:val="left"/>
        <w:rPr>
          <w:rFonts w:ascii="Arial" w:cs="Arial" w:eastAsia="Arial" w:hAnsi="Arial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Signatures: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360" w:before="120" w:lineRule="auto"/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Adán Jiménez</w:t>
        <w:tab/>
        <w:tab/>
        <w:t xml:space="preserve">Daniel Paulí</w:t>
        <w:tab/>
        <w:tab/>
        <w:t xml:space="preserve"> Yasmin L’Harrak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ind w:firstLine="0"/>
        <w:jc w:val="left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40" w:w="11907" w:orient="portrait"/>
      <w:pgMar w:bottom="1077" w:top="737" w:left="1021" w:right="102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ca-ES"/>
      </w:rPr>
    </w:rPrDefault>
    <w:pPrDefault>
      <w:pPr>
        <w:tabs>
          <w:tab w:val="left" w:leader="none" w:pos="851"/>
          <w:tab w:val="left" w:leader="none" w:pos="1701"/>
          <w:tab w:val="left" w:leader="none" w:pos="2835"/>
          <w:tab w:val="left" w:leader="none" w:pos="3969"/>
          <w:tab w:val="left" w:leader="none" w:pos="5103"/>
          <w:tab w:val="left" w:leader="none" w:pos="6237"/>
          <w:tab w:val="left" w:leader="none" w:pos="7371"/>
          <w:tab w:val="left" w:leader="none" w:pos="8505"/>
          <w:tab w:val="left" w:leader="none" w:pos="9639"/>
        </w:tabs>
        <w:spacing w:after="120" w:lineRule="auto"/>
        <w:ind w:firstLine="85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line="240" w:lineRule="atLeast"/>
      <w:ind w:leftChars="-1" w:rightChars="0" w:firstLine="851" w:firstLineChars="-1"/>
      <w:jc w:val="both"/>
      <w:textDirection w:val="btLr"/>
      <w:textAlignment w:val="top"/>
      <w:outlineLvl w:val="0"/>
    </w:pPr>
    <w:rPr>
      <w:w w:val="100"/>
      <w:position w:val="-1"/>
      <w:sz w:val="22"/>
      <w:effect w:val="none"/>
      <w:vertAlign w:val="baseline"/>
      <w:cs w:val="0"/>
      <w:em w:val="none"/>
      <w:lang w:bidi="ar-SA" w:eastAsia="es-ES" w:val="ca-E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240" w:before="240" w:line="240" w:lineRule="atLeast"/>
      <w:ind w:leftChars="-1" w:rightChars="0" w:firstLine="851" w:firstLineChars="-1"/>
      <w:jc w:val="center"/>
      <w:textDirection w:val="btLr"/>
      <w:textAlignment w:val="top"/>
      <w:outlineLvl w:val="0"/>
    </w:pPr>
    <w:rPr>
      <w:b w:val="1"/>
      <w:smallCaps w:val="1"/>
      <w:w w:val="100"/>
      <w:kern w:val="28"/>
      <w:position w:val="-1"/>
      <w:sz w:val="36"/>
      <w:effect w:val="none"/>
      <w:vertAlign w:val="baseline"/>
      <w:cs w:val="0"/>
      <w:em w:val="none"/>
      <w:lang w:bidi="ar-SA" w:eastAsia="es-ES" w:val="ca-E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before="120" w:line="240" w:lineRule="atLeast"/>
      <w:ind w:leftChars="-1" w:rightChars="0" w:firstLine="851" w:firstLineChars="-1"/>
      <w:jc w:val="both"/>
      <w:textDirection w:val="btLr"/>
      <w:textAlignment w:val="top"/>
      <w:outlineLvl w:val="1"/>
    </w:pPr>
    <w:rPr>
      <w:b w:val="1"/>
      <w:w w:val="100"/>
      <w:position w:val="-1"/>
      <w:sz w:val="28"/>
      <w:effect w:val="none"/>
      <w:vertAlign w:val="baseline"/>
      <w:cs w:val="0"/>
      <w:em w:val="none"/>
      <w:lang w:bidi="ar-SA" w:eastAsia="es-ES" w:val="ca-E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before="120" w:line="240" w:lineRule="atLeast"/>
      <w:ind w:leftChars="-1" w:rightChars="0" w:firstLine="851" w:firstLineChars="-1"/>
      <w:jc w:val="both"/>
      <w:textDirection w:val="btLr"/>
      <w:textAlignment w:val="top"/>
      <w:outlineLvl w:val="2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ca-E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line="480" w:lineRule="auto"/>
      <w:ind w:leftChars="-1" w:rightChars="0" w:firstLine="0" w:firstLineChars="-1"/>
      <w:jc w:val="center"/>
      <w:textDirection w:val="btLr"/>
      <w:textAlignment w:val="top"/>
      <w:outlineLvl w:val="3"/>
    </w:pPr>
    <w:rPr>
      <w:b w:val="1"/>
      <w:smallCaps w:val="1"/>
      <w:w w:val="100"/>
      <w:position w:val="-1"/>
      <w:sz w:val="28"/>
      <w:effect w:val="none"/>
      <w:vertAlign w:val="baseline"/>
      <w:cs w:val="0"/>
      <w:em w:val="none"/>
      <w:lang w:bidi="ar-SA" w:eastAsia="es-ES" w:val="ca-E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line="360" w:lineRule="auto"/>
      <w:ind w:leftChars="-1" w:rightChars="0" w:firstLine="0" w:firstLineChars="-1"/>
      <w:jc w:val="center"/>
      <w:textDirection w:val="btLr"/>
      <w:textAlignment w:val="top"/>
      <w:outlineLvl w:val="4"/>
    </w:pPr>
    <w:rPr>
      <w:b w:val="1"/>
      <w:smallCaps w:val="1"/>
      <w:w w:val="100"/>
      <w:position w:val="-1"/>
      <w:sz w:val="32"/>
      <w:effect w:val="none"/>
      <w:vertAlign w:val="baseline"/>
      <w:cs w:val="0"/>
      <w:em w:val="none"/>
      <w:lang w:bidi="ar-SA" w:eastAsia="es-ES" w:val="ca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Figura">
    <w:name w:val="Figura"/>
    <w:basedOn w:val="Título3"/>
    <w:next w:val="Figura"/>
    <w:autoRedefine w:val="0"/>
    <w:hidden w:val="0"/>
    <w:qFormat w:val="0"/>
    <w:pPr>
      <w:keepNext w:val="1"/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before="120" w:line="240" w:lineRule="atLeast"/>
      <w:ind w:leftChars="-1" w:rightChars="0" w:firstLine="851" w:firstLineChars="-1"/>
      <w:jc w:val="center"/>
      <w:textDirection w:val="btLr"/>
      <w:textAlignment w:val="top"/>
      <w:outlineLvl w:val="9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ca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lear" w:pos="8505"/>
        <w:tab w:val="left" w:leader="none" w:pos="851"/>
        <w:tab w:val="left" w:leader="none" w:pos="1701"/>
        <w:tab w:val="left" w:leader="none" w:pos="2835"/>
        <w:tab w:val="left" w:leader="none" w:pos="3969"/>
        <w:tab w:val="center" w:leader="none" w:pos="4252"/>
        <w:tab w:val="left" w:leader="none" w:pos="5103"/>
        <w:tab w:val="left" w:leader="none" w:pos="6237"/>
        <w:tab w:val="left" w:leader="none" w:pos="7371"/>
        <w:tab w:val="right" w:leader="none" w:pos="8504"/>
        <w:tab w:val="left" w:leader="none" w:pos="9639"/>
      </w:tabs>
      <w:suppressAutoHyphens w:val="1"/>
      <w:spacing w:after="0" w:line="240" w:lineRule="atLeast"/>
      <w:ind w:leftChars="-1" w:rightChars="0" w:firstLine="851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ca-ES"/>
    </w:rPr>
  </w:style>
  <w:style w:type="paragraph" w:styleId="sensesangria">
    <w:name w:val="sensesangria"/>
    <w:basedOn w:val="Normal"/>
    <w:next w:val="Normal"/>
    <w:autoRedefine w:val="0"/>
    <w:hidden w:val="0"/>
    <w:qFormat w:val="0"/>
    <w:pPr>
      <w:widowControl w:val="0"/>
      <w:tabs>
        <w:tab w:val="clear" w:pos="851"/>
        <w:tab w:val="clear" w:pos="1701"/>
        <w:tab w:val="clear" w:pos="2835"/>
        <w:tab w:val="clear" w:pos="3969"/>
        <w:tab w:val="clear" w:pos="5103"/>
        <w:tab w:val="clear" w:pos="6237"/>
        <w:tab w:val="clear" w:pos="7371"/>
        <w:tab w:val="clear" w:pos="8505"/>
        <w:tab w:val="clear" w:pos="9639"/>
      </w:tabs>
      <w:suppressAutoHyphens w:val="1"/>
      <w:spacing w:after="160" w:line="28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Memorandum" w:hAnsi="Memorandum"/>
      <w:w w:val="100"/>
      <w:position w:val="-1"/>
      <w:sz w:val="20"/>
      <w:effect w:val="none"/>
      <w:vertAlign w:val="baseline"/>
      <w:cs w:val="0"/>
      <w:em w:val="none"/>
      <w:lang w:bidi="ar-SA" w:eastAsia="es-ES" w:val="ca-ES"/>
    </w:rPr>
  </w:style>
  <w:style w:type="paragraph" w:styleId="Inicial">
    <w:name w:val="Inicial"/>
    <w:basedOn w:val="Normal"/>
    <w:next w:val="Inicial"/>
    <w:autoRedefine w:val="0"/>
    <w:hidden w:val="0"/>
    <w:qFormat w:val="0"/>
    <w:pPr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0" w:line="240" w:lineRule="auto"/>
      <w:ind w:leftChars="-1" w:rightChars="0" w:firstLine="284" w:firstLineChars="-1"/>
      <w:jc w:val="both"/>
      <w:textDirection w:val="btLr"/>
      <w:textAlignment w:val="top"/>
      <w:outlineLvl w:val="0"/>
    </w:pPr>
    <w:rPr>
      <w:w w:val="100"/>
      <w:position w:val="-1"/>
      <w:sz w:val="16"/>
      <w:effect w:val="none"/>
      <w:vertAlign w:val="baseline"/>
      <w:cs w:val="0"/>
      <w:em w:val="none"/>
      <w:lang w:bidi="ar-SA" w:eastAsia="es-ES" w:val="ca-ES"/>
    </w:rPr>
  </w:style>
  <w:style w:type="paragraph" w:styleId="Sangríadetextonormal,Sangríadet.independiente">
    <w:name w:val="Sangría de texto normal,Sangría de t. independiente"/>
    <w:basedOn w:val="Normal"/>
    <w:next w:val="Sangríadetextonormal,Sangríadet.independiente"/>
    <w:autoRedefine w:val="0"/>
    <w:hidden w:val="0"/>
    <w:qFormat w:val="0"/>
    <w:pPr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line="240" w:lineRule="atLeast"/>
      <w:ind w:left="993" w:leftChars="-1" w:rightChars="0" w:firstLine="0" w:firstLineChars="-1"/>
      <w:jc w:val="both"/>
      <w:textDirection w:val="btLr"/>
      <w:textAlignment w:val="top"/>
      <w:outlineLvl w:val="0"/>
    </w:pPr>
    <w:rPr>
      <w:w w:val="100"/>
      <w:position w:val="-1"/>
      <w:sz w:val="20"/>
      <w:effect w:val="none"/>
      <w:vertAlign w:val="baseline"/>
      <w:cs w:val="0"/>
      <w:em w:val="none"/>
      <w:lang w:bidi="ar-SA" w:eastAsia="es-ES" w:val="ca-ES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0" w:line="240" w:lineRule="atLeast"/>
      <w:ind w:leftChars="-1" w:rightChars="0" w:firstLine="425" w:firstLineChars="-1"/>
      <w:jc w:val="both"/>
      <w:textDirection w:val="btLr"/>
      <w:textAlignment w:val="top"/>
      <w:outlineLvl w:val="0"/>
    </w:pPr>
    <w:rPr>
      <w:w w:val="100"/>
      <w:position w:val="-1"/>
      <w:sz w:val="20"/>
      <w:effect w:val="none"/>
      <w:vertAlign w:val="baseline"/>
      <w:cs w:val="0"/>
      <w:em w:val="none"/>
      <w:lang w:bidi="ar-SA" w:eastAsia="es-ES" w:val="ca-ES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tabs>
        <w:tab w:val="clear" w:pos="851"/>
        <w:tab w:val="clear" w:pos="1701"/>
        <w:tab w:val="clear" w:pos="2835"/>
        <w:tab w:val="clear" w:pos="3969"/>
        <w:tab w:val="clear" w:pos="5103"/>
        <w:tab w:val="clear" w:pos="6237"/>
        <w:tab w:val="clear" w:pos="7371"/>
        <w:tab w:val="clear" w:pos="8505"/>
        <w:tab w:val="clear" w:pos="9639"/>
      </w:tabs>
      <w:suppressAutoHyphens w:val="1"/>
      <w:spacing w:after="120" w:before="60" w:line="240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es-ES" w:val="ca-ES"/>
    </w:rPr>
  </w:style>
  <w:style w:type="paragraph" w:styleId="Sangría3det.independiente">
    <w:name w:val="Sangría 3 de t. independiente"/>
    <w:basedOn w:val="Normal"/>
    <w:next w:val="Sangría3det.independiente"/>
    <w:autoRedefine w:val="0"/>
    <w:hidden w:val="0"/>
    <w:qFormat w:val="0"/>
    <w:pPr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0" w:line="240" w:lineRule="atLeast"/>
      <w:ind w:left="567" w:leftChars="-1" w:rightChars="0" w:hanging="141" w:firstLineChars="-1"/>
      <w:jc w:val="both"/>
      <w:textDirection w:val="btLr"/>
      <w:textAlignment w:val="top"/>
      <w:outlineLvl w:val="0"/>
    </w:pPr>
    <w:rPr>
      <w:w w:val="100"/>
      <w:position w:val="-1"/>
      <w:sz w:val="20"/>
      <w:effect w:val="none"/>
      <w:vertAlign w:val="baseline"/>
      <w:cs w:val="0"/>
      <w:em w:val="none"/>
      <w:lang w:bidi="ar-SA" w:eastAsia="es-ES" w:val="ca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tabs>
        <w:tab w:val="left" w:leader="none" w:pos="851"/>
        <w:tab w:val="left" w:leader="none" w:pos="1701"/>
        <w:tab w:val="left" w:leader="none" w:pos="2835"/>
        <w:tab w:val="left" w:leader="none" w:pos="3969"/>
        <w:tab w:val="left" w:leader="none" w:pos="5103"/>
        <w:tab w:val="left" w:leader="none" w:pos="6237"/>
        <w:tab w:val="left" w:leader="none" w:pos="7371"/>
        <w:tab w:val="left" w:leader="none" w:pos="8505"/>
        <w:tab w:val="left" w:leader="none" w:pos="9639"/>
      </w:tabs>
      <w:suppressAutoHyphens w:val="1"/>
      <w:spacing w:after="120" w:before="120" w:line="240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b w:val="1"/>
      <w:w w:val="100"/>
      <w:position w:val="-1"/>
      <w:sz w:val="20"/>
      <w:effect w:val="none"/>
      <w:vertAlign w:val="baseline"/>
      <w:cs w:val="0"/>
      <w:em w:val="none"/>
      <w:lang w:bidi="ar-SA" w:eastAsia="es-ES" w:val="ca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9999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sinformato">
    <w:name w:val="Texto sin formato"/>
    <w:basedOn w:val="Normal"/>
    <w:next w:val="Textosinformato"/>
    <w:autoRedefine w:val="0"/>
    <w:hidden w:val="0"/>
    <w:qFormat w:val="0"/>
    <w:pPr>
      <w:tabs>
        <w:tab w:val="clear" w:pos="851"/>
        <w:tab w:val="clear" w:pos="1701"/>
        <w:tab w:val="clear" w:pos="2835"/>
        <w:tab w:val="clear" w:pos="3969"/>
        <w:tab w:val="clear" w:pos="5103"/>
        <w:tab w:val="clear" w:pos="6237"/>
        <w:tab w:val="clear" w:pos="7371"/>
        <w:tab w:val="clear" w:pos="8505"/>
        <w:tab w:val="clear" w:pos="9639"/>
      </w:tabs>
      <w:suppressAutoHyphens w:val="1"/>
      <w:spacing w:after="0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  <w:lang w:bidi="ar-SA" w:eastAsia="it-IT" w:val="ca-ES"/>
    </w:rPr>
  </w:style>
  <w:style w:type="table" w:styleId="TableNormal">
    <w:name w:val="Table Normal"/>
    <w:next w:val="TableNormal"/>
    <w:autoRedefine w:val="0"/>
    <w:hidden w:val="0"/>
    <w:qFormat w:val="0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  <w:bar w:space="0" w:sz="0" w:val="nil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bdr w:space="0" w:sz="0" w:val="nil"/>
      <w:vertAlign w:val="baseline"/>
      <w:cs w:val="0"/>
      <w:em w:val="none"/>
      <w:lang w:bidi="ar-SA" w:eastAsia="es-ES" w:val="es-ES"/>
    </w:rPr>
    <w:tblPr>
      <w:tblStyle w:val="TableNormal"/>
      <w:jc w:val="left"/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Style1">
    <w:name w:val="Table Style 1"/>
    <w:next w:val="TableStyle1"/>
    <w:autoRedefine w:val="0"/>
    <w:hidden w:val="0"/>
    <w:qFormat w:val="0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  <w:bar w:space="0" w:sz="0" w:val="nil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cs="Helvetica" w:eastAsia="Helvetica" w:hAnsi="Helvetica"/>
      <w:b w:val="1"/>
      <w:bCs w:val="1"/>
      <w:color w:val="000000"/>
      <w:w w:val="100"/>
      <w:position w:val="-1"/>
      <w:effect w:val="none"/>
      <w:bdr w:space="0" w:sz="0" w:val="nil"/>
      <w:vertAlign w:val="baseline"/>
      <w:cs w:val="0"/>
      <w:em w:val="none"/>
      <w:lang w:bidi="ar-SA" w:eastAsia="es-ES" w:val="es-ES"/>
    </w:rPr>
  </w:style>
  <w:style w:type="paragraph" w:styleId="TableStyle2">
    <w:name w:val="Table Style 2"/>
    <w:next w:val="TableStyle2"/>
    <w:autoRedefine w:val="0"/>
    <w:hidden w:val="0"/>
    <w:qFormat w:val="0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  <w:bar w:space="0" w:sz="0" w:val="nil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cs="Helvetica" w:eastAsia="Helvetica" w:hAnsi="Helvetica"/>
      <w:color w:val="000000"/>
      <w:w w:val="100"/>
      <w:position w:val="-1"/>
      <w:effect w:val="none"/>
      <w:bdr w:space="0" w:sz="0" w:val="nil"/>
      <w:vertAlign w:val="baseline"/>
      <w:cs w:val="0"/>
      <w:em w:val="none"/>
      <w:lang w:bidi="ar-SA"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Ymm++169cyykHdY6YBY5roDRag==">CgMxLjA4AHIhMW5TUmtoRVZVT2R0VEttLVZtOUFwSG5wYXVXVXV0cTE4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2021-09-16T14:56:00Z</dcterms:created>
  <dc:creator>enric@cvc.uab.cat</dc:creator>
</cp:coreProperties>
</file>