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HITO 2</w:t>
      </w:r>
    </w:p>
    <w:p>
      <w:pPr>
        <w:jc w:val="center"/>
      </w:pPr>
      <w:r>
        <w:rPr>
          <w:b/>
        </w:rPr>
        <w:t>Proyecto del curso: DevSecOps</w:t>
      </w:r>
    </w:p>
    <w:p>
      <w:pPr>
        <w:jc w:val="center"/>
      </w:pPr>
      <w:r>
        <w:rPr/>
        <w:t>Caso Farmacia La Esperanza</w:t>
      </w:r>
    </w:p>
    <w:p/>
    <w:p>
      <w:r>
        <w:rPr>
          <w:b/>
        </w:rPr>
        <w:t>Integrantes</w:t>
      </w:r>
    </w:p>
    <w:p>
      <w:r>
        <w:rPr/>
        <w:t>José Daniel Paz Ortega 1200022</w:t>
      </w:r>
    </w:p>
    <w:p>
      <w:r>
        <w:rPr/>
        <w:t>Jonathan García 1045222</w:t>
      </w:r>
    </w:p>
    <w:p>
      <w:r>
        <w:rPr/>
        <w:t>Julio Portillo 1160822</w:t>
      </w:r>
    </w:p>
    <w:p>
      <w:r>
        <w:rPr/>
        <w:t>Walter Herrera 1109722</w:t>
      </w:r>
    </w:p>
    <w:p>
      <w:r>
        <w:rPr/>
        <w:t>José Ricardo Guerra</w:t>
      </w:r>
    </w:p>
    <w:p/>
    <w:p>
      <w:r>
        <w:rPr>
          <w:b/>
        </w:rPr>
        <w:t>1. Qué cambiamos desde el Hito 1</w:t>
      </w:r>
    </w:p>
    <w:p>
      <w:r>
        <w:rPr/>
        <w:t>En el Hito 1 hicimos una API de pagos general (SecurePay Core). La nota fue que el contexto era muy genérico y que no resolvía un problema real, solo explicaba DevSecOps. Tiene razón, entonces lo bajamos a un negocio concreto: una farmacia de barrio.</w:t>
      </w:r>
    </w:p>
    <w:p>
      <w:r>
        <w:rPr/>
        <w:t>Farmacia La Esperanza está en la zona 18. Atienden dos dependientes y casi todos los pedidos llegan por WhatsApp y se mandan en moto. El pipeline que propusimos en el Hito 1 se queda, pero ahora cada control tiene una razón dentro de la farmacia.</w:t>
      </w:r>
    </w:p>
    <w:p/>
    <w:p>
      <w:r>
        <w:rPr>
          <w:b/>
        </w:rPr>
        <w:t>2. El problema</w:t>
      </w:r>
    </w:p>
    <w:p>
      <w:r>
        <w:rPr/>
        <w:t>Los pedidos se apuntan en un cuaderno y se cobran cuando el motorista entrega. De ahí salen tres problemas:</w:t>
      </w:r>
    </w:p>
    <w:p>
      <w:pPr>
        <w:pStyle w:val="Prrafodelista"/>
      </w:pPr>
      <w:r>
        <w:t>Venden cosas que ya no hay y se dan cuenta cuando el pedido ya va en camino.</w:t>
      </w:r>
    </w:p>
    <w:p>
      <w:pPr>
        <w:pStyle w:val="Prrafodelista"/>
      </w:pPr>
      <w:r>
        <w:t>El precio lo dicen de memoria, entonces a veces cobran de más o de menos.</w:t>
      </w:r>
    </w:p>
    <w:p>
      <w:pPr>
        <w:pStyle w:val="Prrafodelista"/>
      </w:pPr>
      <w:r>
        <w:t>Los medicamentos controlados (clonazepam, tramadol, antibióticos) solo se pueden vender con receta y nadie anota el número de receta. Si llega una inspección no tienen cómo demostrarlo.</w:t>
      </w:r>
    </w:p>
    <w:p>
      <w:r>
        <w:rPr/>
        <w:t>El sistema va a guardar teléfonos de clientes y qué medicinas compran, que son datos delicados. Por eso tiene sentido DevSecOps: nadie en la farmacia va a revisar el código, entonces cada cambio tiene que pasar por revisiones automáticas antes de llegar al servidor.</w:t>
      </w:r>
    </w:p>
    <w:p/>
    <w:p>
      <w:r>
        <w:rPr>
          <w:b/>
        </w:rPr>
        <w:t>3. Requisitos (Mini-SRS)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1338"/>
        <w:gridCol w:w="5459"/>
      </w:tblGrid>
      <w:tr w:rsidR="00455A31" w:rsidRPr="00455A31" w14:paraId="76DFBEB1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B933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No.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6DA54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Requisito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2ABA6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Cómo sabemos que se cumple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RF-01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Registrar un pedido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Se manda el teléfono, los productos y la forma de pago, y el sistema devuelve el número de venta y el total.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RF-02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El total lo calcula el sistema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Se usa el precio guardado. Si alguien manda otro total, no se toma en cuenta.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RF-03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No vender controlados sin receta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Si el pedido trae un controlado y no tiene número de receta, se rechaza.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RF-04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Control de existencias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Si no alcanza el producto no se registra la venta. Si se vende, se descuenta.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RNF-01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Nada sale sin pasar las revisiones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Si falla la búsqueda de contraseñas, las pruebas, el análisis del código o el de librerías, no se despliega.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RNF-02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Proteger al cliente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El teléfono se guarda tapado (55****56) y para ver datos se necesita una llave de acceso.</w:t>
            </w:r>
          </w:p>
        </w:tc>
      </w:tr>
    </w:tbl>
    <w:p/>
    <w:p>
      <w:r>
        <w:rPr>
          <w:b/>
        </w:rPr>
        <w:t>Historias de usuario</w:t>
      </w:r>
    </w:p>
    <w:p>
      <w:r>
        <w:rPr/>
        <w:t>HU-01: Como dependiente quiero registrar un pedido de WhatsApp y que el sistema me diga el total y si lo puedo despachar, para no vender controlados sin receta ni cosas que ya no tengo.</w:t>
      </w:r>
    </w:p>
    <w:p>
      <w:pPr>
        <w:pStyle w:val="Prrafodelista"/>
      </w:pPr>
      <w:r>
        <w:t>Si piden 2 cajas de acetaminofén, el sistema registra la venta por Q17.00 y descuenta 2.</w:t>
      </w:r>
    </w:p>
    <w:p>
      <w:pPr>
        <w:pStyle w:val="Prrafodelista"/>
      </w:pPr>
      <w:r>
        <w:t>Si piden clonazepam sin receta, el sistema no deja registrarlo y avisa que necesita receta.</w:t>
      </w:r>
    </w:p>
    <w:p>
      <w:r>
        <w:rPr/>
        <w:t>HU-02: Como encargado del sistema quiero que cada cambio pase por revisiones automáticas, para que un error de alguien del equipo no llegue a la farmacia.</w:t>
      </w:r>
    </w:p>
    <w:p>
      <w:pPr>
        <w:pStyle w:val="Prrafodelista"/>
      </w:pPr>
      <w:r>
        <w:t>Si alguien agrega una librería con una vulnerabilidad alta, el pipeline falla y no se construye nada.</w:t>
      </w:r>
    </w:p>
    <w:p>
      <w:pPr>
        <w:pStyle w:val="Prrafodelista"/>
      </w:pPr>
      <w:r>
        <w:t>Si alguien deja una contraseña o llave en el código, el pipeline la detecta y se detiene.</w:t>
      </w:r>
    </w:p>
    <w:p/>
    <w:p>
      <w:r>
        <w:rPr>
          <w:b/>
        </w:rPr>
        <w:t>4. Lo que ya funciona</w:t>
      </w:r>
    </w:p>
    <w:p>
      <w:r>
        <w:rPr/>
        <w:t>Repositorio: https://github.com/danielpazortega16/farmacia-devsecops</w:t>
      </w:r>
    </w:p>
    <w:p>
      <w:r>
        <w:rPr/>
        <w:t>Hicimos la parte de registrar pedidos completa. Está en Python con FastAPI, la base es SQLite y corre dentro de un contenedor Docker. Tiene una pantalla sencilla para la dependiente donde escoge productos, pone el teléfono y la receta si aplica, y ve el total. Tiene 11 pruebas automáticas que revisan los casos de los requisitos y todas pasan.</w:t>
      </w:r>
    </w:p>
    <w:p/>
    <w:p>
      <w:r>
        <w:rPr>
          <w:b/>
        </w:rPr>
        <w:t>5. El pipeline</w:t>
      </w:r>
    </w:p>
    <w:p>
      <w:r>
        <w:rPr/>
        <w:t>Cada vez que alguien sube un cambio a GitHub se corre esto solo, en GitHub Actions: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1338"/>
        <w:gridCol w:w="5459"/>
      </w:tblGrid>
      <w:tr w:rsidR="00455A31" w:rsidRPr="00455A31" w14:paraId="76DFBEB1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B933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Paso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6DA54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Herramienta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2ABA6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Qué revisa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Gitleaks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Que no haya contraseñas ni llaves en el código ni en el historial.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pytest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Que las 11 pruebas pasen.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Semgrep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Errores de seguridad en nuestro código (SAST).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Trivy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Que las librerías que usamos no tengan vulnerabilidades altas o críticas (SCA).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Docker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Si todo lo anterior pasó, arma la imagen, la revisa otra vez, la publica y la levanta para probar que responde.</w:t>
            </w:r>
          </w:p>
        </w:tc>
      </w:tr>
    </w:tbl>
    <w:p/>
    <w:p>
      <w:r>
        <w:rPr/>
        <w:t>Los primeros cuatro pasos corren al mismo tiempo. Si uno falla, el paso 5 ni empieza.</w:t>
      </w:r>
    </w:p>
    <w:p/>
    <w:p>
      <w:r>
        <w:rPr>
          <w:b/>
        </w:rPr>
        <w:t>6. Cómo va a ser la demo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8070"/>
      </w:tblGrid>
      <w:tr w:rsidR="00455A31" w:rsidRPr="00455A31" w14:paraId="3996C7F6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FF6E9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Parte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01E49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Qué vamos a enseñar</w:t>
            </w:r>
          </w:p>
        </w:tc>
      </w:tr>
      <w:tr w:rsidR="00455A31" w:rsidRPr="00455A31" w14:paraId="6AA13D44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025B" w14:textId="77777777" w:rsidR="00455A31" w:rsidRPr="00455A31" w:rsidRDefault="00455A31" w:rsidP="00455A31">
            <w:r w:rsidRPr="00455A31">
              <w:t xml:space="preserve">La pantalla (1.5 min)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13CAA" w14:textId="77777777" w:rsidR="00455A31" w:rsidRPr="00455A31" w:rsidRDefault="00455A31" w:rsidP="00455A31">
            <w:r w:rsidRPr="00455A31">
              <w:t xml:space="preserve">Un pedido normal, un pedido de clonazepam sin receta que se rechaza y el mismo con receta que sí pasa.</w:t>
            </w:r>
          </w:p>
        </w:tc>
      </w:tr>
      <w:tr w:rsidR="00455A31" w:rsidRPr="00455A31" w14:paraId="6AA13D44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025B" w14:textId="77777777" w:rsidR="00455A31" w:rsidRPr="00455A31" w:rsidRDefault="00455A31" w:rsidP="00455A31">
            <w:r w:rsidRPr="00455A31">
              <w:t xml:space="preserve">Cambio limpio (2 min)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13CAA" w14:textId="77777777" w:rsidR="00455A31" w:rsidRPr="00455A31" w:rsidRDefault="00455A31" w:rsidP="00455A31">
            <w:r w:rsidRPr="00455A31">
              <w:t xml:space="preserve">Subimos un cambio y se ve el pipeline completo en verde.</w:t>
            </w:r>
          </w:p>
        </w:tc>
      </w:tr>
      <w:tr w:rsidR="00455A31" w:rsidRPr="00455A31" w14:paraId="6AA13D44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025B" w14:textId="77777777" w:rsidR="00455A31" w:rsidRPr="00455A31" w:rsidRDefault="00455A31" w:rsidP="00455A31">
            <w:r w:rsidRPr="00455A31">
              <w:t xml:space="preserve">Librería vulnerable (1.5 min)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13CAA" w14:textId="77777777" w:rsidR="00455A31" w:rsidRPr="00455A31" w:rsidRDefault="00455A31" w:rsidP="00455A31">
            <w:r w:rsidRPr="00455A31">
              <w:t xml:space="preserve">Subimos una versión vieja de requests y Trivy lo bloquea.</w:t>
            </w:r>
          </w:p>
        </w:tc>
      </w:tr>
      <w:tr w:rsidR="00455A31" w:rsidRPr="00455A31" w14:paraId="6AA13D44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025B" w14:textId="77777777" w:rsidR="00455A31" w:rsidRPr="00455A31" w:rsidRDefault="00455A31" w:rsidP="00455A31">
            <w:r w:rsidRPr="00455A31">
              <w:t xml:space="preserve">Contraseña en el código (1.5 min)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13CAA" w14:textId="77777777" w:rsidR="00455A31" w:rsidRPr="00455A31" w:rsidRDefault="00455A31" w:rsidP="00455A31">
            <w:r w:rsidRPr="00455A31">
              <w:t xml:space="preserve">Pegamos una llave falsa en el código y Gitleaks la detecta.</w:t>
            </w:r>
          </w:p>
        </w:tc>
      </w:tr>
      <w:tr w:rsidR="00455A31" w:rsidRPr="00455A31" w14:paraId="6AA13D44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025B" w14:textId="77777777" w:rsidR="00455A31" w:rsidRPr="00455A31" w:rsidRDefault="00455A31" w:rsidP="00455A31">
            <w:r w:rsidRPr="00455A31">
              <w:t xml:space="preserve">Cierre (30 s)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13CAA" w14:textId="77777777" w:rsidR="00455A31" w:rsidRPr="00455A31" w:rsidRDefault="00455A31" w:rsidP="00455A31">
            <w:r w:rsidRPr="00455A31">
              <w:t xml:space="preserve">Repasamos que nada llega a la farmacia sin pasar los cuatro controles.</w:t>
            </w:r>
          </w:p>
        </w:tc>
      </w:tr>
    </w:tbl>
    <w:p/>
    <w:p>
      <w:r>
        <w:rPr/>
        <w:t>Cosas que tenemos que cuidar: la primera vez el pipeline tarda más porque descarga las herramientas, entonces vamos a dejar una corrida reciente abierta por si el internet del salón está lento. Los ejemplos que fallan los vamos a hacer en una rama aparte con pull request, para que se vea que no llega ni a construirse.</w:t>
      </w:r>
    </w:p>
    <w:p/>
    <w:p>
      <w:r>
        <w:rPr>
          <w:b/>
        </w:rPr>
        <w:t>7. Reparto de tareas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1338"/>
        <w:gridCol w:w="5459"/>
      </w:tblGrid>
      <w:tr w:rsidR="00455A31" w:rsidRPr="00455A31" w14:paraId="76DFBEB1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B933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Integrante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6DA54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Tareas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2ABA6" w14:textId="77777777" w:rsidR="00455A31" w:rsidRPr="00455A31" w:rsidRDefault="00455A31" w:rsidP="00455A31">
            <w:pPr>
              <w:rPr>
                <w:b/>
                <w:bCs/>
              </w:rPr>
            </w:pPr>
            <w:r w:rsidRPr="00455A31">
              <w:rPr>
                <w:b/>
                <w:bCs/>
              </w:rPr>
              <w:t xml:space="preserve">Estado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Jonathan García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Problema de la farmacia, requisitos e historias de usuario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Hecho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José Ricardo Guerra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Diagrama C4 con el caso nuevo y trade-offs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En proceso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Walter Herrera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Pruebas y plan de calidad ISO 25010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Pruebas hechas, plan en proceso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José Daniel Paz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API, pantalla, Docker y pipeline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Hecho</w:t>
            </w:r>
          </w:p>
        </w:tc>
      </w:tr>
      <w:tr w:rsidR="00455A31" w:rsidRPr="00455A31" w14:paraId="370FF50B" w14:textId="77777777" w:rsidTr="00455A3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7FC5" w14:textId="77777777" w:rsidR="00455A31" w:rsidRPr="00455A31" w:rsidRDefault="00455A31" w:rsidP="00455A31">
            <w:r w:rsidRPr="00455A31">
              <w:t xml:space="preserve">Julio Portillo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5899" w14:textId="77777777" w:rsidR="00455A31" w:rsidRPr="00455A31" w:rsidRDefault="00455A31" w:rsidP="00455A31">
            <w:r w:rsidRPr="00455A31">
              <w:t xml:space="preserve">Seguridad: tríada CIA, riesgos OWASP y ejemplos de la demo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A99F" w14:textId="77777777" w:rsidR="00455A31" w:rsidRPr="00455A31" w:rsidRDefault="00455A31" w:rsidP="00455A31">
            <w:r w:rsidRPr="00455A31">
              <w:t xml:space="preserve">En proceso</w:t>
            </w:r>
          </w:p>
        </w:tc>
      </w:tr>
    </w:tbl>
    <w:p/>
    <w:p>
      <w:r>
        <w:rPr>
          <w:b/>
        </w:rPr>
        <w:t>8. Lo que falta para la entrega final</w:t>
      </w:r>
    </w:p>
    <w:p>
      <w:pPr>
        <w:pStyle w:val="Prrafodelista"/>
      </w:pPr>
      <w:r>
        <w:t>Actualizar el diagrama C4 con la farmacia.</w:t>
      </w:r>
    </w:p>
    <w:p>
      <w:pPr>
        <w:pStyle w:val="Prrafodelista"/>
      </w:pPr>
      <w:r>
        <w:t>Plan de calidad con seguridad, fiabilidad y mantenibilidad (ISO 25010) y cómo probamos cada una.</w:t>
      </w:r>
    </w:p>
    <w:p>
      <w:pPr>
        <w:pStyle w:val="Prrafodelista"/>
      </w:pPr>
      <w:r>
        <w:t>Análisis de seguridad: tríada CIA y los riesgos OWASP A01 control de acceso, A04 diseño inseguro (el total que manda el cliente) y A06 componentes vulnerables.</w:t>
      </w:r>
    </w:p>
    <w:p>
      <w:pPr>
        <w:pStyle w:val="Prrafodelista"/>
      </w:pPr>
      <w:r>
        <w:t>Dejar el sistema publicado con una dirección pública.</w:t>
      </w:r>
    </w:p>
    <w:p>
      <w:pPr>
        <w:pStyle w:val="Prrafodelista"/>
      </w:pPr>
      <w:r>
        <w:t>Diapositivas y ensayar con el tiempo.</w:t>
      </w:r>
    </w:p>
    <w:p/>
    <w:p>
      <w:r>
        <w:rPr>
          <w:b/>
        </w:rPr>
        <w:t>Uso de IA</w:t>
      </w:r>
    </w:p>
    <w:p>
      <w:r>
        <w:rPr/>
        <w:t>Usamos IA como ayuda para revisar la configuración del pipeline en GitHub Actions, resolver errores y ordenar la redacción. El caso, los requisitos y las herramientas los escogimos nosotros, y todo lo probamos antes de subirlo.</w:t>
      </w:r>
    </w:p>
    <w:p/>
    <w:p>
      <w:r>
        <w:rPr>
          <w:b/>
        </w:rPr>
        <w:t>Referencias</w:t>
      </w:r>
    </w:p>
    <w:p>
      <w:pPr>
        <w:pStyle w:val="Prrafodelista"/>
      </w:pPr>
      <w:r>
        <w:t>OWASP Foundation. (2021). OWASP Top 10:2021. https://owasp.org/Top10/</w:t>
      </w:r>
    </w:p>
    <w:p>
      <w:pPr>
        <w:pStyle w:val="Prrafodelista"/>
      </w:pPr>
      <w:r>
        <w:t>ISO/IEC 25010:2023. Systems and software engineering - Product quality model.</w:t>
      </w:r>
    </w:p>
    <w:p>
      <w:pPr>
        <w:pStyle w:val="Prrafodelista"/>
      </w:pPr>
      <w:r>
        <w:t>GitHub. Documentación de GitHub Actions. https://docs.github.com/actions</w:t>
      </w:r>
    </w:p>
    <w:p>
      <w:pPr>
        <w:pStyle w:val="Prrafodelista"/>
      </w:pPr>
      <w:r>
        <w:t>Aqua Security. Documentación de Trivy. https://trivy.dev</w:t>
      </w:r>
    </w:p>
    <w:p>
      <w:pPr>
        <w:pStyle w:val="Prrafodelista"/>
      </w:pPr>
      <w:r>
        <w:t>Semgrep. Documentación. https://semgrep.dev/docs</w:t>
      </w:r>
    </w:p>
    <w:p>
      <w:pPr>
        <w:pStyle w:val="Prrafodelista"/>
      </w:pPr>
      <w:r>
        <w:t>Gitleaks. https://github.com/gitleaks/gitleaks</w:t>
      </w:r>
    </w:p>
    <w:sectPr w:rsidR="00455A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E2B7D"/>
    <w:multiLevelType w:val="multilevel"/>
    <w:tmpl w:val="0BC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36918"/>
    <w:multiLevelType w:val="multilevel"/>
    <w:tmpl w:val="309C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739079">
    <w:abstractNumId w:val="1"/>
  </w:num>
  <w:num w:numId="2" w16cid:durableId="166278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31"/>
    <w:rsid w:val="000A7E9F"/>
    <w:rsid w:val="00172133"/>
    <w:rsid w:val="001C369E"/>
    <w:rsid w:val="00455A31"/>
    <w:rsid w:val="0087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A85CFE"/>
  <w15:chartTrackingRefBased/>
  <w15:docId w15:val="{179D2E1F-0C83-41F5-A0E8-D41429F4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813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paz ortega</dc:creator>
  <cp:keywords/>
  <dc:description/>
  <cp:lastModifiedBy>daniel paz ortega</cp:lastModifiedBy>
  <cp:revision>1</cp:revision>
  <cp:lastPrinted>2026-09-22T02:52:00Z</cp:lastPrinted>
  <dcterms:created xsi:type="dcterms:W3CDTF">2026-09-22T02:39:00Z</dcterms:created>
  <dcterms:modified xsi:type="dcterms:W3CDTF">2026-09-22T02:53:00Z</dcterms:modified>
</cp:coreProperties>
</file>