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77AAA" w14:textId="2C9F7877" w:rsidR="000A77EB" w:rsidRPr="0098157A" w:rsidRDefault="009628D7" w:rsidP="004203B0">
      <w:pPr>
        <w:pStyle w:val="Title"/>
      </w:pPr>
      <w:r w:rsidRPr="0098157A">
        <w:t xml:space="preserve">Group Project </w:t>
      </w:r>
      <w:r w:rsidR="004245B7" w:rsidRPr="0098157A">
        <w:t>– Storyboard Script for the narrative comic scene</w:t>
      </w:r>
    </w:p>
    <w:p w14:paraId="66DA5E44" w14:textId="72A3E633" w:rsidR="0098157A" w:rsidRPr="007F5E6B" w:rsidRDefault="007F5E6B" w:rsidP="0098157A">
      <w:pPr>
        <w:rPr>
          <w:color w:val="7030A0"/>
        </w:rPr>
      </w:pPr>
      <w:r>
        <w:rPr>
          <w:color w:val="7030A0"/>
        </w:rPr>
        <w:br/>
      </w:r>
      <w:r w:rsidR="0098157A" w:rsidRPr="0098157A">
        <w:rPr>
          <w:color w:val="7030A0"/>
        </w:rPr>
        <w:t>Script –</w:t>
      </w:r>
      <w:r w:rsidR="0098157A">
        <w:rPr>
          <w:color w:val="7030A0"/>
        </w:rPr>
        <w:t xml:space="preserve"> Purple</w:t>
      </w:r>
      <w:r>
        <w:rPr>
          <w:color w:val="7030A0"/>
        </w:rPr>
        <w:t xml:space="preserve">, </w:t>
      </w:r>
      <w:r w:rsidR="0098157A" w:rsidRPr="0098157A">
        <w:rPr>
          <w:color w:val="0070C0"/>
        </w:rPr>
        <w:t xml:space="preserve">Images – Blue </w:t>
      </w:r>
    </w:p>
    <w:p w14:paraId="5A918B95" w14:textId="77777777" w:rsidR="00236100" w:rsidRPr="0098157A" w:rsidRDefault="00236100">
      <w:pPr>
        <w:rPr>
          <w:color w:val="7030A0"/>
        </w:rPr>
      </w:pPr>
    </w:p>
    <w:p w14:paraId="1D6586A3" w14:textId="00B96EFC" w:rsidR="0098157A" w:rsidRPr="007F5E6B" w:rsidRDefault="009628D7">
      <w:pPr>
        <w:rPr>
          <w:b/>
          <w:bCs/>
        </w:rPr>
      </w:pPr>
      <w:r w:rsidRPr="007F5E6B">
        <w:rPr>
          <w:b/>
          <w:bCs/>
        </w:rPr>
        <w:t xml:space="preserve">Fantasy </w:t>
      </w:r>
      <w:r w:rsidR="00236100" w:rsidRPr="007F5E6B">
        <w:rPr>
          <w:b/>
          <w:bCs/>
        </w:rPr>
        <w:t xml:space="preserve">– </w:t>
      </w:r>
    </w:p>
    <w:p w14:paraId="64E35F29" w14:textId="0933D241" w:rsidR="007F5E6B" w:rsidRPr="007F5E6B" w:rsidRDefault="007F5E6B">
      <w:pPr>
        <w:rPr>
          <w:color w:val="0070C0"/>
        </w:rPr>
      </w:pPr>
      <w:r w:rsidRPr="007F5E6B">
        <w:rPr>
          <w:color w:val="0070C0"/>
        </w:rPr>
        <w:t xml:space="preserve">*Shows a welcome sign to a fantasy like village place* </w:t>
      </w:r>
    </w:p>
    <w:p w14:paraId="5B926A82" w14:textId="0536ABB2" w:rsidR="00236100" w:rsidRPr="0098157A" w:rsidRDefault="00236100">
      <w:pPr>
        <w:rPr>
          <w:color w:val="7030A0"/>
        </w:rPr>
      </w:pPr>
      <w:r w:rsidRPr="0098157A">
        <w:rPr>
          <w:color w:val="7030A0"/>
        </w:rPr>
        <w:t>“</w:t>
      </w:r>
      <w:r w:rsidR="004245B7" w:rsidRPr="0098157A">
        <w:rPr>
          <w:color w:val="7030A0"/>
        </w:rPr>
        <w:t xml:space="preserve">In a land far away, a place called </w:t>
      </w:r>
      <w:proofErr w:type="spellStart"/>
      <w:r w:rsidR="004245B7" w:rsidRPr="0098157A">
        <w:rPr>
          <w:color w:val="7030A0"/>
        </w:rPr>
        <w:t>Timberdale</w:t>
      </w:r>
      <w:proofErr w:type="spellEnd"/>
      <w:r w:rsidR="004245B7" w:rsidRPr="0098157A">
        <w:rPr>
          <w:color w:val="7030A0"/>
        </w:rPr>
        <w:t xml:space="preserve"> was the happiest most cheerful place to be” </w:t>
      </w:r>
      <w:r w:rsidR="00477B0B" w:rsidRPr="0098157A">
        <w:rPr>
          <w:color w:val="7030A0"/>
        </w:rPr>
        <w:br/>
      </w:r>
    </w:p>
    <w:p w14:paraId="7CC05134" w14:textId="2415BB8A" w:rsidR="0098157A" w:rsidRPr="007F5E6B" w:rsidRDefault="009628D7">
      <w:pPr>
        <w:rPr>
          <w:b/>
          <w:bCs/>
        </w:rPr>
      </w:pPr>
      <w:r w:rsidRPr="007F5E6B">
        <w:rPr>
          <w:b/>
          <w:bCs/>
        </w:rPr>
        <w:t>Peace –</w:t>
      </w:r>
    </w:p>
    <w:p w14:paraId="70C87240" w14:textId="6F92372A" w:rsidR="007F5E6B" w:rsidRPr="007F5E6B" w:rsidRDefault="007F5E6B">
      <w:pPr>
        <w:rPr>
          <w:color w:val="0070C0"/>
        </w:rPr>
      </w:pPr>
      <w:r w:rsidRPr="007F5E6B">
        <w:rPr>
          <w:color w:val="0070C0"/>
        </w:rPr>
        <w:t xml:space="preserve">*Shows the people sharing food and celebrating* </w:t>
      </w:r>
    </w:p>
    <w:p w14:paraId="4757AD76" w14:textId="5AEACCD1" w:rsidR="009628D7" w:rsidRPr="0098157A" w:rsidRDefault="009628D7">
      <w:pPr>
        <w:rPr>
          <w:color w:val="7030A0"/>
        </w:rPr>
      </w:pPr>
      <w:r w:rsidRPr="0098157A">
        <w:t xml:space="preserve"> </w:t>
      </w:r>
      <w:r w:rsidR="004245B7" w:rsidRPr="0098157A">
        <w:rPr>
          <w:color w:val="7030A0"/>
        </w:rPr>
        <w:t xml:space="preserve">“Happy chubby folks roamed the land, sharing their freshly baked apple pies and their barbeques. These folks were always looking for new things to celebrate to gather and enjoy together.” </w:t>
      </w:r>
    </w:p>
    <w:p w14:paraId="4BE527CF" w14:textId="77777777" w:rsidR="00236100" w:rsidRPr="0098157A" w:rsidRDefault="00236100">
      <w:pPr>
        <w:rPr>
          <w:color w:val="7030A0"/>
        </w:rPr>
      </w:pPr>
    </w:p>
    <w:p w14:paraId="63ACB7FC" w14:textId="575B4915" w:rsidR="0098157A" w:rsidRPr="007F5E6B" w:rsidRDefault="009628D7">
      <w:pPr>
        <w:rPr>
          <w:b/>
          <w:bCs/>
        </w:rPr>
      </w:pPr>
      <w:r w:rsidRPr="007F5E6B">
        <w:rPr>
          <w:b/>
          <w:bCs/>
        </w:rPr>
        <w:t>Until –</w:t>
      </w:r>
      <w:r w:rsidR="004245B7" w:rsidRPr="007F5E6B">
        <w:rPr>
          <w:b/>
          <w:bCs/>
        </w:rPr>
        <w:t xml:space="preserve"> </w:t>
      </w:r>
    </w:p>
    <w:p w14:paraId="640F8A29" w14:textId="4BE070DC" w:rsidR="007F5E6B" w:rsidRPr="007F5E6B" w:rsidRDefault="007F5E6B">
      <w:pPr>
        <w:rPr>
          <w:color w:val="0070C0"/>
        </w:rPr>
      </w:pPr>
      <w:r w:rsidRPr="007F5E6B">
        <w:rPr>
          <w:color w:val="0070C0"/>
        </w:rPr>
        <w:t>*A wizard falling from the sky as the people celebrate*</w:t>
      </w:r>
    </w:p>
    <w:p w14:paraId="30B39BEA" w14:textId="77777777" w:rsidR="0098157A" w:rsidRDefault="0040323E">
      <w:pPr>
        <w:rPr>
          <w:rFonts w:cstheme="minorHAnsi"/>
          <w:color w:val="7030A0"/>
        </w:rPr>
      </w:pPr>
      <w:r w:rsidRPr="0098157A">
        <w:rPr>
          <w:rFonts w:cstheme="minorHAnsi"/>
          <w:color w:val="7030A0"/>
        </w:rPr>
        <w:t>“</w:t>
      </w:r>
      <w:r w:rsidR="00F338BB" w:rsidRPr="0098157A">
        <w:rPr>
          <w:rFonts w:cstheme="minorHAnsi"/>
          <w:color w:val="7030A0"/>
        </w:rPr>
        <w:t>Until</w:t>
      </w:r>
      <w:r w:rsidR="0098157A">
        <w:rPr>
          <w:rFonts w:cstheme="minorHAnsi"/>
          <w:color w:val="7030A0"/>
        </w:rPr>
        <w:t>…</w:t>
      </w:r>
    </w:p>
    <w:p w14:paraId="60ABC8F5" w14:textId="7C9EA634" w:rsidR="00236100" w:rsidRPr="0098157A" w:rsidRDefault="0098157A">
      <w:pPr>
        <w:rPr>
          <w:rFonts w:cstheme="minorHAnsi"/>
          <w:color w:val="7030A0"/>
        </w:rPr>
      </w:pPr>
      <w:r>
        <w:rPr>
          <w:rFonts w:cstheme="minorHAnsi"/>
          <w:color w:val="7030A0"/>
        </w:rPr>
        <w:t>It was</w:t>
      </w:r>
      <w:r w:rsidR="00F338BB" w:rsidRPr="0098157A">
        <w:rPr>
          <w:rFonts w:cstheme="minorHAnsi"/>
          <w:color w:val="7030A0"/>
        </w:rPr>
        <w:t xml:space="preserve"> the eve of the Supermoon, a celestial even</w:t>
      </w:r>
      <w:r w:rsidR="006A65C0" w:rsidRPr="0098157A">
        <w:rPr>
          <w:rFonts w:cstheme="minorHAnsi"/>
          <w:color w:val="7030A0"/>
        </w:rPr>
        <w:t xml:space="preserve">t that the folks called Bright Night! </w:t>
      </w:r>
      <w:r w:rsidR="0040323E" w:rsidRPr="0098157A">
        <w:rPr>
          <w:rFonts w:cstheme="minorHAnsi"/>
          <w:color w:val="7030A0"/>
        </w:rPr>
        <w:t xml:space="preserve">A celebration </w:t>
      </w:r>
      <w:r w:rsidR="006A65C0" w:rsidRPr="0098157A">
        <w:rPr>
          <w:rFonts w:cstheme="minorHAnsi"/>
          <w:color w:val="7030A0"/>
        </w:rPr>
        <w:t xml:space="preserve">to keep </w:t>
      </w:r>
      <w:r w:rsidR="0040323E" w:rsidRPr="0098157A">
        <w:rPr>
          <w:rFonts w:cstheme="minorHAnsi"/>
          <w:color w:val="7030A0"/>
        </w:rPr>
        <w:t xml:space="preserve">the </w:t>
      </w:r>
      <w:r w:rsidR="006A65C0" w:rsidRPr="0098157A">
        <w:rPr>
          <w:rFonts w:cstheme="minorHAnsi"/>
          <w:color w:val="7030A0"/>
        </w:rPr>
        <w:t>spirits high in the dire hunting seaso</w:t>
      </w:r>
      <w:r w:rsidR="0040323E" w:rsidRPr="0098157A">
        <w:rPr>
          <w:rFonts w:cstheme="minorHAnsi"/>
          <w:color w:val="7030A0"/>
        </w:rPr>
        <w:t>n.</w:t>
      </w:r>
      <w:r w:rsidR="006A65C0" w:rsidRPr="0098157A">
        <w:rPr>
          <w:rFonts w:cstheme="minorHAnsi"/>
          <w:color w:val="7030A0"/>
        </w:rPr>
        <w:t xml:space="preserve"> </w:t>
      </w:r>
      <w:r w:rsidR="0040323E" w:rsidRPr="0098157A">
        <w:rPr>
          <w:rFonts w:cstheme="minorHAnsi"/>
          <w:color w:val="7030A0"/>
        </w:rPr>
        <w:t>The moon was huge, within jumping distance! The folks saw something fall from the night sky. A human? ... A Wizard!”</w:t>
      </w:r>
    </w:p>
    <w:p w14:paraId="2D557752" w14:textId="77777777" w:rsidR="006A65C0" w:rsidRPr="0098157A" w:rsidRDefault="006A65C0">
      <w:pPr>
        <w:rPr>
          <w:color w:val="7030A0"/>
        </w:rPr>
      </w:pPr>
    </w:p>
    <w:p w14:paraId="53DBA214" w14:textId="7C5677DE" w:rsidR="0098157A" w:rsidRPr="007F5E6B" w:rsidRDefault="009628D7">
      <w:pPr>
        <w:rPr>
          <w:b/>
          <w:bCs/>
        </w:rPr>
      </w:pPr>
      <w:r w:rsidRPr="007F5E6B">
        <w:rPr>
          <w:b/>
          <w:bCs/>
        </w:rPr>
        <w:t>Wizard</w:t>
      </w:r>
      <w:r w:rsidR="00236100" w:rsidRPr="007F5E6B">
        <w:rPr>
          <w:b/>
          <w:bCs/>
        </w:rPr>
        <w:t xml:space="preserve"> –</w:t>
      </w:r>
    </w:p>
    <w:p w14:paraId="1C417896" w14:textId="79D1C0B0" w:rsidR="007F5E6B" w:rsidRPr="007F5E6B" w:rsidRDefault="007F5E6B">
      <w:pPr>
        <w:rPr>
          <w:color w:val="0070C0"/>
        </w:rPr>
      </w:pPr>
      <w:r w:rsidRPr="007F5E6B">
        <w:rPr>
          <w:color w:val="0070C0"/>
        </w:rPr>
        <w:t xml:space="preserve">*The wizard up in the air, summoning monsters* </w:t>
      </w:r>
    </w:p>
    <w:p w14:paraId="0DBF8DFB" w14:textId="7A0C528C" w:rsidR="00236100" w:rsidRPr="0098157A" w:rsidRDefault="00F338BB">
      <w:pPr>
        <w:rPr>
          <w:color w:val="7030A0"/>
        </w:rPr>
      </w:pPr>
      <w:r w:rsidRPr="0098157A">
        <w:t xml:space="preserve"> </w:t>
      </w:r>
      <w:r w:rsidR="00FA7C67" w:rsidRPr="0098157A">
        <w:rPr>
          <w:color w:val="7030A0"/>
        </w:rPr>
        <w:t>“</w:t>
      </w:r>
      <w:r w:rsidR="00753824" w:rsidRPr="0098157A">
        <w:rPr>
          <w:color w:val="7030A0"/>
        </w:rPr>
        <w:t>The folks gather</w:t>
      </w:r>
      <w:r w:rsidR="0098157A">
        <w:rPr>
          <w:color w:val="7030A0"/>
        </w:rPr>
        <w:t>ed</w:t>
      </w:r>
      <w:r w:rsidR="00753824" w:rsidRPr="0098157A">
        <w:rPr>
          <w:color w:val="7030A0"/>
        </w:rPr>
        <w:t xml:space="preserve"> to help the wizard. Coming to, the wizard laugh</w:t>
      </w:r>
      <w:r w:rsidR="005A3335" w:rsidRPr="0098157A">
        <w:rPr>
          <w:color w:val="7030A0"/>
        </w:rPr>
        <w:t>s</w:t>
      </w:r>
      <w:r w:rsidR="00753824" w:rsidRPr="0098157A">
        <w:rPr>
          <w:color w:val="7030A0"/>
        </w:rPr>
        <w:t xml:space="preserve"> maniacally. So</w:t>
      </w:r>
      <w:r w:rsidR="005A3335" w:rsidRPr="0098157A">
        <w:rPr>
          <w:color w:val="7030A0"/>
        </w:rPr>
        <w:t>ar</w:t>
      </w:r>
      <w:r w:rsidR="00753824" w:rsidRPr="0098157A">
        <w:rPr>
          <w:color w:val="7030A0"/>
        </w:rPr>
        <w:t xml:space="preserve">ing up in the air, he raises his arms and decreed “You will know destruction. </w:t>
      </w:r>
      <w:r w:rsidR="005A3335" w:rsidRPr="0098157A">
        <w:rPr>
          <w:color w:val="7030A0"/>
        </w:rPr>
        <w:t>Chaos</w:t>
      </w:r>
      <w:r w:rsidR="00753824" w:rsidRPr="0098157A">
        <w:rPr>
          <w:color w:val="7030A0"/>
        </w:rPr>
        <w:t xml:space="preserve"> will fill this land” The ground</w:t>
      </w:r>
      <w:r w:rsidR="005A3335" w:rsidRPr="0098157A">
        <w:rPr>
          <w:color w:val="7030A0"/>
        </w:rPr>
        <w:t xml:space="preserve"> rumbled…</w:t>
      </w:r>
      <w:r w:rsidR="00753824" w:rsidRPr="0098157A">
        <w:rPr>
          <w:color w:val="7030A0"/>
        </w:rPr>
        <w:t xml:space="preserve"> and </w:t>
      </w:r>
      <w:r w:rsidR="005A3335" w:rsidRPr="0098157A">
        <w:rPr>
          <w:color w:val="7030A0"/>
        </w:rPr>
        <w:t>a menagerie</w:t>
      </w:r>
      <w:r w:rsidR="00B93689">
        <w:rPr>
          <w:color w:val="7030A0"/>
        </w:rPr>
        <w:t xml:space="preserve"> of</w:t>
      </w:r>
      <w:r w:rsidR="00753824" w:rsidRPr="0098157A">
        <w:rPr>
          <w:color w:val="7030A0"/>
        </w:rPr>
        <w:t xml:space="preserve"> monsters emerge from the </w:t>
      </w:r>
      <w:r w:rsidR="005A3335" w:rsidRPr="0098157A">
        <w:rPr>
          <w:color w:val="7030A0"/>
        </w:rPr>
        <w:t>earth.</w:t>
      </w:r>
      <w:r w:rsidR="00753824" w:rsidRPr="0098157A">
        <w:rPr>
          <w:color w:val="7030A0"/>
        </w:rPr>
        <w:t xml:space="preserve"> </w:t>
      </w:r>
      <w:r w:rsidR="00236100" w:rsidRPr="0098157A">
        <w:rPr>
          <w:color w:val="7030A0"/>
        </w:rPr>
        <w:br/>
      </w:r>
    </w:p>
    <w:p w14:paraId="2545EDCB" w14:textId="1549F257" w:rsidR="0098157A" w:rsidRPr="007F5E6B" w:rsidRDefault="00236100" w:rsidP="004203B0">
      <w:pPr>
        <w:rPr>
          <w:b/>
          <w:bCs/>
        </w:rPr>
      </w:pPr>
      <w:bookmarkStart w:id="0" w:name="_GoBack"/>
      <w:bookmarkEnd w:id="0"/>
      <w:r w:rsidRPr="007F5E6B">
        <w:rPr>
          <w:b/>
          <w:bCs/>
        </w:rPr>
        <w:t xml:space="preserve">Monsters – </w:t>
      </w:r>
    </w:p>
    <w:p w14:paraId="50E2C128" w14:textId="005CB2A8" w:rsidR="007F5E6B" w:rsidRPr="007F5E6B" w:rsidRDefault="007F5E6B" w:rsidP="004203B0">
      <w:pPr>
        <w:rPr>
          <w:color w:val="0070C0"/>
        </w:rPr>
      </w:pPr>
      <w:r w:rsidRPr="007F5E6B">
        <w:rPr>
          <w:color w:val="0070C0"/>
        </w:rPr>
        <w:t>*Monsters destroying and terrorizing the people*</w:t>
      </w:r>
    </w:p>
    <w:p w14:paraId="43BF226E" w14:textId="4C479ACA" w:rsidR="005A3335" w:rsidRPr="0098157A" w:rsidRDefault="005A3335" w:rsidP="004203B0">
      <w:pPr>
        <w:rPr>
          <w:rFonts w:eastAsia="Times New Roman" w:cstheme="minorHAnsi"/>
          <w:color w:val="7030A0"/>
          <w:lang w:eastAsia="en-GB"/>
        </w:rPr>
      </w:pPr>
      <w:r w:rsidRPr="0098157A">
        <w:rPr>
          <w:color w:val="7030A0"/>
        </w:rPr>
        <w:t>“</w:t>
      </w:r>
      <w:r w:rsidRPr="005A3335">
        <w:rPr>
          <w:rFonts w:eastAsia="Times New Roman" w:cstheme="minorHAnsi"/>
          <w:color w:val="7030A0"/>
          <w:lang w:eastAsia="en-GB"/>
        </w:rPr>
        <w:t>The monsters beg</w:t>
      </w:r>
      <w:r w:rsidRPr="0098157A">
        <w:rPr>
          <w:rFonts w:eastAsia="Times New Roman" w:cstheme="minorHAnsi"/>
          <w:color w:val="7030A0"/>
          <w:lang w:eastAsia="en-GB"/>
        </w:rPr>
        <w:t>i</w:t>
      </w:r>
      <w:r w:rsidRPr="005A3335">
        <w:rPr>
          <w:rFonts w:eastAsia="Times New Roman" w:cstheme="minorHAnsi"/>
          <w:color w:val="7030A0"/>
          <w:lang w:eastAsia="en-GB"/>
        </w:rPr>
        <w:t xml:space="preserve">n to terrorize the </w:t>
      </w:r>
      <w:proofErr w:type="spellStart"/>
      <w:r w:rsidR="00DD6F51" w:rsidRPr="0098157A">
        <w:rPr>
          <w:rFonts w:eastAsia="Times New Roman" w:cstheme="minorHAnsi"/>
          <w:color w:val="7030A0"/>
          <w:lang w:eastAsia="en-GB"/>
        </w:rPr>
        <w:t>Timberd</w:t>
      </w:r>
      <w:r w:rsidRPr="005A3335">
        <w:rPr>
          <w:rFonts w:eastAsia="Times New Roman" w:cstheme="minorHAnsi"/>
          <w:color w:val="7030A0"/>
          <w:lang w:eastAsia="en-GB"/>
        </w:rPr>
        <w:t>ale</w:t>
      </w:r>
      <w:proofErr w:type="spellEnd"/>
      <w:r w:rsidRPr="005A3335">
        <w:rPr>
          <w:rFonts w:eastAsia="Times New Roman" w:cstheme="minorHAnsi"/>
          <w:color w:val="7030A0"/>
          <w:lang w:eastAsia="en-GB"/>
        </w:rPr>
        <w:t xml:space="preserve"> folk. Leaving destruction in their wake</w:t>
      </w:r>
      <w:r w:rsidR="00DD6F51" w:rsidRPr="0098157A">
        <w:rPr>
          <w:rFonts w:eastAsia="Times New Roman" w:cstheme="minorHAnsi"/>
          <w:color w:val="7030A0"/>
          <w:lang w:eastAsia="en-GB"/>
        </w:rPr>
        <w:t>.</w:t>
      </w:r>
      <w:r w:rsidRPr="005A3335">
        <w:rPr>
          <w:rFonts w:eastAsia="Times New Roman" w:cstheme="minorHAnsi"/>
          <w:color w:val="7030A0"/>
          <w:lang w:eastAsia="en-GB"/>
        </w:rPr>
        <w:t xml:space="preserve"> </w:t>
      </w:r>
      <w:r w:rsidR="00DD6F51" w:rsidRPr="0098157A">
        <w:rPr>
          <w:rFonts w:eastAsia="Times New Roman" w:cstheme="minorHAnsi"/>
          <w:color w:val="7030A0"/>
          <w:lang w:eastAsia="en-GB"/>
        </w:rPr>
        <w:t>H</w:t>
      </w:r>
      <w:r w:rsidR="004203B0" w:rsidRPr="0098157A">
        <w:rPr>
          <w:rFonts w:eastAsia="Times New Roman" w:cstheme="minorHAnsi"/>
          <w:color w:val="7030A0"/>
          <w:lang w:eastAsia="en-GB"/>
        </w:rPr>
        <w:t xml:space="preserve">ouses in flames. </w:t>
      </w:r>
      <w:r w:rsidRPr="005A3335">
        <w:rPr>
          <w:rFonts w:eastAsia="Times New Roman" w:cstheme="minorHAnsi"/>
          <w:color w:val="7030A0"/>
          <w:lang w:eastAsia="en-GB"/>
        </w:rPr>
        <w:t xml:space="preserve">The folks flee for their lives and, in the </w:t>
      </w:r>
      <w:r w:rsidR="004203B0" w:rsidRPr="0098157A">
        <w:rPr>
          <w:rFonts w:eastAsia="Times New Roman" w:cstheme="minorHAnsi"/>
          <w:color w:val="7030A0"/>
          <w:lang w:eastAsia="en-GB"/>
        </w:rPr>
        <w:t>e</w:t>
      </w:r>
      <w:r w:rsidRPr="005A3335">
        <w:rPr>
          <w:rFonts w:eastAsia="Times New Roman" w:cstheme="minorHAnsi"/>
          <w:color w:val="7030A0"/>
          <w:lang w:eastAsia="en-GB"/>
        </w:rPr>
        <w:t xml:space="preserve">nsuing terror, the Wizard </w:t>
      </w:r>
      <w:r w:rsidR="00E60A49">
        <w:rPr>
          <w:rFonts w:eastAsia="Times New Roman" w:cstheme="minorHAnsi"/>
          <w:color w:val="7030A0"/>
          <w:lang w:eastAsia="en-GB"/>
        </w:rPr>
        <w:t xml:space="preserve">vanished </w:t>
      </w:r>
      <w:r w:rsidRPr="005A3335">
        <w:rPr>
          <w:rFonts w:eastAsia="Times New Roman" w:cstheme="minorHAnsi"/>
          <w:color w:val="7030A0"/>
          <w:lang w:eastAsia="en-GB"/>
        </w:rPr>
        <w:t>into the forest.</w:t>
      </w:r>
      <w:r w:rsidR="004203B0" w:rsidRPr="0098157A">
        <w:rPr>
          <w:rFonts w:eastAsia="Times New Roman" w:cstheme="minorHAnsi"/>
          <w:color w:val="7030A0"/>
          <w:lang w:eastAsia="en-GB"/>
        </w:rPr>
        <w:t>”</w:t>
      </w:r>
    </w:p>
    <w:p w14:paraId="3A0915F2" w14:textId="77777777" w:rsidR="004203B0" w:rsidRPr="0098157A" w:rsidRDefault="004203B0" w:rsidP="004203B0">
      <w:pPr>
        <w:rPr>
          <w:rFonts w:eastAsia="Times New Roman" w:cstheme="minorHAnsi"/>
          <w:color w:val="7030A0"/>
          <w:lang w:eastAsia="en-GB"/>
        </w:rPr>
      </w:pPr>
    </w:p>
    <w:p w14:paraId="0DDF7B8F" w14:textId="77777777" w:rsidR="007F5E6B" w:rsidRDefault="007F5E6B" w:rsidP="004203B0">
      <w:pPr>
        <w:rPr>
          <w:rFonts w:eastAsia="Times New Roman" w:cstheme="minorHAnsi"/>
          <w:b/>
          <w:bCs/>
          <w:lang w:eastAsia="en-GB"/>
        </w:rPr>
      </w:pPr>
    </w:p>
    <w:p w14:paraId="0806BABD" w14:textId="7EDA0ADB" w:rsidR="0098157A" w:rsidRPr="007F5E6B" w:rsidRDefault="004203B0" w:rsidP="004203B0">
      <w:pPr>
        <w:rPr>
          <w:rFonts w:eastAsia="Times New Roman" w:cstheme="minorHAnsi"/>
          <w:b/>
          <w:bCs/>
          <w:lang w:eastAsia="en-GB"/>
        </w:rPr>
      </w:pPr>
      <w:r w:rsidRPr="007F5E6B">
        <w:rPr>
          <w:rFonts w:eastAsia="Times New Roman" w:cstheme="minorHAnsi"/>
          <w:b/>
          <w:bCs/>
          <w:lang w:eastAsia="en-GB"/>
        </w:rPr>
        <w:lastRenderedPageBreak/>
        <w:t xml:space="preserve">Suffering and Despair – </w:t>
      </w:r>
    </w:p>
    <w:p w14:paraId="77DD5133" w14:textId="3D2D258F" w:rsidR="004203B0" w:rsidRPr="0098157A" w:rsidRDefault="004203B0" w:rsidP="004203B0">
      <w:pPr>
        <w:rPr>
          <w:rFonts w:eastAsia="Times New Roman" w:cstheme="minorHAnsi"/>
          <w:color w:val="0070C0"/>
          <w:lang w:eastAsia="en-GB"/>
        </w:rPr>
      </w:pPr>
      <w:r w:rsidRPr="0098157A">
        <w:rPr>
          <w:rFonts w:eastAsia="Times New Roman" w:cstheme="minorHAnsi"/>
          <w:color w:val="0070C0"/>
          <w:lang w:eastAsia="en-GB"/>
        </w:rPr>
        <w:t xml:space="preserve">*Destruction showed – burnt houses, people in terror and monsters terrorizing* </w:t>
      </w:r>
    </w:p>
    <w:p w14:paraId="4616E5E1" w14:textId="720A1E8E" w:rsidR="00DD6F51" w:rsidRPr="0098157A" w:rsidRDefault="00DD6F51" w:rsidP="004203B0">
      <w:pPr>
        <w:rPr>
          <w:rFonts w:eastAsia="Times New Roman" w:cstheme="minorHAnsi"/>
          <w:color w:val="7030A0"/>
          <w:lang w:eastAsia="en-GB"/>
        </w:rPr>
      </w:pPr>
      <w:r w:rsidRPr="0098157A">
        <w:rPr>
          <w:rFonts w:eastAsia="Times New Roman" w:cstheme="minorHAnsi"/>
          <w:color w:val="7030A0"/>
          <w:lang w:eastAsia="en-GB"/>
        </w:rPr>
        <w:t>“</w:t>
      </w:r>
      <w:r w:rsidR="0098157A" w:rsidRPr="0098157A">
        <w:rPr>
          <w:rFonts w:cstheme="minorHAnsi"/>
          <w:color w:val="7030A0"/>
        </w:rPr>
        <w:t>The wizard, having</w:t>
      </w:r>
      <w:r w:rsidR="00E60A49">
        <w:rPr>
          <w:rFonts w:cstheme="minorHAnsi"/>
          <w:color w:val="7030A0"/>
        </w:rPr>
        <w:t xml:space="preserve"> departed</w:t>
      </w:r>
      <w:r w:rsidR="0098157A" w:rsidRPr="0098157A">
        <w:rPr>
          <w:rFonts w:cstheme="minorHAnsi"/>
          <w:color w:val="7030A0"/>
        </w:rPr>
        <w:t xml:space="preserve"> to the forest, began a dark incantation. Using his Luna magic, he tethered the Supermoon to the earth; Every night would be bright night! The wizard knew, that this would empower his monsters....</w:t>
      </w:r>
    </w:p>
    <w:p w14:paraId="0D8F9A1E" w14:textId="77777777" w:rsidR="00236100" w:rsidRPr="0098157A" w:rsidRDefault="00236100">
      <w:pPr>
        <w:rPr>
          <w:color w:val="7030A0"/>
        </w:rPr>
      </w:pPr>
    </w:p>
    <w:p w14:paraId="1B614488" w14:textId="6DF13963" w:rsidR="0098157A" w:rsidRPr="007F5E6B" w:rsidRDefault="004203B0">
      <w:pPr>
        <w:rPr>
          <w:b/>
          <w:bCs/>
          <w:color w:val="0070C0"/>
        </w:rPr>
      </w:pPr>
      <w:r w:rsidRPr="007F5E6B">
        <w:rPr>
          <w:b/>
          <w:bCs/>
        </w:rPr>
        <w:t xml:space="preserve">Hero </w:t>
      </w:r>
      <w:r w:rsidR="0098157A" w:rsidRPr="007F5E6B">
        <w:rPr>
          <w:b/>
          <w:bCs/>
        </w:rPr>
        <w:t>–</w:t>
      </w:r>
    </w:p>
    <w:p w14:paraId="5A3372BD" w14:textId="351C2F28" w:rsidR="007F5E6B" w:rsidRPr="007F5E6B" w:rsidRDefault="007F5E6B">
      <w:pPr>
        <w:rPr>
          <w:color w:val="0070C0"/>
        </w:rPr>
      </w:pPr>
      <w:r w:rsidRPr="007F5E6B">
        <w:rPr>
          <w:color w:val="0070C0"/>
        </w:rPr>
        <w:t xml:space="preserve">*the huntress hero fighting the monsters* </w:t>
      </w:r>
    </w:p>
    <w:p w14:paraId="0A84E922" w14:textId="593FD998" w:rsidR="00477B0B" w:rsidRDefault="0098157A">
      <w:pPr>
        <w:rPr>
          <w:color w:val="7030A0"/>
        </w:rPr>
      </w:pPr>
      <w:r>
        <w:t>“</w:t>
      </w:r>
      <w:r w:rsidR="004203B0" w:rsidRPr="0098157A">
        <w:rPr>
          <w:rFonts w:cstheme="minorHAnsi"/>
          <w:color w:val="7030A0"/>
        </w:rPr>
        <w:t xml:space="preserve">Some, among the </w:t>
      </w:r>
      <w:proofErr w:type="spellStart"/>
      <w:r w:rsidR="004203B0" w:rsidRPr="0098157A">
        <w:rPr>
          <w:rFonts w:cstheme="minorHAnsi"/>
          <w:color w:val="7030A0"/>
        </w:rPr>
        <w:t>Timberdale</w:t>
      </w:r>
      <w:proofErr w:type="spellEnd"/>
      <w:r w:rsidR="004203B0" w:rsidRPr="0098157A">
        <w:rPr>
          <w:rFonts w:cstheme="minorHAnsi"/>
          <w:color w:val="7030A0"/>
        </w:rPr>
        <w:t xml:space="preserve"> folk, however, didn’t flee. A huntress, eager to use her bow, took an arrow from her quiver and fought back against the tide of monsters!</w:t>
      </w:r>
      <w:r w:rsidR="004203B0" w:rsidRPr="0098157A">
        <w:rPr>
          <w:color w:val="7030A0"/>
        </w:rPr>
        <w:t xml:space="preserve"> Today she becomes the </w:t>
      </w:r>
      <w:r w:rsidR="00477B0B" w:rsidRPr="0098157A">
        <w:rPr>
          <w:color w:val="7030A0"/>
        </w:rPr>
        <w:t>Wizard Huntress</w:t>
      </w:r>
      <w:r>
        <w:rPr>
          <w:color w:val="7030A0"/>
        </w:rPr>
        <w:t>.”</w:t>
      </w:r>
    </w:p>
    <w:p w14:paraId="018B7B28" w14:textId="5F006653" w:rsidR="007357F3" w:rsidRDefault="007357F3">
      <w:pPr>
        <w:rPr>
          <w:color w:val="7030A0"/>
        </w:rPr>
      </w:pPr>
    </w:p>
    <w:sectPr w:rsidR="0073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D7"/>
    <w:rsid w:val="000A77EB"/>
    <w:rsid w:val="0018631E"/>
    <w:rsid w:val="00223C26"/>
    <w:rsid w:val="00236100"/>
    <w:rsid w:val="0040323E"/>
    <w:rsid w:val="004203B0"/>
    <w:rsid w:val="004245B7"/>
    <w:rsid w:val="00477B0B"/>
    <w:rsid w:val="004B517E"/>
    <w:rsid w:val="005078A9"/>
    <w:rsid w:val="005612F8"/>
    <w:rsid w:val="005A3335"/>
    <w:rsid w:val="006703B7"/>
    <w:rsid w:val="0069674C"/>
    <w:rsid w:val="006A65C0"/>
    <w:rsid w:val="0073310B"/>
    <w:rsid w:val="007357F3"/>
    <w:rsid w:val="00753824"/>
    <w:rsid w:val="007F5E6B"/>
    <w:rsid w:val="009628D7"/>
    <w:rsid w:val="0098157A"/>
    <w:rsid w:val="00B93689"/>
    <w:rsid w:val="00DD6F51"/>
    <w:rsid w:val="00E60A49"/>
    <w:rsid w:val="00F338BB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E765"/>
  <w15:chartTrackingRefBased/>
  <w15:docId w15:val="{7D2125D0-018F-49B3-964F-4DFF005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33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username-1a8oiy">
    <w:name w:val="username-1a8oiy"/>
    <w:basedOn w:val="DefaultParagraphFont"/>
    <w:rsid w:val="005A3335"/>
  </w:style>
  <w:style w:type="character" w:customStyle="1" w:styleId="timestamp-3zcmnb">
    <w:name w:val="timestamp-3zcmnb"/>
    <w:basedOn w:val="DefaultParagraphFont"/>
    <w:rsid w:val="005A3335"/>
  </w:style>
  <w:style w:type="paragraph" w:styleId="Title">
    <w:name w:val="Title"/>
    <w:basedOn w:val="Normal"/>
    <w:next w:val="Normal"/>
    <w:link w:val="TitleChar"/>
    <w:uiPriority w:val="10"/>
    <w:qFormat/>
    <w:rsid w:val="00420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94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13</cp:revision>
  <dcterms:created xsi:type="dcterms:W3CDTF">2020-04-06T12:49:00Z</dcterms:created>
  <dcterms:modified xsi:type="dcterms:W3CDTF">2020-04-22T20:21:00Z</dcterms:modified>
</cp:coreProperties>
</file>