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9AF" w:rsidRPr="00E343F0" w:rsidRDefault="005449AF" w:rsidP="005449AF">
      <w:pPr>
        <w:jc w:val="center"/>
        <w:rPr>
          <w:rFonts w:ascii="Times New Roman" w:hAnsi="Times New Roman" w:cs="Times New Roman"/>
          <w:b/>
          <w:sz w:val="32"/>
        </w:rPr>
      </w:pPr>
      <w:r w:rsidRPr="00E343F0">
        <w:rPr>
          <w:rFonts w:ascii="Times New Roman" w:hAnsi="Times New Roman" w:cs="Times New Roman"/>
          <w:b/>
          <w:sz w:val="32"/>
        </w:rPr>
        <w:t>Signals and Systems MATLAB HW2 Report</w:t>
      </w:r>
    </w:p>
    <w:p w:rsidR="005449AF" w:rsidRPr="00E343F0" w:rsidRDefault="005449AF" w:rsidP="005449AF">
      <w:pPr>
        <w:jc w:val="right"/>
        <w:rPr>
          <w:rFonts w:ascii="標楷體" w:eastAsia="標楷體" w:hAnsi="標楷體" w:cs="Times New Roman"/>
        </w:rPr>
      </w:pPr>
      <w:r w:rsidRPr="00E343F0">
        <w:rPr>
          <w:rFonts w:ascii="標楷體" w:eastAsia="標楷體" w:hAnsi="標楷體" w:cs="Times New Roman"/>
        </w:rPr>
        <w:t xml:space="preserve">電機二 B05901030 陳欽安 </w:t>
      </w:r>
    </w:p>
    <w:p w:rsidR="005449AF" w:rsidRPr="00E343F0" w:rsidRDefault="005449AF" w:rsidP="005449A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</w:p>
    <w:p w:rsidR="005449AF" w:rsidRPr="00E343F0" w:rsidRDefault="005449AF" w:rsidP="005449A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  <w:b/>
        </w:rPr>
        <w:t>Plot x[n].</w:t>
      </w:r>
      <w:r w:rsidR="002E6372" w:rsidRPr="00E343F0">
        <w:rPr>
          <w:rFonts w:ascii="Times New Roman" w:hAnsi="Times New Roman" w:cs="Times New Roman"/>
        </w:rPr>
        <w:t xml:space="preserve"> (using </w:t>
      </w:r>
      <w:r w:rsidR="00386316" w:rsidRPr="00E343F0">
        <w:rPr>
          <w:rFonts w:ascii="Times New Roman" w:hAnsi="Times New Roman" w:cs="Times New Roman"/>
        </w:rPr>
        <w:t xml:space="preserve">the </w:t>
      </w:r>
      <w:r w:rsidR="002E6372" w:rsidRPr="00E343F0">
        <w:rPr>
          <w:rFonts w:ascii="Times New Roman" w:hAnsi="Times New Roman" w:cs="Times New Roman"/>
        </w:rPr>
        <w:t>command</w:t>
      </w:r>
      <w:r w:rsidR="00386316" w:rsidRPr="00E343F0">
        <w:rPr>
          <w:rFonts w:ascii="Times New Roman" w:hAnsi="Times New Roman" w:cs="Times New Roman"/>
        </w:rPr>
        <w:t xml:space="preserve"> “</w:t>
      </w:r>
      <w:r w:rsidR="00E11174" w:rsidRPr="00E343F0">
        <w:rPr>
          <w:rFonts w:ascii="Times New Roman" w:hAnsi="Times New Roman" w:cs="Times New Roman"/>
        </w:rPr>
        <w:t>stem</w:t>
      </w:r>
      <w:r w:rsidR="00386316" w:rsidRPr="00E343F0">
        <w:rPr>
          <w:rFonts w:ascii="Times New Roman" w:hAnsi="Times New Roman" w:cs="Times New Roman"/>
        </w:rPr>
        <w:t>”)</w:t>
      </w:r>
    </w:p>
    <w:p w:rsidR="009942E6" w:rsidRPr="00E343F0" w:rsidRDefault="009942E6" w:rsidP="009942E6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</w:rPr>
        <w:t>x[n]:</w:t>
      </w:r>
    </w:p>
    <w:p w:rsidR="005449AF" w:rsidRPr="00E343F0" w:rsidRDefault="00E11174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  <w:noProof/>
        </w:rPr>
        <w:drawing>
          <wp:inline distT="0" distB="0" distL="0" distR="0">
            <wp:extent cx="5274310" cy="228219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5-13 (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AF" w:rsidRPr="00E343F0" w:rsidRDefault="005449AF" w:rsidP="005449AF">
      <w:pPr>
        <w:rPr>
          <w:rFonts w:ascii="Times New Roman" w:hAnsi="Times New Roman" w:cs="Times New Roman"/>
          <w:b/>
        </w:rPr>
      </w:pPr>
      <w:r w:rsidRPr="00E343F0">
        <w:rPr>
          <w:rFonts w:ascii="Times New Roman" w:hAnsi="Times New Roman" w:cs="Times New Roman"/>
        </w:rPr>
        <w:t>(b)</w:t>
      </w:r>
      <w:r w:rsidRPr="00E343F0">
        <w:rPr>
          <w:rFonts w:ascii="Times New Roman" w:hAnsi="Times New Roman" w:cs="Times New Roman"/>
          <w:b/>
        </w:rPr>
        <w:t xml:space="preserve"> Plot the magnitude response of the DFT of x during [-N</w:t>
      </w:r>
      <w:proofErr w:type="gramStart"/>
      <w:r w:rsidRPr="00E343F0">
        <w:rPr>
          <w:rFonts w:ascii="Times New Roman" w:hAnsi="Times New Roman" w:cs="Times New Roman"/>
          <w:b/>
        </w:rPr>
        <w:t>1,N</w:t>
      </w:r>
      <w:proofErr w:type="gramEnd"/>
      <w:r w:rsidRPr="00E343F0">
        <w:rPr>
          <w:rFonts w:ascii="Times New Roman" w:hAnsi="Times New Roman" w:cs="Times New Roman"/>
          <w:b/>
        </w:rPr>
        <w:t>1].</w:t>
      </w:r>
    </w:p>
    <w:p w:rsidR="005449AF" w:rsidRPr="00E343F0" w:rsidRDefault="005449AF" w:rsidP="005449AF">
      <w:pPr>
        <w:rPr>
          <w:rFonts w:ascii="Times New Roman" w:hAnsi="Times New Roman" w:cs="Times New Roman"/>
          <w:b/>
        </w:rPr>
      </w:pPr>
      <w:r w:rsidRPr="00E343F0">
        <w:rPr>
          <w:rFonts w:ascii="Times New Roman" w:hAnsi="Times New Roman" w:cs="Times New Roman"/>
          <w:b/>
        </w:rPr>
        <w:t>The zero frequency should be centered in your plot. Observe the</w:t>
      </w:r>
    </w:p>
    <w:p w:rsidR="00C91137" w:rsidRPr="00E343F0" w:rsidRDefault="005449AF" w:rsidP="005449AF">
      <w:pPr>
        <w:rPr>
          <w:rFonts w:ascii="Times New Roman" w:hAnsi="Times New Roman" w:cs="Times New Roman"/>
          <w:b/>
        </w:rPr>
      </w:pPr>
      <w:r w:rsidRPr="00E343F0">
        <w:rPr>
          <w:rFonts w:ascii="Times New Roman" w:hAnsi="Times New Roman" w:cs="Times New Roman"/>
          <w:b/>
        </w:rPr>
        <w:t xml:space="preserve">Gibbs phenomenon in (b). </w:t>
      </w:r>
    </w:p>
    <w:p w:rsidR="00386316" w:rsidRPr="00E343F0" w:rsidRDefault="00386316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</w:rPr>
        <w:t>(using the command “plot”)</w:t>
      </w:r>
    </w:p>
    <w:p w:rsidR="009942E6" w:rsidRPr="00E343F0" w:rsidRDefault="009942E6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</w:rPr>
        <w:t>DFT of x[n]:</w:t>
      </w:r>
    </w:p>
    <w:p w:rsidR="005449AF" w:rsidRPr="00E343F0" w:rsidRDefault="009942E6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  <w:noProof/>
        </w:rPr>
        <w:drawing>
          <wp:inline distT="0" distB="0" distL="0" distR="0">
            <wp:extent cx="3389902" cy="2988304"/>
            <wp:effectExtent l="0" t="0" r="127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5-13 (1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02" cy="298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AF" w:rsidRPr="00E343F0" w:rsidRDefault="00E11174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</w:rPr>
        <w:t xml:space="preserve">Observing </w:t>
      </w:r>
      <w:r w:rsidR="006956E7" w:rsidRPr="00E343F0">
        <w:rPr>
          <w:rFonts w:ascii="Times New Roman" w:hAnsi="Times New Roman" w:cs="Times New Roman"/>
        </w:rPr>
        <w:t>from DFT of x[n], there is Gibbs phenomenon near n=-100 and n=100 (where the overshoot occurs), which is caused by truncation</w:t>
      </w:r>
      <w:r w:rsidR="00A33A9F">
        <w:rPr>
          <w:rFonts w:ascii="Times New Roman" w:hAnsi="Times New Roman" w:cs="Times New Roman"/>
        </w:rPr>
        <w:t xml:space="preserve"> of signals.</w:t>
      </w:r>
      <w:bookmarkStart w:id="0" w:name="_GoBack"/>
      <w:bookmarkEnd w:id="0"/>
    </w:p>
    <w:p w:rsidR="006956E7" w:rsidRPr="00E343F0" w:rsidRDefault="006956E7" w:rsidP="005449AF">
      <w:pPr>
        <w:rPr>
          <w:rFonts w:ascii="Times New Roman" w:hAnsi="Times New Roman" w:cs="Times New Roman"/>
        </w:rPr>
      </w:pPr>
    </w:p>
    <w:p w:rsidR="005449AF" w:rsidRPr="00E343F0" w:rsidRDefault="005449AF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</w:rPr>
        <w:lastRenderedPageBreak/>
        <w:t>2.</w:t>
      </w:r>
    </w:p>
    <w:p w:rsidR="005449AF" w:rsidRPr="00E343F0" w:rsidRDefault="005449AF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</w:rPr>
        <w:t>(a)</w:t>
      </w:r>
      <w:r w:rsidRPr="00E343F0">
        <w:rPr>
          <w:rFonts w:ascii="Times New Roman" w:hAnsi="Times New Roman" w:cs="Times New Roman"/>
          <w:b/>
        </w:rPr>
        <w:t xml:space="preserve"> Plot w[n]</w:t>
      </w:r>
      <w:r w:rsidR="00E343F0">
        <w:rPr>
          <w:rFonts w:ascii="Times New Roman" w:hAnsi="Times New Roman" w:cs="Times New Roman"/>
        </w:rPr>
        <w:t>.</w:t>
      </w:r>
      <w:r w:rsidR="00386316" w:rsidRPr="00E343F0">
        <w:rPr>
          <w:rFonts w:ascii="Times New Roman" w:hAnsi="Times New Roman" w:cs="Times New Roman"/>
        </w:rPr>
        <w:t xml:space="preserve"> (using the command “</w:t>
      </w:r>
      <w:r w:rsidR="00E11174" w:rsidRPr="00E343F0">
        <w:rPr>
          <w:rFonts w:ascii="Times New Roman" w:hAnsi="Times New Roman" w:cs="Times New Roman"/>
        </w:rPr>
        <w:t>stem</w:t>
      </w:r>
      <w:r w:rsidR="00386316" w:rsidRPr="00E343F0">
        <w:rPr>
          <w:rFonts w:ascii="Times New Roman" w:hAnsi="Times New Roman" w:cs="Times New Roman"/>
        </w:rPr>
        <w:t>”)</w:t>
      </w:r>
    </w:p>
    <w:p w:rsidR="005449AF" w:rsidRPr="00E343F0" w:rsidRDefault="00E11174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  <w:noProof/>
        </w:rPr>
        <w:drawing>
          <wp:inline distT="0" distB="0" distL="0" distR="0">
            <wp:extent cx="5274310" cy="201993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5-13 (1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AF" w:rsidRPr="00E343F0" w:rsidRDefault="005449AF" w:rsidP="005449A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E343F0">
        <w:rPr>
          <w:rFonts w:ascii="Times New Roman" w:hAnsi="Times New Roman" w:cs="Times New Roman"/>
          <w:b/>
        </w:rPr>
        <w:t>Plot y[n]=x[n]w[n], where x[n] is the signal plotted in 1(a).</w:t>
      </w:r>
    </w:p>
    <w:p w:rsidR="009942E6" w:rsidRPr="00E343F0" w:rsidRDefault="009942E6" w:rsidP="009942E6">
      <w:pPr>
        <w:pStyle w:val="a3"/>
        <w:ind w:leftChars="0" w:left="360"/>
        <w:rPr>
          <w:rFonts w:ascii="Times New Roman" w:hAnsi="Times New Roman" w:cs="Times New Roman"/>
          <w:b/>
        </w:rPr>
      </w:pPr>
      <w:r w:rsidRPr="00E343F0">
        <w:rPr>
          <w:rFonts w:ascii="Times New Roman" w:hAnsi="Times New Roman" w:cs="Times New Roman"/>
        </w:rPr>
        <w:t>(using the command “</w:t>
      </w:r>
      <w:r w:rsidR="00E11174" w:rsidRPr="00E343F0">
        <w:rPr>
          <w:rFonts w:ascii="Times New Roman" w:hAnsi="Times New Roman" w:cs="Times New Roman"/>
        </w:rPr>
        <w:t>stem</w:t>
      </w:r>
      <w:r w:rsidRPr="00E343F0">
        <w:rPr>
          <w:rFonts w:ascii="Times New Roman" w:hAnsi="Times New Roman" w:cs="Times New Roman"/>
        </w:rPr>
        <w:t>”)</w:t>
      </w:r>
    </w:p>
    <w:p w:rsidR="005449AF" w:rsidRPr="00E343F0" w:rsidRDefault="00E11174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5707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5-13 (2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AF" w:rsidRPr="00E343F0" w:rsidRDefault="005449AF" w:rsidP="005449AF">
      <w:pPr>
        <w:rPr>
          <w:rFonts w:ascii="Times New Roman" w:hAnsi="Times New Roman" w:cs="Times New Roman"/>
          <w:b/>
        </w:rPr>
      </w:pPr>
      <w:r w:rsidRPr="00E343F0">
        <w:rPr>
          <w:rFonts w:ascii="Times New Roman" w:hAnsi="Times New Roman" w:cs="Times New Roman"/>
        </w:rPr>
        <w:t xml:space="preserve">(c) </w:t>
      </w:r>
      <w:r w:rsidRPr="00E343F0">
        <w:rPr>
          <w:rFonts w:ascii="Times New Roman" w:hAnsi="Times New Roman" w:cs="Times New Roman"/>
          <w:b/>
        </w:rPr>
        <w:t>Plot the magnitude response of the DFT of y[n]. The zero</w:t>
      </w:r>
    </w:p>
    <w:p w:rsidR="005449AF" w:rsidRPr="00E343F0" w:rsidRDefault="005449AF" w:rsidP="005449AF">
      <w:pPr>
        <w:rPr>
          <w:rFonts w:ascii="Times New Roman" w:hAnsi="Times New Roman" w:cs="Times New Roman"/>
          <w:b/>
        </w:rPr>
      </w:pPr>
      <w:r w:rsidRPr="00E343F0">
        <w:rPr>
          <w:rFonts w:ascii="Times New Roman" w:hAnsi="Times New Roman" w:cs="Times New Roman"/>
          <w:b/>
        </w:rPr>
        <w:t>frequency should be centered in your plot. Observe the Gibbs</w:t>
      </w:r>
    </w:p>
    <w:p w:rsidR="005449AF" w:rsidRPr="00E343F0" w:rsidRDefault="005449AF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  <w:b/>
        </w:rPr>
        <w:t>phenomenon here and compare it the that of 1(b).</w:t>
      </w:r>
    </w:p>
    <w:p w:rsidR="009942E6" w:rsidRPr="00E343F0" w:rsidRDefault="009942E6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</w:rPr>
        <w:t>(using the command “plot”)</w:t>
      </w:r>
    </w:p>
    <w:p w:rsidR="005449AF" w:rsidRPr="00E343F0" w:rsidRDefault="009942E6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  <w:noProof/>
        </w:rPr>
        <w:drawing>
          <wp:inline distT="0" distB="0" distL="0" distR="0">
            <wp:extent cx="3076575" cy="272802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5-13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22" cy="27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AF" w:rsidRPr="00E343F0" w:rsidRDefault="006956E7" w:rsidP="005449AF">
      <w:pPr>
        <w:rPr>
          <w:rFonts w:ascii="Times New Roman" w:hAnsi="Times New Roman" w:cs="Times New Roman"/>
        </w:rPr>
      </w:pPr>
      <w:r w:rsidRPr="00E343F0">
        <w:rPr>
          <w:rFonts w:ascii="Times New Roman" w:hAnsi="Times New Roman" w:cs="Times New Roman"/>
        </w:rPr>
        <w:lastRenderedPageBreak/>
        <w:t>Compared to 1 (b),</w:t>
      </w:r>
      <w:r w:rsidR="00480654">
        <w:rPr>
          <w:rFonts w:ascii="Times New Roman" w:hAnsi="Times New Roman" w:cs="Times New Roman"/>
        </w:rPr>
        <w:t xml:space="preserve"> </w:t>
      </w:r>
      <w:r w:rsidRPr="00E343F0">
        <w:rPr>
          <w:rFonts w:ascii="Times New Roman" w:hAnsi="Times New Roman" w:cs="Times New Roman"/>
        </w:rPr>
        <w:t>the overshoot near n=100 and n=-100 is greatly reduced.</w:t>
      </w:r>
    </w:p>
    <w:p w:rsidR="006956E7" w:rsidRPr="00E343F0" w:rsidRDefault="006956E7" w:rsidP="005449AF">
      <w:pPr>
        <w:rPr>
          <w:rFonts w:ascii="Times New Roman" w:hAnsi="Times New Roman" w:cs="Times New Roman"/>
          <w:b/>
        </w:rPr>
      </w:pPr>
      <w:r w:rsidRPr="00E343F0">
        <w:rPr>
          <w:rFonts w:ascii="Times New Roman" w:hAnsi="Times New Roman" w:cs="Times New Roman"/>
        </w:rPr>
        <w:t xml:space="preserve">Therefore, </w:t>
      </w:r>
      <w:proofErr w:type="spellStart"/>
      <w:r w:rsidRPr="00E343F0">
        <w:rPr>
          <w:rFonts w:ascii="Times New Roman" w:hAnsi="Times New Roman" w:cs="Times New Roman"/>
          <w:i/>
        </w:rPr>
        <w:t>Hanning</w:t>
      </w:r>
      <w:proofErr w:type="spellEnd"/>
      <w:r w:rsidRPr="00E343F0">
        <w:rPr>
          <w:rFonts w:ascii="Times New Roman" w:hAnsi="Times New Roman" w:cs="Times New Roman"/>
        </w:rPr>
        <w:t xml:space="preserve"> window play the role as </w:t>
      </w:r>
      <w:r w:rsidR="00E343F0" w:rsidRPr="00E343F0">
        <w:rPr>
          <w:rFonts w:ascii="Times New Roman" w:hAnsi="Times New Roman" w:cs="Times New Roman"/>
        </w:rPr>
        <w:t xml:space="preserve">a </w:t>
      </w:r>
      <w:r w:rsidRPr="00E343F0">
        <w:rPr>
          <w:rFonts w:ascii="Times New Roman" w:hAnsi="Times New Roman" w:cs="Times New Roman"/>
        </w:rPr>
        <w:t xml:space="preserve">filter, and </w:t>
      </w:r>
      <w:r w:rsidR="00E343F0" w:rsidRPr="00E343F0">
        <w:rPr>
          <w:rFonts w:ascii="Times New Roman" w:hAnsi="Times New Roman" w:cs="Times New Roman"/>
        </w:rPr>
        <w:t xml:space="preserve">multiplying signals by a </w:t>
      </w:r>
      <w:proofErr w:type="spellStart"/>
      <w:r w:rsidR="00E343F0" w:rsidRPr="00E343F0">
        <w:rPr>
          <w:rFonts w:ascii="Times New Roman" w:hAnsi="Times New Roman" w:cs="Times New Roman"/>
          <w:i/>
        </w:rPr>
        <w:t>Hanning</w:t>
      </w:r>
      <w:proofErr w:type="spellEnd"/>
      <w:r w:rsidR="00E343F0" w:rsidRPr="00E343F0">
        <w:rPr>
          <w:rFonts w:ascii="Times New Roman" w:hAnsi="Times New Roman" w:cs="Times New Roman"/>
        </w:rPr>
        <w:t xml:space="preserve"> window will greatly mitigating Gibbs phenomenon. </w:t>
      </w:r>
    </w:p>
    <w:sectPr w:rsidR="006956E7" w:rsidRPr="00E34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FBE" w:rsidRDefault="002F7FBE" w:rsidP="00480654">
      <w:r>
        <w:separator/>
      </w:r>
    </w:p>
  </w:endnote>
  <w:endnote w:type="continuationSeparator" w:id="0">
    <w:p w:rsidR="002F7FBE" w:rsidRDefault="002F7FBE" w:rsidP="0048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FBE" w:rsidRDefault="002F7FBE" w:rsidP="00480654">
      <w:r>
        <w:separator/>
      </w:r>
    </w:p>
  </w:footnote>
  <w:footnote w:type="continuationSeparator" w:id="0">
    <w:p w:rsidR="002F7FBE" w:rsidRDefault="002F7FBE" w:rsidP="0048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48B5"/>
    <w:multiLevelType w:val="hybridMultilevel"/>
    <w:tmpl w:val="7A5CA0B6"/>
    <w:lvl w:ilvl="0" w:tplc="908CD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2119CA"/>
    <w:multiLevelType w:val="hybridMultilevel"/>
    <w:tmpl w:val="AF2A5FEC"/>
    <w:lvl w:ilvl="0" w:tplc="079E7F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AF"/>
    <w:rsid w:val="000F62E5"/>
    <w:rsid w:val="002E6372"/>
    <w:rsid w:val="002F7FBE"/>
    <w:rsid w:val="00386316"/>
    <w:rsid w:val="00480654"/>
    <w:rsid w:val="004B5976"/>
    <w:rsid w:val="005449AF"/>
    <w:rsid w:val="00625644"/>
    <w:rsid w:val="006956E7"/>
    <w:rsid w:val="00731539"/>
    <w:rsid w:val="00915ED5"/>
    <w:rsid w:val="009942E6"/>
    <w:rsid w:val="00A33A9F"/>
    <w:rsid w:val="00C91137"/>
    <w:rsid w:val="00E11174"/>
    <w:rsid w:val="00E343F0"/>
    <w:rsid w:val="00EC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2111D"/>
  <w15:chartTrackingRefBased/>
  <w15:docId w15:val="{AA4F1667-2C65-4473-AEB0-37A788DA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9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9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6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0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806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</dc:creator>
  <cp:keywords/>
  <dc:description/>
  <cp:lastModifiedBy>Daniel Chen</cp:lastModifiedBy>
  <cp:revision>6</cp:revision>
  <dcterms:created xsi:type="dcterms:W3CDTF">2018-05-13T14:31:00Z</dcterms:created>
  <dcterms:modified xsi:type="dcterms:W3CDTF">2018-05-13T15:20:00Z</dcterms:modified>
</cp:coreProperties>
</file>