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0DA8C9E0">
            <wp:simplePos x="0" y="0"/>
            <wp:positionH relativeFrom="column">
              <wp:posOffset>-1162022</wp:posOffset>
            </wp:positionH>
            <wp:positionV relativeFrom="paragraph">
              <wp:posOffset>-886147</wp:posOffset>
            </wp:positionV>
            <wp:extent cx="7685065"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2865C58B" w:rsidR="0090631E" w:rsidRDefault="0090631E" w:rsidP="0078205E">
      <w:pPr>
        <w:pStyle w:val="Texto"/>
        <w:spacing w:after="0" w:line="240" w:lineRule="auto"/>
        <w:jc w:val="center"/>
        <w:rPr>
          <w:b/>
          <w:bCs/>
          <w:sz w:val="30"/>
          <w:szCs w:val="30"/>
        </w:rPr>
      </w:pPr>
      <w:r w:rsidRPr="0090631E">
        <w:rPr>
          <w:b/>
          <w:bCs/>
          <w:sz w:val="30"/>
          <w:szCs w:val="30"/>
        </w:rPr>
        <w:lastRenderedPageBreak/>
        <w:t xml:space="preserve">QUALIDADE DA EDUCAÇÃO NOS ANOS </w:t>
      </w:r>
      <w:r w:rsidR="00A636AB">
        <w:rPr>
          <w:b/>
          <w:bCs/>
          <w:sz w:val="30"/>
          <w:szCs w:val="30"/>
        </w:rPr>
        <w:t>FINAIS</w:t>
      </w:r>
      <w:r w:rsidRPr="0090631E">
        <w:rPr>
          <w:b/>
          <w:bCs/>
          <w:sz w:val="30"/>
          <w:szCs w:val="30"/>
        </w:rPr>
        <w:t xml:space="preserve">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17A23F93"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960D0D">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78EF3425" w:rsidR="00D94830" w:rsidRPr="00D94830" w:rsidRDefault="00715C66">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960D0D">
              <w:rPr>
                <w:rStyle w:val="Hyperlink"/>
                <w:rFonts w:ascii="Exo" w:hAnsi="Exo"/>
                <w:b/>
                <w:bCs/>
                <w:noProof/>
                <w:webHidden/>
              </w:rPr>
              <w:t>5</w:t>
            </w:r>
            <w:r w:rsidR="00D94830" w:rsidRPr="00D94830">
              <w:rPr>
                <w:rStyle w:val="Hyperlink"/>
                <w:rFonts w:ascii="Exo" w:hAnsi="Exo"/>
                <w:b/>
                <w:bCs/>
                <w:noProof/>
                <w:webHidden/>
              </w:rPr>
              <w:fldChar w:fldCharType="end"/>
            </w:r>
          </w:hyperlink>
        </w:p>
        <w:p w14:paraId="5CC653F6" w14:textId="09DD6885" w:rsidR="00D94830" w:rsidRPr="00D94830" w:rsidRDefault="00715C66">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960D0D">
              <w:rPr>
                <w:rStyle w:val="Hyperlink"/>
                <w:rFonts w:ascii="Exo" w:hAnsi="Exo"/>
                <w:b/>
                <w:bCs/>
                <w:noProof/>
                <w:webHidden/>
              </w:rPr>
              <w:t>7</w:t>
            </w:r>
            <w:r w:rsidR="00D94830" w:rsidRPr="00D94830">
              <w:rPr>
                <w:rStyle w:val="Hyperlink"/>
                <w:rFonts w:ascii="Exo" w:hAnsi="Exo"/>
                <w:b/>
                <w:bCs/>
                <w:noProof/>
                <w:webHidden/>
              </w:rPr>
              <w:fldChar w:fldCharType="end"/>
            </w:r>
          </w:hyperlink>
        </w:p>
        <w:p w14:paraId="3F8FE46D" w14:textId="1C75EC4E" w:rsidR="00D94830" w:rsidRPr="00D94830" w:rsidRDefault="00715C66">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960D0D">
              <w:rPr>
                <w:rStyle w:val="Hyperlink"/>
                <w:rFonts w:ascii="Exo" w:hAnsi="Exo"/>
                <w:b/>
                <w:bCs/>
                <w:noProof/>
                <w:webHidden/>
              </w:rPr>
              <w:t>8</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05682EA3"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p w14:paraId="114DB525" w14:textId="77777777" w:rsidR="00B12FBF" w:rsidRDefault="00B12FBF" w:rsidP="00A02D65">
      <w:pPr>
        <w:pStyle w:val="SemEspaamento"/>
        <w:spacing w:after="200" w:line="360" w:lineRule="auto"/>
        <w:ind w:firstLine="851"/>
        <w:jc w:val="both"/>
        <w:rPr>
          <w:rFonts w:ascii="Exo" w:hAnsi="Exo"/>
          <w:sz w:val="20"/>
          <w:szCs w:val="20"/>
        </w:rPr>
      </w:pPr>
      <w:bookmarkStart w:id="3" w:name="_Hlk188948010"/>
      <w:bookmarkEnd w:id="2"/>
      <w:commentRangeStart w:id="4"/>
    </w:p>
    <w:commentRangeEnd w:id="4"/>
    <w:p w14:paraId="2618C700" w14:textId="77777777" w:rsidR="00B12FBF" w:rsidRDefault="00B12FBF" w:rsidP="00A02D65">
      <w:pPr>
        <w:pStyle w:val="SemEspaamento"/>
        <w:spacing w:after="200" w:line="360" w:lineRule="auto"/>
        <w:ind w:firstLine="851"/>
        <w:jc w:val="both"/>
        <w:rPr>
          <w:rFonts w:ascii="Exo" w:hAnsi="Exo"/>
          <w:sz w:val="20"/>
          <w:szCs w:val="20"/>
        </w:rPr>
      </w:pPr>
      <w:r>
        <w:rPr>
          <w:rStyle w:val="Refdecomentrio"/>
        </w:rPr>
        <w:commentReference w:id="4"/>
      </w:r>
    </w:p>
    <w:p w14:paraId="60D663A5" w14:textId="4080E4E0"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00271638" w:rsidRPr="00CC5BC7">
        <w:rPr>
          <w:rFonts w:ascii="Exo" w:hAnsi="Exo"/>
          <w:sz w:val="20"/>
          <w:szCs w:val="20"/>
        </w:rPr>
        <w:t xml:space="preserve">A seção subsequente traz um exemplo de aplicação do indicador para um recorte de escolas </w:t>
      </w:r>
      <w:r w:rsidR="00271638">
        <w:rPr>
          <w:rFonts w:ascii="Exo" w:hAnsi="Exo"/>
          <w:sz w:val="20"/>
          <w:szCs w:val="20"/>
        </w:rPr>
        <w:t>estaduais</w:t>
      </w:r>
      <w:r w:rsidR="00271638" w:rsidRPr="00CC5BC7">
        <w:rPr>
          <w:rFonts w:ascii="Exo" w:hAnsi="Exo"/>
          <w:sz w:val="20"/>
          <w:szCs w:val="20"/>
        </w:rPr>
        <w:t xml:space="preserve"> no estado d</w:t>
      </w:r>
      <w:r w:rsidR="00271638">
        <w:rPr>
          <w:rFonts w:ascii="Exo" w:hAnsi="Exo"/>
          <w:sz w:val="20"/>
          <w:szCs w:val="20"/>
        </w:rPr>
        <w:t>e São Paulo</w:t>
      </w:r>
      <w:r w:rsidR="00271638" w:rsidRPr="00271638">
        <w:rPr>
          <w:rFonts w:ascii="Exo" w:hAnsi="Exo"/>
          <w:sz w:val="20"/>
          <w:szCs w:val="20"/>
        </w:rPr>
        <w:t>.</w:t>
      </w:r>
      <w:bookmarkStart w:id="5" w:name="_Toc188374090"/>
      <w:bookmarkStart w:id="6"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7" w:name="_Toc188883215"/>
      <w:bookmarkStart w:id="8" w:name="_Hlk188948089"/>
      <w:bookmarkEnd w:id="3"/>
      <w:r w:rsidRPr="00A440DB">
        <w:rPr>
          <w:rFonts w:ascii="Exo" w:hAnsi="Exo"/>
          <w:b/>
          <w:bCs/>
          <w:color w:val="auto"/>
        </w:rPr>
        <w:lastRenderedPageBreak/>
        <w:t>Ficha de qualificação do indicador</w:t>
      </w:r>
      <w:bookmarkEnd w:id="5"/>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9" w:name="_Hlk179446808"/>
            <w:bookmarkEnd w:id="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6E5A9570" w:rsidR="007F2820" w:rsidRPr="007F2820" w:rsidRDefault="00B12FBF" w:rsidP="00E04E3F">
            <w:pPr>
              <w:spacing w:before="60" w:after="60"/>
              <w:rPr>
                <w:rFonts w:ascii="Exo" w:hAnsi="Exo"/>
                <w:b/>
                <w:bCs/>
                <w:szCs w:val="24"/>
              </w:rPr>
            </w:pPr>
            <w:r w:rsidRPr="00B12FBF">
              <w:rPr>
                <w:rFonts w:ascii="Exo" w:hAnsi="Exo"/>
                <w:b/>
                <w:bCs/>
                <w:szCs w:val="24"/>
              </w:rPr>
              <w:t>Qualidade da educação nos anos finais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A47F797" w:rsidR="00B12FBF" w:rsidRPr="00E04E3F" w:rsidRDefault="00B12FBF" w:rsidP="00B12FBF">
            <w:pPr>
              <w:pStyle w:val="QuadrosFiguras1"/>
              <w:spacing w:before="60" w:after="60" w:line="240" w:lineRule="auto"/>
              <w:jc w:val="left"/>
              <w:rPr>
                <w:rFonts w:ascii="Exo" w:hAnsi="Exo"/>
                <w:color w:val="auto"/>
              </w:rPr>
            </w:pPr>
            <w:r>
              <w:rPr>
                <w:rFonts w:ascii="Exo" w:hAnsi="Exo"/>
                <w:color w:val="auto"/>
              </w:rPr>
              <w:t>Índice de qualidade do ensino nas escolas.</w:t>
            </w:r>
          </w:p>
        </w:tc>
      </w:tr>
      <w:tr w:rsidR="00B12FB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8D465CA" w14:textId="77777777" w:rsidR="00B12FBF" w:rsidRPr="009F7A8E" w:rsidRDefault="00B12FBF" w:rsidP="00B12FBF">
            <w:pPr>
              <w:pStyle w:val="QuadrosFiguras1"/>
              <w:spacing w:before="60" w:after="60" w:line="240" w:lineRule="auto"/>
              <w:jc w:val="left"/>
              <w:rPr>
                <w:rFonts w:ascii="Exo" w:hAnsi="Exo"/>
                <w:color w:val="auto"/>
              </w:rPr>
            </w:pPr>
            <w:r w:rsidRPr="009F7A8E">
              <w:rPr>
                <w:rFonts w:ascii="Exo" w:hAnsi="Exo"/>
                <w:color w:val="auto"/>
              </w:rPr>
              <w:t xml:space="preserve">● </w:t>
            </w:r>
            <w:r w:rsidRPr="00FC24B1">
              <w:rPr>
                <w:rFonts w:ascii="Exo" w:hAnsi="Exo"/>
                <w:color w:val="auto"/>
              </w:rPr>
              <w:t>Índice de Desenvolvimento da Educação Básica (IDEB)</w:t>
            </w:r>
          </w:p>
          <w:p w14:paraId="20FD2021" w14:textId="1751DE03" w:rsidR="00B12FBF" w:rsidRPr="007F2820" w:rsidRDefault="00B12FBF" w:rsidP="00B12FB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B12FB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76DF2921" w:rsidR="00B12FBF" w:rsidRPr="00E04E3F" w:rsidRDefault="00B12FBF" w:rsidP="00B12FBF">
            <w:pPr>
              <w:pStyle w:val="QuadrosFiguras1"/>
              <w:spacing w:before="60" w:after="60" w:line="240" w:lineRule="auto"/>
              <w:jc w:val="both"/>
              <w:rPr>
                <w:rFonts w:ascii="Exo" w:hAnsi="Exo"/>
                <w:color w:val="auto"/>
              </w:rPr>
            </w:pPr>
            <w:r w:rsidRPr="00BA7FA8">
              <w:rPr>
                <w:rFonts w:ascii="Exo" w:hAnsi="Exo"/>
                <w:color w:val="auto"/>
              </w:rPr>
              <w:t>Para o indicador</w:t>
            </w:r>
            <w:r>
              <w:rPr>
                <w:rFonts w:ascii="Exo" w:hAnsi="Exo"/>
                <w:color w:val="auto"/>
              </w:rPr>
              <w:t>,</w:t>
            </w:r>
            <w:r w:rsidRPr="00BA7FA8">
              <w:rPr>
                <w:rFonts w:ascii="Exo" w:hAnsi="Exo"/>
                <w:color w:val="auto"/>
              </w:rPr>
              <w:t xml:space="preserve"> é utilizada as notas do IDEB das escolas</w:t>
            </w:r>
            <w:r>
              <w:rPr>
                <w:rFonts w:ascii="Exo" w:hAnsi="Exo"/>
                <w:color w:val="auto"/>
              </w:rPr>
              <w:t xml:space="preserve"> em seus anos finais</w:t>
            </w:r>
            <w:r w:rsidRPr="00BA7FA8">
              <w:rPr>
                <w:rFonts w:ascii="Exo" w:hAnsi="Exo"/>
                <w:color w:val="auto"/>
              </w:rPr>
              <w:t xml:space="preserve"> para cada biênio, gerando a variável “IDEB”, conforme cada tipo de escola caracterizada na variável “rede”.</w:t>
            </w:r>
          </w:p>
        </w:tc>
      </w:tr>
      <w:tr w:rsidR="00B12FB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34362C4B" w:rsidR="00B12FBF" w:rsidRPr="001045D8" w:rsidRDefault="00B12FBF" w:rsidP="00B12FBF">
            <w:pPr>
              <w:pStyle w:val="QuadrosFiguras1"/>
              <w:spacing w:before="60" w:after="60" w:line="240" w:lineRule="auto"/>
              <w:jc w:val="left"/>
              <w:rPr>
                <w:rFonts w:ascii="Cambria Math" w:hAnsi="Cambria Math"/>
                <w:i/>
                <w:iCs/>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12FB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12FB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1BD8EAD2" w:rsidR="00B12FBF" w:rsidRPr="00E04E3F" w:rsidRDefault="00B12FBF" w:rsidP="00B12FBF">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12FB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18C04A95"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Bienal</w:t>
            </w:r>
          </w:p>
        </w:tc>
      </w:tr>
      <w:tr w:rsidR="00B12FB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6D72A84B"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12FB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62AF44FF" w:rsidR="00B12FBF" w:rsidRPr="007F2820" w:rsidRDefault="00B12FBF" w:rsidP="00B12FBF">
            <w:pPr>
              <w:pStyle w:val="QuadrosFiguras1"/>
              <w:spacing w:before="60" w:after="60" w:line="240" w:lineRule="auto"/>
              <w:jc w:val="both"/>
              <w:rPr>
                <w:rFonts w:ascii="Exo" w:hAnsi="Exo"/>
                <w:color w:val="auto"/>
              </w:rPr>
            </w:pPr>
          </w:p>
        </w:tc>
      </w:tr>
      <w:tr w:rsidR="00B12FB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12FBF" w:rsidRPr="00E04E3F" w:rsidRDefault="00B12FBF" w:rsidP="00B12FB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5CDECC42"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Pr>
                <w:rFonts w:ascii="Exo" w:hAnsi="Exo"/>
                <w:color w:val="auto"/>
              </w:rPr>
              <w:t>o índice de qualidade de ensino nas escolas,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0" w:name="_Hlk188949208"/>
      <w:bookmarkEnd w:id="9"/>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1" w:name="_Hlk188949234"/>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1"/>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228AC17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9940ED" w14:textId="4B568663" w:rsidR="00E04E3F" w:rsidRPr="00E04E3F" w:rsidRDefault="00E04E3F" w:rsidP="00E04E3F">
      <w:pPr>
        <w:pStyle w:val="PargrafodaLista"/>
        <w:ind w:left="0"/>
        <w:jc w:val="center"/>
        <w:rPr>
          <w:rFonts w:ascii="Exo" w:hAnsi="Exo"/>
        </w:rPr>
      </w:pPr>
      <w:bookmarkStart w:id="12"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8883216"/>
      <w:bookmarkEnd w:id="12"/>
      <w:r w:rsidRPr="004F5F6E">
        <w:rPr>
          <w:rFonts w:ascii="Exo" w:hAnsi="Exo"/>
          <w:b/>
          <w:bCs/>
          <w:color w:val="auto"/>
        </w:rPr>
        <w:lastRenderedPageBreak/>
        <w:t>Exemplo de aplicação</w:t>
      </w:r>
      <w:bookmarkEnd w:id="13"/>
    </w:p>
    <w:p w14:paraId="015DFF02" w14:textId="49C81A1B" w:rsidR="001A6058" w:rsidRDefault="001A6058" w:rsidP="001A6058">
      <w:pPr>
        <w:pStyle w:val="SemEspaamento"/>
        <w:spacing w:after="200" w:line="360" w:lineRule="auto"/>
        <w:ind w:firstLine="851"/>
        <w:jc w:val="both"/>
        <w:rPr>
          <w:rFonts w:ascii="Exo" w:hAnsi="Exo"/>
          <w:sz w:val="20"/>
          <w:szCs w:val="20"/>
        </w:rPr>
      </w:pPr>
      <w:r w:rsidRPr="00365FC0">
        <w:rPr>
          <w:rFonts w:ascii="Exo" w:hAnsi="Exo"/>
          <w:sz w:val="20"/>
          <w:szCs w:val="20"/>
        </w:rPr>
        <w:t xml:space="preserve">A Figura 2 ilustra a aplicação do indicador, apresentando </w:t>
      </w:r>
      <w:r w:rsidRPr="002170A1">
        <w:rPr>
          <w:rFonts w:ascii="Exo" w:hAnsi="Exo"/>
          <w:sz w:val="20"/>
          <w:szCs w:val="20"/>
        </w:rPr>
        <w:t xml:space="preserve">a distribuição espacial da qualidade da educação das escolas </w:t>
      </w:r>
      <w:r w:rsidR="00271638">
        <w:rPr>
          <w:rFonts w:ascii="Exo" w:hAnsi="Exo"/>
          <w:sz w:val="20"/>
          <w:szCs w:val="20"/>
        </w:rPr>
        <w:t>estaduais</w:t>
      </w:r>
      <w:r w:rsidRPr="002170A1">
        <w:rPr>
          <w:rFonts w:ascii="Exo" w:hAnsi="Exo"/>
          <w:sz w:val="20"/>
          <w:szCs w:val="20"/>
        </w:rPr>
        <w:t xml:space="preserve"> nos anos </w:t>
      </w:r>
      <w:r>
        <w:rPr>
          <w:rFonts w:ascii="Exo" w:hAnsi="Exo"/>
          <w:sz w:val="20"/>
          <w:szCs w:val="20"/>
        </w:rPr>
        <w:t>finais</w:t>
      </w:r>
      <w:r w:rsidRPr="002170A1">
        <w:rPr>
          <w:rFonts w:ascii="Exo" w:hAnsi="Exo"/>
          <w:sz w:val="20"/>
          <w:szCs w:val="20"/>
        </w:rPr>
        <w:t xml:space="preserve"> do ensino fundamental em </w:t>
      </w:r>
      <w:r>
        <w:rPr>
          <w:rFonts w:ascii="Exo" w:hAnsi="Exo"/>
          <w:sz w:val="20"/>
          <w:szCs w:val="20"/>
        </w:rPr>
        <w:t>São Paulo</w:t>
      </w:r>
      <w:r w:rsidRPr="002170A1">
        <w:rPr>
          <w:rFonts w:ascii="Exo" w:hAnsi="Exo"/>
          <w:sz w:val="20"/>
          <w:szCs w:val="20"/>
        </w:rPr>
        <w:t>, medida pelo IDEB</w:t>
      </w:r>
      <w:r w:rsidRPr="00365FC0">
        <w:rPr>
          <w:rFonts w:ascii="Exo" w:hAnsi="Exo"/>
          <w:sz w:val="20"/>
          <w:szCs w:val="20"/>
        </w:rPr>
        <w:t xml:space="preserve">, no ano de 2023. </w:t>
      </w:r>
      <w:r w:rsidRPr="002170A1">
        <w:rPr>
          <w:rFonts w:ascii="Exo" w:hAnsi="Exo"/>
          <w:sz w:val="20"/>
          <w:szCs w:val="20"/>
        </w:rPr>
        <w:t xml:space="preserve">É possível observar </w:t>
      </w:r>
      <w:r w:rsidRPr="00365FC0">
        <w:rPr>
          <w:rFonts w:ascii="Exo" w:hAnsi="Exo"/>
          <w:sz w:val="20"/>
          <w:szCs w:val="20"/>
        </w:rPr>
        <w:t xml:space="preserve">desigualdades regionais, </w:t>
      </w:r>
      <w:r w:rsidR="00271638" w:rsidRPr="00271638">
        <w:rPr>
          <w:rFonts w:ascii="Exo" w:hAnsi="Exo"/>
          <w:sz w:val="20"/>
          <w:szCs w:val="20"/>
        </w:rPr>
        <w:t>com a região central e o litoral apresentando, em geral, um desempenho relativamente m</w:t>
      </w:r>
      <w:r w:rsidR="00271638">
        <w:rPr>
          <w:rFonts w:ascii="Exo" w:hAnsi="Exo"/>
          <w:sz w:val="20"/>
          <w:szCs w:val="20"/>
        </w:rPr>
        <w:t>enos</w:t>
      </w:r>
      <w:r w:rsidR="00271638" w:rsidRPr="00271638">
        <w:rPr>
          <w:rFonts w:ascii="Exo" w:hAnsi="Exo"/>
          <w:sz w:val="20"/>
          <w:szCs w:val="20"/>
        </w:rPr>
        <w:t xml:space="preserve"> elevado</w:t>
      </w:r>
      <w:r w:rsidRPr="00365FC0">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031EA0C8" w:rsidR="00E04E3F" w:rsidRPr="00F34E02" w:rsidRDefault="001A6058"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490AB847" wp14:editId="66590D3E">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03C443AE" w:rsidR="009E5CEE" w:rsidRPr="004F5F6E" w:rsidRDefault="009E5CEE" w:rsidP="00F34E02">
      <w:pPr>
        <w:pStyle w:val="SemEspaamento"/>
        <w:spacing w:after="200" w:line="360" w:lineRule="auto"/>
        <w:ind w:firstLine="851"/>
        <w:jc w:val="both"/>
        <w:rPr>
          <w:rFonts w:ascii="Exo" w:hAnsi="Exo"/>
          <w:sz w:val="20"/>
          <w:szCs w:val="20"/>
        </w:rPr>
      </w:pPr>
      <w:r w:rsidRPr="001A6058">
        <w:rPr>
          <w:rFonts w:ascii="Exo" w:hAnsi="Exo"/>
          <w:sz w:val="20"/>
          <w:szCs w:val="20"/>
        </w:rPr>
        <w:t xml:space="preserve">Para acessar o link do código que resultou no mapa, clique </w:t>
      </w:r>
      <w:hyperlink r:id="rId21" w:history="1">
        <w:r w:rsidRPr="001A6058">
          <w:rPr>
            <w:rStyle w:val="Hyperlink"/>
            <w:rFonts w:ascii="Exo" w:hAnsi="Exo"/>
            <w:sz w:val="20"/>
            <w:szCs w:val="20"/>
          </w:rPr>
          <w:t>aqui</w:t>
        </w:r>
      </w:hyperlink>
      <w:r w:rsidRPr="001A6058">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960D0D" w:rsidRDefault="00666086" w:rsidP="00E04E3F">
      <w:pPr>
        <w:pStyle w:val="Ttulo1"/>
        <w:spacing w:after="200" w:line="360" w:lineRule="auto"/>
        <w:jc w:val="center"/>
        <w:rPr>
          <w:rFonts w:ascii="Exo" w:hAnsi="Exo"/>
          <w:b/>
          <w:bCs/>
          <w:color w:val="auto"/>
          <w:lang w:val="en-US"/>
        </w:rPr>
      </w:pPr>
      <w:bookmarkStart w:id="14" w:name="_Toc188883217"/>
      <w:proofErr w:type="spellStart"/>
      <w:r w:rsidRPr="00960D0D">
        <w:rPr>
          <w:rFonts w:ascii="Exo" w:hAnsi="Exo"/>
          <w:b/>
          <w:bCs/>
          <w:color w:val="auto"/>
          <w:lang w:val="en-US"/>
        </w:rPr>
        <w:lastRenderedPageBreak/>
        <w:t>Referências</w:t>
      </w:r>
      <w:bookmarkEnd w:id="14"/>
      <w:proofErr w:type="spellEnd"/>
    </w:p>
    <w:bookmarkStart w:id="15"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960D0D" w:rsidRDefault="00666086" w:rsidP="00A02D65">
          <w:pPr>
            <w:autoSpaceDE w:val="0"/>
            <w:autoSpaceDN w:val="0"/>
            <w:ind w:hanging="640"/>
            <w:jc w:val="both"/>
            <w:divId w:val="344209817"/>
            <w:rPr>
              <w:rFonts w:ascii="Exo" w:eastAsia="Times New Roman" w:hAnsi="Exo"/>
              <w:color w:val="000000"/>
              <w:sz w:val="20"/>
              <w:szCs w:val="20"/>
              <w:lang w:val="en-US"/>
            </w:rPr>
          </w:pPr>
          <w:r w:rsidRPr="00960D0D">
            <w:rPr>
              <w:rFonts w:ascii="Exo" w:eastAsia="Times New Roman" w:hAnsi="Exo"/>
              <w:color w:val="000000"/>
              <w:sz w:val="20"/>
              <w:szCs w:val="20"/>
              <w:lang w:val="en-US"/>
            </w:rPr>
            <w:t xml:space="preserve">1. </w:t>
          </w:r>
          <w:r w:rsidRPr="00960D0D">
            <w:rPr>
              <w:rFonts w:ascii="Exo" w:eastAsia="Times New Roman" w:hAnsi="Exo"/>
              <w:color w:val="000000"/>
              <w:sz w:val="20"/>
              <w:szCs w:val="20"/>
              <w:lang w:val="en-US"/>
            </w:rPr>
            <w:tab/>
          </w:r>
          <w:r w:rsidR="00A02D65" w:rsidRPr="00960D0D">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960D0D" w:rsidRDefault="00A02D65" w:rsidP="00A02D65">
          <w:pPr>
            <w:autoSpaceDE w:val="0"/>
            <w:autoSpaceDN w:val="0"/>
            <w:ind w:hanging="640"/>
            <w:jc w:val="both"/>
            <w:divId w:val="344209817"/>
            <w:rPr>
              <w:rFonts w:ascii="Exo" w:eastAsia="Times New Roman" w:hAnsi="Exo"/>
              <w:color w:val="000000"/>
              <w:sz w:val="20"/>
              <w:szCs w:val="20"/>
              <w:lang w:val="en-US"/>
            </w:rPr>
          </w:pPr>
          <w:r w:rsidRPr="00960D0D">
            <w:rPr>
              <w:rFonts w:ascii="Exo" w:eastAsia="Times New Roman" w:hAnsi="Exo"/>
              <w:color w:val="000000"/>
              <w:sz w:val="20"/>
              <w:szCs w:val="20"/>
              <w:lang w:val="en-US"/>
            </w:rPr>
            <w:t xml:space="preserve">2. </w:t>
          </w:r>
          <w:r w:rsidRPr="00960D0D">
            <w:rPr>
              <w:rFonts w:ascii="Exo" w:eastAsia="Times New Roman" w:hAnsi="Exo"/>
              <w:color w:val="000000"/>
              <w:sz w:val="20"/>
              <w:szCs w:val="20"/>
              <w:lang w:val="en-US"/>
            </w:rPr>
            <w:tab/>
          </w:r>
          <w:proofErr w:type="spellStart"/>
          <w:r w:rsidRPr="00960D0D">
            <w:rPr>
              <w:rFonts w:ascii="Exo" w:eastAsia="Times New Roman" w:hAnsi="Exo"/>
              <w:color w:val="000000"/>
              <w:sz w:val="20"/>
              <w:szCs w:val="20"/>
              <w:lang w:val="en-US"/>
            </w:rPr>
            <w:t>Najafpour</w:t>
          </w:r>
          <w:proofErr w:type="spellEnd"/>
          <w:r w:rsidRPr="00960D0D">
            <w:rPr>
              <w:rFonts w:ascii="Exo" w:eastAsia="Times New Roman" w:hAnsi="Exo"/>
              <w:color w:val="000000"/>
              <w:sz w:val="20"/>
              <w:szCs w:val="20"/>
              <w:lang w:val="en-US"/>
            </w:rPr>
            <w:t xml:space="preserve"> Z, Arab M, </w:t>
          </w:r>
          <w:proofErr w:type="spellStart"/>
          <w:r w:rsidRPr="00960D0D">
            <w:rPr>
              <w:rFonts w:ascii="Exo" w:eastAsia="Times New Roman" w:hAnsi="Exo"/>
              <w:color w:val="000000"/>
              <w:sz w:val="20"/>
              <w:szCs w:val="20"/>
              <w:lang w:val="en-US"/>
            </w:rPr>
            <w:t>Shayanfard</w:t>
          </w:r>
          <w:proofErr w:type="spellEnd"/>
          <w:r w:rsidRPr="00960D0D">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960D0D">
            <w:rPr>
              <w:rFonts w:ascii="Exo" w:eastAsia="Times New Roman" w:hAnsi="Exo"/>
              <w:color w:val="000000"/>
              <w:sz w:val="20"/>
              <w:szCs w:val="20"/>
              <w:lang w:val="en-US"/>
            </w:rPr>
            <w:t>doi</w:t>
          </w:r>
          <w:proofErr w:type="spellEnd"/>
          <w:r w:rsidRPr="00960D0D">
            <w:rPr>
              <w:rFonts w:ascii="Exo" w:eastAsia="Times New Roman" w:hAnsi="Exo"/>
              <w:color w:val="000000"/>
              <w:sz w:val="20"/>
              <w:szCs w:val="20"/>
              <w:lang w:val="en-US"/>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sidRPr="00960D0D">
            <w:rPr>
              <w:rFonts w:ascii="Exo" w:eastAsia="Times New Roman" w:hAnsi="Exo"/>
              <w:color w:val="000000"/>
              <w:sz w:val="20"/>
              <w:szCs w:val="20"/>
              <w:lang w:val="en-US"/>
            </w:rPr>
            <w:t xml:space="preserve">3. </w:t>
          </w:r>
          <w:r w:rsidRPr="00960D0D">
            <w:rPr>
              <w:rFonts w:ascii="Exo" w:eastAsia="Times New Roman" w:hAnsi="Exo"/>
              <w:color w:val="000000"/>
              <w:sz w:val="20"/>
              <w:szCs w:val="20"/>
              <w:lang w:val="en-US"/>
            </w:rPr>
            <w:tab/>
            <w:t xml:space="preserve">Rees GH, James R, </w:t>
          </w:r>
          <w:proofErr w:type="spellStart"/>
          <w:r w:rsidRPr="00960D0D">
            <w:rPr>
              <w:rFonts w:ascii="Exo" w:eastAsia="Times New Roman" w:hAnsi="Exo"/>
              <w:color w:val="000000"/>
              <w:sz w:val="20"/>
              <w:szCs w:val="20"/>
              <w:lang w:val="en-US"/>
            </w:rPr>
            <w:t>Samadashvili</w:t>
          </w:r>
          <w:proofErr w:type="spellEnd"/>
          <w:r w:rsidRPr="00960D0D">
            <w:rPr>
              <w:rFonts w:ascii="Exo" w:eastAsia="Times New Roman" w:hAnsi="Exo"/>
              <w:color w:val="000000"/>
              <w:sz w:val="20"/>
              <w:szCs w:val="20"/>
              <w:lang w:val="en-US"/>
            </w:rPr>
            <w:t xml:space="preserve"> L, </w:t>
          </w:r>
          <w:proofErr w:type="spellStart"/>
          <w:r w:rsidRPr="00960D0D">
            <w:rPr>
              <w:rFonts w:ascii="Exo" w:eastAsia="Times New Roman" w:hAnsi="Exo"/>
              <w:color w:val="000000"/>
              <w:sz w:val="20"/>
              <w:szCs w:val="20"/>
              <w:lang w:val="en-US"/>
            </w:rPr>
            <w:t>Scotter</w:t>
          </w:r>
          <w:proofErr w:type="spellEnd"/>
          <w:r w:rsidRPr="00960D0D">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960D0D" w:rsidRDefault="00A02D65" w:rsidP="00A02D6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960D0D">
            <w:rPr>
              <w:rFonts w:ascii="Exo" w:eastAsia="Times New Roman" w:hAnsi="Exo"/>
              <w:color w:val="000000"/>
              <w:sz w:val="20"/>
              <w:szCs w:val="20"/>
              <w:lang w:val="en-US"/>
            </w:rPr>
            <w:t xml:space="preserve">Brasília: </w:t>
          </w:r>
          <w:proofErr w:type="spellStart"/>
          <w:r w:rsidRPr="00960D0D">
            <w:rPr>
              <w:rFonts w:ascii="Exo" w:eastAsia="Times New Roman" w:hAnsi="Exo"/>
              <w:color w:val="000000"/>
              <w:sz w:val="20"/>
              <w:szCs w:val="20"/>
              <w:lang w:val="en-US"/>
            </w:rPr>
            <w:t>Editora</w:t>
          </w:r>
          <w:proofErr w:type="spellEnd"/>
          <w:r w:rsidRPr="00960D0D">
            <w:rPr>
              <w:rFonts w:ascii="Exo" w:eastAsia="Times New Roman" w:hAnsi="Exo"/>
              <w:color w:val="000000"/>
              <w:sz w:val="20"/>
              <w:szCs w:val="20"/>
              <w:lang w:val="en-US"/>
            </w:rPr>
            <w:t xml:space="preserve"> MS; 2007.</w:t>
          </w:r>
        </w:p>
        <w:p w14:paraId="1AD0438A" w14:textId="4A1293CA" w:rsidR="0078205E" w:rsidRPr="00A02D65" w:rsidRDefault="00A02D65" w:rsidP="001A6058">
          <w:pPr>
            <w:autoSpaceDE w:val="0"/>
            <w:autoSpaceDN w:val="0"/>
            <w:ind w:hanging="640"/>
            <w:jc w:val="both"/>
            <w:divId w:val="344209817"/>
            <w:rPr>
              <w:rFonts w:ascii="Exo" w:eastAsia="Times New Roman" w:hAnsi="Exo"/>
              <w:color w:val="000000"/>
              <w:sz w:val="20"/>
              <w:szCs w:val="20"/>
            </w:rPr>
          </w:pPr>
          <w:r w:rsidRPr="00960D0D">
            <w:rPr>
              <w:rFonts w:ascii="Exo" w:eastAsia="Times New Roman" w:hAnsi="Exo"/>
              <w:color w:val="000000"/>
              <w:sz w:val="20"/>
              <w:szCs w:val="20"/>
              <w:lang w:val="en-US"/>
            </w:rPr>
            <w:t xml:space="preserve">6. </w:t>
          </w:r>
          <w:r w:rsidRPr="00960D0D">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15" w:displacedByCustomXml="next"/>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ENRIQUE RIBEIRO DA SILVEIRA" w:date="2025-02-07T11:20:00Z" w:initials="HRDS">
    <w:p w14:paraId="0347EAF9" w14:textId="0435B4CE" w:rsidR="00B12FBF" w:rsidRDefault="00B12FBF">
      <w:pPr>
        <w:pStyle w:val="Textodecomentrio"/>
      </w:pPr>
      <w:r>
        <w:rPr>
          <w:rStyle w:val="Refdecomentrio"/>
        </w:rPr>
        <w:annotationRef/>
      </w:r>
      <w:r>
        <w:t>Citação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7EA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06B02" w16cex:dateUtc="2025-02-07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7EAF9" w16cid:durableId="2B506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C508B" w14:textId="77777777" w:rsidR="00715C66" w:rsidRDefault="00715C66" w:rsidP="0078205E">
      <w:pPr>
        <w:spacing w:after="0" w:line="240" w:lineRule="auto"/>
      </w:pPr>
      <w:r>
        <w:separator/>
      </w:r>
    </w:p>
  </w:endnote>
  <w:endnote w:type="continuationSeparator" w:id="0">
    <w:p w14:paraId="77CDEBB5" w14:textId="77777777" w:rsidR="00715C66" w:rsidRDefault="00715C6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C428F" w14:textId="77777777" w:rsidR="00715C66" w:rsidRDefault="00715C66" w:rsidP="0078205E">
      <w:pPr>
        <w:spacing w:after="0" w:line="240" w:lineRule="auto"/>
      </w:pPr>
      <w:r>
        <w:separator/>
      </w:r>
    </w:p>
  </w:footnote>
  <w:footnote w:type="continuationSeparator" w:id="0">
    <w:p w14:paraId="172277FE" w14:textId="77777777" w:rsidR="00715C66" w:rsidRDefault="00715C6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B3380"/>
    <w:rsid w:val="000F72D5"/>
    <w:rsid w:val="001036B2"/>
    <w:rsid w:val="001045D8"/>
    <w:rsid w:val="00113B58"/>
    <w:rsid w:val="001230C1"/>
    <w:rsid w:val="001239B3"/>
    <w:rsid w:val="001A6058"/>
    <w:rsid w:val="001D0EE0"/>
    <w:rsid w:val="00255C97"/>
    <w:rsid w:val="00271638"/>
    <w:rsid w:val="0027498E"/>
    <w:rsid w:val="002826EF"/>
    <w:rsid w:val="00286AED"/>
    <w:rsid w:val="002C3D7F"/>
    <w:rsid w:val="002D5D78"/>
    <w:rsid w:val="002F4103"/>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11219"/>
    <w:rsid w:val="00715C66"/>
    <w:rsid w:val="00742328"/>
    <w:rsid w:val="0078205E"/>
    <w:rsid w:val="007C635E"/>
    <w:rsid w:val="007F2820"/>
    <w:rsid w:val="00814305"/>
    <w:rsid w:val="00830899"/>
    <w:rsid w:val="00870EE1"/>
    <w:rsid w:val="0090631E"/>
    <w:rsid w:val="00953952"/>
    <w:rsid w:val="00954B56"/>
    <w:rsid w:val="00960D0D"/>
    <w:rsid w:val="00972BFA"/>
    <w:rsid w:val="00977AE4"/>
    <w:rsid w:val="009E5CEE"/>
    <w:rsid w:val="00A02D65"/>
    <w:rsid w:val="00A355C7"/>
    <w:rsid w:val="00A636AB"/>
    <w:rsid w:val="00A80BE7"/>
    <w:rsid w:val="00A8102A"/>
    <w:rsid w:val="00A92A31"/>
    <w:rsid w:val="00AD7583"/>
    <w:rsid w:val="00B12FBF"/>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5170D"/>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18_educacao_anos_finais/18_educacao_anos_fi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lidade_da_educaao_nos_anos_finais_do_ensino_fundamental" TargetMode="External"/><Relationship Id="rId1" Type="http://schemas.openxmlformats.org/officeDocument/2006/relationships/hyperlink" Target="https://github.com/danielppagotto/dimensionamento_m4/blob/main/01_indicadores/18_educacao_anos_finais/18_educacao_anos_fin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3F36C7"/>
    <w:rsid w:val="00452346"/>
    <w:rsid w:val="0045728A"/>
    <w:rsid w:val="005A3554"/>
    <w:rsid w:val="006152FE"/>
    <w:rsid w:val="00656F0F"/>
    <w:rsid w:val="007C6A17"/>
    <w:rsid w:val="007D3534"/>
    <w:rsid w:val="0082664E"/>
    <w:rsid w:val="00854C22"/>
    <w:rsid w:val="00953952"/>
    <w:rsid w:val="00965E04"/>
    <w:rsid w:val="009A2513"/>
    <w:rsid w:val="00A647F7"/>
    <w:rsid w:val="00AD7583"/>
    <w:rsid w:val="00AE103D"/>
    <w:rsid w:val="00B6662A"/>
    <w:rsid w:val="00BA0934"/>
    <w:rsid w:val="00C4209A"/>
    <w:rsid w:val="00CF5D84"/>
    <w:rsid w:val="00D40B86"/>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1128</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cp:lastPrinted>2025-01-28T18:52:00Z</cp:lastPrinted>
  <dcterms:created xsi:type="dcterms:W3CDTF">2025-02-03T19:56:00Z</dcterms:created>
  <dcterms:modified xsi:type="dcterms:W3CDTF">2025-02-09T16:45:00Z</dcterms:modified>
</cp:coreProperties>
</file>