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71119098">
            <wp:simplePos x="0" y="0"/>
            <wp:positionH relativeFrom="page">
              <wp:align>right</wp:align>
            </wp:positionH>
            <wp:positionV relativeFrom="page">
              <wp:align>top</wp:align>
            </wp:positionV>
            <wp:extent cx="7566660"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60"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7C3C16EF" w:rsidR="00E079A9" w:rsidRPr="00E079A9" w:rsidRDefault="00E079A9" w:rsidP="00E079A9">
      <w:pPr>
        <w:pStyle w:val="Texto"/>
        <w:spacing w:after="0" w:line="240" w:lineRule="auto"/>
        <w:jc w:val="center"/>
        <w:rPr>
          <w:b/>
          <w:bCs/>
          <w:sz w:val="30"/>
          <w:szCs w:val="30"/>
        </w:rPr>
      </w:pPr>
      <w:r w:rsidRPr="00E079A9">
        <w:rPr>
          <w:b/>
          <w:bCs/>
          <w:sz w:val="30"/>
          <w:szCs w:val="30"/>
        </w:rPr>
        <w:lastRenderedPageBreak/>
        <w:t>RAZÃO DE EQUIPAMENTOS POR POPULAÇÃO</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62214668" w:rsidR="0078205E" w:rsidRDefault="00E079A9"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77777777" w:rsidR="004A3585" w:rsidRDefault="004A3585" w:rsidP="00E079A9"/>
    <w:p w14:paraId="04A9C3F6" w14:textId="77777777" w:rsidR="00E079A9" w:rsidRDefault="00E079A9">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196E3B1" w:rsidR="00D36EEF" w:rsidRPr="00E079A9" w:rsidRDefault="00D36EEF" w:rsidP="00E079A9">
          <w:pPr>
            <w:pStyle w:val="CabealhodoSumrio"/>
            <w:spacing w:after="200" w:line="360" w:lineRule="auto"/>
            <w:jc w:val="center"/>
            <w:rPr>
              <w:rFonts w:ascii="Exo" w:hAnsi="Exo"/>
              <w:b/>
              <w:bCs/>
              <w:color w:val="auto"/>
            </w:rPr>
          </w:pPr>
          <w:r w:rsidRPr="00E079A9">
            <w:rPr>
              <w:rFonts w:ascii="Exo" w:hAnsi="Exo"/>
              <w:b/>
              <w:bCs/>
              <w:color w:val="auto"/>
            </w:rPr>
            <w:t>Sumário</w:t>
          </w:r>
        </w:p>
        <w:p w14:paraId="27F13C86" w14:textId="03D3542F" w:rsidR="001239B3" w:rsidRPr="00E079A9" w:rsidRDefault="00D36EEF" w:rsidP="00E079A9">
          <w:pPr>
            <w:pStyle w:val="Sumrio1"/>
            <w:tabs>
              <w:tab w:val="right" w:leader="dot" w:pos="9062"/>
            </w:tabs>
            <w:rPr>
              <w:rStyle w:val="Hyperlink"/>
              <w:rFonts w:ascii="Exo" w:hAnsi="Exo"/>
              <w:b/>
              <w:bCs/>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81700707" w:history="1">
            <w:r w:rsidR="001239B3" w:rsidRPr="00E079A9">
              <w:rPr>
                <w:rStyle w:val="Hyperlink"/>
                <w:rFonts w:ascii="Exo" w:hAnsi="Exo"/>
                <w:b/>
                <w:bCs/>
                <w:noProof/>
              </w:rPr>
              <w:t>Introdução</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_Toc181700707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BB3CCB">
              <w:rPr>
                <w:rStyle w:val="Hyperlink"/>
                <w:rFonts w:ascii="Exo" w:hAnsi="Exo"/>
                <w:b/>
                <w:bCs/>
                <w:noProof/>
                <w:webHidden/>
              </w:rPr>
              <w:t>4</w:t>
            </w:r>
            <w:r w:rsidR="001239B3" w:rsidRPr="00E079A9">
              <w:rPr>
                <w:rStyle w:val="Hyperlink"/>
                <w:rFonts w:ascii="Exo" w:hAnsi="Exo"/>
                <w:b/>
                <w:bCs/>
                <w:webHidden/>
              </w:rPr>
              <w:fldChar w:fldCharType="end"/>
            </w:r>
          </w:hyperlink>
        </w:p>
        <w:p w14:paraId="6CABB426" w14:textId="65975733" w:rsidR="001239B3" w:rsidRPr="00E079A9" w:rsidRDefault="00607602" w:rsidP="00E079A9">
          <w:pPr>
            <w:pStyle w:val="Sumrio1"/>
            <w:tabs>
              <w:tab w:val="right" w:leader="dot" w:pos="9062"/>
            </w:tabs>
            <w:rPr>
              <w:rStyle w:val="Hyperlink"/>
              <w:rFonts w:ascii="Exo" w:hAnsi="Exo"/>
              <w:b/>
              <w:bCs/>
            </w:rPr>
          </w:pPr>
          <w:hyperlink w:anchor="_Toc181700708" w:history="1">
            <w:r w:rsidR="001239B3" w:rsidRPr="00E079A9">
              <w:rPr>
                <w:rStyle w:val="Hyperlink"/>
                <w:rFonts w:ascii="Exo" w:hAnsi="Exo"/>
                <w:b/>
                <w:bCs/>
                <w:noProof/>
              </w:rPr>
              <w:t>Ficha de indicador</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_Toc181700708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BB3CCB">
              <w:rPr>
                <w:rStyle w:val="Hyperlink"/>
                <w:rFonts w:ascii="Exo" w:hAnsi="Exo"/>
                <w:b/>
                <w:bCs/>
                <w:noProof/>
                <w:webHidden/>
              </w:rPr>
              <w:t>4</w:t>
            </w:r>
            <w:r w:rsidR="001239B3" w:rsidRPr="00E079A9">
              <w:rPr>
                <w:rStyle w:val="Hyperlink"/>
                <w:rFonts w:ascii="Exo" w:hAnsi="Exo"/>
                <w:b/>
                <w:bCs/>
                <w:webHidden/>
              </w:rPr>
              <w:fldChar w:fldCharType="end"/>
            </w:r>
          </w:hyperlink>
        </w:p>
        <w:p w14:paraId="122AFCFC" w14:textId="68A48AE6" w:rsidR="001239B3" w:rsidRPr="00E079A9" w:rsidRDefault="00607602" w:rsidP="00E079A9">
          <w:pPr>
            <w:pStyle w:val="Sumrio1"/>
            <w:tabs>
              <w:tab w:val="right" w:leader="dot" w:pos="9062"/>
            </w:tabs>
            <w:rPr>
              <w:rStyle w:val="Hyperlink"/>
              <w:rFonts w:ascii="Exo" w:hAnsi="Exo"/>
              <w:b/>
              <w:bCs/>
            </w:rPr>
          </w:pPr>
          <w:hyperlink w:anchor="_Toc181700709" w:history="1">
            <w:r w:rsidR="001239B3" w:rsidRPr="00E079A9">
              <w:rPr>
                <w:rStyle w:val="Hyperlink"/>
                <w:rFonts w:ascii="Exo" w:hAnsi="Exo"/>
                <w:b/>
                <w:bCs/>
                <w:noProof/>
              </w:rPr>
              <w:t>Exemplo de aplicação</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_Toc181700709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BB3CCB">
              <w:rPr>
                <w:rStyle w:val="Hyperlink"/>
                <w:rFonts w:ascii="Exo" w:hAnsi="Exo"/>
                <w:b/>
                <w:bCs/>
                <w:noProof/>
                <w:webHidden/>
              </w:rPr>
              <w:t>6</w:t>
            </w:r>
            <w:r w:rsidR="001239B3" w:rsidRPr="00E079A9">
              <w:rPr>
                <w:rStyle w:val="Hyperlink"/>
                <w:rFonts w:ascii="Exo" w:hAnsi="Exo"/>
                <w:b/>
                <w:bCs/>
                <w:webHidden/>
              </w:rPr>
              <w:fldChar w:fldCharType="end"/>
            </w:r>
          </w:hyperlink>
        </w:p>
        <w:p w14:paraId="163807AC" w14:textId="1D6718B5" w:rsidR="001239B3" w:rsidRPr="00E079A9" w:rsidRDefault="00607602" w:rsidP="00E079A9">
          <w:pPr>
            <w:pStyle w:val="Sumrio1"/>
            <w:tabs>
              <w:tab w:val="right" w:leader="dot" w:pos="9062"/>
            </w:tabs>
            <w:rPr>
              <w:rStyle w:val="Hyperlink"/>
              <w:rFonts w:ascii="Exo" w:hAnsi="Exo"/>
              <w:b/>
              <w:bCs/>
            </w:rPr>
          </w:pPr>
          <w:hyperlink w:anchor="_Toc181700710" w:history="1">
            <w:r w:rsidR="001239B3" w:rsidRPr="00E079A9">
              <w:rPr>
                <w:rStyle w:val="Hyperlink"/>
                <w:rFonts w:ascii="Exo" w:hAnsi="Exo"/>
                <w:b/>
                <w:bCs/>
                <w:noProof/>
              </w:rPr>
              <w:t>Referências</w:t>
            </w:r>
            <w:r w:rsidR="001239B3" w:rsidRPr="00E079A9">
              <w:rPr>
                <w:rStyle w:val="Hyperlink"/>
                <w:rFonts w:ascii="Exo" w:hAnsi="Exo"/>
                <w:b/>
                <w:bCs/>
                <w:webHidden/>
              </w:rPr>
              <w:tab/>
            </w:r>
            <w:r w:rsidR="001239B3" w:rsidRPr="00E079A9">
              <w:rPr>
                <w:rStyle w:val="Hyperlink"/>
                <w:rFonts w:ascii="Exo" w:hAnsi="Exo"/>
                <w:b/>
                <w:bCs/>
                <w:webHidden/>
              </w:rPr>
              <w:fldChar w:fldCharType="begin"/>
            </w:r>
            <w:r w:rsidR="001239B3" w:rsidRPr="00E079A9">
              <w:rPr>
                <w:rStyle w:val="Hyperlink"/>
                <w:rFonts w:ascii="Exo" w:hAnsi="Exo"/>
                <w:b/>
                <w:bCs/>
                <w:webHidden/>
              </w:rPr>
              <w:instrText xml:space="preserve"> PAGEREF _Toc181700710 \h </w:instrText>
            </w:r>
            <w:r w:rsidR="001239B3" w:rsidRPr="00E079A9">
              <w:rPr>
                <w:rStyle w:val="Hyperlink"/>
                <w:rFonts w:ascii="Exo" w:hAnsi="Exo"/>
                <w:b/>
                <w:bCs/>
                <w:webHidden/>
              </w:rPr>
            </w:r>
            <w:r w:rsidR="001239B3" w:rsidRPr="00E079A9">
              <w:rPr>
                <w:rStyle w:val="Hyperlink"/>
                <w:rFonts w:ascii="Exo" w:hAnsi="Exo"/>
                <w:b/>
                <w:bCs/>
                <w:webHidden/>
              </w:rPr>
              <w:fldChar w:fldCharType="separate"/>
            </w:r>
            <w:r w:rsidR="00BB3CCB">
              <w:rPr>
                <w:rStyle w:val="Hyperlink"/>
                <w:rFonts w:ascii="Exo" w:hAnsi="Exo"/>
                <w:b/>
                <w:bCs/>
                <w:noProof/>
                <w:webHidden/>
              </w:rPr>
              <w:t>8</w:t>
            </w:r>
            <w:r w:rsidR="001239B3" w:rsidRPr="00E079A9">
              <w:rPr>
                <w:rStyle w:val="Hyperlink"/>
                <w:rFonts w:ascii="Exo" w:hAnsi="Exo"/>
                <w:b/>
                <w:bCs/>
                <w:webHidden/>
              </w:rPr>
              <w:fldChar w:fldCharType="end"/>
            </w:r>
          </w:hyperlink>
        </w:p>
        <w:p w14:paraId="69F39152" w14:textId="7E8B06D4" w:rsidR="00D36EEF" w:rsidRDefault="00D36EEF" w:rsidP="00E079A9">
          <w:pPr>
            <w:pStyle w:val="Sumrio1"/>
            <w:tabs>
              <w:tab w:val="right" w:leader="dot" w:pos="9062"/>
            </w:tabs>
          </w:pPr>
          <w:r w:rsidRPr="00E079A9">
            <w:rPr>
              <w:rStyle w:val="Hyperlink"/>
              <w:rFonts w:ascii="Exo" w:hAnsi="Exo"/>
              <w:b/>
              <w:bCs/>
              <w:noProof/>
            </w:rPr>
            <w:fldChar w:fldCharType="end"/>
          </w:r>
        </w:p>
      </w:sdtContent>
    </w:sdt>
    <w:p w14:paraId="54762821" w14:textId="77777777" w:rsidR="00E079A9" w:rsidRDefault="00E079A9">
      <w:pPr>
        <w:rPr>
          <w:rFonts w:ascii="Montserrat" w:eastAsiaTheme="majorEastAsia" w:hAnsi="Montserrat" w:cstheme="majorBidi"/>
          <w:b/>
          <w:bCs/>
          <w:sz w:val="32"/>
          <w:szCs w:val="32"/>
        </w:rPr>
      </w:pPr>
      <w:bookmarkStart w:id="0" w:name="_Toc181700707"/>
      <w:r>
        <w:rPr>
          <w:rFonts w:ascii="Montserrat" w:hAnsi="Montserrat"/>
          <w:b/>
          <w:bCs/>
        </w:rPr>
        <w:br w:type="page"/>
      </w:r>
    </w:p>
    <w:p w14:paraId="7021F616" w14:textId="7D9C319C" w:rsidR="00A80BE7" w:rsidRPr="00E079A9" w:rsidRDefault="00A80BE7" w:rsidP="00E079A9">
      <w:pPr>
        <w:pStyle w:val="Ttulo1"/>
        <w:spacing w:after="200" w:line="360" w:lineRule="auto"/>
        <w:jc w:val="center"/>
        <w:rPr>
          <w:rFonts w:ascii="Exo" w:hAnsi="Exo"/>
          <w:b/>
          <w:bCs/>
          <w:color w:val="auto"/>
        </w:rPr>
      </w:pPr>
      <w:r w:rsidRPr="00E079A9">
        <w:rPr>
          <w:rFonts w:ascii="Exo" w:hAnsi="Exo"/>
          <w:b/>
          <w:bCs/>
          <w:color w:val="auto"/>
        </w:rPr>
        <w:lastRenderedPageBreak/>
        <w:t>Introdução</w:t>
      </w:r>
      <w:bookmarkEnd w:id="0"/>
    </w:p>
    <w:p w14:paraId="4ECCF4C6" w14:textId="77777777" w:rsidR="00E079A9" w:rsidRPr="004C586F" w:rsidRDefault="00E079A9" w:rsidP="00E079A9">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9C5276152F5449BA801C1DFA0D5FA16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10AE7B57" w14:textId="44220DA9" w:rsidR="00E079A9" w:rsidRDefault="00E079A9" w:rsidP="00E079A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F21B2350509D4725B763749B88B945AB"/>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F21B2350509D4725B763749B88B945AB"/>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bookmarkStart w:id="3" w:name="_Toc181700708"/>
      <w:bookmarkEnd w:id="2"/>
    </w:p>
    <w:p w14:paraId="7179E0F1" w14:textId="0CDFFC32" w:rsidR="00E03901" w:rsidRDefault="00F26949" w:rsidP="00E079A9">
      <w:pPr>
        <w:pStyle w:val="SemEspaamento"/>
        <w:spacing w:after="200" w:line="360" w:lineRule="auto"/>
        <w:ind w:firstLine="851"/>
        <w:jc w:val="both"/>
        <w:rPr>
          <w:rFonts w:ascii="Exo" w:hAnsi="Exo"/>
          <w:sz w:val="20"/>
          <w:szCs w:val="20"/>
        </w:rPr>
      </w:pPr>
      <w:r w:rsidRPr="00F26949">
        <w:rPr>
          <w:rFonts w:ascii="Exo" w:hAnsi="Exo"/>
          <w:sz w:val="20"/>
          <w:szCs w:val="20"/>
        </w:rPr>
        <w:t xml:space="preserve">O indicador </w:t>
      </w:r>
      <w:r>
        <w:rPr>
          <w:rFonts w:ascii="Exo" w:hAnsi="Exo"/>
          <w:sz w:val="20"/>
          <w:szCs w:val="20"/>
        </w:rPr>
        <w:t>R</w:t>
      </w:r>
      <w:r w:rsidRPr="00F26949">
        <w:rPr>
          <w:rFonts w:ascii="Exo" w:hAnsi="Exo"/>
          <w:sz w:val="20"/>
          <w:szCs w:val="20"/>
        </w:rPr>
        <w:t>azão de equipamentos de saúde por população é fundamental para avaliar a capacidade de um sistema de saúde em atender às necessidades da comunidade. Este indicador mede a disponibilidade de equipamentos médicos, como tomógrafos, mamógrafos e aparelhos de ressonância magnética, em relação ao número de habitantes, permitindo identificar possíveis deficiências ou excessos na oferta desses recursos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952ED239B6124446BDD6887C3F77F9F9"/>
          </w:placeholder>
        </w:sdtPr>
        <w:sdtContent>
          <w:r>
            <w:rPr>
              <w:rFonts w:ascii="Exo" w:hAnsi="Exo"/>
              <w:color w:val="000000"/>
              <w:sz w:val="20"/>
              <w:szCs w:val="20"/>
              <w:vertAlign w:val="superscript"/>
            </w:rPr>
            <w:t>7</w:t>
          </w:r>
        </w:sdtContent>
      </w:sdt>
      <w:r w:rsidRPr="002E2070">
        <w:rPr>
          <w:rFonts w:ascii="Exo" w:hAnsi="Exo"/>
          <w:sz w:val="20"/>
          <w:szCs w:val="20"/>
        </w:rPr>
        <w:t>.</w:t>
      </w:r>
    </w:p>
    <w:p w14:paraId="05CB17C5" w14:textId="2B5A3E5B" w:rsidR="00F26949" w:rsidRDefault="00F26949" w:rsidP="00E079A9">
      <w:pPr>
        <w:pStyle w:val="SemEspaamento"/>
        <w:spacing w:after="200" w:line="360" w:lineRule="auto"/>
        <w:ind w:firstLine="851"/>
        <w:jc w:val="both"/>
        <w:rPr>
          <w:rFonts w:ascii="Exo" w:hAnsi="Exo"/>
          <w:sz w:val="20"/>
          <w:szCs w:val="20"/>
        </w:rPr>
      </w:pPr>
      <w:r w:rsidRPr="00F26949">
        <w:rPr>
          <w:rFonts w:ascii="Exo" w:hAnsi="Exo"/>
          <w:sz w:val="20"/>
          <w:szCs w:val="20"/>
        </w:rPr>
        <w:t>Monitorar a razão de equipamentos de saúde por população auxilia gestores e formuladores de políticas públicas a planejar e distribuir adequadamente os recursos tecnológicos em saúde, garantindo acesso equitativo aos serviços diagnósticos e terapêuticos. Além disso, esse indicador serve como base para investimentos e financiamentos, orientando a aquisição de novos equipamentos conforme as demandas regionais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9D1D935D036D45C981C2EFA838584BFD"/>
          </w:placeholder>
        </w:sdtPr>
        <w:sdtContent>
          <w:r w:rsidR="00C93D27">
            <w:rPr>
              <w:rFonts w:ascii="Exo" w:hAnsi="Exo"/>
              <w:color w:val="000000"/>
              <w:sz w:val="20"/>
              <w:szCs w:val="20"/>
              <w:vertAlign w:val="superscript"/>
            </w:rPr>
            <w:t>8</w:t>
          </w:r>
        </w:sdtContent>
      </w:sdt>
      <w:r w:rsidRPr="00F26949">
        <w:rPr>
          <w:rFonts w:ascii="Exo" w:hAnsi="Exo"/>
          <w:sz w:val="20"/>
          <w:szCs w:val="20"/>
        </w:rPr>
        <w:t>. A Relação Nacional de Equipamentos e Materiais Permanentes financiáveis pelo SUS (RENEM) é uma iniciativa que padroniza e define os itens financiáveis, contribuindo para uma gestão mais eficiente dos recursos em saúd</w:t>
      </w:r>
      <w:r>
        <w:rPr>
          <w:rFonts w:ascii="Exo" w:hAnsi="Exo"/>
          <w:sz w:val="20"/>
          <w:szCs w:val="20"/>
        </w:rPr>
        <w:t>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E002268A5E054E109891C814BC78BA08"/>
          </w:placeholder>
        </w:sdtPr>
        <w:sdtContent>
          <w:r w:rsidR="00C93D27">
            <w:rPr>
              <w:rFonts w:ascii="Exo" w:hAnsi="Exo"/>
              <w:color w:val="000000"/>
              <w:sz w:val="20"/>
              <w:szCs w:val="20"/>
              <w:vertAlign w:val="superscript"/>
            </w:rPr>
            <w:t>9</w:t>
          </w:r>
        </w:sdtContent>
      </w:sdt>
      <w:r w:rsidR="00C93D27" w:rsidRPr="002E2070">
        <w:rPr>
          <w:rFonts w:ascii="Exo" w:hAnsi="Exo"/>
          <w:sz w:val="20"/>
          <w:szCs w:val="20"/>
        </w:rPr>
        <w:t>.</w:t>
      </w:r>
    </w:p>
    <w:p w14:paraId="513C6A8B" w14:textId="432159AC" w:rsidR="00E079A9" w:rsidRPr="00E079A9" w:rsidRDefault="00E079A9" w:rsidP="00E079A9">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w:t>
      </w:r>
      <w:r w:rsidRPr="00591B54">
        <w:rPr>
          <w:rFonts w:ascii="Exo" w:hAnsi="Exo"/>
          <w:sz w:val="20"/>
          <w:szCs w:val="20"/>
        </w:rPr>
        <w:t xml:space="preserve">. </w:t>
      </w:r>
      <w:r w:rsidRPr="00E03901">
        <w:rPr>
          <w:rFonts w:ascii="Exo" w:hAnsi="Exo"/>
          <w:sz w:val="20"/>
          <w:szCs w:val="20"/>
        </w:rPr>
        <w:t xml:space="preserve">A seção subsequente traz um exemplo de aplicação do indicador para um recorte das macrorregiões de saúde </w:t>
      </w:r>
      <w:r w:rsidR="00E03901" w:rsidRPr="00E03901">
        <w:rPr>
          <w:rFonts w:ascii="Exo" w:hAnsi="Exo"/>
          <w:sz w:val="20"/>
          <w:szCs w:val="20"/>
        </w:rPr>
        <w:t>de Goiás</w:t>
      </w:r>
      <w:r w:rsidRPr="00E03901">
        <w:rPr>
          <w:rFonts w:ascii="Exo" w:hAnsi="Exo"/>
          <w:sz w:val="20"/>
          <w:szCs w:val="20"/>
        </w:rPr>
        <w:t>.</w:t>
      </w:r>
      <w:r>
        <w:rPr>
          <w:rFonts w:ascii="Exo" w:hAnsi="Exo"/>
          <w:b/>
          <w:bCs/>
        </w:rPr>
        <w:br w:type="page"/>
      </w:r>
    </w:p>
    <w:p w14:paraId="4B0A8159" w14:textId="77777777" w:rsidR="00E079A9" w:rsidRPr="0079403A" w:rsidRDefault="00E079A9" w:rsidP="00E079A9">
      <w:pPr>
        <w:pStyle w:val="Ttulo1"/>
        <w:spacing w:after="200" w:line="360" w:lineRule="auto"/>
        <w:jc w:val="center"/>
        <w:rPr>
          <w:rFonts w:ascii="Exo" w:hAnsi="Exo"/>
          <w:b/>
          <w:bCs/>
          <w:color w:val="auto"/>
        </w:rPr>
      </w:pPr>
      <w:bookmarkStart w:id="4" w:name="_Toc189068634"/>
      <w:bookmarkEnd w:id="3"/>
      <w:r w:rsidRPr="00A440DB">
        <w:rPr>
          <w:rFonts w:ascii="Exo" w:hAnsi="Exo"/>
          <w:b/>
          <w:bCs/>
          <w:color w:val="auto"/>
        </w:rPr>
        <w:lastRenderedPageBreak/>
        <w:t>Ficha de qualificação do indicador</w:t>
      </w:r>
      <w:bookmarkEnd w:id="4"/>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027EB84F" w:rsidR="00E079A9" w:rsidRPr="002F1090" w:rsidRDefault="00E079A9" w:rsidP="00821EEF">
            <w:pPr>
              <w:spacing w:before="60" w:after="60"/>
              <w:rPr>
                <w:rFonts w:ascii="Exo" w:hAnsi="Exo"/>
                <w:b/>
                <w:bCs/>
                <w:szCs w:val="24"/>
              </w:rPr>
            </w:pPr>
            <w:r w:rsidRPr="00403B0E">
              <w:rPr>
                <w:rFonts w:ascii="Exo" w:hAnsi="Exo"/>
                <w:b/>
                <w:bCs/>
                <w:szCs w:val="24"/>
              </w:rPr>
              <w:t>Razão de equipamentos</w:t>
            </w:r>
            <w:r>
              <w:rPr>
                <w:rFonts w:ascii="Exo" w:hAnsi="Exo"/>
                <w:b/>
                <w:bCs/>
                <w:szCs w:val="24"/>
              </w:rPr>
              <w:t xml:space="preserve"> </w:t>
            </w:r>
            <w:r w:rsidRPr="00403B0E">
              <w:rPr>
                <w:rFonts w:ascii="Exo" w:hAnsi="Exo"/>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685B3B" w:rsidRDefault="00E079A9" w:rsidP="00821EEF">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7E568A" w:rsidRDefault="00E079A9" w:rsidP="00821EEF">
            <w:pPr>
              <w:pStyle w:val="QuadrosFiguras1"/>
              <w:spacing w:before="60" w:after="60" w:line="240" w:lineRule="auto"/>
              <w:jc w:val="both"/>
              <w:rPr>
                <w:rFonts w:ascii="Exo" w:hAnsi="Exo"/>
                <w:color w:val="auto"/>
              </w:rPr>
            </w:pPr>
            <w:r w:rsidRPr="00403B0E">
              <w:rPr>
                <w:rFonts w:ascii="Exo" w:hAnsi="Exo"/>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2B7840" w:rsidRDefault="00E079A9" w:rsidP="00821EEF">
            <w:pPr>
              <w:pStyle w:val="QuadrosFiguras1"/>
              <w:spacing w:before="60" w:after="60" w:line="240" w:lineRule="auto"/>
              <w:jc w:val="both"/>
              <w:rPr>
                <w:rFonts w:ascii="Exo" w:hAnsi="Exo"/>
                <w:color w:val="auto"/>
              </w:rPr>
            </w:pPr>
            <w:r w:rsidRPr="002B7840">
              <w:rPr>
                <w:rFonts w:ascii="Exo" w:hAnsi="Exo"/>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Default="00E079A9" w:rsidP="00821EEF">
            <w:pPr>
              <w:pStyle w:val="QuadrosFiguras1"/>
              <w:spacing w:before="60" w:after="60" w:line="240" w:lineRule="auto"/>
              <w:jc w:val="both"/>
              <w:rPr>
                <w:rFonts w:ascii="Exo" w:hAnsi="Exo"/>
                <w:color w:val="auto"/>
              </w:rPr>
            </w:pPr>
            <w:r w:rsidRPr="002B7840">
              <w:rPr>
                <w:rFonts w:ascii="Exo" w:hAnsi="Exo"/>
                <w:color w:val="auto"/>
              </w:rPr>
              <w:t>●</w:t>
            </w:r>
            <w:r w:rsidRPr="002F1090">
              <w:rPr>
                <w:rFonts w:ascii="Exo" w:hAnsi="Exo"/>
                <w:color w:val="auto"/>
              </w:rPr>
              <w:t xml:space="preserve"> Cadastro Nacional de Estabelecimentos de Sa</w:t>
            </w:r>
            <w:r w:rsidRPr="002B7840">
              <w:rPr>
                <w:rFonts w:ascii="Exo" w:hAnsi="Exo"/>
                <w:color w:val="auto"/>
              </w:rPr>
              <w:t>ú</w:t>
            </w:r>
            <w:r w:rsidRPr="002F1090">
              <w:rPr>
                <w:rFonts w:ascii="Exo" w:hAnsi="Exo"/>
                <w:color w:val="auto"/>
              </w:rPr>
              <w:t xml:space="preserve">de - </w:t>
            </w:r>
            <w:r w:rsidRPr="002B7840">
              <w:rPr>
                <w:rFonts w:ascii="Exo" w:hAnsi="Exo"/>
                <w:color w:val="auto"/>
              </w:rPr>
              <w:t xml:space="preserve">Equipamentos </w:t>
            </w:r>
            <w:r w:rsidRPr="002F1090">
              <w:rPr>
                <w:rFonts w:ascii="Exo" w:hAnsi="Exo"/>
                <w:color w:val="auto"/>
              </w:rPr>
              <w:t>(CNES-</w:t>
            </w:r>
            <w:r>
              <w:rPr>
                <w:rFonts w:ascii="Exo" w:hAnsi="Exo"/>
                <w:color w:val="auto"/>
              </w:rPr>
              <w:t>EQ</w:t>
            </w:r>
            <w:r w:rsidRPr="002F1090">
              <w:rPr>
                <w:rFonts w:ascii="Exo" w:hAnsi="Exo"/>
                <w:color w:val="auto"/>
              </w:rPr>
              <w:t>)</w:t>
            </w:r>
            <w:r>
              <w:rPr>
                <w:rFonts w:ascii="Exo" w:hAnsi="Exo"/>
                <w:color w:val="auto"/>
              </w:rPr>
              <w:t xml:space="preserve"> e</w:t>
            </w:r>
          </w:p>
          <w:p w14:paraId="105DF085" w14:textId="77777777" w:rsidR="00E079A9" w:rsidRPr="002F1090" w:rsidRDefault="00E079A9" w:rsidP="00821EEF">
            <w:pPr>
              <w:pStyle w:val="QuadrosFiguras1"/>
              <w:spacing w:before="60" w:after="60" w:line="240" w:lineRule="auto"/>
              <w:jc w:val="both"/>
              <w:rPr>
                <w:rFonts w:ascii="Exo" w:hAnsi="Exo"/>
                <w:color w:val="auto"/>
              </w:rPr>
            </w:pPr>
            <w:r w:rsidRPr="002B7840">
              <w:rPr>
                <w:rFonts w:ascii="Exo" w:hAnsi="Exo"/>
                <w:color w:val="auto"/>
              </w:rPr>
              <w:t>● Projeções de Populacionais da Secretaria de Vigilância em Saúde e Ambiente (SVSA)</w:t>
            </w:r>
          </w:p>
          <w:p w14:paraId="7EE0DD2D" w14:textId="77777777" w:rsidR="00E079A9" w:rsidRPr="002F1090" w:rsidRDefault="00E079A9" w:rsidP="00821EEF">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 xml:space="preserve">A variável CODEQUIPE, do CNES-EQ, foi utilizada para selecionar os seguintes equipamentos: mamógrafos (códigos 02, 03, 16, 17), aparelhos de ressonância magnética (código 12), </w:t>
            </w:r>
            <w:proofErr w:type="spellStart"/>
            <w:r w:rsidRPr="00E079A9">
              <w:rPr>
                <w:rFonts w:ascii="Exo" w:hAnsi="Exo"/>
                <w:color w:val="auto"/>
              </w:rPr>
              <w:t>raio-x</w:t>
            </w:r>
            <w:proofErr w:type="spellEnd"/>
            <w:r w:rsidRPr="00E079A9">
              <w:rPr>
                <w:rFonts w:ascii="Exo" w:hAnsi="Exo"/>
                <w:color w:val="auto"/>
              </w:rPr>
              <w:t xml:space="preserve"> (códigos 04, 05, 06, 07, 08, 09, 10) e tomógrafos (código 11).</w:t>
            </w:r>
          </w:p>
          <w:p w14:paraId="31896368"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QT_EXIST, do CNES-EQ, possui a quantidade de equipamentos de cada tipo. Foi criada uma variável chamada “Equipamentos” que é o somatório dos equipamentos listados no tópico acima.</w:t>
            </w:r>
          </w:p>
          <w:p w14:paraId="2A44274D"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IND_SUS e IND_NSUS, do CNES-EQ, foram empregadas para identificar os equipamentos vinculados ao Sistema Único de Saúde (SUS).</w:t>
            </w:r>
          </w:p>
          <w:p w14:paraId="7820F776" w14:textId="1D486617" w:rsidR="00E079A9" w:rsidRPr="002B7840"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821EEF" w:rsidRDefault="00E079A9" w:rsidP="00821EEF">
            <w:pPr>
              <w:spacing w:before="60" w:after="60"/>
              <w:jc w:val="center"/>
              <w:rPr>
                <w:rFonts w:ascii="Exo" w:eastAsia="Cambria Math" w:hAnsi="Exo" w:cs="Cambria Math"/>
                <w:i/>
                <w:iCs/>
                <w:sz w:val="16"/>
                <w:szCs w:val="16"/>
              </w:rPr>
            </w:pPr>
            <m:oMathPara>
              <m:oMath>
                <m:r>
                  <m:rPr>
                    <m:nor/>
                  </m:rPr>
                  <w:rPr>
                    <w:rFonts w:ascii="Cambria Math" w:eastAsia="Cambria Math" w:hAnsi="Cambria Math" w:cs="Cambria Math"/>
                    <w:i/>
                    <w:iCs/>
                    <w:sz w:val="20"/>
                    <w:szCs w:val="20"/>
                  </w:rPr>
                  <m:t xml:space="preserve">razão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mamógrafos+ ressonância +raio-x+tomógrafos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 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2F1090" w:rsidRDefault="00E079A9" w:rsidP="00821EEF">
            <w:pPr>
              <w:pStyle w:val="QuadrosFiguras1"/>
              <w:spacing w:before="60" w:after="60" w:line="240" w:lineRule="auto"/>
              <w:jc w:val="both"/>
              <w:rPr>
                <w:rFonts w:ascii="Exo" w:hAnsi="Exo"/>
                <w:color w:val="auto"/>
              </w:rPr>
            </w:pPr>
            <w:r w:rsidRPr="002B7840">
              <w:rPr>
                <w:rFonts w:ascii="Exo" w:hAnsi="Exo"/>
                <w:color w:val="auto"/>
              </w:rPr>
              <w:t>Brasil, Região, Unidade</w:t>
            </w:r>
            <w:r>
              <w:rPr>
                <w:rFonts w:ascii="Exo" w:hAnsi="Exo"/>
                <w:color w:val="auto"/>
              </w:rPr>
              <w:t>s</w:t>
            </w:r>
            <w:r w:rsidRPr="002B7840">
              <w:rPr>
                <w:rFonts w:ascii="Exo" w:hAnsi="Exo"/>
                <w:color w:val="auto"/>
              </w:rPr>
              <w:t xml:space="preserve">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2F1090" w:rsidRDefault="00E079A9" w:rsidP="00821EEF">
            <w:pPr>
              <w:spacing w:before="60" w:after="60"/>
              <w:jc w:val="both"/>
              <w:rPr>
                <w:rFonts w:ascii="Exo" w:hAnsi="Exo"/>
                <w:sz w:val="20"/>
                <w:szCs w:val="20"/>
              </w:rPr>
            </w:pPr>
            <w:r w:rsidRPr="002B7840">
              <w:rPr>
                <w:rFonts w:ascii="Exo" w:hAnsi="Exo"/>
                <w:sz w:val="20"/>
                <w:szCs w:val="20"/>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2F1090" w:rsidRDefault="00E079A9" w:rsidP="00821EEF">
            <w:pPr>
              <w:pStyle w:val="QuadrosFiguras1"/>
              <w:spacing w:before="60" w:after="60" w:line="240" w:lineRule="auto"/>
              <w:jc w:val="both"/>
              <w:rPr>
                <w:rFonts w:ascii="Exo" w:hAnsi="Exo"/>
                <w:color w:val="auto"/>
              </w:rPr>
            </w:pPr>
            <w:r w:rsidRPr="002F1090">
              <w:rPr>
                <w:rFonts w:ascii="Exo" w:hAnsi="Exo"/>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22142357" w:rsidR="00E079A9" w:rsidRPr="00821EEF" w:rsidRDefault="00821EEF" w:rsidP="00821EEF">
            <w:pPr>
              <w:spacing w:before="60" w:after="60"/>
              <w:rPr>
                <w:rFonts w:ascii="Exo" w:hAnsi="Exo"/>
                <w:sz w:val="20"/>
              </w:rPr>
            </w:pPr>
            <w:r w:rsidRPr="00821EEF">
              <w:rPr>
                <w:rFonts w:ascii="Exo" w:hAnsi="Exo"/>
                <w:sz w:val="20"/>
              </w:rPr>
              <w:t>Competência de janeiro de cada ano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47FFACF9" w14:textId="77777777" w:rsidR="00BE4663" w:rsidRDefault="00BE4663" w:rsidP="00821EEF">
            <w:pPr>
              <w:spacing w:before="60" w:after="60"/>
              <w:rPr>
                <w:rFonts w:ascii="Exo" w:hAnsi="Exo"/>
                <w:sz w:val="20"/>
              </w:rPr>
            </w:pPr>
            <w:r w:rsidRPr="00BE4663">
              <w:rPr>
                <w:rFonts w:ascii="Exo" w:hAnsi="Exo"/>
                <w:sz w:val="20"/>
              </w:rPr>
              <w:t xml:space="preserve">Sanchez RM, </w:t>
            </w:r>
            <w:proofErr w:type="spellStart"/>
            <w:r w:rsidRPr="00BE4663">
              <w:rPr>
                <w:rFonts w:ascii="Exo" w:hAnsi="Exo"/>
                <w:sz w:val="20"/>
              </w:rPr>
              <w:t>Ciconelli</w:t>
            </w:r>
            <w:proofErr w:type="spellEnd"/>
            <w:r w:rsidRPr="00BE4663">
              <w:rPr>
                <w:rFonts w:ascii="Exo" w:hAnsi="Exo"/>
                <w:sz w:val="20"/>
              </w:rPr>
              <w:t xml:space="preserve"> RM. Conceitos de acesso à saúde. </w:t>
            </w:r>
            <w:proofErr w:type="spellStart"/>
            <w:r w:rsidRPr="00BE4663">
              <w:rPr>
                <w:rFonts w:ascii="Exo" w:hAnsi="Exo"/>
                <w:sz w:val="20"/>
              </w:rPr>
              <w:t>Rev</w:t>
            </w:r>
            <w:proofErr w:type="spellEnd"/>
            <w:r w:rsidRPr="00BE4663">
              <w:rPr>
                <w:rFonts w:ascii="Exo" w:hAnsi="Exo"/>
                <w:sz w:val="20"/>
              </w:rPr>
              <w:t xml:space="preserve"> Panam </w:t>
            </w:r>
            <w:proofErr w:type="spellStart"/>
            <w:r w:rsidRPr="00BE4663">
              <w:rPr>
                <w:rFonts w:ascii="Exo" w:hAnsi="Exo"/>
                <w:sz w:val="20"/>
              </w:rPr>
              <w:t>Salud</w:t>
            </w:r>
            <w:proofErr w:type="spellEnd"/>
            <w:r w:rsidRPr="00BE4663">
              <w:rPr>
                <w:rFonts w:ascii="Exo" w:hAnsi="Exo"/>
                <w:sz w:val="20"/>
              </w:rPr>
              <w:t xml:space="preserve"> Publica. 2012;31(3):260-8.</w:t>
            </w:r>
          </w:p>
          <w:p w14:paraId="1D5520AB" w14:textId="01113719" w:rsidR="00BE4663" w:rsidRPr="00821EEF" w:rsidRDefault="00BE4663" w:rsidP="00BE4663">
            <w:pPr>
              <w:rPr>
                <w:rFonts w:ascii="Exo" w:hAnsi="Exo"/>
                <w:sz w:val="20"/>
              </w:rPr>
            </w:pPr>
            <w:r w:rsidRPr="00BE4663">
              <w:rPr>
                <w:rFonts w:ascii="Exo" w:hAnsi="Exo"/>
                <w:sz w:val="20"/>
              </w:rPr>
              <w:t xml:space="preserve">Reis RS, Coimbra LC, Silva AAM, Santos AM, Alves MTSSB, Lamy ZC, et al. Acesso e utilização dos serviços na Estratégia Saúde da Família na perspectiva dos gestores, profissionais e usuários. Cien </w:t>
            </w:r>
            <w:proofErr w:type="spellStart"/>
            <w:r w:rsidRPr="00BE4663">
              <w:rPr>
                <w:rFonts w:ascii="Exo" w:hAnsi="Exo"/>
                <w:sz w:val="20"/>
              </w:rPr>
              <w:t>Saude</w:t>
            </w:r>
            <w:proofErr w:type="spellEnd"/>
            <w:r w:rsidRPr="00BE4663">
              <w:rPr>
                <w:rFonts w:ascii="Exo" w:hAnsi="Exo"/>
                <w:sz w:val="20"/>
              </w:rPr>
              <w:t xml:space="preserve"> Colet. </w:t>
            </w:r>
            <w:proofErr w:type="gramStart"/>
            <w:r w:rsidRPr="00BE4663">
              <w:rPr>
                <w:rFonts w:ascii="Exo" w:hAnsi="Exo"/>
                <w:sz w:val="20"/>
              </w:rPr>
              <w:t>2013;18:3321</w:t>
            </w:r>
            <w:proofErr w:type="gramEnd"/>
            <w:r w:rsidRPr="00BE4663">
              <w:rPr>
                <w:rFonts w:ascii="Exo" w:hAnsi="Exo"/>
                <w:sz w:val="20"/>
              </w:rPr>
              <w:t>-31.</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685B3B" w:rsidRDefault="00E079A9" w:rsidP="00821EEF">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2F1090" w:rsidRDefault="00E079A9" w:rsidP="00821EEF">
            <w:pPr>
              <w:spacing w:before="60" w:after="60"/>
              <w:rPr>
                <w:rFonts w:ascii="Exo" w:hAnsi="Exo"/>
                <w:sz w:val="20"/>
              </w:rPr>
            </w:pPr>
            <w:r w:rsidRPr="002B7840">
              <w:rPr>
                <w:rFonts w:ascii="Exo" w:hAnsi="Exo"/>
                <w:sz w:val="20"/>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685B3B" w:rsidRDefault="00E079A9" w:rsidP="00821EEF">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77777777" w:rsidR="00E079A9" w:rsidRPr="002F1090" w:rsidRDefault="00E079A9" w:rsidP="00821EEF">
            <w:pPr>
              <w:spacing w:before="60" w:after="60"/>
              <w:jc w:val="both"/>
              <w:rPr>
                <w:rFonts w:ascii="Exo" w:hAnsi="Exo"/>
                <w:sz w:val="20"/>
              </w:rPr>
            </w:pPr>
            <w:r w:rsidRPr="002B7840">
              <w:rPr>
                <w:rFonts w:ascii="Exo" w:hAnsi="Exo"/>
                <w:sz w:val="20"/>
              </w:rPr>
              <w:t>As análises realizadas são limitadas aos dados disponíveis na base do CNES-</w:t>
            </w:r>
            <w:r>
              <w:rPr>
                <w:rFonts w:ascii="Exo" w:hAnsi="Exo"/>
                <w:sz w:val="20"/>
              </w:rPr>
              <w:t>EQ</w:t>
            </w:r>
            <w:r w:rsidRPr="002B7840">
              <w:rPr>
                <w:rFonts w:ascii="Exo" w:hAnsi="Exo"/>
                <w:sz w:val="20"/>
              </w:rPr>
              <w:t xml:space="preserve">, disponibilizado pelo Ministério da Saúde, via </w:t>
            </w:r>
            <w:proofErr w:type="spellStart"/>
            <w:r w:rsidRPr="002B7840">
              <w:rPr>
                <w:rFonts w:ascii="Exo" w:hAnsi="Exo"/>
                <w:sz w:val="20"/>
              </w:rPr>
              <w:t>Datasus</w:t>
            </w:r>
            <w:proofErr w:type="spellEnd"/>
            <w:r w:rsidRPr="002B7840">
              <w:rPr>
                <w:rFonts w:ascii="Exo" w:hAnsi="Exo"/>
                <w:sz w:val="20"/>
              </w:rPr>
              <w:t>.</w:t>
            </w:r>
          </w:p>
        </w:tc>
      </w:tr>
    </w:tbl>
    <w:p w14:paraId="253F63B8" w14:textId="77777777" w:rsidR="00E079A9" w:rsidRPr="007E568A" w:rsidRDefault="00E079A9" w:rsidP="00E079A9">
      <w:pPr>
        <w:spacing w:before="200" w:after="200" w:line="360" w:lineRule="auto"/>
        <w:ind w:firstLine="851"/>
        <w:jc w:val="both"/>
        <w:rPr>
          <w:rFonts w:ascii="Exo" w:hAnsi="Exo"/>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bookmarkStart w:id="5" w:name="_Toc181700709"/>
    </w:p>
    <w:p w14:paraId="0BE13F6C" w14:textId="2FD98BC6" w:rsidR="00E079A9" w:rsidRPr="00A85C62" w:rsidRDefault="00E079A9" w:rsidP="00E079A9">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BB3CCB">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B4AD7D7" w14:textId="77777777" w:rsidR="00E079A9" w:rsidRDefault="00E079A9" w:rsidP="00E079A9">
      <w:pPr>
        <w:pStyle w:val="PargrafodaLista"/>
        <w:ind w:left="0"/>
        <w:jc w:val="center"/>
        <w:rPr>
          <w:rFonts w:ascii="Montserrat" w:hAnsi="Montserrat"/>
        </w:rPr>
      </w:pPr>
      <w:r>
        <w:rPr>
          <w:rFonts w:ascii="Montserrat" w:hAnsi="Montserrat"/>
          <w:noProof/>
        </w:rPr>
        <w:drawing>
          <wp:inline distT="0" distB="0" distL="0" distR="0" wp14:anchorId="06DB4051" wp14:editId="45095DD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A2BAB5" w14:textId="3AB44BC5" w:rsidR="00E079A9" w:rsidRPr="00E079A9" w:rsidRDefault="00E079A9" w:rsidP="00E079A9">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0824521B" w14:textId="7CDC908F" w:rsidR="0078205E" w:rsidRDefault="004A3585" w:rsidP="00E079A9">
      <w:pPr>
        <w:pStyle w:val="Ttulo1"/>
        <w:spacing w:after="200" w:line="360" w:lineRule="auto"/>
        <w:jc w:val="center"/>
        <w:rPr>
          <w:rFonts w:ascii="Exo" w:hAnsi="Exo"/>
          <w:b/>
          <w:bCs/>
          <w:color w:val="auto"/>
        </w:rPr>
      </w:pPr>
      <w:r w:rsidRPr="00E079A9">
        <w:rPr>
          <w:rFonts w:ascii="Exo" w:hAnsi="Exo"/>
          <w:b/>
          <w:bCs/>
          <w:color w:val="auto"/>
        </w:rPr>
        <w:lastRenderedPageBreak/>
        <w:t>Exemplo de aplicação</w:t>
      </w:r>
      <w:bookmarkEnd w:id="5"/>
    </w:p>
    <w:p w14:paraId="1A222E99" w14:textId="34929DE7" w:rsidR="00192A32" w:rsidRPr="00857E91" w:rsidRDefault="00E03901" w:rsidP="00192A32">
      <w:pPr>
        <w:pStyle w:val="SemEspaamento"/>
        <w:spacing w:after="200" w:line="360" w:lineRule="auto"/>
        <w:ind w:firstLine="851"/>
        <w:jc w:val="both"/>
        <w:rPr>
          <w:rFonts w:ascii="Exo" w:hAnsi="Exo"/>
          <w:sz w:val="20"/>
          <w:szCs w:val="20"/>
          <w:highlight w:val="yellow"/>
        </w:rPr>
      </w:pPr>
      <w:r w:rsidRPr="00E03901">
        <w:rPr>
          <w:rFonts w:ascii="Exo" w:hAnsi="Exo"/>
          <w:sz w:val="20"/>
          <w:szCs w:val="20"/>
        </w:rPr>
        <w:t>A Figura 2 ilustra a aplicação do indicador, apresentando a evolução da razão de equipamentos por população nas macrorregiões de saúde de Goiás ao longo dos anos. Observa-se um aumento geral na disponibilidade de equipamentos de saúde essenciais (</w:t>
      </w:r>
      <w:proofErr w:type="spellStart"/>
      <w:r w:rsidRPr="00E03901">
        <w:rPr>
          <w:rFonts w:ascii="Exo" w:hAnsi="Exo"/>
          <w:sz w:val="20"/>
          <w:szCs w:val="20"/>
        </w:rPr>
        <w:t>raio-x</w:t>
      </w:r>
      <w:proofErr w:type="spellEnd"/>
      <w:r w:rsidRPr="00E03901">
        <w:rPr>
          <w:rFonts w:ascii="Exo" w:hAnsi="Exo"/>
          <w:sz w:val="20"/>
          <w:szCs w:val="20"/>
        </w:rPr>
        <w:t>,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Pr>
          <w:rFonts w:ascii="Exo" w:hAnsi="Exo"/>
          <w:sz w:val="20"/>
          <w:szCs w:val="20"/>
        </w:rPr>
        <w:t>.</w:t>
      </w:r>
    </w:p>
    <w:p w14:paraId="2C625C9B" w14:textId="0C85568A" w:rsidR="00192A32" w:rsidRPr="00CE06B6" w:rsidRDefault="00192A32" w:rsidP="00192A32">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w:t>
      </w:r>
      <w:r w:rsidR="007C510B">
        <w:rPr>
          <w:rFonts w:ascii="Exo" w:hAnsi="Exo"/>
          <w:b/>
          <w:bCs/>
          <w:color w:val="auto"/>
        </w:rPr>
        <w:t>o estado</w:t>
      </w:r>
    </w:p>
    <w:p w14:paraId="5487628D" w14:textId="2AC78F08" w:rsidR="00192A32" w:rsidRDefault="007C510B" w:rsidP="00192A32">
      <w:pPr>
        <w:pStyle w:val="NormalWeb"/>
        <w:spacing w:before="0" w:beforeAutospacing="0" w:after="0" w:afterAutospacing="0"/>
        <w:jc w:val="center"/>
      </w:pPr>
      <w:bookmarkStart w:id="6"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CE2F47" w:rsidRDefault="00192A32" w:rsidP="00192A3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6"/>
    </w:p>
    <w:p w14:paraId="0C9AEDB6" w14:textId="1D9C070A" w:rsidR="00E079A9" w:rsidRPr="00E079A9" w:rsidRDefault="00192A32" w:rsidP="007C510B">
      <w:pPr>
        <w:ind w:firstLine="851"/>
        <w:jc w:val="both"/>
      </w:pPr>
      <w:r w:rsidRPr="006F75A1">
        <w:rPr>
          <w:rFonts w:ascii="Exo" w:hAnsi="Exo"/>
          <w:sz w:val="20"/>
          <w:szCs w:val="20"/>
        </w:rPr>
        <w:t xml:space="preserve">Para acessar o link do código que resultou no mapa, clique </w:t>
      </w:r>
      <w:hyperlink r:id="rId17" w:history="1">
        <w:r w:rsidRPr="006F75A1">
          <w:rPr>
            <w:rStyle w:val="Hyperlink"/>
            <w:rFonts w:ascii="Exo" w:hAnsi="Exo"/>
            <w:sz w:val="20"/>
            <w:szCs w:val="20"/>
          </w:rPr>
          <w:t>aqui</w:t>
        </w:r>
      </w:hyperlink>
      <w:r w:rsidRPr="006F75A1">
        <w:rPr>
          <w:rFonts w:ascii="Exo" w:hAnsi="Exo"/>
          <w:sz w:val="20"/>
          <w:szCs w:val="20"/>
        </w:rPr>
        <w:t>.</w:t>
      </w:r>
    </w:p>
    <w:p w14:paraId="5ACD668A" w14:textId="77777777" w:rsidR="00192A32" w:rsidRDefault="00192A32">
      <w:pPr>
        <w:rPr>
          <w:rFonts w:ascii="Exo" w:eastAsiaTheme="majorEastAsia" w:hAnsi="Exo" w:cstheme="majorBidi"/>
          <w:b/>
          <w:bCs/>
          <w:sz w:val="32"/>
          <w:szCs w:val="32"/>
        </w:rPr>
      </w:pPr>
      <w:bookmarkStart w:id="7" w:name="_Toc181700710"/>
      <w:r>
        <w:rPr>
          <w:rFonts w:ascii="Exo" w:hAnsi="Exo"/>
          <w:b/>
          <w:bCs/>
        </w:rPr>
        <w:br w:type="page"/>
      </w:r>
    </w:p>
    <w:p w14:paraId="393A9936" w14:textId="6EB2C21B" w:rsidR="00666086" w:rsidRPr="00192A32" w:rsidRDefault="00666086" w:rsidP="00821EEF">
      <w:pPr>
        <w:pStyle w:val="Ttulo1"/>
        <w:spacing w:after="200" w:line="360" w:lineRule="auto"/>
        <w:jc w:val="center"/>
        <w:rPr>
          <w:rFonts w:ascii="Exo" w:hAnsi="Exo"/>
          <w:b/>
          <w:bCs/>
          <w:color w:val="auto"/>
        </w:rPr>
      </w:pPr>
      <w:r w:rsidRPr="00192A32">
        <w:rPr>
          <w:rFonts w:ascii="Exo" w:hAnsi="Exo"/>
          <w:b/>
          <w:bCs/>
          <w:color w:val="auto"/>
        </w:rPr>
        <w:lastRenderedPageBreak/>
        <w:t>Referências</w:t>
      </w:r>
      <w:bookmarkEnd w:id="7"/>
    </w:p>
    <w:sdt>
      <w:sdtPr>
        <w:rPr>
          <w:color w:val="000000"/>
        </w:rPr>
        <w:tag w:val="MENDELEY_BIBLIOGRAPHY"/>
        <w:id w:val="951600538"/>
        <w:placeholder>
          <w:docPart w:val="DefaultPlaceholder_-1854013440"/>
        </w:placeholder>
      </w:sdtPr>
      <w:sdtEndPr/>
      <w:sdtContent>
        <w:p w14:paraId="303E30A5" w14:textId="77777777" w:rsidR="00821EEF" w:rsidRPr="00A5259C" w:rsidRDefault="00821EEF" w:rsidP="00821EEF">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5CDCE535" w14:textId="77777777" w:rsidR="00821EEF" w:rsidRPr="00A5259C" w:rsidRDefault="00821EEF" w:rsidP="00821EEF">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21521618" w14:textId="77777777" w:rsidR="00821EEF" w:rsidRDefault="00821EEF" w:rsidP="00821EEF">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5266983" w14:textId="77777777" w:rsidR="00821EEF" w:rsidRDefault="00821EEF" w:rsidP="00821EEF">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AABBC8" w14:textId="77777777" w:rsidR="00821EEF" w:rsidRPr="00762408" w:rsidRDefault="00821EEF" w:rsidP="00821EEF">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762408">
            <w:rPr>
              <w:rFonts w:ascii="Exo" w:eastAsia="Times New Roman" w:hAnsi="Exo"/>
              <w:color w:val="000000"/>
              <w:sz w:val="20"/>
              <w:szCs w:val="20"/>
              <w:lang w:val="en-US"/>
            </w:rPr>
            <w:t xml:space="preserve">Brasília: </w:t>
          </w:r>
          <w:proofErr w:type="spellStart"/>
          <w:r w:rsidRPr="00762408">
            <w:rPr>
              <w:rFonts w:ascii="Exo" w:eastAsia="Times New Roman" w:hAnsi="Exo"/>
              <w:color w:val="000000"/>
              <w:sz w:val="20"/>
              <w:szCs w:val="20"/>
              <w:lang w:val="en-US"/>
            </w:rPr>
            <w:t>Editora</w:t>
          </w:r>
          <w:proofErr w:type="spellEnd"/>
          <w:r w:rsidRPr="00762408">
            <w:rPr>
              <w:rFonts w:ascii="Exo" w:eastAsia="Times New Roman" w:hAnsi="Exo"/>
              <w:color w:val="000000"/>
              <w:sz w:val="20"/>
              <w:szCs w:val="20"/>
              <w:lang w:val="en-US"/>
            </w:rPr>
            <w:t xml:space="preserve"> MS; 2007.</w:t>
          </w:r>
        </w:p>
        <w:p w14:paraId="457B66BD" w14:textId="77777777" w:rsidR="00F26949" w:rsidRDefault="00821EEF" w:rsidP="00F26949">
          <w:pPr>
            <w:autoSpaceDE w:val="0"/>
            <w:autoSpaceDN w:val="0"/>
            <w:ind w:hanging="640"/>
            <w:divId w:val="344209817"/>
            <w:rPr>
              <w:rFonts w:eastAsia="Times New Roman"/>
              <w:color w:val="000000"/>
            </w:rPr>
          </w:pPr>
          <w:r w:rsidRPr="00762408">
            <w:rPr>
              <w:rFonts w:ascii="Exo" w:eastAsia="Times New Roman" w:hAnsi="Exo"/>
              <w:color w:val="000000"/>
              <w:sz w:val="20"/>
              <w:szCs w:val="20"/>
              <w:lang w:val="en-US"/>
            </w:rPr>
            <w:t xml:space="preserve">6. </w:t>
          </w:r>
          <w:r w:rsidRPr="00762408">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AFE48D0" w14:textId="77777777" w:rsidR="00C93D27" w:rsidRPr="00BE4663" w:rsidRDefault="00F26949" w:rsidP="00C93D27">
          <w:pPr>
            <w:autoSpaceDE w:val="0"/>
            <w:autoSpaceDN w:val="0"/>
            <w:ind w:hanging="640"/>
            <w:divId w:val="344209817"/>
            <w:rPr>
              <w:rFonts w:ascii="Exo" w:eastAsia="Times New Roman" w:hAnsi="Exo"/>
              <w:color w:val="000000"/>
              <w:sz w:val="20"/>
              <w:szCs w:val="20"/>
              <w:lang w:val="en-US"/>
            </w:rPr>
          </w:pPr>
          <w:r w:rsidRPr="00BE4663">
            <w:rPr>
              <w:rFonts w:ascii="Exo" w:eastAsia="Times New Roman" w:hAnsi="Exo"/>
              <w:color w:val="000000"/>
              <w:sz w:val="20"/>
              <w:szCs w:val="20"/>
              <w:lang w:val="en-US"/>
            </w:rPr>
            <w:t>7.</w:t>
          </w:r>
          <w:r w:rsidRPr="00BE4663">
            <w:rPr>
              <w:rFonts w:ascii="Exo" w:eastAsia="Times New Roman" w:hAnsi="Exo"/>
              <w:color w:val="000000"/>
              <w:sz w:val="20"/>
              <w:szCs w:val="20"/>
              <w:lang w:val="en-US"/>
            </w:rPr>
            <w:tab/>
          </w:r>
          <w:r w:rsidRPr="00BE4663">
            <w:rPr>
              <w:rFonts w:ascii="Exo" w:eastAsia="Times New Roman" w:hAnsi="Exo"/>
              <w:color w:val="000000"/>
              <w:sz w:val="20"/>
              <w:szCs w:val="20"/>
              <w:lang w:val="en-US"/>
            </w:rPr>
            <w:t xml:space="preserve">Xavier DR, Oliveira RADD, Matos VPD, </w:t>
          </w:r>
          <w:proofErr w:type="spellStart"/>
          <w:r w:rsidRPr="00BE4663">
            <w:rPr>
              <w:rFonts w:ascii="Exo" w:eastAsia="Times New Roman" w:hAnsi="Exo"/>
              <w:color w:val="000000"/>
              <w:sz w:val="20"/>
              <w:szCs w:val="20"/>
              <w:lang w:val="en-US"/>
            </w:rPr>
            <w:t>Viacava</w:t>
          </w:r>
          <w:proofErr w:type="spellEnd"/>
          <w:r w:rsidRPr="00BE4663">
            <w:rPr>
              <w:rFonts w:ascii="Exo" w:eastAsia="Times New Roman" w:hAnsi="Exo"/>
              <w:color w:val="000000"/>
              <w:sz w:val="20"/>
              <w:szCs w:val="20"/>
              <w:lang w:val="en-US"/>
            </w:rPr>
            <w:t xml:space="preserve"> F, Carvalho CDC. Cobertura de mamografias, alocação e uso de equipamentos nas Regiões de Saúde. </w:t>
          </w:r>
          <w:proofErr w:type="spellStart"/>
          <w:r w:rsidRPr="00BE4663">
            <w:rPr>
              <w:rFonts w:ascii="Exo" w:eastAsia="Times New Roman" w:hAnsi="Exo"/>
              <w:color w:val="000000"/>
              <w:sz w:val="20"/>
              <w:szCs w:val="20"/>
              <w:lang w:val="en-US"/>
            </w:rPr>
            <w:t>Saude</w:t>
          </w:r>
          <w:proofErr w:type="spellEnd"/>
          <w:r w:rsidRPr="00BE4663">
            <w:rPr>
              <w:rFonts w:ascii="Exo" w:eastAsia="Times New Roman" w:hAnsi="Exo"/>
              <w:color w:val="000000"/>
              <w:sz w:val="20"/>
              <w:szCs w:val="20"/>
              <w:lang w:val="en-US"/>
            </w:rPr>
            <w:t xml:space="preserve"> Debate. </w:t>
          </w:r>
          <w:proofErr w:type="gramStart"/>
          <w:r w:rsidRPr="00BE4663">
            <w:rPr>
              <w:rFonts w:ascii="Exo" w:eastAsia="Times New Roman" w:hAnsi="Exo"/>
              <w:color w:val="000000"/>
              <w:sz w:val="20"/>
              <w:szCs w:val="20"/>
              <w:lang w:val="en-US"/>
            </w:rPr>
            <w:t>2016;40:20</w:t>
          </w:r>
          <w:proofErr w:type="gramEnd"/>
          <w:r w:rsidRPr="00BE4663">
            <w:rPr>
              <w:rFonts w:ascii="Exo" w:eastAsia="Times New Roman" w:hAnsi="Exo"/>
              <w:color w:val="000000"/>
              <w:sz w:val="20"/>
              <w:szCs w:val="20"/>
              <w:lang w:val="en-US"/>
            </w:rPr>
            <w:t>-35.</w:t>
          </w:r>
        </w:p>
        <w:p w14:paraId="4A98489A" w14:textId="583C0371" w:rsidR="00C93D27" w:rsidRPr="00BE4663" w:rsidRDefault="00F26949" w:rsidP="00C93D27">
          <w:pPr>
            <w:autoSpaceDE w:val="0"/>
            <w:autoSpaceDN w:val="0"/>
            <w:ind w:hanging="640"/>
            <w:divId w:val="344209817"/>
            <w:rPr>
              <w:rFonts w:ascii="Exo" w:eastAsia="Times New Roman" w:hAnsi="Exo"/>
              <w:color w:val="000000"/>
              <w:sz w:val="20"/>
              <w:szCs w:val="20"/>
              <w:lang w:val="en-US"/>
            </w:rPr>
          </w:pPr>
          <w:r w:rsidRPr="00BE4663">
            <w:rPr>
              <w:rFonts w:ascii="Exo" w:eastAsia="Times New Roman" w:hAnsi="Exo"/>
              <w:color w:val="000000"/>
              <w:sz w:val="20"/>
              <w:szCs w:val="20"/>
              <w:lang w:val="en-US"/>
            </w:rPr>
            <w:t>8.</w:t>
          </w:r>
          <w:r w:rsidRPr="00BE4663">
            <w:rPr>
              <w:rFonts w:ascii="Exo" w:eastAsia="Times New Roman" w:hAnsi="Exo"/>
              <w:color w:val="000000"/>
              <w:sz w:val="20"/>
              <w:szCs w:val="20"/>
              <w:lang w:val="en-US"/>
            </w:rPr>
            <w:tab/>
          </w:r>
          <w:r w:rsidR="00C93D27" w:rsidRPr="00BE4663">
            <w:rPr>
              <w:rFonts w:ascii="Exo" w:eastAsia="Times New Roman" w:hAnsi="Exo"/>
              <w:color w:val="000000"/>
              <w:sz w:val="20"/>
              <w:szCs w:val="20"/>
              <w:lang w:val="en-US"/>
            </w:rPr>
            <w:t xml:space="preserve">Sanchez RM, </w:t>
          </w:r>
          <w:proofErr w:type="spellStart"/>
          <w:r w:rsidR="00C93D27" w:rsidRPr="00BE4663">
            <w:rPr>
              <w:rFonts w:ascii="Exo" w:eastAsia="Times New Roman" w:hAnsi="Exo"/>
              <w:color w:val="000000"/>
              <w:sz w:val="20"/>
              <w:szCs w:val="20"/>
              <w:lang w:val="en-US"/>
            </w:rPr>
            <w:t>Ciconelli</w:t>
          </w:r>
          <w:proofErr w:type="spellEnd"/>
          <w:r w:rsidR="00C93D27" w:rsidRPr="00BE4663">
            <w:rPr>
              <w:rFonts w:ascii="Exo" w:eastAsia="Times New Roman" w:hAnsi="Exo"/>
              <w:color w:val="000000"/>
              <w:sz w:val="20"/>
              <w:szCs w:val="20"/>
              <w:lang w:val="en-US"/>
            </w:rPr>
            <w:t xml:space="preserve"> RM. Conceitos de acesso à saúde. </w:t>
          </w:r>
          <w:proofErr w:type="spellStart"/>
          <w:r w:rsidR="00C93D27" w:rsidRPr="00BE4663">
            <w:rPr>
              <w:rFonts w:ascii="Exo" w:eastAsia="Times New Roman" w:hAnsi="Exo"/>
              <w:color w:val="000000"/>
              <w:sz w:val="20"/>
              <w:szCs w:val="20"/>
              <w:lang w:val="en-US"/>
            </w:rPr>
            <w:t>Rev</w:t>
          </w:r>
          <w:proofErr w:type="spellEnd"/>
          <w:r w:rsidR="00C93D27" w:rsidRPr="00BE4663">
            <w:rPr>
              <w:rFonts w:ascii="Exo" w:eastAsia="Times New Roman" w:hAnsi="Exo"/>
              <w:color w:val="000000"/>
              <w:sz w:val="20"/>
              <w:szCs w:val="20"/>
              <w:lang w:val="en-US"/>
            </w:rPr>
            <w:t xml:space="preserve"> Panam </w:t>
          </w:r>
          <w:proofErr w:type="spellStart"/>
          <w:r w:rsidR="00C93D27" w:rsidRPr="00BE4663">
            <w:rPr>
              <w:rFonts w:ascii="Exo" w:eastAsia="Times New Roman" w:hAnsi="Exo"/>
              <w:color w:val="000000"/>
              <w:sz w:val="20"/>
              <w:szCs w:val="20"/>
              <w:lang w:val="en-US"/>
            </w:rPr>
            <w:t>Salud</w:t>
          </w:r>
          <w:proofErr w:type="spellEnd"/>
          <w:r w:rsidR="00C93D27" w:rsidRPr="00BE4663">
            <w:rPr>
              <w:rFonts w:ascii="Exo" w:eastAsia="Times New Roman" w:hAnsi="Exo"/>
              <w:color w:val="000000"/>
              <w:sz w:val="20"/>
              <w:szCs w:val="20"/>
              <w:lang w:val="en-US"/>
            </w:rPr>
            <w:t xml:space="preserve"> Publica. 2012;31(3):260-8.</w:t>
          </w:r>
        </w:p>
        <w:p w14:paraId="1AD0438A" w14:textId="230ECD92" w:rsidR="0078205E" w:rsidRPr="00821EEF" w:rsidRDefault="00C93D27" w:rsidP="00BE4663">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C93D27">
            <w:rPr>
              <w:rFonts w:ascii="Exo" w:eastAsia="Times New Roman" w:hAnsi="Exo"/>
              <w:color w:val="000000"/>
              <w:sz w:val="20"/>
              <w:szCs w:val="20"/>
            </w:rPr>
            <w:t>Ministério da Saúde (Brasil). Relação Nacional de Equipamentos e Materiais Permanentes (RENEM) [Internet]. Brasília</w:t>
          </w:r>
          <w:r w:rsidR="00BE4663">
            <w:rPr>
              <w:rFonts w:ascii="Exo" w:eastAsia="Times New Roman" w:hAnsi="Exo"/>
              <w:color w:val="000000"/>
              <w:sz w:val="20"/>
              <w:szCs w:val="20"/>
            </w:rPr>
            <w:t>, DF</w:t>
          </w:r>
          <w:r w:rsidRPr="00C93D27">
            <w:rPr>
              <w:rFonts w:ascii="Exo" w:eastAsia="Times New Roman" w:hAnsi="Exo"/>
              <w:color w:val="000000"/>
              <w:sz w:val="20"/>
              <w:szCs w:val="20"/>
            </w:rPr>
            <w:t>: Ministério da Saúde; [</w:t>
          </w:r>
          <w:proofErr w:type="spellStart"/>
          <w:r w:rsidRPr="00C93D27">
            <w:rPr>
              <w:rFonts w:ascii="Exo" w:eastAsia="Times New Roman" w:hAnsi="Exo"/>
              <w:color w:val="000000"/>
              <w:sz w:val="20"/>
              <w:szCs w:val="20"/>
            </w:rPr>
            <w:t>cited</w:t>
          </w:r>
          <w:proofErr w:type="spellEnd"/>
          <w:r w:rsidRPr="00C93D27">
            <w:rPr>
              <w:rFonts w:ascii="Exo" w:eastAsia="Times New Roman" w:hAnsi="Exo"/>
              <w:color w:val="000000"/>
              <w:sz w:val="20"/>
              <w:szCs w:val="20"/>
            </w:rPr>
            <w:t xml:space="preserve"> 202</w:t>
          </w:r>
          <w:r w:rsidR="00BE4663">
            <w:rPr>
              <w:rFonts w:ascii="Exo" w:eastAsia="Times New Roman" w:hAnsi="Exo"/>
              <w:color w:val="000000"/>
              <w:sz w:val="20"/>
              <w:szCs w:val="20"/>
            </w:rPr>
            <w:t>5</w:t>
          </w:r>
          <w:r w:rsidRPr="00C93D27">
            <w:rPr>
              <w:rFonts w:ascii="Exo" w:eastAsia="Times New Roman" w:hAnsi="Exo"/>
              <w:color w:val="000000"/>
              <w:sz w:val="20"/>
              <w:szCs w:val="20"/>
            </w:rPr>
            <w:t xml:space="preserve"> </w:t>
          </w:r>
          <w:proofErr w:type="spellStart"/>
          <w:r w:rsidR="00BE4663">
            <w:rPr>
              <w:rFonts w:ascii="Exo" w:eastAsia="Times New Roman" w:hAnsi="Exo"/>
              <w:color w:val="000000"/>
              <w:sz w:val="20"/>
              <w:szCs w:val="20"/>
            </w:rPr>
            <w:t>Feb</w:t>
          </w:r>
          <w:proofErr w:type="spellEnd"/>
          <w:r w:rsidRPr="00C93D27">
            <w:rPr>
              <w:rFonts w:ascii="Exo" w:eastAsia="Times New Roman" w:hAnsi="Exo"/>
              <w:color w:val="000000"/>
              <w:sz w:val="20"/>
              <w:szCs w:val="20"/>
            </w:rPr>
            <w:t xml:space="preserve"> </w:t>
          </w:r>
          <w:r w:rsidR="00BE4663">
            <w:rPr>
              <w:rFonts w:ascii="Exo" w:eastAsia="Times New Roman" w:hAnsi="Exo"/>
              <w:color w:val="000000"/>
              <w:sz w:val="20"/>
              <w:szCs w:val="20"/>
            </w:rPr>
            <w:t>17</w:t>
          </w:r>
          <w:r w:rsidRPr="00C93D27">
            <w:rPr>
              <w:rFonts w:ascii="Exo" w:eastAsia="Times New Roman" w:hAnsi="Exo"/>
              <w:color w:val="000000"/>
              <w:sz w:val="20"/>
              <w:szCs w:val="20"/>
            </w:rPr>
            <w:t xml:space="preserve">]. </w:t>
          </w:r>
          <w:proofErr w:type="spellStart"/>
          <w:r w:rsidRPr="00C93D27">
            <w:rPr>
              <w:rFonts w:ascii="Exo" w:eastAsia="Times New Roman" w:hAnsi="Exo"/>
              <w:color w:val="000000"/>
              <w:sz w:val="20"/>
              <w:szCs w:val="20"/>
            </w:rPr>
            <w:t>Available</w:t>
          </w:r>
          <w:proofErr w:type="spellEnd"/>
          <w:r w:rsidRPr="00C93D27">
            <w:rPr>
              <w:rFonts w:ascii="Exo" w:eastAsia="Times New Roman" w:hAnsi="Exo"/>
              <w:color w:val="000000"/>
              <w:sz w:val="20"/>
              <w:szCs w:val="20"/>
            </w:rPr>
            <w:t xml:space="preserve"> </w:t>
          </w:r>
          <w:proofErr w:type="spellStart"/>
          <w:r w:rsidRPr="00C93D27">
            <w:rPr>
              <w:rFonts w:ascii="Exo" w:eastAsia="Times New Roman" w:hAnsi="Exo"/>
              <w:color w:val="000000"/>
              <w:sz w:val="20"/>
              <w:szCs w:val="20"/>
            </w:rPr>
            <w:t>from</w:t>
          </w:r>
          <w:proofErr w:type="spellEnd"/>
          <w:r w:rsidRPr="00C93D27">
            <w:rPr>
              <w:rFonts w:ascii="Exo" w:eastAsia="Times New Roman" w:hAnsi="Exo"/>
              <w:color w:val="000000"/>
              <w:sz w:val="20"/>
              <w:szCs w:val="20"/>
            </w:rPr>
            <w:t xml:space="preserve">: </w:t>
          </w:r>
          <w:hyperlink r:id="rId18" w:history="1">
            <w:r w:rsidR="00BE4663" w:rsidRPr="009A2C45">
              <w:rPr>
                <w:rStyle w:val="Hyperlink"/>
                <w:rFonts w:ascii="Exo" w:eastAsia="Times New Roman" w:hAnsi="Exo"/>
                <w:sz w:val="20"/>
                <w:szCs w:val="20"/>
              </w:rPr>
              <w:t>https://portalfns.saude.gov.br/renem/</w:t>
            </w:r>
          </w:hyperlink>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C88D3" w14:textId="77777777" w:rsidR="00607602" w:rsidRDefault="00607602" w:rsidP="0078205E">
      <w:pPr>
        <w:spacing w:after="0" w:line="240" w:lineRule="auto"/>
      </w:pPr>
      <w:r>
        <w:separator/>
      </w:r>
    </w:p>
  </w:endnote>
  <w:endnote w:type="continuationSeparator" w:id="0">
    <w:p w14:paraId="3DAC74ED" w14:textId="77777777" w:rsidR="00607602" w:rsidRDefault="0060760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70C44" w14:textId="77777777" w:rsidR="00607602" w:rsidRDefault="00607602" w:rsidP="0078205E">
      <w:pPr>
        <w:spacing w:after="0" w:line="240" w:lineRule="auto"/>
      </w:pPr>
      <w:r>
        <w:separator/>
      </w:r>
    </w:p>
  </w:footnote>
  <w:footnote w:type="continuationSeparator" w:id="0">
    <w:p w14:paraId="02C284A8" w14:textId="77777777" w:rsidR="00607602" w:rsidRDefault="0060760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A7C26"/>
    <w:rsid w:val="001239B3"/>
    <w:rsid w:val="00192A32"/>
    <w:rsid w:val="001D0EE0"/>
    <w:rsid w:val="00272908"/>
    <w:rsid w:val="002826EF"/>
    <w:rsid w:val="003F6595"/>
    <w:rsid w:val="004316C1"/>
    <w:rsid w:val="004762E7"/>
    <w:rsid w:val="00496AA8"/>
    <w:rsid w:val="004A3585"/>
    <w:rsid w:val="004C446E"/>
    <w:rsid w:val="004E0F3E"/>
    <w:rsid w:val="0051118D"/>
    <w:rsid w:val="00537021"/>
    <w:rsid w:val="005C3030"/>
    <w:rsid w:val="00607602"/>
    <w:rsid w:val="00666086"/>
    <w:rsid w:val="006E6C79"/>
    <w:rsid w:val="007808AF"/>
    <w:rsid w:val="0078205E"/>
    <w:rsid w:val="007C510B"/>
    <w:rsid w:val="00814305"/>
    <w:rsid w:val="00821EEF"/>
    <w:rsid w:val="00857E91"/>
    <w:rsid w:val="00895986"/>
    <w:rsid w:val="00936EC5"/>
    <w:rsid w:val="009E5CEE"/>
    <w:rsid w:val="00A80BE7"/>
    <w:rsid w:val="00A9045B"/>
    <w:rsid w:val="00B13018"/>
    <w:rsid w:val="00B55CBE"/>
    <w:rsid w:val="00BB3CCB"/>
    <w:rsid w:val="00BE4663"/>
    <w:rsid w:val="00C05C2B"/>
    <w:rsid w:val="00C567EB"/>
    <w:rsid w:val="00C8124C"/>
    <w:rsid w:val="00C93D27"/>
    <w:rsid w:val="00CA4CA1"/>
    <w:rsid w:val="00D24869"/>
    <w:rsid w:val="00D36EEF"/>
    <w:rsid w:val="00D7294F"/>
    <w:rsid w:val="00D94AD2"/>
    <w:rsid w:val="00E03901"/>
    <w:rsid w:val="00E079A9"/>
    <w:rsid w:val="00E47210"/>
    <w:rsid w:val="00EC0070"/>
    <w:rsid w:val="00EE4E70"/>
    <w:rsid w:val="00F269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66404092">
              <w:marLeft w:val="0"/>
              <w:marRight w:val="0"/>
              <w:marTop w:val="0"/>
              <w:marBottom w:val="0"/>
              <w:divBdr>
                <w:top w:val="none" w:sz="0" w:space="0" w:color="auto"/>
                <w:left w:val="none" w:sz="0" w:space="0" w:color="auto"/>
                <w:bottom w:val="none" w:sz="0" w:space="0" w:color="auto"/>
                <w:right w:val="none" w:sz="0" w:space="0" w:color="auto"/>
              </w:divBdr>
              <w:divsChild>
                <w:div w:id="826096072">
                  <w:marLeft w:val="0"/>
                  <w:marRight w:val="0"/>
                  <w:marTop w:val="0"/>
                  <w:marBottom w:val="0"/>
                  <w:divBdr>
                    <w:top w:val="none" w:sz="0" w:space="0" w:color="auto"/>
                    <w:left w:val="none" w:sz="0" w:space="0" w:color="auto"/>
                    <w:bottom w:val="none" w:sz="0" w:space="0" w:color="auto"/>
                    <w:right w:val="none" w:sz="0" w:space="0" w:color="auto"/>
                  </w:divBdr>
                  <w:divsChild>
                    <w:div w:id="854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75">
              <w:marLeft w:val="0"/>
              <w:marRight w:val="0"/>
              <w:marTop w:val="0"/>
              <w:marBottom w:val="0"/>
              <w:divBdr>
                <w:top w:val="none" w:sz="0" w:space="0" w:color="auto"/>
                <w:left w:val="none" w:sz="0" w:space="0" w:color="auto"/>
                <w:bottom w:val="none" w:sz="0" w:space="0" w:color="auto"/>
                <w:right w:val="none" w:sz="0" w:space="0" w:color="auto"/>
              </w:divBdr>
              <w:divsChild>
                <w:div w:id="786117341">
                  <w:marLeft w:val="0"/>
                  <w:marRight w:val="0"/>
                  <w:marTop w:val="0"/>
                  <w:marBottom w:val="0"/>
                  <w:divBdr>
                    <w:top w:val="none" w:sz="0" w:space="0" w:color="auto"/>
                    <w:left w:val="none" w:sz="0" w:space="0" w:color="auto"/>
                    <w:bottom w:val="none" w:sz="0" w:space="0" w:color="auto"/>
                    <w:right w:val="none" w:sz="0" w:space="0" w:color="auto"/>
                  </w:divBdr>
                  <w:divsChild>
                    <w:div w:id="1081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36366344">
      <w:bodyDiv w:val="1"/>
      <w:marLeft w:val="0"/>
      <w:marRight w:val="0"/>
      <w:marTop w:val="0"/>
      <w:marBottom w:val="0"/>
      <w:divBdr>
        <w:top w:val="none" w:sz="0" w:space="0" w:color="auto"/>
        <w:left w:val="none" w:sz="0" w:space="0" w:color="auto"/>
        <w:bottom w:val="none" w:sz="0" w:space="0" w:color="auto"/>
        <w:right w:val="none" w:sz="0" w:space="0" w:color="auto"/>
      </w:divBdr>
      <w:divsChild>
        <w:div w:id="723060562">
          <w:marLeft w:val="0"/>
          <w:marRight w:val="0"/>
          <w:marTop w:val="0"/>
          <w:marBottom w:val="0"/>
          <w:divBdr>
            <w:top w:val="none" w:sz="0" w:space="0" w:color="auto"/>
            <w:left w:val="none" w:sz="0" w:space="0" w:color="auto"/>
            <w:bottom w:val="none" w:sz="0" w:space="0" w:color="auto"/>
            <w:right w:val="none" w:sz="0" w:space="0" w:color="auto"/>
          </w:divBdr>
          <w:divsChild>
            <w:div w:id="1791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portalfns.saude.gov.br/rene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7_equipamentos/07_indicadores_equipa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TAxOTdlMjEtM2I5Yy00ZTExLThjMzItMjhhNTU2ZDAzN2U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quipamentos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C5276152F5449BA801C1DFA0D5FA160"/>
        <w:category>
          <w:name w:val="Geral"/>
          <w:gallery w:val="placeholder"/>
        </w:category>
        <w:types>
          <w:type w:val="bbPlcHdr"/>
        </w:types>
        <w:behaviors>
          <w:behavior w:val="content"/>
        </w:behaviors>
        <w:guid w:val="{EE7EA0C0-C1AE-4888-A2EF-C8B1D2993066}"/>
      </w:docPartPr>
      <w:docPartBody>
        <w:p w:rsidR="00A21EE4" w:rsidRDefault="00085366" w:rsidP="00085366">
          <w:pPr>
            <w:pStyle w:val="9C5276152F5449BA801C1DFA0D5FA160"/>
          </w:pPr>
          <w:r w:rsidRPr="0031018C">
            <w:rPr>
              <w:rStyle w:val="TextodoEspaoReservado"/>
            </w:rPr>
            <w:t>Clique ou toque aqui para inserir o texto.</w:t>
          </w:r>
        </w:p>
      </w:docPartBody>
    </w:docPart>
    <w:docPart>
      <w:docPartPr>
        <w:name w:val="F21B2350509D4725B763749B88B945AB"/>
        <w:category>
          <w:name w:val="Geral"/>
          <w:gallery w:val="placeholder"/>
        </w:category>
        <w:types>
          <w:type w:val="bbPlcHdr"/>
        </w:types>
        <w:behaviors>
          <w:behavior w:val="content"/>
        </w:behaviors>
        <w:guid w:val="{5C4D936E-BAF1-4E7F-AEAD-A255DCA14225}"/>
      </w:docPartPr>
      <w:docPartBody>
        <w:p w:rsidR="00A21EE4" w:rsidRDefault="00085366" w:rsidP="00085366">
          <w:pPr>
            <w:pStyle w:val="F21B2350509D4725B763749B88B945AB"/>
          </w:pPr>
          <w:r w:rsidRPr="0031018C">
            <w:rPr>
              <w:rStyle w:val="TextodoEspaoReservado"/>
            </w:rPr>
            <w:t>Clique ou toque aqui para inserir o texto.</w:t>
          </w:r>
        </w:p>
      </w:docPartBody>
    </w:docPart>
    <w:docPart>
      <w:docPartPr>
        <w:name w:val="952ED239B6124446BDD6887C3F77F9F9"/>
        <w:category>
          <w:name w:val="Geral"/>
          <w:gallery w:val="placeholder"/>
        </w:category>
        <w:types>
          <w:type w:val="bbPlcHdr"/>
        </w:types>
        <w:behaviors>
          <w:behavior w:val="content"/>
        </w:behaviors>
        <w:guid w:val="{A7493646-504E-4DA1-97E2-1A7FBB7E8242}"/>
      </w:docPartPr>
      <w:docPartBody>
        <w:p w:rsidR="00000000" w:rsidRDefault="00A21EE4" w:rsidP="00A21EE4">
          <w:pPr>
            <w:pStyle w:val="952ED239B6124446BDD6887C3F77F9F9"/>
          </w:pPr>
          <w:r w:rsidRPr="0031018C">
            <w:rPr>
              <w:rStyle w:val="TextodoEspaoReservado"/>
            </w:rPr>
            <w:t>Clique ou toque aqui para inserir o texto.</w:t>
          </w:r>
        </w:p>
      </w:docPartBody>
    </w:docPart>
    <w:docPart>
      <w:docPartPr>
        <w:name w:val="9D1D935D036D45C981C2EFA838584BFD"/>
        <w:category>
          <w:name w:val="Geral"/>
          <w:gallery w:val="placeholder"/>
        </w:category>
        <w:types>
          <w:type w:val="bbPlcHdr"/>
        </w:types>
        <w:behaviors>
          <w:behavior w:val="content"/>
        </w:behaviors>
        <w:guid w:val="{79881A34-CAB8-42DF-97DC-5629B6A27DCD}"/>
      </w:docPartPr>
      <w:docPartBody>
        <w:p w:rsidR="00000000" w:rsidRDefault="00A21EE4" w:rsidP="00A21EE4">
          <w:pPr>
            <w:pStyle w:val="9D1D935D036D45C981C2EFA838584BFD"/>
          </w:pPr>
          <w:r w:rsidRPr="0031018C">
            <w:rPr>
              <w:rStyle w:val="TextodoEspaoReservado"/>
            </w:rPr>
            <w:t>Clique ou toque aqui para inserir o texto.</w:t>
          </w:r>
        </w:p>
      </w:docPartBody>
    </w:docPart>
    <w:docPart>
      <w:docPartPr>
        <w:name w:val="E002268A5E054E109891C814BC78BA08"/>
        <w:category>
          <w:name w:val="Geral"/>
          <w:gallery w:val="placeholder"/>
        </w:category>
        <w:types>
          <w:type w:val="bbPlcHdr"/>
        </w:types>
        <w:behaviors>
          <w:behavior w:val="content"/>
        </w:behaviors>
        <w:guid w:val="{0EE75F86-B35A-4A97-A39A-7C37B6543BD3}"/>
      </w:docPartPr>
      <w:docPartBody>
        <w:p w:rsidR="00000000" w:rsidRDefault="00A21EE4" w:rsidP="00A21EE4">
          <w:pPr>
            <w:pStyle w:val="E002268A5E054E109891C814BC78BA08"/>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85366"/>
    <w:rsid w:val="000E7184"/>
    <w:rsid w:val="00201B4E"/>
    <w:rsid w:val="004316C1"/>
    <w:rsid w:val="004D4B37"/>
    <w:rsid w:val="009A2513"/>
    <w:rsid w:val="00A21EE4"/>
    <w:rsid w:val="00A647F7"/>
    <w:rsid w:val="00AA4076"/>
    <w:rsid w:val="00AB0350"/>
    <w:rsid w:val="00AC2A4E"/>
    <w:rsid w:val="00AE103D"/>
    <w:rsid w:val="00BA0934"/>
    <w:rsid w:val="00C8124C"/>
    <w:rsid w:val="00D9488E"/>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21EE4"/>
    <w:rPr>
      <w:color w:val="808080"/>
    </w:rPr>
  </w:style>
  <w:style w:type="paragraph" w:customStyle="1" w:styleId="9C5276152F5449BA801C1DFA0D5FA160">
    <w:name w:val="9C5276152F5449BA801C1DFA0D5FA160"/>
    <w:rsid w:val="00085366"/>
  </w:style>
  <w:style w:type="paragraph" w:customStyle="1" w:styleId="F21B2350509D4725B763749B88B945AB">
    <w:name w:val="F21B2350509D4725B763749B88B945AB"/>
    <w:rsid w:val="00085366"/>
  </w:style>
  <w:style w:type="paragraph" w:customStyle="1" w:styleId="952ED239B6124446BDD6887C3F77F9F9">
    <w:name w:val="952ED239B6124446BDD6887C3F77F9F9"/>
    <w:rsid w:val="00A21EE4"/>
  </w:style>
  <w:style w:type="paragraph" w:customStyle="1" w:styleId="9D1D935D036D45C981C2EFA838584BFD">
    <w:name w:val="9D1D935D036D45C981C2EFA838584BFD"/>
    <w:rsid w:val="00A21EE4"/>
  </w:style>
  <w:style w:type="paragraph" w:customStyle="1" w:styleId="E002268A5E054E109891C814BC78BA08">
    <w:name w:val="E002268A5E054E109891C814BC78BA08"/>
    <w:rsid w:val="00A21E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1544</Words>
  <Characters>8341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14</cp:revision>
  <cp:lastPrinted>2025-02-18T12:24:00Z</cp:lastPrinted>
  <dcterms:created xsi:type="dcterms:W3CDTF">2024-11-05T15:05:00Z</dcterms:created>
  <dcterms:modified xsi:type="dcterms:W3CDTF">2025-02-18T12:24:00Z</dcterms:modified>
</cp:coreProperties>
</file>