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2DD70" w14:textId="77777777" w:rsidR="00F43346" w:rsidRPr="00F43346" w:rsidRDefault="00F43346" w:rsidP="00F43346">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F43346">
        <w:rPr>
          <w:rFonts w:ascii="Times New Roman" w:eastAsia="Times New Roman" w:hAnsi="Times New Roman" w:cs="Times New Roman"/>
          <w:b/>
          <w:bCs/>
          <w:kern w:val="0"/>
          <w:sz w:val="24"/>
          <w:szCs w:val="24"/>
          <w:lang w:eastAsia="es-MX"/>
          <w14:ligatures w14:val="none"/>
        </w:rPr>
        <w:t>Estructura del Proyecto y Contenidos</w:t>
      </w:r>
    </w:p>
    <w:p w14:paraId="5475E6BB" w14:textId="77777777" w:rsidR="00F43346" w:rsidRPr="00F43346" w:rsidRDefault="00F43346" w:rsidP="00F433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Times New Roman" w:eastAsia="Times New Roman" w:hAnsi="Times New Roman" w:cs="Times New Roman"/>
          <w:b/>
          <w:bCs/>
          <w:kern w:val="0"/>
          <w:sz w:val="24"/>
          <w:szCs w:val="24"/>
          <w:lang w:eastAsia="es-MX"/>
          <w14:ligatures w14:val="none"/>
        </w:rPr>
        <w:t>Raíz del Proyecto</w:t>
      </w:r>
    </w:p>
    <w:p w14:paraId="006BABDF" w14:textId="77777777" w:rsidR="00F43346" w:rsidRPr="00F43346" w:rsidRDefault="00F43346" w:rsidP="00F4334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sidRPr="00F43346">
        <w:rPr>
          <w:rFonts w:ascii="Courier New" w:eastAsia="Times New Roman" w:hAnsi="Courier New" w:cs="Courier New"/>
          <w:b/>
          <w:bCs/>
          <w:kern w:val="0"/>
          <w:sz w:val="20"/>
          <w:szCs w:val="20"/>
          <w:lang w:eastAsia="es-MX"/>
          <w14:ligatures w14:val="none"/>
        </w:rPr>
        <w:t>build.gradle.kts</w:t>
      </w:r>
      <w:proofErr w:type="spellEnd"/>
      <w:r w:rsidRPr="00F43346">
        <w:rPr>
          <w:rFonts w:ascii="Times New Roman" w:eastAsia="Times New Roman" w:hAnsi="Times New Roman" w:cs="Times New Roman"/>
          <w:kern w:val="0"/>
          <w:sz w:val="24"/>
          <w:szCs w:val="24"/>
          <w:lang w:eastAsia="es-MX"/>
          <w14:ligatures w14:val="none"/>
        </w:rPr>
        <w:t xml:space="preserve">: Script de construcción de </w:t>
      </w:r>
      <w:proofErr w:type="spellStart"/>
      <w:r w:rsidRPr="00F43346">
        <w:rPr>
          <w:rFonts w:ascii="Times New Roman" w:eastAsia="Times New Roman" w:hAnsi="Times New Roman" w:cs="Times New Roman"/>
          <w:kern w:val="0"/>
          <w:sz w:val="24"/>
          <w:szCs w:val="24"/>
          <w:lang w:eastAsia="es-MX"/>
          <w14:ligatures w14:val="none"/>
        </w:rPr>
        <w:t>Gradle</w:t>
      </w:r>
      <w:proofErr w:type="spellEnd"/>
      <w:r w:rsidRPr="00F43346">
        <w:rPr>
          <w:rFonts w:ascii="Times New Roman" w:eastAsia="Times New Roman" w:hAnsi="Times New Roman" w:cs="Times New Roman"/>
          <w:kern w:val="0"/>
          <w:sz w:val="24"/>
          <w:szCs w:val="24"/>
          <w:lang w:eastAsia="es-MX"/>
          <w14:ligatures w14:val="none"/>
        </w:rPr>
        <w:t xml:space="preserve"> utilizando </w:t>
      </w:r>
      <w:proofErr w:type="spellStart"/>
      <w:r w:rsidRPr="00F43346">
        <w:rPr>
          <w:rFonts w:ascii="Times New Roman" w:eastAsia="Times New Roman" w:hAnsi="Times New Roman" w:cs="Times New Roman"/>
          <w:kern w:val="0"/>
          <w:sz w:val="24"/>
          <w:szCs w:val="24"/>
          <w:lang w:eastAsia="es-MX"/>
          <w14:ligatures w14:val="none"/>
        </w:rPr>
        <w:t>Kotlin</w:t>
      </w:r>
      <w:proofErr w:type="spellEnd"/>
      <w:r w:rsidRPr="00F43346">
        <w:rPr>
          <w:rFonts w:ascii="Times New Roman" w:eastAsia="Times New Roman" w:hAnsi="Times New Roman" w:cs="Times New Roman"/>
          <w:kern w:val="0"/>
          <w:sz w:val="24"/>
          <w:szCs w:val="24"/>
          <w:lang w:eastAsia="es-MX"/>
          <w14:ligatures w14:val="none"/>
        </w:rPr>
        <w:t xml:space="preserve"> DSL. Este archivo contiene las dependencias y configuraciones necesarias para construir y ejecutar el proyecto.</w:t>
      </w:r>
    </w:p>
    <w:p w14:paraId="3DAD4043" w14:textId="77777777" w:rsidR="00F43346" w:rsidRPr="00F43346" w:rsidRDefault="00F43346" w:rsidP="00F4334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sidRPr="00F43346">
        <w:rPr>
          <w:rFonts w:ascii="Courier New" w:eastAsia="Times New Roman" w:hAnsi="Courier New" w:cs="Courier New"/>
          <w:b/>
          <w:bCs/>
          <w:kern w:val="0"/>
          <w:sz w:val="20"/>
          <w:szCs w:val="20"/>
          <w:lang w:eastAsia="es-MX"/>
          <w14:ligatures w14:val="none"/>
        </w:rPr>
        <w:t>gradlew</w:t>
      </w:r>
      <w:proofErr w:type="spellEnd"/>
      <w:r w:rsidRPr="00F43346">
        <w:rPr>
          <w:rFonts w:ascii="Times New Roman" w:eastAsia="Times New Roman" w:hAnsi="Times New Roman" w:cs="Times New Roman"/>
          <w:b/>
          <w:bCs/>
          <w:kern w:val="0"/>
          <w:sz w:val="24"/>
          <w:szCs w:val="24"/>
          <w:lang w:eastAsia="es-MX"/>
          <w14:ligatures w14:val="none"/>
        </w:rPr>
        <w:t xml:space="preserve"> &amp; </w:t>
      </w:r>
      <w:r w:rsidRPr="00F43346">
        <w:rPr>
          <w:rFonts w:ascii="Courier New" w:eastAsia="Times New Roman" w:hAnsi="Courier New" w:cs="Courier New"/>
          <w:b/>
          <w:bCs/>
          <w:kern w:val="0"/>
          <w:sz w:val="20"/>
          <w:szCs w:val="20"/>
          <w:lang w:eastAsia="es-MX"/>
          <w14:ligatures w14:val="none"/>
        </w:rPr>
        <w:t>gradlew.bat</w:t>
      </w:r>
      <w:r w:rsidRPr="00F43346">
        <w:rPr>
          <w:rFonts w:ascii="Times New Roman" w:eastAsia="Times New Roman" w:hAnsi="Times New Roman" w:cs="Times New Roman"/>
          <w:kern w:val="0"/>
          <w:sz w:val="24"/>
          <w:szCs w:val="24"/>
          <w:lang w:eastAsia="es-MX"/>
          <w14:ligatures w14:val="none"/>
        </w:rPr>
        <w:t xml:space="preserve">: Scripts del </w:t>
      </w:r>
      <w:proofErr w:type="spellStart"/>
      <w:r w:rsidRPr="00F43346">
        <w:rPr>
          <w:rFonts w:ascii="Times New Roman" w:eastAsia="Times New Roman" w:hAnsi="Times New Roman" w:cs="Times New Roman"/>
          <w:kern w:val="0"/>
          <w:sz w:val="24"/>
          <w:szCs w:val="24"/>
          <w:lang w:eastAsia="es-MX"/>
          <w14:ligatures w14:val="none"/>
        </w:rPr>
        <w:t>wrapper</w:t>
      </w:r>
      <w:proofErr w:type="spellEnd"/>
      <w:r w:rsidRPr="00F43346">
        <w:rPr>
          <w:rFonts w:ascii="Times New Roman" w:eastAsia="Times New Roman" w:hAnsi="Times New Roman" w:cs="Times New Roman"/>
          <w:kern w:val="0"/>
          <w:sz w:val="24"/>
          <w:szCs w:val="24"/>
          <w:lang w:eastAsia="es-MX"/>
          <w14:ligatures w14:val="none"/>
        </w:rPr>
        <w:t xml:space="preserve"> de </w:t>
      </w:r>
      <w:proofErr w:type="spellStart"/>
      <w:r w:rsidRPr="00F43346">
        <w:rPr>
          <w:rFonts w:ascii="Times New Roman" w:eastAsia="Times New Roman" w:hAnsi="Times New Roman" w:cs="Times New Roman"/>
          <w:kern w:val="0"/>
          <w:sz w:val="24"/>
          <w:szCs w:val="24"/>
          <w:lang w:eastAsia="es-MX"/>
          <w14:ligatures w14:val="none"/>
        </w:rPr>
        <w:t>Gradle</w:t>
      </w:r>
      <w:proofErr w:type="spellEnd"/>
      <w:r w:rsidRPr="00F43346">
        <w:rPr>
          <w:rFonts w:ascii="Times New Roman" w:eastAsia="Times New Roman" w:hAnsi="Times New Roman" w:cs="Times New Roman"/>
          <w:kern w:val="0"/>
          <w:sz w:val="24"/>
          <w:szCs w:val="24"/>
          <w:lang w:eastAsia="es-MX"/>
          <w14:ligatures w14:val="none"/>
        </w:rPr>
        <w:t xml:space="preserve"> para Unix y Windows. Permiten ejecutar </w:t>
      </w:r>
      <w:proofErr w:type="spellStart"/>
      <w:r w:rsidRPr="00F43346">
        <w:rPr>
          <w:rFonts w:ascii="Times New Roman" w:eastAsia="Times New Roman" w:hAnsi="Times New Roman" w:cs="Times New Roman"/>
          <w:kern w:val="0"/>
          <w:sz w:val="24"/>
          <w:szCs w:val="24"/>
          <w:lang w:eastAsia="es-MX"/>
          <w14:ligatures w14:val="none"/>
        </w:rPr>
        <w:t>Gradle</w:t>
      </w:r>
      <w:proofErr w:type="spellEnd"/>
      <w:r w:rsidRPr="00F43346">
        <w:rPr>
          <w:rFonts w:ascii="Times New Roman" w:eastAsia="Times New Roman" w:hAnsi="Times New Roman" w:cs="Times New Roman"/>
          <w:kern w:val="0"/>
          <w:sz w:val="24"/>
          <w:szCs w:val="24"/>
          <w:lang w:eastAsia="es-MX"/>
          <w14:ligatures w14:val="none"/>
        </w:rPr>
        <w:t xml:space="preserve"> sin necesidad de que esté instalado localmente.</w:t>
      </w:r>
    </w:p>
    <w:p w14:paraId="3A87114C" w14:textId="77777777" w:rsidR="00F43346" w:rsidRPr="00F43346" w:rsidRDefault="00F43346" w:rsidP="00F4334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Courier New" w:eastAsia="Times New Roman" w:hAnsi="Courier New" w:cs="Courier New"/>
          <w:b/>
          <w:bCs/>
          <w:kern w:val="0"/>
          <w:sz w:val="20"/>
          <w:szCs w:val="20"/>
          <w:lang w:eastAsia="es-MX"/>
          <w14:ligatures w14:val="none"/>
        </w:rPr>
        <w:t>HELP.md</w:t>
      </w:r>
      <w:r w:rsidRPr="00F43346">
        <w:rPr>
          <w:rFonts w:ascii="Times New Roman" w:eastAsia="Times New Roman" w:hAnsi="Times New Roman" w:cs="Times New Roman"/>
          <w:kern w:val="0"/>
          <w:sz w:val="24"/>
          <w:szCs w:val="24"/>
          <w:lang w:eastAsia="es-MX"/>
          <w14:ligatures w14:val="none"/>
        </w:rPr>
        <w:t>: Archivo de ayuda por defecto. Generalmente contiene información útil sobre el proyecto.</w:t>
      </w:r>
    </w:p>
    <w:p w14:paraId="6AAF766F" w14:textId="77777777" w:rsidR="00F43346" w:rsidRPr="00F43346" w:rsidRDefault="00F43346" w:rsidP="00F4334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sidRPr="00F43346">
        <w:rPr>
          <w:rFonts w:ascii="Courier New" w:eastAsia="Times New Roman" w:hAnsi="Courier New" w:cs="Courier New"/>
          <w:b/>
          <w:bCs/>
          <w:kern w:val="0"/>
          <w:sz w:val="20"/>
          <w:szCs w:val="20"/>
          <w:lang w:eastAsia="es-MX"/>
          <w14:ligatures w14:val="none"/>
        </w:rPr>
        <w:t>settings.gradle.kts</w:t>
      </w:r>
      <w:proofErr w:type="spellEnd"/>
      <w:r w:rsidRPr="00F43346">
        <w:rPr>
          <w:rFonts w:ascii="Times New Roman" w:eastAsia="Times New Roman" w:hAnsi="Times New Roman" w:cs="Times New Roman"/>
          <w:kern w:val="0"/>
          <w:sz w:val="24"/>
          <w:szCs w:val="24"/>
          <w:lang w:eastAsia="es-MX"/>
          <w14:ligatures w14:val="none"/>
        </w:rPr>
        <w:t xml:space="preserve">: Configuraciones para la construcción con </w:t>
      </w:r>
      <w:proofErr w:type="spellStart"/>
      <w:r w:rsidRPr="00F43346">
        <w:rPr>
          <w:rFonts w:ascii="Times New Roman" w:eastAsia="Times New Roman" w:hAnsi="Times New Roman" w:cs="Times New Roman"/>
          <w:kern w:val="0"/>
          <w:sz w:val="24"/>
          <w:szCs w:val="24"/>
          <w:lang w:eastAsia="es-MX"/>
          <w14:ligatures w14:val="none"/>
        </w:rPr>
        <w:t>Gradle</w:t>
      </w:r>
      <w:proofErr w:type="spellEnd"/>
      <w:r w:rsidRPr="00F43346">
        <w:rPr>
          <w:rFonts w:ascii="Times New Roman" w:eastAsia="Times New Roman" w:hAnsi="Times New Roman" w:cs="Times New Roman"/>
          <w:kern w:val="0"/>
          <w:sz w:val="24"/>
          <w:szCs w:val="24"/>
          <w:lang w:eastAsia="es-MX"/>
          <w14:ligatures w14:val="none"/>
        </w:rPr>
        <w:t xml:space="preserve"> utilizando </w:t>
      </w:r>
      <w:proofErr w:type="spellStart"/>
      <w:r w:rsidRPr="00F43346">
        <w:rPr>
          <w:rFonts w:ascii="Times New Roman" w:eastAsia="Times New Roman" w:hAnsi="Times New Roman" w:cs="Times New Roman"/>
          <w:kern w:val="0"/>
          <w:sz w:val="24"/>
          <w:szCs w:val="24"/>
          <w:lang w:eastAsia="es-MX"/>
          <w14:ligatures w14:val="none"/>
        </w:rPr>
        <w:t>Kotlin</w:t>
      </w:r>
      <w:proofErr w:type="spellEnd"/>
      <w:r w:rsidRPr="00F43346">
        <w:rPr>
          <w:rFonts w:ascii="Times New Roman" w:eastAsia="Times New Roman" w:hAnsi="Times New Roman" w:cs="Times New Roman"/>
          <w:kern w:val="0"/>
          <w:sz w:val="24"/>
          <w:szCs w:val="24"/>
          <w:lang w:eastAsia="es-MX"/>
          <w14:ligatures w14:val="none"/>
        </w:rPr>
        <w:t xml:space="preserve"> DSL. Define la configuración del proyecto y los módulos incluidos.</w:t>
      </w:r>
    </w:p>
    <w:p w14:paraId="76C79616" w14:textId="45811F6E" w:rsidR="00F43346" w:rsidRPr="00F43346" w:rsidRDefault="00F43346" w:rsidP="00F43346">
      <w:pPr>
        <w:pStyle w:val="Prrafodelista"/>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Times New Roman" w:eastAsia="Times New Roman" w:hAnsi="Times New Roman" w:cs="Times New Roman"/>
          <w:b/>
          <w:bCs/>
          <w:kern w:val="0"/>
          <w:sz w:val="24"/>
          <w:szCs w:val="24"/>
          <w:lang w:eastAsia="es-MX"/>
          <w14:ligatures w14:val="none"/>
        </w:rPr>
        <w:t xml:space="preserve">Archivos de </w:t>
      </w:r>
      <w:proofErr w:type="spellStart"/>
      <w:r w:rsidRPr="00F43346">
        <w:rPr>
          <w:rFonts w:ascii="Times New Roman" w:eastAsia="Times New Roman" w:hAnsi="Times New Roman" w:cs="Times New Roman"/>
          <w:b/>
          <w:bCs/>
          <w:kern w:val="0"/>
          <w:sz w:val="24"/>
          <w:szCs w:val="24"/>
          <w:lang w:eastAsia="es-MX"/>
          <w14:ligatures w14:val="none"/>
        </w:rPr>
        <w:t>Gradle</w:t>
      </w:r>
      <w:proofErr w:type="spellEnd"/>
    </w:p>
    <w:p w14:paraId="61D5D342" w14:textId="77777777" w:rsidR="00F43346" w:rsidRPr="00F43346" w:rsidRDefault="00F43346" w:rsidP="00F4334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gramStart"/>
      <w:r w:rsidRPr="00F43346">
        <w:rPr>
          <w:rFonts w:ascii="Courier New" w:eastAsia="Times New Roman" w:hAnsi="Courier New" w:cs="Courier New"/>
          <w:b/>
          <w:bCs/>
          <w:kern w:val="0"/>
          <w:sz w:val="20"/>
          <w:szCs w:val="20"/>
          <w:lang w:eastAsia="es-MX"/>
          <w14:ligatures w14:val="none"/>
        </w:rPr>
        <w:t>.</w:t>
      </w:r>
      <w:proofErr w:type="spellStart"/>
      <w:r w:rsidRPr="00F43346">
        <w:rPr>
          <w:rFonts w:ascii="Courier New" w:eastAsia="Times New Roman" w:hAnsi="Courier New" w:cs="Courier New"/>
          <w:b/>
          <w:bCs/>
          <w:kern w:val="0"/>
          <w:sz w:val="20"/>
          <w:szCs w:val="20"/>
          <w:lang w:eastAsia="es-MX"/>
          <w14:ligatures w14:val="none"/>
        </w:rPr>
        <w:t>gradle</w:t>
      </w:r>
      <w:proofErr w:type="spellEnd"/>
      <w:proofErr w:type="gramEnd"/>
      <w:r w:rsidRPr="00F43346">
        <w:rPr>
          <w:rFonts w:ascii="Courier New" w:eastAsia="Times New Roman" w:hAnsi="Courier New" w:cs="Courier New"/>
          <w:b/>
          <w:bCs/>
          <w:kern w:val="0"/>
          <w:sz w:val="20"/>
          <w:szCs w:val="20"/>
          <w:lang w:eastAsia="es-MX"/>
          <w14:ligatures w14:val="none"/>
        </w:rPr>
        <w:t>/</w:t>
      </w:r>
      <w:r w:rsidRPr="00F43346">
        <w:rPr>
          <w:rFonts w:ascii="Times New Roman" w:eastAsia="Times New Roman" w:hAnsi="Times New Roman" w:cs="Times New Roman"/>
          <w:kern w:val="0"/>
          <w:sz w:val="24"/>
          <w:szCs w:val="24"/>
          <w:lang w:eastAsia="es-MX"/>
          <w14:ligatures w14:val="none"/>
        </w:rPr>
        <w:t xml:space="preserve">: Directorio que contiene la caché de construcción de </w:t>
      </w:r>
      <w:proofErr w:type="spellStart"/>
      <w:r w:rsidRPr="00F43346">
        <w:rPr>
          <w:rFonts w:ascii="Times New Roman" w:eastAsia="Times New Roman" w:hAnsi="Times New Roman" w:cs="Times New Roman"/>
          <w:kern w:val="0"/>
          <w:sz w:val="24"/>
          <w:szCs w:val="24"/>
          <w:lang w:eastAsia="es-MX"/>
          <w14:ligatures w14:val="none"/>
        </w:rPr>
        <w:t>Gradle</w:t>
      </w:r>
      <w:proofErr w:type="spellEnd"/>
      <w:r w:rsidRPr="00F43346">
        <w:rPr>
          <w:rFonts w:ascii="Times New Roman" w:eastAsia="Times New Roman" w:hAnsi="Times New Roman" w:cs="Times New Roman"/>
          <w:kern w:val="0"/>
          <w:sz w:val="24"/>
          <w:szCs w:val="24"/>
          <w:lang w:eastAsia="es-MX"/>
          <w14:ligatures w14:val="none"/>
        </w:rPr>
        <w:t xml:space="preserve"> y otros metadatos relacionados con la construcción del proyecto.</w:t>
      </w:r>
    </w:p>
    <w:p w14:paraId="63168230" w14:textId="77777777" w:rsidR="00F43346" w:rsidRPr="00F43346" w:rsidRDefault="00F43346" w:rsidP="00F433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Times New Roman" w:eastAsia="Times New Roman" w:hAnsi="Times New Roman" w:cs="Times New Roman"/>
          <w:b/>
          <w:bCs/>
          <w:kern w:val="0"/>
          <w:sz w:val="24"/>
          <w:szCs w:val="24"/>
          <w:lang w:eastAsia="es-MX"/>
          <w14:ligatures w14:val="none"/>
        </w:rPr>
        <w:t>Clases Compiladas</w:t>
      </w:r>
    </w:p>
    <w:p w14:paraId="718D44E6" w14:textId="77777777" w:rsidR="00F43346" w:rsidRPr="00F43346" w:rsidRDefault="00F43346" w:rsidP="00F4334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sidRPr="00F43346">
        <w:rPr>
          <w:rFonts w:ascii="Courier New" w:eastAsia="Times New Roman" w:hAnsi="Courier New" w:cs="Courier New"/>
          <w:b/>
          <w:bCs/>
          <w:kern w:val="0"/>
          <w:sz w:val="20"/>
          <w:szCs w:val="20"/>
          <w:lang w:eastAsia="es-MX"/>
          <w14:ligatures w14:val="none"/>
        </w:rPr>
        <w:t>bin</w:t>
      </w:r>
      <w:proofErr w:type="spellEnd"/>
      <w:r w:rsidRPr="00F43346">
        <w:rPr>
          <w:rFonts w:ascii="Courier New" w:eastAsia="Times New Roman" w:hAnsi="Courier New" w:cs="Courier New"/>
          <w:b/>
          <w:bCs/>
          <w:kern w:val="0"/>
          <w:sz w:val="20"/>
          <w:szCs w:val="20"/>
          <w:lang w:eastAsia="es-MX"/>
          <w14:ligatures w14:val="none"/>
        </w:rPr>
        <w:t>/</w:t>
      </w:r>
      <w:r w:rsidRPr="00F43346">
        <w:rPr>
          <w:rFonts w:ascii="Times New Roman" w:eastAsia="Times New Roman" w:hAnsi="Times New Roman" w:cs="Times New Roman"/>
          <w:kern w:val="0"/>
          <w:sz w:val="24"/>
          <w:szCs w:val="24"/>
          <w:lang w:eastAsia="es-MX"/>
          <w14:ligatures w14:val="none"/>
        </w:rPr>
        <w:t>: Directorio que contiene las clases y recursos compilados.</w:t>
      </w:r>
    </w:p>
    <w:p w14:paraId="5399271C" w14:textId="77777777" w:rsidR="00F43346" w:rsidRPr="00F43346" w:rsidRDefault="00F43346" w:rsidP="00F4334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sidRPr="00F43346">
        <w:rPr>
          <w:rFonts w:ascii="Courier New" w:eastAsia="Times New Roman" w:hAnsi="Courier New" w:cs="Courier New"/>
          <w:b/>
          <w:bCs/>
          <w:kern w:val="0"/>
          <w:sz w:val="20"/>
          <w:szCs w:val="20"/>
          <w:lang w:eastAsia="es-MX"/>
          <w14:ligatures w14:val="none"/>
        </w:rPr>
        <w:t>build</w:t>
      </w:r>
      <w:proofErr w:type="spellEnd"/>
      <w:r w:rsidRPr="00F43346">
        <w:rPr>
          <w:rFonts w:ascii="Courier New" w:eastAsia="Times New Roman" w:hAnsi="Courier New" w:cs="Courier New"/>
          <w:b/>
          <w:bCs/>
          <w:kern w:val="0"/>
          <w:sz w:val="20"/>
          <w:szCs w:val="20"/>
          <w:lang w:eastAsia="es-MX"/>
          <w14:ligatures w14:val="none"/>
        </w:rPr>
        <w:t>/</w:t>
      </w:r>
      <w:proofErr w:type="spellStart"/>
      <w:r w:rsidRPr="00F43346">
        <w:rPr>
          <w:rFonts w:ascii="Courier New" w:eastAsia="Times New Roman" w:hAnsi="Courier New" w:cs="Courier New"/>
          <w:b/>
          <w:bCs/>
          <w:kern w:val="0"/>
          <w:sz w:val="20"/>
          <w:szCs w:val="20"/>
          <w:lang w:eastAsia="es-MX"/>
          <w14:ligatures w14:val="none"/>
        </w:rPr>
        <w:t>classes</w:t>
      </w:r>
      <w:proofErr w:type="spellEnd"/>
      <w:r w:rsidRPr="00F43346">
        <w:rPr>
          <w:rFonts w:ascii="Courier New" w:eastAsia="Times New Roman" w:hAnsi="Courier New" w:cs="Courier New"/>
          <w:b/>
          <w:bCs/>
          <w:kern w:val="0"/>
          <w:sz w:val="20"/>
          <w:szCs w:val="20"/>
          <w:lang w:eastAsia="es-MX"/>
          <w14:ligatures w14:val="none"/>
        </w:rPr>
        <w:t>/</w:t>
      </w:r>
      <w:r w:rsidRPr="00F43346">
        <w:rPr>
          <w:rFonts w:ascii="Times New Roman" w:eastAsia="Times New Roman" w:hAnsi="Times New Roman" w:cs="Times New Roman"/>
          <w:kern w:val="0"/>
          <w:sz w:val="24"/>
          <w:szCs w:val="24"/>
          <w:lang w:eastAsia="es-MX"/>
          <w14:ligatures w14:val="none"/>
        </w:rPr>
        <w:t>: Directorio con las clases Java compiladas.</w:t>
      </w:r>
    </w:p>
    <w:p w14:paraId="357E4B3E" w14:textId="77777777" w:rsidR="00F43346" w:rsidRPr="00F43346" w:rsidRDefault="00F43346" w:rsidP="00F4334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sidRPr="00F43346">
        <w:rPr>
          <w:rFonts w:ascii="Courier New" w:eastAsia="Times New Roman" w:hAnsi="Courier New" w:cs="Courier New"/>
          <w:b/>
          <w:bCs/>
          <w:kern w:val="0"/>
          <w:sz w:val="20"/>
          <w:szCs w:val="20"/>
          <w:lang w:eastAsia="es-MX"/>
          <w14:ligatures w14:val="none"/>
        </w:rPr>
        <w:t>build</w:t>
      </w:r>
      <w:proofErr w:type="spellEnd"/>
      <w:r w:rsidRPr="00F43346">
        <w:rPr>
          <w:rFonts w:ascii="Courier New" w:eastAsia="Times New Roman" w:hAnsi="Courier New" w:cs="Courier New"/>
          <w:b/>
          <w:bCs/>
          <w:kern w:val="0"/>
          <w:sz w:val="20"/>
          <w:szCs w:val="20"/>
          <w:lang w:eastAsia="es-MX"/>
          <w14:ligatures w14:val="none"/>
        </w:rPr>
        <w:t>/</w:t>
      </w:r>
      <w:proofErr w:type="spellStart"/>
      <w:r w:rsidRPr="00F43346">
        <w:rPr>
          <w:rFonts w:ascii="Courier New" w:eastAsia="Times New Roman" w:hAnsi="Courier New" w:cs="Courier New"/>
          <w:b/>
          <w:bCs/>
          <w:kern w:val="0"/>
          <w:sz w:val="20"/>
          <w:szCs w:val="20"/>
          <w:lang w:eastAsia="es-MX"/>
          <w14:ligatures w14:val="none"/>
        </w:rPr>
        <w:t>resources</w:t>
      </w:r>
      <w:proofErr w:type="spellEnd"/>
      <w:r w:rsidRPr="00F43346">
        <w:rPr>
          <w:rFonts w:ascii="Courier New" w:eastAsia="Times New Roman" w:hAnsi="Courier New" w:cs="Courier New"/>
          <w:b/>
          <w:bCs/>
          <w:kern w:val="0"/>
          <w:sz w:val="20"/>
          <w:szCs w:val="20"/>
          <w:lang w:eastAsia="es-MX"/>
          <w14:ligatures w14:val="none"/>
        </w:rPr>
        <w:t>/</w:t>
      </w:r>
      <w:r w:rsidRPr="00F43346">
        <w:rPr>
          <w:rFonts w:ascii="Times New Roman" w:eastAsia="Times New Roman" w:hAnsi="Times New Roman" w:cs="Times New Roman"/>
          <w:kern w:val="0"/>
          <w:sz w:val="24"/>
          <w:szCs w:val="24"/>
          <w:lang w:eastAsia="es-MX"/>
          <w14:ligatures w14:val="none"/>
        </w:rPr>
        <w:t>: Directorio con los recursos compilados (como archivos YAML).</w:t>
      </w:r>
    </w:p>
    <w:p w14:paraId="49195CD8" w14:textId="77777777" w:rsidR="00F43346" w:rsidRPr="00F43346" w:rsidRDefault="00F43346" w:rsidP="00F433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Times New Roman" w:eastAsia="Times New Roman" w:hAnsi="Times New Roman" w:cs="Times New Roman"/>
          <w:b/>
          <w:bCs/>
          <w:kern w:val="0"/>
          <w:sz w:val="24"/>
          <w:szCs w:val="24"/>
          <w:lang w:eastAsia="es-MX"/>
          <w14:ligatures w14:val="none"/>
        </w:rPr>
        <w:t>Archivos Fuente</w:t>
      </w:r>
    </w:p>
    <w:p w14:paraId="6D0BA3B5" w14:textId="77777777" w:rsidR="00F43346" w:rsidRPr="00F43346" w:rsidRDefault="00F43346" w:rsidP="00F4334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sidRPr="00F43346">
        <w:rPr>
          <w:rFonts w:ascii="Courier New" w:eastAsia="Times New Roman" w:hAnsi="Courier New" w:cs="Courier New"/>
          <w:b/>
          <w:bCs/>
          <w:kern w:val="0"/>
          <w:sz w:val="20"/>
          <w:szCs w:val="20"/>
          <w:lang w:eastAsia="es-MX"/>
          <w14:ligatures w14:val="none"/>
        </w:rPr>
        <w:t>src</w:t>
      </w:r>
      <w:proofErr w:type="spellEnd"/>
      <w:r w:rsidRPr="00F43346">
        <w:rPr>
          <w:rFonts w:ascii="Courier New" w:eastAsia="Times New Roman" w:hAnsi="Courier New" w:cs="Courier New"/>
          <w:b/>
          <w:bCs/>
          <w:kern w:val="0"/>
          <w:sz w:val="20"/>
          <w:szCs w:val="20"/>
          <w:lang w:eastAsia="es-MX"/>
          <w14:ligatures w14:val="none"/>
        </w:rPr>
        <w:t>/</w:t>
      </w:r>
      <w:proofErr w:type="spellStart"/>
      <w:r w:rsidRPr="00F43346">
        <w:rPr>
          <w:rFonts w:ascii="Courier New" w:eastAsia="Times New Roman" w:hAnsi="Courier New" w:cs="Courier New"/>
          <w:b/>
          <w:bCs/>
          <w:kern w:val="0"/>
          <w:sz w:val="20"/>
          <w:szCs w:val="20"/>
          <w:lang w:eastAsia="es-MX"/>
          <w14:ligatures w14:val="none"/>
        </w:rPr>
        <w:t>main</w:t>
      </w:r>
      <w:proofErr w:type="spellEnd"/>
      <w:r w:rsidRPr="00F43346">
        <w:rPr>
          <w:rFonts w:ascii="Courier New" w:eastAsia="Times New Roman" w:hAnsi="Courier New" w:cs="Courier New"/>
          <w:b/>
          <w:bCs/>
          <w:kern w:val="0"/>
          <w:sz w:val="20"/>
          <w:szCs w:val="20"/>
          <w:lang w:eastAsia="es-MX"/>
          <w14:ligatures w14:val="none"/>
        </w:rPr>
        <w:t>/java/</w:t>
      </w:r>
      <w:r w:rsidRPr="00F43346">
        <w:rPr>
          <w:rFonts w:ascii="Times New Roman" w:eastAsia="Times New Roman" w:hAnsi="Times New Roman" w:cs="Times New Roman"/>
          <w:kern w:val="0"/>
          <w:sz w:val="24"/>
          <w:szCs w:val="24"/>
          <w:lang w:eastAsia="es-MX"/>
          <w14:ligatures w14:val="none"/>
        </w:rPr>
        <w:t>: Directorio con los archivos fuente en Java.</w:t>
      </w:r>
    </w:p>
    <w:p w14:paraId="72943D67" w14:textId="77777777" w:rsidR="00F43346" w:rsidRPr="00F43346" w:rsidRDefault="00F43346" w:rsidP="00F4334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sidRPr="00F43346">
        <w:rPr>
          <w:rFonts w:ascii="Courier New" w:eastAsia="Times New Roman" w:hAnsi="Courier New" w:cs="Courier New"/>
          <w:b/>
          <w:bCs/>
          <w:kern w:val="0"/>
          <w:sz w:val="20"/>
          <w:szCs w:val="20"/>
          <w:lang w:eastAsia="es-MX"/>
          <w14:ligatures w14:val="none"/>
        </w:rPr>
        <w:t>src</w:t>
      </w:r>
      <w:proofErr w:type="spellEnd"/>
      <w:r w:rsidRPr="00F43346">
        <w:rPr>
          <w:rFonts w:ascii="Courier New" w:eastAsia="Times New Roman" w:hAnsi="Courier New" w:cs="Courier New"/>
          <w:b/>
          <w:bCs/>
          <w:kern w:val="0"/>
          <w:sz w:val="20"/>
          <w:szCs w:val="20"/>
          <w:lang w:eastAsia="es-MX"/>
          <w14:ligatures w14:val="none"/>
        </w:rPr>
        <w:t>/</w:t>
      </w:r>
      <w:proofErr w:type="spellStart"/>
      <w:r w:rsidRPr="00F43346">
        <w:rPr>
          <w:rFonts w:ascii="Courier New" w:eastAsia="Times New Roman" w:hAnsi="Courier New" w:cs="Courier New"/>
          <w:b/>
          <w:bCs/>
          <w:kern w:val="0"/>
          <w:sz w:val="20"/>
          <w:szCs w:val="20"/>
          <w:lang w:eastAsia="es-MX"/>
          <w14:ligatures w14:val="none"/>
        </w:rPr>
        <w:t>main</w:t>
      </w:r>
      <w:proofErr w:type="spellEnd"/>
      <w:r w:rsidRPr="00F43346">
        <w:rPr>
          <w:rFonts w:ascii="Courier New" w:eastAsia="Times New Roman" w:hAnsi="Courier New" w:cs="Courier New"/>
          <w:b/>
          <w:bCs/>
          <w:kern w:val="0"/>
          <w:sz w:val="20"/>
          <w:szCs w:val="20"/>
          <w:lang w:eastAsia="es-MX"/>
          <w14:ligatures w14:val="none"/>
        </w:rPr>
        <w:t>/</w:t>
      </w:r>
      <w:proofErr w:type="spellStart"/>
      <w:r w:rsidRPr="00F43346">
        <w:rPr>
          <w:rFonts w:ascii="Courier New" w:eastAsia="Times New Roman" w:hAnsi="Courier New" w:cs="Courier New"/>
          <w:b/>
          <w:bCs/>
          <w:kern w:val="0"/>
          <w:sz w:val="20"/>
          <w:szCs w:val="20"/>
          <w:lang w:eastAsia="es-MX"/>
          <w14:ligatures w14:val="none"/>
        </w:rPr>
        <w:t>resources</w:t>
      </w:r>
      <w:proofErr w:type="spellEnd"/>
      <w:r w:rsidRPr="00F43346">
        <w:rPr>
          <w:rFonts w:ascii="Courier New" w:eastAsia="Times New Roman" w:hAnsi="Courier New" w:cs="Courier New"/>
          <w:b/>
          <w:bCs/>
          <w:kern w:val="0"/>
          <w:sz w:val="20"/>
          <w:szCs w:val="20"/>
          <w:lang w:eastAsia="es-MX"/>
          <w14:ligatures w14:val="none"/>
        </w:rPr>
        <w:t>/</w:t>
      </w:r>
      <w:r w:rsidRPr="00F43346">
        <w:rPr>
          <w:rFonts w:ascii="Times New Roman" w:eastAsia="Times New Roman" w:hAnsi="Times New Roman" w:cs="Times New Roman"/>
          <w:kern w:val="0"/>
          <w:sz w:val="24"/>
          <w:szCs w:val="24"/>
          <w:lang w:eastAsia="es-MX"/>
          <w14:ligatures w14:val="none"/>
        </w:rPr>
        <w:t xml:space="preserve">: Directorio con archivos de recursos (por ejemplo, </w:t>
      </w:r>
      <w:proofErr w:type="spellStart"/>
      <w:r w:rsidRPr="00F43346">
        <w:rPr>
          <w:rFonts w:ascii="Courier New" w:eastAsia="Times New Roman" w:hAnsi="Courier New" w:cs="Courier New"/>
          <w:kern w:val="0"/>
          <w:sz w:val="20"/>
          <w:szCs w:val="20"/>
          <w:lang w:eastAsia="es-MX"/>
          <w14:ligatures w14:val="none"/>
        </w:rPr>
        <w:t>application.yml</w:t>
      </w:r>
      <w:proofErr w:type="spellEnd"/>
      <w:r w:rsidRPr="00F43346">
        <w:rPr>
          <w:rFonts w:ascii="Times New Roman" w:eastAsia="Times New Roman" w:hAnsi="Times New Roman" w:cs="Times New Roman"/>
          <w:kern w:val="0"/>
          <w:sz w:val="24"/>
          <w:szCs w:val="24"/>
          <w:lang w:eastAsia="es-MX"/>
          <w14:ligatures w14:val="none"/>
        </w:rPr>
        <w:t>).</w:t>
      </w:r>
    </w:p>
    <w:p w14:paraId="3C0492ED" w14:textId="77777777" w:rsidR="00F43346" w:rsidRPr="00F43346" w:rsidRDefault="00F43346" w:rsidP="00F4334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sidRPr="00F43346">
        <w:rPr>
          <w:rFonts w:ascii="Courier New" w:eastAsia="Times New Roman" w:hAnsi="Courier New" w:cs="Courier New"/>
          <w:b/>
          <w:bCs/>
          <w:kern w:val="0"/>
          <w:sz w:val="20"/>
          <w:szCs w:val="20"/>
          <w:lang w:eastAsia="es-MX"/>
          <w14:ligatures w14:val="none"/>
        </w:rPr>
        <w:t>src</w:t>
      </w:r>
      <w:proofErr w:type="spellEnd"/>
      <w:r w:rsidRPr="00F43346">
        <w:rPr>
          <w:rFonts w:ascii="Courier New" w:eastAsia="Times New Roman" w:hAnsi="Courier New" w:cs="Courier New"/>
          <w:b/>
          <w:bCs/>
          <w:kern w:val="0"/>
          <w:sz w:val="20"/>
          <w:szCs w:val="20"/>
          <w:lang w:eastAsia="es-MX"/>
          <w14:ligatures w14:val="none"/>
        </w:rPr>
        <w:t>/test/java/</w:t>
      </w:r>
      <w:r w:rsidRPr="00F43346">
        <w:rPr>
          <w:rFonts w:ascii="Times New Roman" w:eastAsia="Times New Roman" w:hAnsi="Times New Roman" w:cs="Times New Roman"/>
          <w:kern w:val="0"/>
          <w:sz w:val="24"/>
          <w:szCs w:val="24"/>
          <w:lang w:eastAsia="es-MX"/>
          <w14:ligatures w14:val="none"/>
        </w:rPr>
        <w:t>: Directorio con archivos de prueba en Java.</w:t>
      </w:r>
    </w:p>
    <w:p w14:paraId="16856757" w14:textId="77777777" w:rsidR="00F43346" w:rsidRPr="00F43346" w:rsidRDefault="00F43346" w:rsidP="00F43346">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F43346">
        <w:rPr>
          <w:rFonts w:ascii="Times New Roman" w:eastAsia="Times New Roman" w:hAnsi="Times New Roman" w:cs="Times New Roman"/>
          <w:b/>
          <w:bCs/>
          <w:kern w:val="0"/>
          <w:sz w:val="24"/>
          <w:szCs w:val="24"/>
          <w:lang w:eastAsia="es-MX"/>
          <w14:ligatures w14:val="none"/>
        </w:rPr>
        <w:t>Dependencias</w:t>
      </w:r>
    </w:p>
    <w:p w14:paraId="16DA34E6" w14:textId="77777777" w:rsidR="00F43346" w:rsidRPr="00F43346" w:rsidRDefault="00F43346" w:rsidP="00F43346">
      <w:pPr>
        <w:spacing w:before="100" w:beforeAutospacing="1" w:after="100" w:afterAutospacing="1" w:line="240" w:lineRule="auto"/>
        <w:outlineLvl w:val="4"/>
        <w:rPr>
          <w:rFonts w:ascii="Times New Roman" w:eastAsia="Times New Roman" w:hAnsi="Times New Roman" w:cs="Times New Roman"/>
          <w:b/>
          <w:bCs/>
          <w:kern w:val="0"/>
          <w:sz w:val="20"/>
          <w:szCs w:val="20"/>
          <w:lang w:eastAsia="es-MX"/>
          <w14:ligatures w14:val="none"/>
        </w:rPr>
      </w:pPr>
      <w:proofErr w:type="spellStart"/>
      <w:r w:rsidRPr="00F43346">
        <w:rPr>
          <w:rFonts w:ascii="Courier New" w:eastAsia="Times New Roman" w:hAnsi="Courier New" w:cs="Courier New"/>
          <w:b/>
          <w:bCs/>
          <w:kern w:val="0"/>
          <w:sz w:val="20"/>
          <w:szCs w:val="20"/>
          <w:lang w:eastAsia="es-MX"/>
          <w14:ligatures w14:val="none"/>
        </w:rPr>
        <w:t>build.gradle.kts</w:t>
      </w:r>
      <w:proofErr w:type="spellEnd"/>
    </w:p>
    <w:p w14:paraId="4C2C0930" w14:textId="77777777" w:rsidR="00F43346" w:rsidRPr="00F43346" w:rsidRDefault="00F43346" w:rsidP="00F43346">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Times New Roman" w:eastAsia="Times New Roman" w:hAnsi="Times New Roman" w:cs="Times New Roman"/>
          <w:kern w:val="0"/>
          <w:sz w:val="24"/>
          <w:szCs w:val="24"/>
          <w:lang w:eastAsia="es-MX"/>
          <w14:ligatures w14:val="none"/>
        </w:rPr>
        <w:t xml:space="preserve">Este archivo contiene las dependencias necesarias para el proyecto. Dependencias comunes en un proyecto Spring </w:t>
      </w:r>
      <w:proofErr w:type="spellStart"/>
      <w:r w:rsidRPr="00F43346">
        <w:rPr>
          <w:rFonts w:ascii="Times New Roman" w:eastAsia="Times New Roman" w:hAnsi="Times New Roman" w:cs="Times New Roman"/>
          <w:kern w:val="0"/>
          <w:sz w:val="24"/>
          <w:szCs w:val="24"/>
          <w:lang w:eastAsia="es-MX"/>
          <w14:ligatures w14:val="none"/>
        </w:rPr>
        <w:t>Boot</w:t>
      </w:r>
      <w:proofErr w:type="spellEnd"/>
      <w:r w:rsidRPr="00F43346">
        <w:rPr>
          <w:rFonts w:ascii="Times New Roman" w:eastAsia="Times New Roman" w:hAnsi="Times New Roman" w:cs="Times New Roman"/>
          <w:kern w:val="0"/>
          <w:sz w:val="24"/>
          <w:szCs w:val="24"/>
          <w:lang w:eastAsia="es-MX"/>
          <w14:ligatures w14:val="none"/>
        </w:rPr>
        <w:t xml:space="preserve"> incluyen:</w:t>
      </w:r>
    </w:p>
    <w:p w14:paraId="506941AA" w14:textId="77777777" w:rsidR="00F43346" w:rsidRPr="00F43346" w:rsidRDefault="00F43346" w:rsidP="00F4334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sidRPr="00F43346">
        <w:rPr>
          <w:rFonts w:ascii="Courier New" w:eastAsia="Times New Roman" w:hAnsi="Courier New" w:cs="Courier New"/>
          <w:b/>
          <w:bCs/>
          <w:kern w:val="0"/>
          <w:sz w:val="20"/>
          <w:szCs w:val="20"/>
          <w:lang w:eastAsia="es-MX"/>
          <w14:ligatures w14:val="none"/>
        </w:rPr>
        <w:t>spring</w:t>
      </w:r>
      <w:proofErr w:type="spellEnd"/>
      <w:r w:rsidRPr="00F43346">
        <w:rPr>
          <w:rFonts w:ascii="Courier New" w:eastAsia="Times New Roman" w:hAnsi="Courier New" w:cs="Courier New"/>
          <w:b/>
          <w:bCs/>
          <w:kern w:val="0"/>
          <w:sz w:val="20"/>
          <w:szCs w:val="20"/>
          <w:lang w:eastAsia="es-MX"/>
          <w14:ligatures w14:val="none"/>
        </w:rPr>
        <w:t>-</w:t>
      </w:r>
      <w:proofErr w:type="spellStart"/>
      <w:r w:rsidRPr="00F43346">
        <w:rPr>
          <w:rFonts w:ascii="Courier New" w:eastAsia="Times New Roman" w:hAnsi="Courier New" w:cs="Courier New"/>
          <w:b/>
          <w:bCs/>
          <w:kern w:val="0"/>
          <w:sz w:val="20"/>
          <w:szCs w:val="20"/>
          <w:lang w:eastAsia="es-MX"/>
          <w14:ligatures w14:val="none"/>
        </w:rPr>
        <w:t>boot</w:t>
      </w:r>
      <w:proofErr w:type="spellEnd"/>
      <w:r w:rsidRPr="00F43346">
        <w:rPr>
          <w:rFonts w:ascii="Courier New" w:eastAsia="Times New Roman" w:hAnsi="Courier New" w:cs="Courier New"/>
          <w:b/>
          <w:bCs/>
          <w:kern w:val="0"/>
          <w:sz w:val="20"/>
          <w:szCs w:val="20"/>
          <w:lang w:eastAsia="es-MX"/>
          <w14:ligatures w14:val="none"/>
        </w:rPr>
        <w:t>-starter-web</w:t>
      </w:r>
      <w:r w:rsidRPr="00F43346">
        <w:rPr>
          <w:rFonts w:ascii="Times New Roman" w:eastAsia="Times New Roman" w:hAnsi="Times New Roman" w:cs="Times New Roman"/>
          <w:kern w:val="0"/>
          <w:sz w:val="24"/>
          <w:szCs w:val="24"/>
          <w:lang w:eastAsia="es-MX"/>
          <w14:ligatures w14:val="none"/>
        </w:rPr>
        <w:t xml:space="preserve">: Proporciona las dependencias necesarias para construir aplicaciones web, incluyendo aplicaciones </w:t>
      </w:r>
      <w:proofErr w:type="spellStart"/>
      <w:r w:rsidRPr="00F43346">
        <w:rPr>
          <w:rFonts w:ascii="Times New Roman" w:eastAsia="Times New Roman" w:hAnsi="Times New Roman" w:cs="Times New Roman"/>
          <w:kern w:val="0"/>
          <w:sz w:val="24"/>
          <w:szCs w:val="24"/>
          <w:lang w:eastAsia="es-MX"/>
          <w14:ligatures w14:val="none"/>
        </w:rPr>
        <w:t>RESTful</w:t>
      </w:r>
      <w:proofErr w:type="spellEnd"/>
      <w:r w:rsidRPr="00F43346">
        <w:rPr>
          <w:rFonts w:ascii="Times New Roman" w:eastAsia="Times New Roman" w:hAnsi="Times New Roman" w:cs="Times New Roman"/>
          <w:kern w:val="0"/>
          <w:sz w:val="24"/>
          <w:szCs w:val="24"/>
          <w:lang w:eastAsia="es-MX"/>
          <w14:ligatures w14:val="none"/>
        </w:rPr>
        <w:t>. Incluye Spring MVC y Tomcat como servidor web embebido.</w:t>
      </w:r>
    </w:p>
    <w:p w14:paraId="7108FEAE" w14:textId="77777777" w:rsidR="00F43346" w:rsidRPr="00F43346" w:rsidRDefault="00F43346" w:rsidP="00F4334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sidRPr="00F43346">
        <w:rPr>
          <w:rFonts w:ascii="Courier New" w:eastAsia="Times New Roman" w:hAnsi="Courier New" w:cs="Courier New"/>
          <w:b/>
          <w:bCs/>
          <w:kern w:val="0"/>
          <w:sz w:val="20"/>
          <w:szCs w:val="20"/>
          <w:lang w:eastAsia="es-MX"/>
          <w14:ligatures w14:val="none"/>
        </w:rPr>
        <w:t>spring</w:t>
      </w:r>
      <w:proofErr w:type="spellEnd"/>
      <w:r w:rsidRPr="00F43346">
        <w:rPr>
          <w:rFonts w:ascii="Courier New" w:eastAsia="Times New Roman" w:hAnsi="Courier New" w:cs="Courier New"/>
          <w:b/>
          <w:bCs/>
          <w:kern w:val="0"/>
          <w:sz w:val="20"/>
          <w:szCs w:val="20"/>
          <w:lang w:eastAsia="es-MX"/>
          <w14:ligatures w14:val="none"/>
        </w:rPr>
        <w:t>-</w:t>
      </w:r>
      <w:proofErr w:type="spellStart"/>
      <w:r w:rsidRPr="00F43346">
        <w:rPr>
          <w:rFonts w:ascii="Courier New" w:eastAsia="Times New Roman" w:hAnsi="Courier New" w:cs="Courier New"/>
          <w:b/>
          <w:bCs/>
          <w:kern w:val="0"/>
          <w:sz w:val="20"/>
          <w:szCs w:val="20"/>
          <w:lang w:eastAsia="es-MX"/>
          <w14:ligatures w14:val="none"/>
        </w:rPr>
        <w:t>boot</w:t>
      </w:r>
      <w:proofErr w:type="spellEnd"/>
      <w:r w:rsidRPr="00F43346">
        <w:rPr>
          <w:rFonts w:ascii="Courier New" w:eastAsia="Times New Roman" w:hAnsi="Courier New" w:cs="Courier New"/>
          <w:b/>
          <w:bCs/>
          <w:kern w:val="0"/>
          <w:sz w:val="20"/>
          <w:szCs w:val="20"/>
          <w:lang w:eastAsia="es-MX"/>
          <w14:ligatures w14:val="none"/>
        </w:rPr>
        <w:t>-starter-data-</w:t>
      </w:r>
      <w:proofErr w:type="spellStart"/>
      <w:r w:rsidRPr="00F43346">
        <w:rPr>
          <w:rFonts w:ascii="Courier New" w:eastAsia="Times New Roman" w:hAnsi="Courier New" w:cs="Courier New"/>
          <w:b/>
          <w:bCs/>
          <w:kern w:val="0"/>
          <w:sz w:val="20"/>
          <w:szCs w:val="20"/>
          <w:lang w:eastAsia="es-MX"/>
          <w14:ligatures w14:val="none"/>
        </w:rPr>
        <w:t>jpa</w:t>
      </w:r>
      <w:proofErr w:type="spellEnd"/>
      <w:r w:rsidRPr="00F43346">
        <w:rPr>
          <w:rFonts w:ascii="Times New Roman" w:eastAsia="Times New Roman" w:hAnsi="Times New Roman" w:cs="Times New Roman"/>
          <w:kern w:val="0"/>
          <w:sz w:val="24"/>
          <w:szCs w:val="24"/>
          <w:lang w:eastAsia="es-MX"/>
          <w14:ligatures w14:val="none"/>
        </w:rPr>
        <w:t xml:space="preserve">: Facilita el uso de Spring Data JPA con </w:t>
      </w:r>
      <w:proofErr w:type="spellStart"/>
      <w:r w:rsidRPr="00F43346">
        <w:rPr>
          <w:rFonts w:ascii="Times New Roman" w:eastAsia="Times New Roman" w:hAnsi="Times New Roman" w:cs="Times New Roman"/>
          <w:kern w:val="0"/>
          <w:sz w:val="24"/>
          <w:szCs w:val="24"/>
          <w:lang w:eastAsia="es-MX"/>
          <w14:ligatures w14:val="none"/>
        </w:rPr>
        <w:t>Hibernate</w:t>
      </w:r>
      <w:proofErr w:type="spellEnd"/>
      <w:r w:rsidRPr="00F43346">
        <w:rPr>
          <w:rFonts w:ascii="Times New Roman" w:eastAsia="Times New Roman" w:hAnsi="Times New Roman" w:cs="Times New Roman"/>
          <w:kern w:val="0"/>
          <w:sz w:val="24"/>
          <w:szCs w:val="24"/>
          <w:lang w:eastAsia="es-MX"/>
          <w14:ligatures w14:val="none"/>
        </w:rPr>
        <w:t>. Incluye configuraciones y dependencias para trabajar con bases de datos relacionales.</w:t>
      </w:r>
    </w:p>
    <w:p w14:paraId="011F56F2" w14:textId="77777777" w:rsidR="00F43346" w:rsidRPr="00F43346" w:rsidRDefault="00F43346" w:rsidP="00F4334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sidRPr="00F43346">
        <w:rPr>
          <w:rFonts w:ascii="Courier New" w:eastAsia="Times New Roman" w:hAnsi="Courier New" w:cs="Courier New"/>
          <w:b/>
          <w:bCs/>
          <w:kern w:val="0"/>
          <w:sz w:val="20"/>
          <w:szCs w:val="20"/>
          <w:lang w:eastAsia="es-MX"/>
          <w14:ligatures w14:val="none"/>
        </w:rPr>
        <w:t>spring</w:t>
      </w:r>
      <w:proofErr w:type="spellEnd"/>
      <w:r w:rsidRPr="00F43346">
        <w:rPr>
          <w:rFonts w:ascii="Courier New" w:eastAsia="Times New Roman" w:hAnsi="Courier New" w:cs="Courier New"/>
          <w:b/>
          <w:bCs/>
          <w:kern w:val="0"/>
          <w:sz w:val="20"/>
          <w:szCs w:val="20"/>
          <w:lang w:eastAsia="es-MX"/>
          <w14:ligatures w14:val="none"/>
        </w:rPr>
        <w:t>-</w:t>
      </w:r>
      <w:proofErr w:type="spellStart"/>
      <w:r w:rsidRPr="00F43346">
        <w:rPr>
          <w:rFonts w:ascii="Courier New" w:eastAsia="Times New Roman" w:hAnsi="Courier New" w:cs="Courier New"/>
          <w:b/>
          <w:bCs/>
          <w:kern w:val="0"/>
          <w:sz w:val="20"/>
          <w:szCs w:val="20"/>
          <w:lang w:eastAsia="es-MX"/>
          <w14:ligatures w14:val="none"/>
        </w:rPr>
        <w:t>boot</w:t>
      </w:r>
      <w:proofErr w:type="spellEnd"/>
      <w:r w:rsidRPr="00F43346">
        <w:rPr>
          <w:rFonts w:ascii="Courier New" w:eastAsia="Times New Roman" w:hAnsi="Courier New" w:cs="Courier New"/>
          <w:b/>
          <w:bCs/>
          <w:kern w:val="0"/>
          <w:sz w:val="20"/>
          <w:szCs w:val="20"/>
          <w:lang w:eastAsia="es-MX"/>
          <w14:ligatures w14:val="none"/>
        </w:rPr>
        <w:t>-starter-test</w:t>
      </w:r>
      <w:r w:rsidRPr="00F43346">
        <w:rPr>
          <w:rFonts w:ascii="Times New Roman" w:eastAsia="Times New Roman" w:hAnsi="Times New Roman" w:cs="Times New Roman"/>
          <w:kern w:val="0"/>
          <w:sz w:val="24"/>
          <w:szCs w:val="24"/>
          <w:lang w:eastAsia="es-MX"/>
          <w14:ligatures w14:val="none"/>
        </w:rPr>
        <w:t xml:space="preserve">: Proporciona dependencias para pruebas unitarias y de integración con </w:t>
      </w:r>
      <w:proofErr w:type="spellStart"/>
      <w:r w:rsidRPr="00F43346">
        <w:rPr>
          <w:rFonts w:ascii="Times New Roman" w:eastAsia="Times New Roman" w:hAnsi="Times New Roman" w:cs="Times New Roman"/>
          <w:kern w:val="0"/>
          <w:sz w:val="24"/>
          <w:szCs w:val="24"/>
          <w:lang w:eastAsia="es-MX"/>
          <w14:ligatures w14:val="none"/>
        </w:rPr>
        <w:t>JUnit</w:t>
      </w:r>
      <w:proofErr w:type="spellEnd"/>
      <w:r w:rsidRPr="00F43346">
        <w:rPr>
          <w:rFonts w:ascii="Times New Roman" w:eastAsia="Times New Roman" w:hAnsi="Times New Roman" w:cs="Times New Roman"/>
          <w:kern w:val="0"/>
          <w:sz w:val="24"/>
          <w:szCs w:val="24"/>
          <w:lang w:eastAsia="es-MX"/>
          <w14:ligatures w14:val="none"/>
        </w:rPr>
        <w:t xml:space="preserve">, </w:t>
      </w:r>
      <w:proofErr w:type="spellStart"/>
      <w:r w:rsidRPr="00F43346">
        <w:rPr>
          <w:rFonts w:ascii="Times New Roman" w:eastAsia="Times New Roman" w:hAnsi="Times New Roman" w:cs="Times New Roman"/>
          <w:kern w:val="0"/>
          <w:sz w:val="24"/>
          <w:szCs w:val="24"/>
          <w:lang w:eastAsia="es-MX"/>
          <w14:ligatures w14:val="none"/>
        </w:rPr>
        <w:t>Hamcrest</w:t>
      </w:r>
      <w:proofErr w:type="spellEnd"/>
      <w:r w:rsidRPr="00F43346">
        <w:rPr>
          <w:rFonts w:ascii="Times New Roman" w:eastAsia="Times New Roman" w:hAnsi="Times New Roman" w:cs="Times New Roman"/>
          <w:kern w:val="0"/>
          <w:sz w:val="24"/>
          <w:szCs w:val="24"/>
          <w:lang w:eastAsia="es-MX"/>
          <w14:ligatures w14:val="none"/>
        </w:rPr>
        <w:t xml:space="preserve"> y </w:t>
      </w:r>
      <w:proofErr w:type="spellStart"/>
      <w:r w:rsidRPr="00F43346">
        <w:rPr>
          <w:rFonts w:ascii="Times New Roman" w:eastAsia="Times New Roman" w:hAnsi="Times New Roman" w:cs="Times New Roman"/>
          <w:kern w:val="0"/>
          <w:sz w:val="24"/>
          <w:szCs w:val="24"/>
          <w:lang w:eastAsia="es-MX"/>
          <w14:ligatures w14:val="none"/>
        </w:rPr>
        <w:t>Mockito</w:t>
      </w:r>
      <w:proofErr w:type="spellEnd"/>
      <w:r w:rsidRPr="00F43346">
        <w:rPr>
          <w:rFonts w:ascii="Times New Roman" w:eastAsia="Times New Roman" w:hAnsi="Times New Roman" w:cs="Times New Roman"/>
          <w:kern w:val="0"/>
          <w:sz w:val="24"/>
          <w:szCs w:val="24"/>
          <w:lang w:eastAsia="es-MX"/>
          <w14:ligatures w14:val="none"/>
        </w:rPr>
        <w:t>.</w:t>
      </w:r>
    </w:p>
    <w:p w14:paraId="2A572D99" w14:textId="77777777" w:rsidR="00F43346" w:rsidRPr="00F43346" w:rsidRDefault="00F43346" w:rsidP="00F43346">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F43346">
        <w:rPr>
          <w:rFonts w:ascii="Times New Roman" w:eastAsia="Times New Roman" w:hAnsi="Times New Roman" w:cs="Times New Roman"/>
          <w:b/>
          <w:bCs/>
          <w:kern w:val="0"/>
          <w:sz w:val="24"/>
          <w:szCs w:val="24"/>
          <w:lang w:eastAsia="es-MX"/>
          <w14:ligatures w14:val="none"/>
        </w:rPr>
        <w:t>Clase Principal de la Aplicación</w:t>
      </w:r>
    </w:p>
    <w:p w14:paraId="6D7D1C73" w14:textId="77777777" w:rsidR="00F43346" w:rsidRPr="00F43346" w:rsidRDefault="00F43346" w:rsidP="00F43346">
      <w:pPr>
        <w:spacing w:before="100" w:beforeAutospacing="1" w:after="100" w:afterAutospacing="1" w:line="240" w:lineRule="auto"/>
        <w:outlineLvl w:val="4"/>
        <w:rPr>
          <w:rFonts w:ascii="Times New Roman" w:eastAsia="Times New Roman" w:hAnsi="Times New Roman" w:cs="Times New Roman"/>
          <w:b/>
          <w:bCs/>
          <w:kern w:val="0"/>
          <w:sz w:val="20"/>
          <w:szCs w:val="20"/>
          <w:lang w:eastAsia="es-MX"/>
          <w14:ligatures w14:val="none"/>
        </w:rPr>
      </w:pPr>
      <w:r w:rsidRPr="00F43346">
        <w:rPr>
          <w:rFonts w:ascii="Courier New" w:eastAsia="Times New Roman" w:hAnsi="Courier New" w:cs="Courier New"/>
          <w:b/>
          <w:bCs/>
          <w:kern w:val="0"/>
          <w:sz w:val="20"/>
          <w:szCs w:val="20"/>
          <w:lang w:eastAsia="es-MX"/>
          <w14:ligatures w14:val="none"/>
        </w:rPr>
        <w:lastRenderedPageBreak/>
        <w:t>Application.java</w:t>
      </w:r>
    </w:p>
    <w:p w14:paraId="73B95342" w14:textId="77777777" w:rsidR="00F43346" w:rsidRPr="00F43346" w:rsidRDefault="00F43346" w:rsidP="00F4334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Courier New" w:eastAsia="Times New Roman" w:hAnsi="Courier New" w:cs="Courier New"/>
          <w:b/>
          <w:bCs/>
          <w:kern w:val="0"/>
          <w:sz w:val="20"/>
          <w:szCs w:val="20"/>
          <w:lang w:eastAsia="es-MX"/>
          <w14:ligatures w14:val="none"/>
        </w:rPr>
        <w:t>@SpringBootApplication</w:t>
      </w:r>
      <w:r w:rsidRPr="00F43346">
        <w:rPr>
          <w:rFonts w:ascii="Times New Roman" w:eastAsia="Times New Roman" w:hAnsi="Times New Roman" w:cs="Times New Roman"/>
          <w:kern w:val="0"/>
          <w:sz w:val="24"/>
          <w:szCs w:val="24"/>
          <w:lang w:eastAsia="es-MX"/>
          <w14:ligatures w14:val="none"/>
        </w:rPr>
        <w:t>: Esta anotación es una combinación de tres anotaciones: @Configuration, @EnableAutoConfiguration, y @ComponentScan. Indica que esta es la clase principal de la aplicación y habilita la configuración automática y el escaneo de componentes.</w:t>
      </w:r>
    </w:p>
    <w:p w14:paraId="27BC0DBA" w14:textId="77777777" w:rsidR="00F43346" w:rsidRPr="00F43346" w:rsidRDefault="00F43346" w:rsidP="00F4334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sidRPr="00F43346">
        <w:rPr>
          <w:rFonts w:ascii="Times New Roman" w:eastAsia="Times New Roman" w:hAnsi="Times New Roman" w:cs="Times New Roman"/>
          <w:b/>
          <w:bCs/>
          <w:kern w:val="0"/>
          <w:sz w:val="24"/>
          <w:szCs w:val="24"/>
          <w:lang w:eastAsia="es-MX"/>
          <w14:ligatures w14:val="none"/>
        </w:rPr>
        <w:t>Logger</w:t>
      </w:r>
      <w:proofErr w:type="spellEnd"/>
      <w:r w:rsidRPr="00F43346">
        <w:rPr>
          <w:rFonts w:ascii="Times New Roman" w:eastAsia="Times New Roman" w:hAnsi="Times New Roman" w:cs="Times New Roman"/>
          <w:kern w:val="0"/>
          <w:sz w:val="24"/>
          <w:szCs w:val="24"/>
          <w:lang w:eastAsia="es-MX"/>
          <w14:ligatures w14:val="none"/>
        </w:rPr>
        <w:t xml:space="preserve">: Utilizado para registrar mensajes de depuración y otros niveles de log. Se usa SLF4J junto con una implementación de </w:t>
      </w:r>
      <w:proofErr w:type="spellStart"/>
      <w:r w:rsidRPr="00F43346">
        <w:rPr>
          <w:rFonts w:ascii="Times New Roman" w:eastAsia="Times New Roman" w:hAnsi="Times New Roman" w:cs="Times New Roman"/>
          <w:kern w:val="0"/>
          <w:sz w:val="24"/>
          <w:szCs w:val="24"/>
          <w:lang w:eastAsia="es-MX"/>
          <w14:ligatures w14:val="none"/>
        </w:rPr>
        <w:t>Logback</w:t>
      </w:r>
      <w:proofErr w:type="spellEnd"/>
      <w:r w:rsidRPr="00F43346">
        <w:rPr>
          <w:rFonts w:ascii="Times New Roman" w:eastAsia="Times New Roman" w:hAnsi="Times New Roman" w:cs="Times New Roman"/>
          <w:kern w:val="0"/>
          <w:sz w:val="24"/>
          <w:szCs w:val="24"/>
          <w:lang w:eastAsia="es-MX"/>
          <w14:ligatures w14:val="none"/>
        </w:rPr>
        <w:t>.</w:t>
      </w:r>
    </w:p>
    <w:p w14:paraId="7467710F" w14:textId="77777777" w:rsidR="00F43346" w:rsidRPr="00F43346" w:rsidRDefault="00F43346" w:rsidP="00F43346">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F43346">
        <w:rPr>
          <w:rFonts w:ascii="Times New Roman" w:eastAsia="Times New Roman" w:hAnsi="Times New Roman" w:cs="Times New Roman"/>
          <w:b/>
          <w:bCs/>
          <w:kern w:val="0"/>
          <w:sz w:val="24"/>
          <w:szCs w:val="24"/>
          <w:lang w:eastAsia="es-MX"/>
          <w14:ligatures w14:val="none"/>
        </w:rPr>
        <w:t>Controladores REST</w:t>
      </w:r>
    </w:p>
    <w:p w14:paraId="3F693A25" w14:textId="77777777" w:rsidR="00F43346" w:rsidRPr="00F43346" w:rsidRDefault="00F43346" w:rsidP="00F43346">
      <w:pPr>
        <w:spacing w:before="100" w:beforeAutospacing="1" w:after="100" w:afterAutospacing="1" w:line="240" w:lineRule="auto"/>
        <w:outlineLvl w:val="4"/>
        <w:rPr>
          <w:rFonts w:ascii="Times New Roman" w:eastAsia="Times New Roman" w:hAnsi="Times New Roman" w:cs="Times New Roman"/>
          <w:b/>
          <w:bCs/>
          <w:kern w:val="0"/>
          <w:sz w:val="20"/>
          <w:szCs w:val="20"/>
          <w:lang w:eastAsia="es-MX"/>
          <w14:ligatures w14:val="none"/>
        </w:rPr>
      </w:pPr>
      <w:r w:rsidRPr="00F43346">
        <w:rPr>
          <w:rFonts w:ascii="Courier New" w:eastAsia="Times New Roman" w:hAnsi="Courier New" w:cs="Courier New"/>
          <w:b/>
          <w:bCs/>
          <w:kern w:val="0"/>
          <w:sz w:val="20"/>
          <w:szCs w:val="20"/>
          <w:lang w:eastAsia="es-MX"/>
          <w14:ligatures w14:val="none"/>
        </w:rPr>
        <w:t>Rutas.java</w:t>
      </w:r>
    </w:p>
    <w:p w14:paraId="42E87449" w14:textId="77777777" w:rsidR="00F43346" w:rsidRPr="00F43346" w:rsidRDefault="00F43346" w:rsidP="00F4334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Courier New" w:eastAsia="Times New Roman" w:hAnsi="Courier New" w:cs="Courier New"/>
          <w:b/>
          <w:bCs/>
          <w:kern w:val="0"/>
          <w:sz w:val="20"/>
          <w:szCs w:val="20"/>
          <w:lang w:eastAsia="es-MX"/>
          <w14:ligatures w14:val="none"/>
        </w:rPr>
        <w:t>@RestController</w:t>
      </w:r>
      <w:r w:rsidRPr="00F43346">
        <w:rPr>
          <w:rFonts w:ascii="Times New Roman" w:eastAsia="Times New Roman" w:hAnsi="Times New Roman" w:cs="Times New Roman"/>
          <w:kern w:val="0"/>
          <w:sz w:val="24"/>
          <w:szCs w:val="24"/>
          <w:lang w:eastAsia="es-MX"/>
          <w14:ligatures w14:val="none"/>
        </w:rPr>
        <w:t>: Indica que la clase es un controlador donde cada método devuelve un objeto de dominio en lugar de una vista. Esta anotación es una combinación de @Controller y @ResponseBody.</w:t>
      </w:r>
    </w:p>
    <w:p w14:paraId="6AC1DC00" w14:textId="77777777" w:rsidR="00F43346" w:rsidRPr="00F43346" w:rsidRDefault="00F43346" w:rsidP="00F4334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Courier New" w:eastAsia="Times New Roman" w:hAnsi="Courier New" w:cs="Courier New"/>
          <w:b/>
          <w:bCs/>
          <w:kern w:val="0"/>
          <w:sz w:val="20"/>
          <w:szCs w:val="20"/>
          <w:lang w:eastAsia="es-MX"/>
          <w14:ligatures w14:val="none"/>
        </w:rPr>
        <w:t>@GetMapping</w:t>
      </w:r>
      <w:r w:rsidRPr="00F43346">
        <w:rPr>
          <w:rFonts w:ascii="Times New Roman" w:eastAsia="Times New Roman" w:hAnsi="Times New Roman" w:cs="Times New Roman"/>
          <w:b/>
          <w:bCs/>
          <w:kern w:val="0"/>
          <w:sz w:val="24"/>
          <w:szCs w:val="24"/>
          <w:lang w:eastAsia="es-MX"/>
          <w14:ligatures w14:val="none"/>
        </w:rPr>
        <w:t xml:space="preserve">, </w:t>
      </w:r>
      <w:r w:rsidRPr="00F43346">
        <w:rPr>
          <w:rFonts w:ascii="Courier New" w:eastAsia="Times New Roman" w:hAnsi="Courier New" w:cs="Courier New"/>
          <w:b/>
          <w:bCs/>
          <w:kern w:val="0"/>
          <w:sz w:val="20"/>
          <w:szCs w:val="20"/>
          <w:lang w:eastAsia="es-MX"/>
          <w14:ligatures w14:val="none"/>
        </w:rPr>
        <w:t>@PostMapping</w:t>
      </w:r>
      <w:r w:rsidRPr="00F43346">
        <w:rPr>
          <w:rFonts w:ascii="Times New Roman" w:eastAsia="Times New Roman" w:hAnsi="Times New Roman" w:cs="Times New Roman"/>
          <w:kern w:val="0"/>
          <w:sz w:val="24"/>
          <w:szCs w:val="24"/>
          <w:lang w:eastAsia="es-MX"/>
          <w14:ligatures w14:val="none"/>
        </w:rPr>
        <w:t>: Estas anotaciones se utilizan para mapear solicitudes HTTP GET y POST a métodos específicos del controlador.</w:t>
      </w:r>
    </w:p>
    <w:p w14:paraId="2A21D0C8" w14:textId="77777777" w:rsidR="00F43346" w:rsidRPr="00F43346" w:rsidRDefault="00F43346" w:rsidP="00F4334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Courier New" w:eastAsia="Times New Roman" w:hAnsi="Courier New" w:cs="Courier New"/>
          <w:b/>
          <w:bCs/>
          <w:kern w:val="0"/>
          <w:sz w:val="20"/>
          <w:szCs w:val="20"/>
          <w:lang w:eastAsia="es-MX"/>
          <w14:ligatures w14:val="none"/>
        </w:rPr>
        <w:t>@PathVariable</w:t>
      </w:r>
      <w:r w:rsidRPr="00F43346">
        <w:rPr>
          <w:rFonts w:ascii="Times New Roman" w:eastAsia="Times New Roman" w:hAnsi="Times New Roman" w:cs="Times New Roman"/>
          <w:kern w:val="0"/>
          <w:sz w:val="24"/>
          <w:szCs w:val="24"/>
          <w:lang w:eastAsia="es-MX"/>
          <w14:ligatures w14:val="none"/>
        </w:rPr>
        <w:t>: Extrae valores de la URI. Se usa para obtener parámetros directamente de la ruta de la solicitud.</w:t>
      </w:r>
    </w:p>
    <w:p w14:paraId="6E5347E5" w14:textId="77777777" w:rsidR="00F43346" w:rsidRPr="00F43346" w:rsidRDefault="00F43346" w:rsidP="00F4334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Courier New" w:eastAsia="Times New Roman" w:hAnsi="Courier New" w:cs="Courier New"/>
          <w:b/>
          <w:bCs/>
          <w:kern w:val="0"/>
          <w:sz w:val="20"/>
          <w:szCs w:val="20"/>
          <w:lang w:eastAsia="es-MX"/>
          <w14:ligatures w14:val="none"/>
        </w:rPr>
        <w:t>@RequestParam</w:t>
      </w:r>
      <w:r w:rsidRPr="00F43346">
        <w:rPr>
          <w:rFonts w:ascii="Times New Roman" w:eastAsia="Times New Roman" w:hAnsi="Times New Roman" w:cs="Times New Roman"/>
          <w:kern w:val="0"/>
          <w:sz w:val="24"/>
          <w:szCs w:val="24"/>
          <w:lang w:eastAsia="es-MX"/>
          <w14:ligatures w14:val="none"/>
        </w:rPr>
        <w:t>: Extrae parámetros de consulta de la solicitud. Se usa para obtener parámetros que no forman parte de la ruta.</w:t>
      </w:r>
    </w:p>
    <w:p w14:paraId="0BFA01B9" w14:textId="77777777" w:rsidR="00F43346" w:rsidRPr="00F43346" w:rsidRDefault="00F43346" w:rsidP="00F4334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Courier New" w:eastAsia="Times New Roman" w:hAnsi="Courier New" w:cs="Courier New"/>
          <w:b/>
          <w:bCs/>
          <w:kern w:val="0"/>
          <w:sz w:val="20"/>
          <w:szCs w:val="20"/>
          <w:lang w:eastAsia="es-MX"/>
          <w14:ligatures w14:val="none"/>
        </w:rPr>
        <w:t>@RequestBody</w:t>
      </w:r>
      <w:r w:rsidRPr="00F43346">
        <w:rPr>
          <w:rFonts w:ascii="Times New Roman" w:eastAsia="Times New Roman" w:hAnsi="Times New Roman" w:cs="Times New Roman"/>
          <w:kern w:val="0"/>
          <w:sz w:val="24"/>
          <w:szCs w:val="24"/>
          <w:lang w:eastAsia="es-MX"/>
          <w14:ligatures w14:val="none"/>
        </w:rPr>
        <w:t>: Vincula el cuerpo de la solicitud a un objeto Java. Se utiliza principalmente en métodos que manejan solicitudes POST.</w:t>
      </w:r>
    </w:p>
    <w:p w14:paraId="1120CE7B" w14:textId="77777777" w:rsidR="00F43346" w:rsidRPr="00F43346" w:rsidRDefault="00F43346" w:rsidP="00F4334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Courier New" w:eastAsia="Times New Roman" w:hAnsi="Courier New" w:cs="Courier New"/>
          <w:b/>
          <w:bCs/>
          <w:kern w:val="0"/>
          <w:sz w:val="20"/>
          <w:szCs w:val="20"/>
          <w:lang w:eastAsia="es-MX"/>
          <w14:ligatures w14:val="none"/>
        </w:rPr>
        <w:t>@ResponseStatus</w:t>
      </w:r>
      <w:r w:rsidRPr="00F43346">
        <w:rPr>
          <w:rFonts w:ascii="Times New Roman" w:eastAsia="Times New Roman" w:hAnsi="Times New Roman" w:cs="Times New Roman"/>
          <w:kern w:val="0"/>
          <w:sz w:val="24"/>
          <w:szCs w:val="24"/>
          <w:lang w:eastAsia="es-MX"/>
          <w14:ligatures w14:val="none"/>
        </w:rPr>
        <w:t>: Marca un método o clase de excepción con un código de estado HTTP y una razón opcional.</w:t>
      </w:r>
    </w:p>
    <w:p w14:paraId="329E07F8" w14:textId="77777777" w:rsidR="00F43346" w:rsidRPr="00F43346" w:rsidRDefault="00F43346" w:rsidP="00F43346">
      <w:pPr>
        <w:spacing w:before="100" w:beforeAutospacing="1" w:after="100" w:afterAutospacing="1" w:line="240" w:lineRule="auto"/>
        <w:outlineLvl w:val="4"/>
        <w:rPr>
          <w:rFonts w:ascii="Times New Roman" w:eastAsia="Times New Roman" w:hAnsi="Times New Roman" w:cs="Times New Roman"/>
          <w:b/>
          <w:bCs/>
          <w:kern w:val="0"/>
          <w:sz w:val="20"/>
          <w:szCs w:val="20"/>
          <w:lang w:eastAsia="es-MX"/>
          <w14:ligatures w14:val="none"/>
        </w:rPr>
      </w:pPr>
      <w:r w:rsidRPr="00F43346">
        <w:rPr>
          <w:rFonts w:ascii="Courier New" w:eastAsia="Times New Roman" w:hAnsi="Courier New" w:cs="Courier New"/>
          <w:b/>
          <w:bCs/>
          <w:kern w:val="0"/>
          <w:sz w:val="20"/>
          <w:szCs w:val="20"/>
          <w:lang w:eastAsia="es-MX"/>
          <w14:ligatures w14:val="none"/>
        </w:rPr>
        <w:t>RutasHandler.java</w:t>
      </w:r>
    </w:p>
    <w:p w14:paraId="73A49347" w14:textId="77777777" w:rsidR="00F43346" w:rsidRPr="00F43346" w:rsidRDefault="00F43346" w:rsidP="00F4334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Courier New" w:eastAsia="Times New Roman" w:hAnsi="Courier New" w:cs="Courier New"/>
          <w:b/>
          <w:bCs/>
          <w:kern w:val="0"/>
          <w:sz w:val="20"/>
          <w:szCs w:val="20"/>
          <w:lang w:eastAsia="es-MX"/>
          <w14:ligatures w14:val="none"/>
        </w:rPr>
        <w:t>@RestControllerAdvice</w:t>
      </w:r>
      <w:r w:rsidRPr="00F43346">
        <w:rPr>
          <w:rFonts w:ascii="Times New Roman" w:eastAsia="Times New Roman" w:hAnsi="Times New Roman" w:cs="Times New Roman"/>
          <w:kern w:val="0"/>
          <w:sz w:val="24"/>
          <w:szCs w:val="24"/>
          <w:lang w:eastAsia="es-MX"/>
          <w14:ligatures w14:val="none"/>
        </w:rPr>
        <w:t>: Proporciona manejo global de excepciones para todos los controladores. Es una combinación de @ControllerAdvice y @ResponseBody.</w:t>
      </w:r>
    </w:p>
    <w:p w14:paraId="0BB2F100" w14:textId="77777777" w:rsidR="00F43346" w:rsidRPr="00F43346" w:rsidRDefault="00F43346" w:rsidP="00F4334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Courier New" w:eastAsia="Times New Roman" w:hAnsi="Courier New" w:cs="Courier New"/>
          <w:b/>
          <w:bCs/>
          <w:kern w:val="0"/>
          <w:sz w:val="20"/>
          <w:szCs w:val="20"/>
          <w:lang w:eastAsia="es-MX"/>
          <w14:ligatures w14:val="none"/>
        </w:rPr>
        <w:t>@ExceptionHandler</w:t>
      </w:r>
      <w:r w:rsidRPr="00F43346">
        <w:rPr>
          <w:rFonts w:ascii="Times New Roman" w:eastAsia="Times New Roman" w:hAnsi="Times New Roman" w:cs="Times New Roman"/>
          <w:kern w:val="0"/>
          <w:sz w:val="24"/>
          <w:szCs w:val="24"/>
          <w:lang w:eastAsia="es-MX"/>
          <w14:ligatures w14:val="none"/>
        </w:rPr>
        <w:t>: Maneja excepciones específicas lanzadas por los métodos del controlador. Permite definir un comportamiento personalizado para ciertas excepciones.</w:t>
      </w:r>
    </w:p>
    <w:p w14:paraId="6AD4372F" w14:textId="77777777" w:rsidR="00F43346" w:rsidRPr="00F43346" w:rsidRDefault="00F43346" w:rsidP="00F43346">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F43346">
        <w:rPr>
          <w:rFonts w:ascii="Times New Roman" w:eastAsia="Times New Roman" w:hAnsi="Times New Roman" w:cs="Times New Roman"/>
          <w:b/>
          <w:bCs/>
          <w:kern w:val="0"/>
          <w:sz w:val="24"/>
          <w:szCs w:val="24"/>
          <w:lang w:eastAsia="es-MX"/>
          <w14:ligatures w14:val="none"/>
        </w:rPr>
        <w:t>Modelos</w:t>
      </w:r>
    </w:p>
    <w:p w14:paraId="6A55EA07" w14:textId="77777777" w:rsidR="00F43346" w:rsidRPr="00F43346" w:rsidRDefault="00F43346" w:rsidP="00F43346">
      <w:pPr>
        <w:spacing w:before="100" w:beforeAutospacing="1" w:after="100" w:afterAutospacing="1" w:line="240" w:lineRule="auto"/>
        <w:outlineLvl w:val="4"/>
        <w:rPr>
          <w:rFonts w:ascii="Times New Roman" w:eastAsia="Times New Roman" w:hAnsi="Times New Roman" w:cs="Times New Roman"/>
          <w:b/>
          <w:bCs/>
          <w:kern w:val="0"/>
          <w:sz w:val="20"/>
          <w:szCs w:val="20"/>
          <w:lang w:eastAsia="es-MX"/>
          <w14:ligatures w14:val="none"/>
        </w:rPr>
      </w:pPr>
      <w:r w:rsidRPr="00F43346">
        <w:rPr>
          <w:rFonts w:ascii="Courier New" w:eastAsia="Times New Roman" w:hAnsi="Courier New" w:cs="Courier New"/>
          <w:b/>
          <w:bCs/>
          <w:kern w:val="0"/>
          <w:sz w:val="20"/>
          <w:szCs w:val="20"/>
          <w:lang w:eastAsia="es-MX"/>
          <w14:ligatures w14:val="none"/>
        </w:rPr>
        <w:t>UserData.java</w:t>
      </w:r>
    </w:p>
    <w:p w14:paraId="7CFFF45E" w14:textId="77777777" w:rsidR="00F43346" w:rsidRPr="00F43346" w:rsidRDefault="00F43346" w:rsidP="00F4334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Courier New" w:eastAsia="Times New Roman" w:hAnsi="Courier New" w:cs="Courier New"/>
          <w:b/>
          <w:bCs/>
          <w:kern w:val="0"/>
          <w:sz w:val="20"/>
          <w:szCs w:val="20"/>
          <w:lang w:eastAsia="es-MX"/>
          <w14:ligatures w14:val="none"/>
        </w:rPr>
        <w:t>@JsonIgnore</w:t>
      </w:r>
      <w:r w:rsidRPr="00F43346">
        <w:rPr>
          <w:rFonts w:ascii="Times New Roman" w:eastAsia="Times New Roman" w:hAnsi="Times New Roman" w:cs="Times New Roman"/>
          <w:kern w:val="0"/>
          <w:sz w:val="24"/>
          <w:szCs w:val="24"/>
          <w:lang w:eastAsia="es-MX"/>
          <w14:ligatures w14:val="none"/>
        </w:rPr>
        <w:t>: Indica que el campo anotado debe ser ignorado durante la serialización y deserialización JSON.</w:t>
      </w:r>
    </w:p>
    <w:p w14:paraId="024EB496" w14:textId="77777777" w:rsidR="00F43346" w:rsidRPr="00F43346" w:rsidRDefault="00F43346" w:rsidP="00F4334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Courier New" w:eastAsia="Times New Roman" w:hAnsi="Courier New" w:cs="Courier New"/>
          <w:b/>
          <w:bCs/>
          <w:kern w:val="0"/>
          <w:sz w:val="20"/>
          <w:szCs w:val="20"/>
          <w:lang w:eastAsia="es-MX"/>
          <w14:ligatures w14:val="none"/>
        </w:rPr>
        <w:t>@JsonProperty</w:t>
      </w:r>
      <w:r w:rsidRPr="00F43346">
        <w:rPr>
          <w:rFonts w:ascii="Times New Roman" w:eastAsia="Times New Roman" w:hAnsi="Times New Roman" w:cs="Times New Roman"/>
          <w:kern w:val="0"/>
          <w:sz w:val="24"/>
          <w:szCs w:val="24"/>
          <w:lang w:eastAsia="es-MX"/>
          <w14:ligatures w14:val="none"/>
        </w:rPr>
        <w:t>: Renombra el campo anotado durante la serialización JSON. Útil para mapear nombres de campos Java a nombres de propiedades JSON.</w:t>
      </w:r>
    </w:p>
    <w:p w14:paraId="20728A7A" w14:textId="77777777" w:rsidR="00F43346" w:rsidRPr="00F43346" w:rsidRDefault="00F43346" w:rsidP="00F4334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Courier New" w:eastAsia="Times New Roman" w:hAnsi="Courier New" w:cs="Courier New"/>
          <w:b/>
          <w:bCs/>
          <w:kern w:val="0"/>
          <w:sz w:val="20"/>
          <w:szCs w:val="20"/>
          <w:lang w:eastAsia="es-MX"/>
          <w14:ligatures w14:val="none"/>
        </w:rPr>
        <w:t>@JsonGetter</w:t>
      </w:r>
      <w:r w:rsidRPr="00F43346">
        <w:rPr>
          <w:rFonts w:ascii="Times New Roman" w:eastAsia="Times New Roman" w:hAnsi="Times New Roman" w:cs="Times New Roman"/>
          <w:kern w:val="0"/>
          <w:sz w:val="24"/>
          <w:szCs w:val="24"/>
          <w:lang w:eastAsia="es-MX"/>
          <w14:ligatures w14:val="none"/>
        </w:rPr>
        <w:t xml:space="preserve">: Define un método </w:t>
      </w:r>
      <w:proofErr w:type="spellStart"/>
      <w:r w:rsidRPr="00F43346">
        <w:rPr>
          <w:rFonts w:ascii="Times New Roman" w:eastAsia="Times New Roman" w:hAnsi="Times New Roman" w:cs="Times New Roman"/>
          <w:kern w:val="0"/>
          <w:sz w:val="24"/>
          <w:szCs w:val="24"/>
          <w:lang w:eastAsia="es-MX"/>
          <w14:ligatures w14:val="none"/>
        </w:rPr>
        <w:t>getter</w:t>
      </w:r>
      <w:proofErr w:type="spellEnd"/>
      <w:r w:rsidRPr="00F43346">
        <w:rPr>
          <w:rFonts w:ascii="Times New Roman" w:eastAsia="Times New Roman" w:hAnsi="Times New Roman" w:cs="Times New Roman"/>
          <w:kern w:val="0"/>
          <w:sz w:val="24"/>
          <w:szCs w:val="24"/>
          <w:lang w:eastAsia="es-MX"/>
          <w14:ligatures w14:val="none"/>
        </w:rPr>
        <w:t xml:space="preserve"> para la serialización JSON. Permite personalizar cómo se obtiene el valor de una propiedad para su serialización.</w:t>
      </w:r>
    </w:p>
    <w:p w14:paraId="653735B3" w14:textId="77777777" w:rsidR="00F43346" w:rsidRPr="00F43346" w:rsidRDefault="00F43346" w:rsidP="00F43346">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proofErr w:type="spellStart"/>
      <w:r w:rsidRPr="00F43346">
        <w:rPr>
          <w:rFonts w:ascii="Times New Roman" w:eastAsia="Times New Roman" w:hAnsi="Times New Roman" w:cs="Times New Roman"/>
          <w:b/>
          <w:bCs/>
          <w:kern w:val="0"/>
          <w:sz w:val="24"/>
          <w:szCs w:val="24"/>
          <w:lang w:eastAsia="es-MX"/>
          <w14:ligatures w14:val="none"/>
        </w:rPr>
        <w:t>Beans</w:t>
      </w:r>
      <w:proofErr w:type="spellEnd"/>
      <w:r w:rsidRPr="00F43346">
        <w:rPr>
          <w:rFonts w:ascii="Times New Roman" w:eastAsia="Times New Roman" w:hAnsi="Times New Roman" w:cs="Times New Roman"/>
          <w:b/>
          <w:bCs/>
          <w:kern w:val="0"/>
          <w:sz w:val="24"/>
          <w:szCs w:val="24"/>
          <w:lang w:eastAsia="es-MX"/>
          <w14:ligatures w14:val="none"/>
        </w:rPr>
        <w:t xml:space="preserve"> y Componentes</w:t>
      </w:r>
    </w:p>
    <w:p w14:paraId="1213FA88" w14:textId="77777777" w:rsidR="00F43346" w:rsidRPr="00F43346" w:rsidRDefault="00F43346" w:rsidP="00F43346">
      <w:pPr>
        <w:spacing w:before="100" w:beforeAutospacing="1" w:after="100" w:afterAutospacing="1" w:line="240" w:lineRule="auto"/>
        <w:outlineLvl w:val="4"/>
        <w:rPr>
          <w:rFonts w:ascii="Times New Roman" w:eastAsia="Times New Roman" w:hAnsi="Times New Roman" w:cs="Times New Roman"/>
          <w:b/>
          <w:bCs/>
          <w:kern w:val="0"/>
          <w:sz w:val="20"/>
          <w:szCs w:val="20"/>
          <w:lang w:eastAsia="es-MX"/>
          <w14:ligatures w14:val="none"/>
        </w:rPr>
      </w:pPr>
      <w:r w:rsidRPr="00F43346">
        <w:rPr>
          <w:rFonts w:ascii="Courier New" w:eastAsia="Times New Roman" w:hAnsi="Courier New" w:cs="Courier New"/>
          <w:b/>
          <w:bCs/>
          <w:kern w:val="0"/>
          <w:sz w:val="20"/>
          <w:szCs w:val="20"/>
          <w:lang w:eastAsia="es-MX"/>
          <w14:ligatures w14:val="none"/>
        </w:rPr>
        <w:lastRenderedPageBreak/>
        <w:t>MiBean.java</w:t>
      </w:r>
    </w:p>
    <w:p w14:paraId="237EF977" w14:textId="77777777" w:rsidR="00F43346" w:rsidRPr="00F43346" w:rsidRDefault="00F43346" w:rsidP="00F4334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Times New Roman" w:eastAsia="Times New Roman" w:hAnsi="Times New Roman" w:cs="Times New Roman"/>
          <w:kern w:val="0"/>
          <w:sz w:val="24"/>
          <w:szCs w:val="24"/>
          <w:lang w:eastAsia="es-MX"/>
          <w14:ligatures w14:val="none"/>
        </w:rPr>
        <w:t xml:space="preserve">Esta clase representa un </w:t>
      </w:r>
      <w:proofErr w:type="spellStart"/>
      <w:r w:rsidRPr="00F43346">
        <w:rPr>
          <w:rFonts w:ascii="Times New Roman" w:eastAsia="Times New Roman" w:hAnsi="Times New Roman" w:cs="Times New Roman"/>
          <w:kern w:val="0"/>
          <w:sz w:val="24"/>
          <w:szCs w:val="24"/>
          <w:lang w:eastAsia="es-MX"/>
          <w14:ligatures w14:val="none"/>
        </w:rPr>
        <w:t>bean</w:t>
      </w:r>
      <w:proofErr w:type="spellEnd"/>
      <w:r w:rsidRPr="00F43346">
        <w:rPr>
          <w:rFonts w:ascii="Times New Roman" w:eastAsia="Times New Roman" w:hAnsi="Times New Roman" w:cs="Times New Roman"/>
          <w:kern w:val="0"/>
          <w:sz w:val="24"/>
          <w:szCs w:val="24"/>
          <w:lang w:eastAsia="es-MX"/>
          <w14:ligatures w14:val="none"/>
        </w:rPr>
        <w:t xml:space="preserve"> personalizado en Spring. Un </w:t>
      </w:r>
      <w:proofErr w:type="spellStart"/>
      <w:r w:rsidRPr="00F43346">
        <w:rPr>
          <w:rFonts w:ascii="Times New Roman" w:eastAsia="Times New Roman" w:hAnsi="Times New Roman" w:cs="Times New Roman"/>
          <w:kern w:val="0"/>
          <w:sz w:val="24"/>
          <w:szCs w:val="24"/>
          <w:lang w:eastAsia="es-MX"/>
          <w14:ligatures w14:val="none"/>
        </w:rPr>
        <w:t>bean</w:t>
      </w:r>
      <w:proofErr w:type="spellEnd"/>
      <w:r w:rsidRPr="00F43346">
        <w:rPr>
          <w:rFonts w:ascii="Times New Roman" w:eastAsia="Times New Roman" w:hAnsi="Times New Roman" w:cs="Times New Roman"/>
          <w:kern w:val="0"/>
          <w:sz w:val="24"/>
          <w:szCs w:val="24"/>
          <w:lang w:eastAsia="es-MX"/>
          <w14:ligatures w14:val="none"/>
        </w:rPr>
        <w:t xml:space="preserve"> es un objeto que es instanciado, ensamblado y administrado por el contenedor Spring </w:t>
      </w:r>
      <w:proofErr w:type="spellStart"/>
      <w:r w:rsidRPr="00F43346">
        <w:rPr>
          <w:rFonts w:ascii="Times New Roman" w:eastAsia="Times New Roman" w:hAnsi="Times New Roman" w:cs="Times New Roman"/>
          <w:kern w:val="0"/>
          <w:sz w:val="24"/>
          <w:szCs w:val="24"/>
          <w:lang w:eastAsia="es-MX"/>
          <w14:ligatures w14:val="none"/>
        </w:rPr>
        <w:t>IoC</w:t>
      </w:r>
      <w:proofErr w:type="spellEnd"/>
      <w:r w:rsidRPr="00F43346">
        <w:rPr>
          <w:rFonts w:ascii="Times New Roman" w:eastAsia="Times New Roman" w:hAnsi="Times New Roman" w:cs="Times New Roman"/>
          <w:kern w:val="0"/>
          <w:sz w:val="24"/>
          <w:szCs w:val="24"/>
          <w:lang w:eastAsia="es-MX"/>
          <w14:ligatures w14:val="none"/>
        </w:rPr>
        <w:t xml:space="preserve"> (</w:t>
      </w:r>
      <w:proofErr w:type="spellStart"/>
      <w:r w:rsidRPr="00F43346">
        <w:rPr>
          <w:rFonts w:ascii="Times New Roman" w:eastAsia="Times New Roman" w:hAnsi="Times New Roman" w:cs="Times New Roman"/>
          <w:kern w:val="0"/>
          <w:sz w:val="24"/>
          <w:szCs w:val="24"/>
          <w:lang w:eastAsia="es-MX"/>
          <w14:ligatures w14:val="none"/>
        </w:rPr>
        <w:t>Inversion</w:t>
      </w:r>
      <w:proofErr w:type="spellEnd"/>
      <w:r w:rsidRPr="00F43346">
        <w:rPr>
          <w:rFonts w:ascii="Times New Roman" w:eastAsia="Times New Roman" w:hAnsi="Times New Roman" w:cs="Times New Roman"/>
          <w:kern w:val="0"/>
          <w:sz w:val="24"/>
          <w:szCs w:val="24"/>
          <w:lang w:eastAsia="es-MX"/>
          <w14:ligatures w14:val="none"/>
        </w:rPr>
        <w:t xml:space="preserve"> </w:t>
      </w:r>
      <w:proofErr w:type="spellStart"/>
      <w:r w:rsidRPr="00F43346">
        <w:rPr>
          <w:rFonts w:ascii="Times New Roman" w:eastAsia="Times New Roman" w:hAnsi="Times New Roman" w:cs="Times New Roman"/>
          <w:kern w:val="0"/>
          <w:sz w:val="24"/>
          <w:szCs w:val="24"/>
          <w:lang w:eastAsia="es-MX"/>
          <w14:ligatures w14:val="none"/>
        </w:rPr>
        <w:t>of</w:t>
      </w:r>
      <w:proofErr w:type="spellEnd"/>
      <w:r w:rsidRPr="00F43346">
        <w:rPr>
          <w:rFonts w:ascii="Times New Roman" w:eastAsia="Times New Roman" w:hAnsi="Times New Roman" w:cs="Times New Roman"/>
          <w:kern w:val="0"/>
          <w:sz w:val="24"/>
          <w:szCs w:val="24"/>
          <w:lang w:eastAsia="es-MX"/>
          <w14:ligatures w14:val="none"/>
        </w:rPr>
        <w:t xml:space="preserve"> Control).</w:t>
      </w:r>
    </w:p>
    <w:p w14:paraId="59351DB3" w14:textId="77777777" w:rsidR="00F43346" w:rsidRPr="00F43346" w:rsidRDefault="00F43346" w:rsidP="00F43346">
      <w:pPr>
        <w:spacing w:before="100" w:beforeAutospacing="1" w:after="100" w:afterAutospacing="1" w:line="240" w:lineRule="auto"/>
        <w:outlineLvl w:val="4"/>
        <w:rPr>
          <w:rFonts w:ascii="Times New Roman" w:eastAsia="Times New Roman" w:hAnsi="Times New Roman" w:cs="Times New Roman"/>
          <w:b/>
          <w:bCs/>
          <w:kern w:val="0"/>
          <w:sz w:val="20"/>
          <w:szCs w:val="20"/>
          <w:lang w:eastAsia="es-MX"/>
          <w14:ligatures w14:val="none"/>
        </w:rPr>
      </w:pPr>
      <w:r w:rsidRPr="00F43346">
        <w:rPr>
          <w:rFonts w:ascii="Courier New" w:eastAsia="Times New Roman" w:hAnsi="Courier New" w:cs="Courier New"/>
          <w:b/>
          <w:bCs/>
          <w:kern w:val="0"/>
          <w:sz w:val="20"/>
          <w:szCs w:val="20"/>
          <w:lang w:eastAsia="es-MX"/>
          <w14:ligatures w14:val="none"/>
        </w:rPr>
        <w:t>MiComponente.java</w:t>
      </w:r>
    </w:p>
    <w:p w14:paraId="65C14334" w14:textId="77777777" w:rsidR="00F43346" w:rsidRPr="00F43346" w:rsidRDefault="00F43346" w:rsidP="00F4334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Courier New" w:eastAsia="Times New Roman" w:hAnsi="Courier New" w:cs="Courier New"/>
          <w:b/>
          <w:bCs/>
          <w:kern w:val="0"/>
          <w:sz w:val="20"/>
          <w:szCs w:val="20"/>
          <w:lang w:eastAsia="es-MX"/>
          <w14:ligatures w14:val="none"/>
        </w:rPr>
        <w:t>@Component</w:t>
      </w:r>
      <w:r w:rsidRPr="00F43346">
        <w:rPr>
          <w:rFonts w:ascii="Times New Roman" w:eastAsia="Times New Roman" w:hAnsi="Times New Roman" w:cs="Times New Roman"/>
          <w:kern w:val="0"/>
          <w:sz w:val="24"/>
          <w:szCs w:val="24"/>
          <w:lang w:eastAsia="es-MX"/>
          <w14:ligatures w14:val="none"/>
        </w:rPr>
        <w:t>: Indica que la clase es un componente administrado por Spring. Se detecta automáticamente a través del escaneo de componentes.</w:t>
      </w:r>
    </w:p>
    <w:p w14:paraId="423C004D" w14:textId="77777777" w:rsidR="00F43346" w:rsidRPr="00F43346" w:rsidRDefault="00F43346" w:rsidP="00F43346">
      <w:pPr>
        <w:spacing w:before="100" w:beforeAutospacing="1" w:after="100" w:afterAutospacing="1" w:line="240" w:lineRule="auto"/>
        <w:outlineLvl w:val="4"/>
        <w:rPr>
          <w:rFonts w:ascii="Times New Roman" w:eastAsia="Times New Roman" w:hAnsi="Times New Roman" w:cs="Times New Roman"/>
          <w:b/>
          <w:bCs/>
          <w:kern w:val="0"/>
          <w:sz w:val="20"/>
          <w:szCs w:val="20"/>
          <w:lang w:eastAsia="es-MX"/>
          <w14:ligatures w14:val="none"/>
        </w:rPr>
      </w:pPr>
      <w:r w:rsidRPr="00F43346">
        <w:rPr>
          <w:rFonts w:ascii="Courier New" w:eastAsia="Times New Roman" w:hAnsi="Courier New" w:cs="Courier New"/>
          <w:b/>
          <w:bCs/>
          <w:kern w:val="0"/>
          <w:sz w:val="20"/>
          <w:szCs w:val="20"/>
          <w:lang w:eastAsia="es-MX"/>
          <w14:ligatures w14:val="none"/>
        </w:rPr>
        <w:t>MisPrimerosBeans.java</w:t>
      </w:r>
    </w:p>
    <w:p w14:paraId="12E45EB8" w14:textId="77777777" w:rsidR="00F43346" w:rsidRPr="00F43346" w:rsidRDefault="00F43346" w:rsidP="00F4334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Courier New" w:eastAsia="Times New Roman" w:hAnsi="Courier New" w:cs="Courier New"/>
          <w:b/>
          <w:bCs/>
          <w:kern w:val="0"/>
          <w:sz w:val="20"/>
          <w:szCs w:val="20"/>
          <w:lang w:eastAsia="es-MX"/>
          <w14:ligatures w14:val="none"/>
        </w:rPr>
        <w:t>@Configuration</w:t>
      </w:r>
      <w:r w:rsidRPr="00F43346">
        <w:rPr>
          <w:rFonts w:ascii="Times New Roman" w:eastAsia="Times New Roman" w:hAnsi="Times New Roman" w:cs="Times New Roman"/>
          <w:kern w:val="0"/>
          <w:sz w:val="24"/>
          <w:szCs w:val="24"/>
          <w:lang w:eastAsia="es-MX"/>
          <w14:ligatures w14:val="none"/>
        </w:rPr>
        <w:t xml:space="preserve">: Indica que la clase contiene definiciones de </w:t>
      </w:r>
      <w:proofErr w:type="spellStart"/>
      <w:r w:rsidRPr="00F43346">
        <w:rPr>
          <w:rFonts w:ascii="Times New Roman" w:eastAsia="Times New Roman" w:hAnsi="Times New Roman" w:cs="Times New Roman"/>
          <w:kern w:val="0"/>
          <w:sz w:val="24"/>
          <w:szCs w:val="24"/>
          <w:lang w:eastAsia="es-MX"/>
          <w14:ligatures w14:val="none"/>
        </w:rPr>
        <w:t>beans</w:t>
      </w:r>
      <w:proofErr w:type="spellEnd"/>
      <w:r w:rsidRPr="00F43346">
        <w:rPr>
          <w:rFonts w:ascii="Times New Roman" w:eastAsia="Times New Roman" w:hAnsi="Times New Roman" w:cs="Times New Roman"/>
          <w:kern w:val="0"/>
          <w:sz w:val="24"/>
          <w:szCs w:val="24"/>
          <w:lang w:eastAsia="es-MX"/>
          <w14:ligatures w14:val="none"/>
        </w:rPr>
        <w:t xml:space="preserve"> que deben ser administrados por el contenedor Spring.</w:t>
      </w:r>
    </w:p>
    <w:p w14:paraId="5E127D07" w14:textId="77777777" w:rsidR="00F43346" w:rsidRPr="00F43346" w:rsidRDefault="00F43346" w:rsidP="00F4334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Courier New" w:eastAsia="Times New Roman" w:hAnsi="Courier New" w:cs="Courier New"/>
          <w:b/>
          <w:bCs/>
          <w:kern w:val="0"/>
          <w:sz w:val="20"/>
          <w:szCs w:val="20"/>
          <w:lang w:eastAsia="es-MX"/>
          <w14:ligatures w14:val="none"/>
        </w:rPr>
        <w:t>@Bean</w:t>
      </w:r>
      <w:r w:rsidRPr="00F43346">
        <w:rPr>
          <w:rFonts w:ascii="Times New Roman" w:eastAsia="Times New Roman" w:hAnsi="Times New Roman" w:cs="Times New Roman"/>
          <w:kern w:val="0"/>
          <w:sz w:val="24"/>
          <w:szCs w:val="24"/>
          <w:lang w:eastAsia="es-MX"/>
          <w14:ligatures w14:val="none"/>
        </w:rPr>
        <w:t xml:space="preserve">: Indica que un método produce un </w:t>
      </w:r>
      <w:proofErr w:type="spellStart"/>
      <w:r w:rsidRPr="00F43346">
        <w:rPr>
          <w:rFonts w:ascii="Times New Roman" w:eastAsia="Times New Roman" w:hAnsi="Times New Roman" w:cs="Times New Roman"/>
          <w:kern w:val="0"/>
          <w:sz w:val="24"/>
          <w:szCs w:val="24"/>
          <w:lang w:eastAsia="es-MX"/>
          <w14:ligatures w14:val="none"/>
        </w:rPr>
        <w:t>bean</w:t>
      </w:r>
      <w:proofErr w:type="spellEnd"/>
      <w:r w:rsidRPr="00F43346">
        <w:rPr>
          <w:rFonts w:ascii="Times New Roman" w:eastAsia="Times New Roman" w:hAnsi="Times New Roman" w:cs="Times New Roman"/>
          <w:kern w:val="0"/>
          <w:sz w:val="24"/>
          <w:szCs w:val="24"/>
          <w:lang w:eastAsia="es-MX"/>
          <w14:ligatures w14:val="none"/>
        </w:rPr>
        <w:t xml:space="preserve"> que debe ser administrado por el contenedor Spring. Se utiliza en métodos dentro de una clase marcada con @Configuration.</w:t>
      </w:r>
    </w:p>
    <w:p w14:paraId="06535AA0" w14:textId="77777777" w:rsidR="00F43346" w:rsidRPr="00F43346" w:rsidRDefault="00F43346" w:rsidP="00F43346">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F43346">
        <w:rPr>
          <w:rFonts w:ascii="Times New Roman" w:eastAsia="Times New Roman" w:hAnsi="Times New Roman" w:cs="Times New Roman"/>
          <w:b/>
          <w:bCs/>
          <w:kern w:val="0"/>
          <w:sz w:val="24"/>
          <w:szCs w:val="24"/>
          <w:lang w:eastAsia="es-MX"/>
          <w14:ligatures w14:val="none"/>
        </w:rPr>
        <w:t>Servicios</w:t>
      </w:r>
    </w:p>
    <w:p w14:paraId="46C860E0" w14:textId="77777777" w:rsidR="00F43346" w:rsidRPr="00F43346" w:rsidRDefault="00F43346" w:rsidP="00F43346">
      <w:pPr>
        <w:spacing w:before="100" w:beforeAutospacing="1" w:after="100" w:afterAutospacing="1" w:line="240" w:lineRule="auto"/>
        <w:outlineLvl w:val="4"/>
        <w:rPr>
          <w:rFonts w:ascii="Times New Roman" w:eastAsia="Times New Roman" w:hAnsi="Times New Roman" w:cs="Times New Roman"/>
          <w:b/>
          <w:bCs/>
          <w:kern w:val="0"/>
          <w:sz w:val="20"/>
          <w:szCs w:val="20"/>
          <w:lang w:eastAsia="es-MX"/>
          <w14:ligatures w14:val="none"/>
        </w:rPr>
      </w:pPr>
      <w:r w:rsidRPr="00F43346">
        <w:rPr>
          <w:rFonts w:ascii="Courier New" w:eastAsia="Times New Roman" w:hAnsi="Courier New" w:cs="Courier New"/>
          <w:b/>
          <w:bCs/>
          <w:kern w:val="0"/>
          <w:sz w:val="20"/>
          <w:szCs w:val="20"/>
          <w:lang w:eastAsia="es-MX"/>
          <w14:ligatures w14:val="none"/>
        </w:rPr>
        <w:t>IOrderService.java</w:t>
      </w:r>
    </w:p>
    <w:p w14:paraId="1039466C" w14:textId="77777777" w:rsidR="00F43346" w:rsidRPr="00F43346" w:rsidRDefault="00F43346" w:rsidP="00F4334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Courier New" w:eastAsia="Times New Roman" w:hAnsi="Courier New" w:cs="Courier New"/>
          <w:b/>
          <w:bCs/>
          <w:kern w:val="0"/>
          <w:sz w:val="20"/>
          <w:szCs w:val="20"/>
          <w:lang w:eastAsia="es-MX"/>
          <w14:ligatures w14:val="none"/>
        </w:rPr>
        <w:t>@Service</w:t>
      </w:r>
      <w:r w:rsidRPr="00F43346">
        <w:rPr>
          <w:rFonts w:ascii="Times New Roman" w:eastAsia="Times New Roman" w:hAnsi="Times New Roman" w:cs="Times New Roman"/>
          <w:kern w:val="0"/>
          <w:sz w:val="24"/>
          <w:szCs w:val="24"/>
          <w:lang w:eastAsia="es-MX"/>
          <w14:ligatures w14:val="none"/>
        </w:rPr>
        <w:t>: Indica que la clase es un servicio, un componente de la capa de negocio. En este caso, es una interfaz que define operaciones relacionadas con órdenes.</w:t>
      </w:r>
    </w:p>
    <w:p w14:paraId="004F56EF" w14:textId="77777777" w:rsidR="00F43346" w:rsidRPr="00F43346" w:rsidRDefault="00F43346" w:rsidP="00F43346">
      <w:pPr>
        <w:spacing w:before="100" w:beforeAutospacing="1" w:after="100" w:afterAutospacing="1" w:line="240" w:lineRule="auto"/>
        <w:outlineLvl w:val="4"/>
        <w:rPr>
          <w:rFonts w:ascii="Times New Roman" w:eastAsia="Times New Roman" w:hAnsi="Times New Roman" w:cs="Times New Roman"/>
          <w:b/>
          <w:bCs/>
          <w:kern w:val="0"/>
          <w:sz w:val="20"/>
          <w:szCs w:val="20"/>
          <w:lang w:eastAsia="es-MX"/>
          <w14:ligatures w14:val="none"/>
        </w:rPr>
      </w:pPr>
      <w:r w:rsidRPr="00F43346">
        <w:rPr>
          <w:rFonts w:ascii="Courier New" w:eastAsia="Times New Roman" w:hAnsi="Courier New" w:cs="Courier New"/>
          <w:b/>
          <w:bCs/>
          <w:kern w:val="0"/>
          <w:sz w:val="20"/>
          <w:szCs w:val="20"/>
          <w:lang w:eastAsia="es-MX"/>
          <w14:ligatures w14:val="none"/>
        </w:rPr>
        <w:t>OrderService.java</w:t>
      </w:r>
    </w:p>
    <w:p w14:paraId="7EC6BD0D" w14:textId="77777777" w:rsidR="00F43346" w:rsidRPr="00F43346" w:rsidRDefault="00F43346" w:rsidP="00F4334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Courier New" w:eastAsia="Times New Roman" w:hAnsi="Courier New" w:cs="Courier New"/>
          <w:b/>
          <w:bCs/>
          <w:kern w:val="0"/>
          <w:sz w:val="20"/>
          <w:szCs w:val="20"/>
          <w:lang w:eastAsia="es-MX"/>
          <w14:ligatures w14:val="none"/>
        </w:rPr>
        <w:t>@Value</w:t>
      </w:r>
      <w:r w:rsidRPr="00F43346">
        <w:rPr>
          <w:rFonts w:ascii="Times New Roman" w:eastAsia="Times New Roman" w:hAnsi="Times New Roman" w:cs="Times New Roman"/>
          <w:kern w:val="0"/>
          <w:sz w:val="24"/>
          <w:szCs w:val="24"/>
          <w:lang w:eastAsia="es-MX"/>
          <w14:ligatures w14:val="none"/>
        </w:rPr>
        <w:t xml:space="preserve">: Inyecta valores de las propiedades de la aplicación (por ejemplo, de </w:t>
      </w:r>
      <w:proofErr w:type="spellStart"/>
      <w:r w:rsidRPr="00F43346">
        <w:rPr>
          <w:rFonts w:ascii="Courier New" w:eastAsia="Times New Roman" w:hAnsi="Courier New" w:cs="Courier New"/>
          <w:kern w:val="0"/>
          <w:sz w:val="20"/>
          <w:szCs w:val="20"/>
          <w:lang w:eastAsia="es-MX"/>
          <w14:ligatures w14:val="none"/>
        </w:rPr>
        <w:t>application.yml</w:t>
      </w:r>
      <w:proofErr w:type="spellEnd"/>
      <w:r w:rsidRPr="00F43346">
        <w:rPr>
          <w:rFonts w:ascii="Times New Roman" w:eastAsia="Times New Roman" w:hAnsi="Times New Roman" w:cs="Times New Roman"/>
          <w:kern w:val="0"/>
          <w:sz w:val="24"/>
          <w:szCs w:val="24"/>
          <w:lang w:eastAsia="es-MX"/>
          <w14:ligatures w14:val="none"/>
        </w:rPr>
        <w:t xml:space="preserve"> o </w:t>
      </w:r>
      <w:proofErr w:type="spellStart"/>
      <w:proofErr w:type="gramStart"/>
      <w:r w:rsidRPr="00F43346">
        <w:rPr>
          <w:rFonts w:ascii="Courier New" w:eastAsia="Times New Roman" w:hAnsi="Courier New" w:cs="Courier New"/>
          <w:kern w:val="0"/>
          <w:sz w:val="20"/>
          <w:szCs w:val="20"/>
          <w:lang w:eastAsia="es-MX"/>
          <w14:ligatures w14:val="none"/>
        </w:rPr>
        <w:t>application.properties</w:t>
      </w:r>
      <w:proofErr w:type="spellEnd"/>
      <w:proofErr w:type="gramEnd"/>
      <w:r w:rsidRPr="00F43346">
        <w:rPr>
          <w:rFonts w:ascii="Times New Roman" w:eastAsia="Times New Roman" w:hAnsi="Times New Roman" w:cs="Times New Roman"/>
          <w:kern w:val="0"/>
          <w:sz w:val="24"/>
          <w:szCs w:val="24"/>
          <w:lang w:eastAsia="es-MX"/>
          <w14:ligatures w14:val="none"/>
        </w:rPr>
        <w:t xml:space="preserve">). Se utiliza para configurar propiedades como </w:t>
      </w:r>
      <w:proofErr w:type="spellStart"/>
      <w:r w:rsidRPr="00F43346">
        <w:rPr>
          <w:rFonts w:ascii="Times New Roman" w:eastAsia="Times New Roman" w:hAnsi="Times New Roman" w:cs="Times New Roman"/>
          <w:kern w:val="0"/>
          <w:sz w:val="24"/>
          <w:szCs w:val="24"/>
          <w:lang w:eastAsia="es-MX"/>
          <w14:ligatures w14:val="none"/>
        </w:rPr>
        <w:t>URLs</w:t>
      </w:r>
      <w:proofErr w:type="spellEnd"/>
      <w:r w:rsidRPr="00F43346">
        <w:rPr>
          <w:rFonts w:ascii="Times New Roman" w:eastAsia="Times New Roman" w:hAnsi="Times New Roman" w:cs="Times New Roman"/>
          <w:kern w:val="0"/>
          <w:sz w:val="24"/>
          <w:szCs w:val="24"/>
          <w:lang w:eastAsia="es-MX"/>
          <w14:ligatures w14:val="none"/>
        </w:rPr>
        <w:t xml:space="preserve"> de bases de datos.</w:t>
      </w:r>
    </w:p>
    <w:p w14:paraId="294F9EB3" w14:textId="77777777" w:rsidR="00F43346" w:rsidRPr="00F43346" w:rsidRDefault="00F43346" w:rsidP="00F4334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sidRPr="00F43346">
        <w:rPr>
          <w:rFonts w:ascii="Times New Roman" w:eastAsia="Times New Roman" w:hAnsi="Times New Roman" w:cs="Times New Roman"/>
          <w:b/>
          <w:bCs/>
          <w:kern w:val="0"/>
          <w:sz w:val="24"/>
          <w:szCs w:val="24"/>
          <w:lang w:eastAsia="es-MX"/>
          <w14:ligatures w14:val="none"/>
        </w:rPr>
        <w:t>Logger</w:t>
      </w:r>
      <w:proofErr w:type="spellEnd"/>
      <w:r w:rsidRPr="00F43346">
        <w:rPr>
          <w:rFonts w:ascii="Times New Roman" w:eastAsia="Times New Roman" w:hAnsi="Times New Roman" w:cs="Times New Roman"/>
          <w:kern w:val="0"/>
          <w:sz w:val="24"/>
          <w:szCs w:val="24"/>
          <w:lang w:eastAsia="es-MX"/>
          <w14:ligatures w14:val="none"/>
        </w:rPr>
        <w:t>: Utilizado para registrar mensajes de depuración relacionados con las operaciones del servicio.</w:t>
      </w:r>
    </w:p>
    <w:p w14:paraId="6E880E5E" w14:textId="77777777" w:rsidR="00F43346" w:rsidRPr="00F43346" w:rsidRDefault="00F43346" w:rsidP="00F43346">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F43346">
        <w:rPr>
          <w:rFonts w:ascii="Times New Roman" w:eastAsia="Times New Roman" w:hAnsi="Times New Roman" w:cs="Times New Roman"/>
          <w:b/>
          <w:bCs/>
          <w:kern w:val="0"/>
          <w:sz w:val="24"/>
          <w:szCs w:val="24"/>
          <w:lang w:eastAsia="es-MX"/>
          <w14:ligatures w14:val="none"/>
        </w:rPr>
        <w:t>Configuración</w:t>
      </w:r>
    </w:p>
    <w:p w14:paraId="749C2814" w14:textId="77777777" w:rsidR="00F43346" w:rsidRPr="00F43346" w:rsidRDefault="00F43346" w:rsidP="00F43346">
      <w:pPr>
        <w:spacing w:before="100" w:beforeAutospacing="1" w:after="100" w:afterAutospacing="1" w:line="240" w:lineRule="auto"/>
        <w:outlineLvl w:val="4"/>
        <w:rPr>
          <w:rFonts w:ascii="Times New Roman" w:eastAsia="Times New Roman" w:hAnsi="Times New Roman" w:cs="Times New Roman"/>
          <w:b/>
          <w:bCs/>
          <w:kern w:val="0"/>
          <w:sz w:val="20"/>
          <w:szCs w:val="20"/>
          <w:lang w:eastAsia="es-MX"/>
          <w14:ligatures w14:val="none"/>
        </w:rPr>
      </w:pPr>
      <w:proofErr w:type="spellStart"/>
      <w:r w:rsidRPr="00F43346">
        <w:rPr>
          <w:rFonts w:ascii="Courier New" w:eastAsia="Times New Roman" w:hAnsi="Courier New" w:cs="Courier New"/>
          <w:b/>
          <w:bCs/>
          <w:kern w:val="0"/>
          <w:sz w:val="20"/>
          <w:szCs w:val="20"/>
          <w:lang w:eastAsia="es-MX"/>
          <w14:ligatures w14:val="none"/>
        </w:rPr>
        <w:t>application.yml</w:t>
      </w:r>
      <w:proofErr w:type="spellEnd"/>
    </w:p>
    <w:p w14:paraId="25BA71E4" w14:textId="77777777" w:rsidR="00F43346" w:rsidRPr="00F43346" w:rsidRDefault="00F43346" w:rsidP="00F4334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Times New Roman" w:eastAsia="Times New Roman" w:hAnsi="Times New Roman" w:cs="Times New Roman"/>
          <w:b/>
          <w:bCs/>
          <w:kern w:val="0"/>
          <w:sz w:val="24"/>
          <w:szCs w:val="24"/>
          <w:lang w:eastAsia="es-MX"/>
          <w14:ligatures w14:val="none"/>
        </w:rPr>
        <w:t>Configuración YAML</w:t>
      </w:r>
      <w:r w:rsidRPr="00F43346">
        <w:rPr>
          <w:rFonts w:ascii="Times New Roman" w:eastAsia="Times New Roman" w:hAnsi="Times New Roman" w:cs="Times New Roman"/>
          <w:kern w:val="0"/>
          <w:sz w:val="24"/>
          <w:szCs w:val="24"/>
          <w:lang w:eastAsia="es-MX"/>
          <w14:ligatures w14:val="none"/>
        </w:rPr>
        <w:t>: Este archivo especifica propiedades personalizadas para la aplicación. Utiliza el formato YAML para definir propiedades jerárquicas.</w:t>
      </w:r>
    </w:p>
    <w:p w14:paraId="06A04175" w14:textId="5FD1E0F1" w:rsidR="00F43346" w:rsidRPr="00F43346" w:rsidRDefault="00F43346" w:rsidP="00F4334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proofErr w:type="gramStart"/>
      <w:r w:rsidRPr="00F43346">
        <w:rPr>
          <w:rFonts w:ascii="Courier New" w:eastAsia="Times New Roman" w:hAnsi="Courier New" w:cs="Courier New"/>
          <w:b/>
          <w:bCs/>
          <w:kern w:val="0"/>
          <w:sz w:val="20"/>
          <w:szCs w:val="20"/>
          <w:lang w:eastAsia="es-MX"/>
          <w14:ligatures w14:val="none"/>
        </w:rPr>
        <w:t>misurls.database</w:t>
      </w:r>
      <w:proofErr w:type="gramEnd"/>
      <w:r w:rsidRPr="00F43346">
        <w:rPr>
          <w:rFonts w:ascii="Courier New" w:eastAsia="Times New Roman" w:hAnsi="Courier New" w:cs="Courier New"/>
          <w:b/>
          <w:bCs/>
          <w:kern w:val="0"/>
          <w:sz w:val="20"/>
          <w:szCs w:val="20"/>
          <w:lang w:eastAsia="es-MX"/>
          <w14:ligatures w14:val="none"/>
        </w:rPr>
        <w:t>.test</w:t>
      </w:r>
      <w:proofErr w:type="spellEnd"/>
      <w:r w:rsidRPr="00F43346">
        <w:rPr>
          <w:rFonts w:ascii="Times New Roman" w:eastAsia="Times New Roman" w:hAnsi="Times New Roman" w:cs="Times New Roman"/>
          <w:kern w:val="0"/>
          <w:sz w:val="24"/>
          <w:szCs w:val="24"/>
          <w:lang w:eastAsia="es-MX"/>
          <w14:ligatures w14:val="none"/>
        </w:rPr>
        <w:t>: Define una URL de base de datos que puede ser utilizada en la configuración de la aplicación. En este caso, se utiliza una base de datos en memoria H2 para pruebas.</w:t>
      </w:r>
    </w:p>
    <w:p w14:paraId="4CFBD096" w14:textId="77777777" w:rsidR="00F43346" w:rsidRPr="00F43346" w:rsidRDefault="00F43346" w:rsidP="00F43346">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Times New Roman" w:eastAsia="Times New Roman" w:hAnsi="Times New Roman" w:cs="Times New Roman"/>
          <w:kern w:val="0"/>
          <w:sz w:val="24"/>
          <w:szCs w:val="24"/>
          <w:lang w:eastAsia="es-MX"/>
          <w14:ligatures w14:val="none"/>
        </w:rPr>
        <w:t xml:space="preserve">Este proyecto Spring </w:t>
      </w:r>
      <w:proofErr w:type="spellStart"/>
      <w:r w:rsidRPr="00F43346">
        <w:rPr>
          <w:rFonts w:ascii="Times New Roman" w:eastAsia="Times New Roman" w:hAnsi="Times New Roman" w:cs="Times New Roman"/>
          <w:kern w:val="0"/>
          <w:sz w:val="24"/>
          <w:szCs w:val="24"/>
          <w:lang w:eastAsia="es-MX"/>
          <w14:ligatures w14:val="none"/>
        </w:rPr>
        <w:t>Boot</w:t>
      </w:r>
      <w:proofErr w:type="spellEnd"/>
      <w:r w:rsidRPr="00F43346">
        <w:rPr>
          <w:rFonts w:ascii="Times New Roman" w:eastAsia="Times New Roman" w:hAnsi="Times New Roman" w:cs="Times New Roman"/>
          <w:kern w:val="0"/>
          <w:sz w:val="24"/>
          <w:szCs w:val="24"/>
          <w:lang w:eastAsia="es-MX"/>
          <w14:ligatures w14:val="none"/>
        </w:rPr>
        <w:t xml:space="preserve"> muestra diversas características de Spring:</w:t>
      </w:r>
    </w:p>
    <w:p w14:paraId="737DF556" w14:textId="77777777" w:rsidR="00F43346" w:rsidRPr="00F43346" w:rsidRDefault="00F43346" w:rsidP="00F4334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Times New Roman" w:eastAsia="Times New Roman" w:hAnsi="Times New Roman" w:cs="Times New Roman"/>
          <w:b/>
          <w:bCs/>
          <w:kern w:val="0"/>
          <w:sz w:val="24"/>
          <w:szCs w:val="24"/>
          <w:lang w:eastAsia="es-MX"/>
          <w14:ligatures w14:val="none"/>
        </w:rPr>
        <w:lastRenderedPageBreak/>
        <w:t>Inyección de Dependencias y Escaneo de Componentes</w:t>
      </w:r>
      <w:r w:rsidRPr="00F43346">
        <w:rPr>
          <w:rFonts w:ascii="Times New Roman" w:eastAsia="Times New Roman" w:hAnsi="Times New Roman" w:cs="Times New Roman"/>
          <w:kern w:val="0"/>
          <w:sz w:val="24"/>
          <w:szCs w:val="24"/>
          <w:lang w:eastAsia="es-MX"/>
          <w14:ligatures w14:val="none"/>
        </w:rPr>
        <w:t>: Utiliza anotaciones como @Autowired y @Component para gestionar la inyección de dependencias y el escaneo automático de componentes.</w:t>
      </w:r>
    </w:p>
    <w:p w14:paraId="4239E532" w14:textId="77777777" w:rsidR="00F43346" w:rsidRPr="00F43346" w:rsidRDefault="00F43346" w:rsidP="00F4334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Times New Roman" w:eastAsia="Times New Roman" w:hAnsi="Times New Roman" w:cs="Times New Roman"/>
          <w:b/>
          <w:bCs/>
          <w:kern w:val="0"/>
          <w:sz w:val="24"/>
          <w:szCs w:val="24"/>
          <w:lang w:eastAsia="es-MX"/>
          <w14:ligatures w14:val="none"/>
        </w:rPr>
        <w:t xml:space="preserve">Servicios Web </w:t>
      </w:r>
      <w:proofErr w:type="spellStart"/>
      <w:r w:rsidRPr="00F43346">
        <w:rPr>
          <w:rFonts w:ascii="Times New Roman" w:eastAsia="Times New Roman" w:hAnsi="Times New Roman" w:cs="Times New Roman"/>
          <w:b/>
          <w:bCs/>
          <w:kern w:val="0"/>
          <w:sz w:val="24"/>
          <w:szCs w:val="24"/>
          <w:lang w:eastAsia="es-MX"/>
          <w14:ligatures w14:val="none"/>
        </w:rPr>
        <w:t>RESTful</w:t>
      </w:r>
      <w:proofErr w:type="spellEnd"/>
      <w:r w:rsidRPr="00F43346">
        <w:rPr>
          <w:rFonts w:ascii="Times New Roman" w:eastAsia="Times New Roman" w:hAnsi="Times New Roman" w:cs="Times New Roman"/>
          <w:kern w:val="0"/>
          <w:sz w:val="24"/>
          <w:szCs w:val="24"/>
          <w:lang w:eastAsia="es-MX"/>
          <w14:ligatures w14:val="none"/>
        </w:rPr>
        <w:t>: Implementa servicios web utilizando @RestController y diversas anotaciones de mapeo de solicitudes (@GetMapping, @PostMapping, etc.).</w:t>
      </w:r>
    </w:p>
    <w:p w14:paraId="421A79DE" w14:textId="77777777" w:rsidR="00F43346" w:rsidRPr="00F43346" w:rsidRDefault="00F43346" w:rsidP="00F4334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Times New Roman" w:eastAsia="Times New Roman" w:hAnsi="Times New Roman" w:cs="Times New Roman"/>
          <w:b/>
          <w:bCs/>
          <w:kern w:val="0"/>
          <w:sz w:val="24"/>
          <w:szCs w:val="24"/>
          <w:lang w:eastAsia="es-MX"/>
          <w14:ligatures w14:val="none"/>
        </w:rPr>
        <w:t>Manejo Global de Excepciones</w:t>
      </w:r>
      <w:r w:rsidRPr="00F43346">
        <w:rPr>
          <w:rFonts w:ascii="Times New Roman" w:eastAsia="Times New Roman" w:hAnsi="Times New Roman" w:cs="Times New Roman"/>
          <w:kern w:val="0"/>
          <w:sz w:val="24"/>
          <w:szCs w:val="24"/>
          <w:lang w:eastAsia="es-MX"/>
          <w14:ligatures w14:val="none"/>
        </w:rPr>
        <w:t>: Proporciona un mecanismo para manejar excepciones de manera global con @RestControllerAdvice y @ExceptionHandler.</w:t>
      </w:r>
    </w:p>
    <w:p w14:paraId="0CC2172A" w14:textId="77777777" w:rsidR="00F43346" w:rsidRPr="00F43346" w:rsidRDefault="00F43346" w:rsidP="00F4334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Times New Roman" w:eastAsia="Times New Roman" w:hAnsi="Times New Roman" w:cs="Times New Roman"/>
          <w:b/>
          <w:bCs/>
          <w:kern w:val="0"/>
          <w:sz w:val="24"/>
          <w:szCs w:val="24"/>
          <w:lang w:eastAsia="es-MX"/>
          <w14:ligatures w14:val="none"/>
        </w:rPr>
        <w:t xml:space="preserve">Definición de </w:t>
      </w:r>
      <w:proofErr w:type="spellStart"/>
      <w:r w:rsidRPr="00F43346">
        <w:rPr>
          <w:rFonts w:ascii="Times New Roman" w:eastAsia="Times New Roman" w:hAnsi="Times New Roman" w:cs="Times New Roman"/>
          <w:b/>
          <w:bCs/>
          <w:kern w:val="0"/>
          <w:sz w:val="24"/>
          <w:szCs w:val="24"/>
          <w:lang w:eastAsia="es-MX"/>
          <w14:ligatures w14:val="none"/>
        </w:rPr>
        <w:t>Beans</w:t>
      </w:r>
      <w:proofErr w:type="spellEnd"/>
      <w:r w:rsidRPr="00F43346">
        <w:rPr>
          <w:rFonts w:ascii="Times New Roman" w:eastAsia="Times New Roman" w:hAnsi="Times New Roman" w:cs="Times New Roman"/>
          <w:b/>
          <w:bCs/>
          <w:kern w:val="0"/>
          <w:sz w:val="24"/>
          <w:szCs w:val="24"/>
          <w:lang w:eastAsia="es-MX"/>
          <w14:ligatures w14:val="none"/>
        </w:rPr>
        <w:t xml:space="preserve"> Personalizados</w:t>
      </w:r>
      <w:r w:rsidRPr="00F43346">
        <w:rPr>
          <w:rFonts w:ascii="Times New Roman" w:eastAsia="Times New Roman" w:hAnsi="Times New Roman" w:cs="Times New Roman"/>
          <w:kern w:val="0"/>
          <w:sz w:val="24"/>
          <w:szCs w:val="24"/>
          <w:lang w:eastAsia="es-MX"/>
          <w14:ligatures w14:val="none"/>
        </w:rPr>
        <w:t xml:space="preserve">: Utiliza @Bean y @Configuration para definir </w:t>
      </w:r>
      <w:proofErr w:type="spellStart"/>
      <w:r w:rsidRPr="00F43346">
        <w:rPr>
          <w:rFonts w:ascii="Times New Roman" w:eastAsia="Times New Roman" w:hAnsi="Times New Roman" w:cs="Times New Roman"/>
          <w:kern w:val="0"/>
          <w:sz w:val="24"/>
          <w:szCs w:val="24"/>
          <w:lang w:eastAsia="es-MX"/>
          <w14:ligatures w14:val="none"/>
        </w:rPr>
        <w:t>beans</w:t>
      </w:r>
      <w:proofErr w:type="spellEnd"/>
      <w:r w:rsidRPr="00F43346">
        <w:rPr>
          <w:rFonts w:ascii="Times New Roman" w:eastAsia="Times New Roman" w:hAnsi="Times New Roman" w:cs="Times New Roman"/>
          <w:kern w:val="0"/>
          <w:sz w:val="24"/>
          <w:szCs w:val="24"/>
          <w:lang w:eastAsia="es-MX"/>
          <w14:ligatures w14:val="none"/>
        </w:rPr>
        <w:t xml:space="preserve"> personalizados que son gestionados por el contenedor Spring.</w:t>
      </w:r>
    </w:p>
    <w:p w14:paraId="0CFF4DC0" w14:textId="77777777" w:rsidR="00F43346" w:rsidRPr="00F43346" w:rsidRDefault="00F43346" w:rsidP="00F4334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Times New Roman" w:eastAsia="Times New Roman" w:hAnsi="Times New Roman" w:cs="Times New Roman"/>
          <w:b/>
          <w:bCs/>
          <w:kern w:val="0"/>
          <w:sz w:val="24"/>
          <w:szCs w:val="24"/>
          <w:lang w:eastAsia="es-MX"/>
          <w14:ligatures w14:val="none"/>
        </w:rPr>
        <w:t>Servicios Personalizados</w:t>
      </w:r>
      <w:r w:rsidRPr="00F43346">
        <w:rPr>
          <w:rFonts w:ascii="Times New Roman" w:eastAsia="Times New Roman" w:hAnsi="Times New Roman" w:cs="Times New Roman"/>
          <w:kern w:val="0"/>
          <w:sz w:val="24"/>
          <w:szCs w:val="24"/>
          <w:lang w:eastAsia="es-MX"/>
          <w14:ligatures w14:val="none"/>
        </w:rPr>
        <w:t>: Implementa servicios de negocio utilizando @Service.</w:t>
      </w:r>
    </w:p>
    <w:p w14:paraId="395667A9" w14:textId="77777777" w:rsidR="00F43346" w:rsidRPr="00F43346" w:rsidRDefault="00F43346" w:rsidP="00F4334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Times New Roman" w:eastAsia="Times New Roman" w:hAnsi="Times New Roman" w:cs="Times New Roman"/>
          <w:b/>
          <w:bCs/>
          <w:kern w:val="0"/>
          <w:sz w:val="24"/>
          <w:szCs w:val="24"/>
          <w:lang w:eastAsia="es-MX"/>
          <w14:ligatures w14:val="none"/>
        </w:rPr>
        <w:t>Gestión de Configuraciones</w:t>
      </w:r>
      <w:r w:rsidRPr="00F43346">
        <w:rPr>
          <w:rFonts w:ascii="Times New Roman" w:eastAsia="Times New Roman" w:hAnsi="Times New Roman" w:cs="Times New Roman"/>
          <w:kern w:val="0"/>
          <w:sz w:val="24"/>
          <w:szCs w:val="24"/>
          <w:lang w:eastAsia="es-MX"/>
          <w14:ligatures w14:val="none"/>
        </w:rPr>
        <w:t>: Administra configuraciones de la aplicación a través de archivos YAML, inyectando propiedades en las clases utilizando @Value.</w:t>
      </w:r>
    </w:p>
    <w:p w14:paraId="42D39EFA" w14:textId="77777777" w:rsidR="00F43346" w:rsidRPr="00F43346" w:rsidRDefault="00F43346" w:rsidP="00F4334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43346">
        <w:rPr>
          <w:rFonts w:ascii="Times New Roman" w:eastAsia="Times New Roman" w:hAnsi="Times New Roman" w:cs="Times New Roman"/>
          <w:b/>
          <w:bCs/>
          <w:kern w:val="0"/>
          <w:sz w:val="24"/>
          <w:szCs w:val="24"/>
          <w:lang w:eastAsia="es-MX"/>
          <w14:ligatures w14:val="none"/>
        </w:rPr>
        <w:t>Registro y Monitoreo</w:t>
      </w:r>
      <w:r w:rsidRPr="00F43346">
        <w:rPr>
          <w:rFonts w:ascii="Times New Roman" w:eastAsia="Times New Roman" w:hAnsi="Times New Roman" w:cs="Times New Roman"/>
          <w:kern w:val="0"/>
          <w:sz w:val="24"/>
          <w:szCs w:val="24"/>
          <w:lang w:eastAsia="es-MX"/>
          <w14:ligatures w14:val="none"/>
        </w:rPr>
        <w:t xml:space="preserve">: Utiliza SLF4J y </w:t>
      </w:r>
      <w:proofErr w:type="spellStart"/>
      <w:r w:rsidRPr="00F43346">
        <w:rPr>
          <w:rFonts w:ascii="Times New Roman" w:eastAsia="Times New Roman" w:hAnsi="Times New Roman" w:cs="Times New Roman"/>
          <w:kern w:val="0"/>
          <w:sz w:val="24"/>
          <w:szCs w:val="24"/>
          <w:lang w:eastAsia="es-MX"/>
          <w14:ligatures w14:val="none"/>
        </w:rPr>
        <w:t>Logback</w:t>
      </w:r>
      <w:proofErr w:type="spellEnd"/>
      <w:r w:rsidRPr="00F43346">
        <w:rPr>
          <w:rFonts w:ascii="Times New Roman" w:eastAsia="Times New Roman" w:hAnsi="Times New Roman" w:cs="Times New Roman"/>
          <w:kern w:val="0"/>
          <w:sz w:val="24"/>
          <w:szCs w:val="24"/>
          <w:lang w:eastAsia="es-MX"/>
          <w14:ligatures w14:val="none"/>
        </w:rPr>
        <w:t xml:space="preserve"> para el registro de mensajes, facilitando el monitoreo y la depuración de la aplicación.</w:t>
      </w:r>
    </w:p>
    <w:p w14:paraId="685F7AC1" w14:textId="77777777" w:rsidR="00F43346" w:rsidRPr="00F43346" w:rsidRDefault="00F43346" w:rsidP="00F43346">
      <w:pPr>
        <w:spacing w:beforeAutospacing="1" w:after="0" w:afterAutospacing="1" w:line="240" w:lineRule="auto"/>
        <w:rPr>
          <w:rFonts w:ascii="Times New Roman" w:eastAsia="Times New Roman" w:hAnsi="Times New Roman" w:cs="Times New Roman"/>
          <w:kern w:val="0"/>
          <w:sz w:val="24"/>
          <w:szCs w:val="24"/>
          <w:lang w:eastAsia="es-MX"/>
          <w14:ligatures w14:val="none"/>
        </w:rPr>
      </w:pPr>
    </w:p>
    <w:p w14:paraId="44007775" w14:textId="77777777" w:rsidR="00A3387A" w:rsidRDefault="00A3387A"/>
    <w:sectPr w:rsidR="00A338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F1E2E"/>
    <w:multiLevelType w:val="multilevel"/>
    <w:tmpl w:val="EFFA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A6D1D"/>
    <w:multiLevelType w:val="multilevel"/>
    <w:tmpl w:val="6E08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F6FFE"/>
    <w:multiLevelType w:val="multilevel"/>
    <w:tmpl w:val="89F4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511BA"/>
    <w:multiLevelType w:val="multilevel"/>
    <w:tmpl w:val="76AE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117F5"/>
    <w:multiLevelType w:val="multilevel"/>
    <w:tmpl w:val="AAE0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044EC"/>
    <w:multiLevelType w:val="multilevel"/>
    <w:tmpl w:val="9BA0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D7B30"/>
    <w:multiLevelType w:val="multilevel"/>
    <w:tmpl w:val="77C0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62605"/>
    <w:multiLevelType w:val="multilevel"/>
    <w:tmpl w:val="A40E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093EE3"/>
    <w:multiLevelType w:val="multilevel"/>
    <w:tmpl w:val="9FC0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72730"/>
    <w:multiLevelType w:val="multilevel"/>
    <w:tmpl w:val="0924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08203F"/>
    <w:multiLevelType w:val="multilevel"/>
    <w:tmpl w:val="AF303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AE5841"/>
    <w:multiLevelType w:val="multilevel"/>
    <w:tmpl w:val="EDAE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E337A6"/>
    <w:multiLevelType w:val="multilevel"/>
    <w:tmpl w:val="5868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831A36"/>
    <w:multiLevelType w:val="multilevel"/>
    <w:tmpl w:val="5D749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4220601">
    <w:abstractNumId w:val="13"/>
  </w:num>
  <w:num w:numId="2" w16cid:durableId="546382027">
    <w:abstractNumId w:val="10"/>
  </w:num>
  <w:num w:numId="3" w16cid:durableId="1960866835">
    <w:abstractNumId w:val="8"/>
  </w:num>
  <w:num w:numId="4" w16cid:durableId="815879753">
    <w:abstractNumId w:val="3"/>
  </w:num>
  <w:num w:numId="5" w16cid:durableId="1186484000">
    <w:abstractNumId w:val="11"/>
  </w:num>
  <w:num w:numId="6" w16cid:durableId="173613202">
    <w:abstractNumId w:val="4"/>
  </w:num>
  <w:num w:numId="7" w16cid:durableId="136335932">
    <w:abstractNumId w:val="5"/>
  </w:num>
  <w:num w:numId="8" w16cid:durableId="117799840">
    <w:abstractNumId w:val="1"/>
  </w:num>
  <w:num w:numId="9" w16cid:durableId="1875576281">
    <w:abstractNumId w:val="0"/>
  </w:num>
  <w:num w:numId="10" w16cid:durableId="2030641932">
    <w:abstractNumId w:val="12"/>
  </w:num>
  <w:num w:numId="11" w16cid:durableId="247544634">
    <w:abstractNumId w:val="7"/>
  </w:num>
  <w:num w:numId="12" w16cid:durableId="990327852">
    <w:abstractNumId w:val="9"/>
  </w:num>
  <w:num w:numId="13" w16cid:durableId="545525721">
    <w:abstractNumId w:val="6"/>
  </w:num>
  <w:num w:numId="14" w16cid:durableId="444690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46"/>
    <w:rsid w:val="00263BC8"/>
    <w:rsid w:val="005C45CF"/>
    <w:rsid w:val="00A3387A"/>
    <w:rsid w:val="00D64EBE"/>
    <w:rsid w:val="00F43346"/>
    <w:rsid w:val="00FB6FF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8DD4"/>
  <w15:chartTrackingRefBased/>
  <w15:docId w15:val="{6D8A3B5B-639C-41C6-9B62-EB081CF1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33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433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433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F433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F433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33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33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33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33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33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433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433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F433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F433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33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33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33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3346"/>
    <w:rPr>
      <w:rFonts w:eastAsiaTheme="majorEastAsia" w:cstheme="majorBidi"/>
      <w:color w:val="272727" w:themeColor="text1" w:themeTint="D8"/>
    </w:rPr>
  </w:style>
  <w:style w:type="paragraph" w:styleId="Ttulo">
    <w:name w:val="Title"/>
    <w:basedOn w:val="Normal"/>
    <w:next w:val="Normal"/>
    <w:link w:val="TtuloCar"/>
    <w:uiPriority w:val="10"/>
    <w:qFormat/>
    <w:rsid w:val="00F43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33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33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33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3346"/>
    <w:pPr>
      <w:spacing w:before="160"/>
      <w:jc w:val="center"/>
    </w:pPr>
    <w:rPr>
      <w:i/>
      <w:iCs/>
      <w:color w:val="404040" w:themeColor="text1" w:themeTint="BF"/>
    </w:rPr>
  </w:style>
  <w:style w:type="character" w:customStyle="1" w:styleId="CitaCar">
    <w:name w:val="Cita Car"/>
    <w:basedOn w:val="Fuentedeprrafopredeter"/>
    <w:link w:val="Cita"/>
    <w:uiPriority w:val="29"/>
    <w:rsid w:val="00F43346"/>
    <w:rPr>
      <w:i/>
      <w:iCs/>
      <w:color w:val="404040" w:themeColor="text1" w:themeTint="BF"/>
    </w:rPr>
  </w:style>
  <w:style w:type="paragraph" w:styleId="Prrafodelista">
    <w:name w:val="List Paragraph"/>
    <w:basedOn w:val="Normal"/>
    <w:uiPriority w:val="34"/>
    <w:qFormat/>
    <w:rsid w:val="00F43346"/>
    <w:pPr>
      <w:ind w:left="720"/>
      <w:contextualSpacing/>
    </w:pPr>
  </w:style>
  <w:style w:type="character" w:styleId="nfasisintenso">
    <w:name w:val="Intense Emphasis"/>
    <w:basedOn w:val="Fuentedeprrafopredeter"/>
    <w:uiPriority w:val="21"/>
    <w:qFormat/>
    <w:rsid w:val="00F43346"/>
    <w:rPr>
      <w:i/>
      <w:iCs/>
      <w:color w:val="0F4761" w:themeColor="accent1" w:themeShade="BF"/>
    </w:rPr>
  </w:style>
  <w:style w:type="paragraph" w:styleId="Citadestacada">
    <w:name w:val="Intense Quote"/>
    <w:basedOn w:val="Normal"/>
    <w:next w:val="Normal"/>
    <w:link w:val="CitadestacadaCar"/>
    <w:uiPriority w:val="30"/>
    <w:qFormat/>
    <w:rsid w:val="00F43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3346"/>
    <w:rPr>
      <w:i/>
      <w:iCs/>
      <w:color w:val="0F4761" w:themeColor="accent1" w:themeShade="BF"/>
    </w:rPr>
  </w:style>
  <w:style w:type="character" w:styleId="Referenciaintensa">
    <w:name w:val="Intense Reference"/>
    <w:basedOn w:val="Fuentedeprrafopredeter"/>
    <w:uiPriority w:val="32"/>
    <w:qFormat/>
    <w:rsid w:val="00F43346"/>
    <w:rPr>
      <w:b/>
      <w:bCs/>
      <w:smallCaps/>
      <w:color w:val="0F4761" w:themeColor="accent1" w:themeShade="BF"/>
      <w:spacing w:val="5"/>
    </w:rPr>
  </w:style>
  <w:style w:type="paragraph" w:styleId="NormalWeb">
    <w:name w:val="Normal (Web)"/>
    <w:basedOn w:val="Normal"/>
    <w:uiPriority w:val="99"/>
    <w:semiHidden/>
    <w:unhideWhenUsed/>
    <w:rsid w:val="00F4334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F43346"/>
    <w:rPr>
      <w:b/>
      <w:bCs/>
    </w:rPr>
  </w:style>
  <w:style w:type="character" w:styleId="CdigoHTML">
    <w:name w:val="HTML Code"/>
    <w:basedOn w:val="Fuentedeprrafopredeter"/>
    <w:uiPriority w:val="99"/>
    <w:semiHidden/>
    <w:unhideWhenUsed/>
    <w:rsid w:val="00F433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85179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1002</Words>
  <Characters>5516</Characters>
  <Application>Microsoft Office Word</Application>
  <DocSecurity>0</DocSecurity>
  <Lines>45</Lines>
  <Paragraphs>13</Paragraphs>
  <ScaleCrop>false</ScaleCrop>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Yosef Santiago Garcia</dc:creator>
  <cp:keywords/>
  <dc:description/>
  <cp:lastModifiedBy>Daniel Yosef Santiago Garcia</cp:lastModifiedBy>
  <cp:revision>1</cp:revision>
  <cp:lastPrinted>2024-07-07T01:52:00Z</cp:lastPrinted>
  <dcterms:created xsi:type="dcterms:W3CDTF">2024-07-07T01:49:00Z</dcterms:created>
  <dcterms:modified xsi:type="dcterms:W3CDTF">2024-07-07T01:53:00Z</dcterms:modified>
</cp:coreProperties>
</file>