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63A" w:rsidRPr="0020655D" w:rsidRDefault="00A5163A"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bookmarkStart w:id="0" w:name="_GoBack"/>
      <w:bookmarkEnd w:id="0"/>
      <w:r w:rsidRPr="0020655D">
        <w:rPr>
          <w:rFonts w:ascii="Times New Roman" w:eastAsia="Times New Roman" w:hAnsi="Times New Roman" w:cs="Times New Roman"/>
          <w:color w:val="3E3E40"/>
          <w:sz w:val="24"/>
          <w:szCs w:val="24"/>
          <w:lang w:eastAsia="fi-FI"/>
        </w:rPr>
        <w:t>You can add headings of different sizes using the different headings elements: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&lt;h1&gt;</w:t>
      </w:r>
      <w:r w:rsidRPr="0020655D">
        <w:rPr>
          <w:rFonts w:ascii="Times New Roman" w:eastAsia="Times New Roman" w:hAnsi="Times New Roman" w:cs="Times New Roman"/>
          <w:color w:val="3E3E40"/>
          <w:sz w:val="24"/>
          <w:szCs w:val="24"/>
          <w:lang w:eastAsia="fi-FI"/>
        </w:rPr>
        <w:t> through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&lt;h6&gt;</w:t>
      </w:r>
      <w:r w:rsidRPr="0020655D">
        <w:rPr>
          <w:rFonts w:ascii="Times New Roman" w:eastAsia="Times New Roman" w:hAnsi="Times New Roman" w:cs="Times New Roman"/>
          <w:color w:val="3E3E40"/>
          <w:sz w:val="24"/>
          <w:szCs w:val="24"/>
          <w:lang w:eastAsia="fi-FI"/>
        </w:rPr>
        <w:t>.</w:t>
      </w:r>
    </w:p>
    <w:p w:rsidR="00A5163A" w:rsidRPr="0020655D" w:rsidRDefault="00A5163A"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Paragraphs are added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&lt;p&gt;</w:t>
      </w:r>
      <w:r w:rsidRPr="0020655D">
        <w:rPr>
          <w:rFonts w:ascii="Times New Roman" w:eastAsia="Times New Roman" w:hAnsi="Times New Roman" w:cs="Times New Roman"/>
          <w:color w:val="3E3E40"/>
          <w:sz w:val="24"/>
          <w:szCs w:val="24"/>
          <w:lang w:eastAsia="fi-FI"/>
        </w:rPr>
        <w:t> element.</w:t>
      </w:r>
    </w:p>
    <w:p w:rsidR="00A5163A" w:rsidRPr="0020655D" w:rsidRDefault="00A5163A"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Unordered lists are created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&lt;ul&gt;</w:t>
      </w:r>
      <w:r w:rsidRPr="0020655D">
        <w:rPr>
          <w:rFonts w:ascii="Times New Roman" w:eastAsia="Times New Roman" w:hAnsi="Times New Roman" w:cs="Times New Roman"/>
          <w:color w:val="3E3E40"/>
          <w:sz w:val="24"/>
          <w:szCs w:val="24"/>
          <w:lang w:eastAsia="fi-FI"/>
        </w:rPr>
        <w:t> element and list items are added using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&lt;li&gt;</w:t>
      </w:r>
      <w:r w:rsidRPr="0020655D">
        <w:rPr>
          <w:rFonts w:ascii="Times New Roman" w:eastAsia="Times New Roman" w:hAnsi="Times New Roman" w:cs="Times New Roman"/>
          <w:color w:val="3E3E40"/>
          <w:sz w:val="24"/>
          <w:szCs w:val="24"/>
          <w:lang w:eastAsia="fi-FI"/>
        </w:rPr>
        <w:t> element.</w:t>
      </w:r>
    </w:p>
    <w:p w:rsidR="00A5163A" w:rsidRPr="0020655D" w:rsidRDefault="00A5163A"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Ordered lists are created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&lt;ol&gt;</w:t>
      </w:r>
      <w:r w:rsidRPr="0020655D">
        <w:rPr>
          <w:rFonts w:ascii="Times New Roman" w:eastAsia="Times New Roman" w:hAnsi="Times New Roman" w:cs="Times New Roman"/>
          <w:color w:val="3E3E40"/>
          <w:sz w:val="24"/>
          <w:szCs w:val="24"/>
          <w:lang w:eastAsia="fi-FI"/>
        </w:rPr>
        <w:t> element and list items are added using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&lt;li&gt;</w:t>
      </w:r>
      <w:r w:rsidRPr="0020655D">
        <w:rPr>
          <w:rFonts w:ascii="Times New Roman" w:eastAsia="Times New Roman" w:hAnsi="Times New Roman" w:cs="Times New Roman"/>
          <w:color w:val="3E3E40"/>
          <w:sz w:val="24"/>
          <w:szCs w:val="24"/>
          <w:lang w:eastAsia="fi-FI"/>
        </w:rPr>
        <w:t> element.</w:t>
      </w:r>
    </w:p>
    <w:p w:rsidR="00A5163A" w:rsidRPr="0020655D" w:rsidRDefault="00A5163A"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You can add links to your web page using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&lt;a&gt;</w:t>
      </w:r>
      <w:r w:rsidRPr="0020655D">
        <w:rPr>
          <w:rFonts w:ascii="Times New Roman" w:eastAsia="Times New Roman" w:hAnsi="Times New Roman" w:cs="Times New Roman"/>
          <w:color w:val="3E3E40"/>
          <w:sz w:val="24"/>
          <w:szCs w:val="24"/>
          <w:lang w:eastAsia="fi-FI"/>
        </w:rPr>
        <w:t> element - don't forget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href</w:t>
      </w:r>
      <w:r w:rsidRPr="0020655D">
        <w:rPr>
          <w:rFonts w:ascii="Times New Roman" w:eastAsia="Times New Roman" w:hAnsi="Times New Roman" w:cs="Times New Roman"/>
          <w:color w:val="3E3E40"/>
          <w:sz w:val="24"/>
          <w:szCs w:val="24"/>
          <w:lang w:eastAsia="fi-FI"/>
        </w:rPr>
        <w:t> attribute!</w:t>
      </w:r>
    </w:p>
    <w:p w:rsidR="00A5163A" w:rsidRPr="0020655D" w:rsidRDefault="00A5163A"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Images can be added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&lt;img&gt;</w:t>
      </w:r>
      <w:r w:rsidRPr="0020655D">
        <w:rPr>
          <w:rFonts w:ascii="Times New Roman" w:eastAsia="Times New Roman" w:hAnsi="Times New Roman" w:cs="Times New Roman"/>
          <w:color w:val="3E3E40"/>
          <w:sz w:val="24"/>
          <w:szCs w:val="24"/>
          <w:lang w:eastAsia="fi-FI"/>
        </w:rPr>
        <w:t> element - don't forget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src</w:t>
      </w:r>
      <w:r w:rsidRPr="0020655D">
        <w:rPr>
          <w:rFonts w:ascii="Times New Roman" w:eastAsia="Times New Roman" w:hAnsi="Times New Roman" w:cs="Times New Roman"/>
          <w:color w:val="3E3E40"/>
          <w:sz w:val="24"/>
          <w:szCs w:val="24"/>
          <w:lang w:eastAsia="fi-FI"/>
        </w:rPr>
        <w:t>attribute!</w:t>
      </w:r>
    </w:p>
    <w:p w:rsidR="00A5163A" w:rsidRPr="0020655D" w:rsidRDefault="00A5163A"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Images help support visually impaired users when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&lt;img&gt;</w:t>
      </w:r>
      <w:r w:rsidRPr="0020655D">
        <w:rPr>
          <w:rFonts w:ascii="Times New Roman" w:eastAsia="Times New Roman" w:hAnsi="Times New Roman" w:cs="Times New Roman"/>
          <w:color w:val="3E3E40"/>
          <w:sz w:val="24"/>
          <w:szCs w:val="24"/>
          <w:lang w:eastAsia="fi-FI"/>
        </w:rPr>
        <w:t> elements include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alt</w:t>
      </w:r>
      <w:r w:rsidRPr="0020655D">
        <w:rPr>
          <w:rFonts w:ascii="Times New Roman" w:eastAsia="Times New Roman" w:hAnsi="Times New Roman" w:cs="Times New Roman"/>
          <w:color w:val="3E3E40"/>
          <w:sz w:val="24"/>
          <w:szCs w:val="24"/>
          <w:lang w:eastAsia="fi-FI"/>
        </w:rPr>
        <w:t> attribute.</w:t>
      </w:r>
    </w:p>
    <w:p w:rsidR="00A5163A" w:rsidRPr="0020655D" w:rsidRDefault="00A5163A"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You can turn anything into a link by wrapping it with an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&lt;a&gt;</w:t>
      </w:r>
      <w:r w:rsidRPr="0020655D">
        <w:rPr>
          <w:rFonts w:ascii="Times New Roman" w:eastAsia="Times New Roman" w:hAnsi="Times New Roman" w:cs="Times New Roman"/>
          <w:color w:val="3E3E40"/>
          <w:sz w:val="24"/>
          <w:szCs w:val="24"/>
          <w:lang w:eastAsia="fi-FI"/>
        </w:rPr>
        <w:t> element.</w:t>
      </w:r>
    </w:p>
    <w:p w:rsidR="00A5163A" w:rsidRPr="0020655D" w:rsidRDefault="00A5163A" w:rsidP="0020655D">
      <w:pPr>
        <w:shd w:val="clear" w:color="auto" w:fill="FFFFFF"/>
        <w:spacing w:after="24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Comments are used to take notes inside of an HTML file. You can add a comment with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 This is a comment --&gt;</w:t>
      </w:r>
      <w:r w:rsidRPr="0020655D">
        <w:rPr>
          <w:rFonts w:ascii="Times New Roman" w:eastAsia="Times New Roman" w:hAnsi="Times New Roman" w:cs="Times New Roman"/>
          <w:color w:val="3E3E40"/>
          <w:sz w:val="24"/>
          <w:szCs w:val="24"/>
          <w:lang w:eastAsia="fi-FI"/>
        </w:rPr>
        <w:t>.</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&lt;div&gt;</w:t>
      </w:r>
      <w:r w:rsidRPr="0020655D">
        <w:rPr>
          <w:rFonts w:ascii="Times New Roman" w:eastAsia="Times New Roman" w:hAnsi="Times New Roman" w:cs="Times New Roman"/>
          <w:color w:val="3E3E40"/>
          <w:sz w:val="24"/>
          <w:szCs w:val="24"/>
          <w:lang w:eastAsia="fi-FI"/>
        </w:rPr>
        <w:t> groups elements together. It makes the HTML file easier to read by organizing the web page into logical sections.</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font-family</w:t>
      </w:r>
      <w:r w:rsidRPr="0020655D">
        <w:rPr>
          <w:rFonts w:ascii="Times New Roman" w:eastAsia="Times New Roman" w:hAnsi="Times New Roman" w:cs="Times New Roman"/>
          <w:color w:val="3E3E40"/>
          <w:sz w:val="24"/>
          <w:szCs w:val="24"/>
          <w:lang w:eastAsia="fi-FI"/>
        </w:rPr>
        <w:t> property changes the typeface of text.</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Serif fonts have extra details on the ends of each letter. Sans-Serif fonts do not.</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Fallback fonts are used when a certain font is not installed on a user's computer.</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Google Fonts provides free fonts that can be used in an HTML file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&lt;link</w:t>
      </w:r>
      <w:r w:rsidRPr="0020655D">
        <w:rPr>
          <w:rFonts w:ascii="Times New Roman" w:eastAsia="Times New Roman" w:hAnsi="Times New Roman" w:cs="Times New Roman"/>
          <w:color w:val="3E3E40"/>
          <w:sz w:val="24"/>
          <w:szCs w:val="24"/>
          <w:lang w:eastAsia="fi-FI"/>
        </w:rPr>
        <w:t>&gt; element.</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Font size can be specified using pixels, ems, or percentages.</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vertical spacing between lines of text can be modified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line-spacing</w:t>
      </w:r>
      <w:r w:rsidRPr="0020655D">
        <w:rPr>
          <w:rFonts w:ascii="Times New Roman" w:eastAsia="Times New Roman" w:hAnsi="Times New Roman" w:cs="Times New Roman"/>
          <w:color w:val="3E3E40"/>
          <w:sz w:val="24"/>
          <w:szCs w:val="24"/>
          <w:lang w:eastAsia="fi-FI"/>
        </w:rPr>
        <w:t> property.</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horizontal spacing between words can be modified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word-spacing</w:t>
      </w:r>
      <w:r w:rsidRPr="0020655D">
        <w:rPr>
          <w:rFonts w:ascii="Times New Roman" w:eastAsia="Times New Roman" w:hAnsi="Times New Roman" w:cs="Times New Roman"/>
          <w:color w:val="3E3E40"/>
          <w:sz w:val="24"/>
          <w:szCs w:val="24"/>
          <w:lang w:eastAsia="fi-FI"/>
        </w:rPr>
        <w:t> property.</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spacing between letters, the kernel, can be modified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letter-spacing</w:t>
      </w:r>
      <w:r w:rsidRPr="0020655D">
        <w:rPr>
          <w:rFonts w:ascii="Times New Roman" w:eastAsia="Times New Roman" w:hAnsi="Times New Roman" w:cs="Times New Roman"/>
          <w:color w:val="3E3E40"/>
          <w:sz w:val="24"/>
          <w:szCs w:val="24"/>
          <w:lang w:eastAsia="fi-FI"/>
        </w:rPr>
        <w:t> property.</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Text can appear bold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font-weight</w:t>
      </w:r>
      <w:r w:rsidRPr="0020655D">
        <w:rPr>
          <w:rFonts w:ascii="Times New Roman" w:eastAsia="Times New Roman" w:hAnsi="Times New Roman" w:cs="Times New Roman"/>
          <w:color w:val="3E3E40"/>
          <w:sz w:val="24"/>
          <w:szCs w:val="24"/>
          <w:lang w:eastAsia="fi-FI"/>
        </w:rPr>
        <w:t> property.</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Text can appear in italics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font-style</w:t>
      </w:r>
      <w:r w:rsidRPr="0020655D">
        <w:rPr>
          <w:rFonts w:ascii="Times New Roman" w:eastAsia="Times New Roman" w:hAnsi="Times New Roman" w:cs="Times New Roman"/>
          <w:color w:val="3E3E40"/>
          <w:sz w:val="24"/>
          <w:szCs w:val="24"/>
          <w:lang w:eastAsia="fi-FI"/>
        </w:rPr>
        <w:t> property.</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Text can appear in all uppercase or all lowercase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text-transform</w:t>
      </w:r>
      <w:r w:rsidRPr="0020655D">
        <w:rPr>
          <w:rFonts w:ascii="Times New Roman" w:eastAsia="Times New Roman" w:hAnsi="Times New Roman" w:cs="Times New Roman"/>
          <w:color w:val="3E3E40"/>
          <w:sz w:val="24"/>
          <w:szCs w:val="24"/>
          <w:lang w:eastAsia="fi-FI"/>
        </w:rPr>
        <w:t> property.</w:t>
      </w:r>
    </w:p>
    <w:p w:rsidR="0020655D" w:rsidRPr="0020655D" w:rsidRDefault="0020655D" w:rsidP="0020655D">
      <w:pPr>
        <w:shd w:val="clear" w:color="auto" w:fill="FFFFFF"/>
        <w:spacing w:after="24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Text can be aligned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text-align</w:t>
      </w:r>
      <w:r w:rsidRPr="0020655D">
        <w:rPr>
          <w:rFonts w:ascii="Times New Roman" w:eastAsia="Times New Roman" w:hAnsi="Times New Roman" w:cs="Times New Roman"/>
          <w:color w:val="3E3E40"/>
          <w:sz w:val="24"/>
          <w:szCs w:val="24"/>
          <w:lang w:eastAsia="fi-FI"/>
        </w:rPr>
        <w:t> property.</w:t>
      </w:r>
    </w:p>
    <w:p w:rsidR="0020655D" w:rsidRPr="0020655D" w:rsidRDefault="0020655D" w:rsidP="0020655D">
      <w:pPr>
        <w:shd w:val="clear" w:color="auto" w:fill="FFFFFF"/>
        <w:spacing w:after="240" w:line="240" w:lineRule="auto"/>
        <w:textAlignment w:val="baseline"/>
        <w:rPr>
          <w:rFonts w:ascii="Times New Roman" w:eastAsia="Times New Roman" w:hAnsi="Times New Roman" w:cs="Times New Roman"/>
          <w:color w:val="3E3E40"/>
          <w:sz w:val="24"/>
          <w:szCs w:val="24"/>
          <w:lang w:eastAsia="fi-FI"/>
        </w:rPr>
      </w:pP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All HTML elements are contained within a box.</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Boxes have two dimensions: a width and a height. These dimensions can be modified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width</w:t>
      </w:r>
      <w:r w:rsidRPr="0020655D">
        <w:rPr>
          <w:rFonts w:ascii="Times New Roman" w:eastAsia="Times New Roman" w:hAnsi="Times New Roman" w:cs="Times New Roman"/>
          <w:color w:val="3E3E40"/>
          <w:sz w:val="24"/>
          <w:szCs w:val="24"/>
          <w:lang w:eastAsia="fi-FI"/>
        </w:rPr>
        <w:t> and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height</w:t>
      </w:r>
      <w:r w:rsidRPr="0020655D">
        <w:rPr>
          <w:rFonts w:ascii="Times New Roman" w:eastAsia="Times New Roman" w:hAnsi="Times New Roman" w:cs="Times New Roman"/>
          <w:color w:val="3E3E40"/>
          <w:sz w:val="24"/>
          <w:szCs w:val="24"/>
          <w:lang w:eastAsia="fi-FI"/>
        </w:rPr>
        <w:t> properties.</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Width and height dimensions can be set using one of three units of measurement: pixels, ems, or percentages.</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A minimum and maximum width or height can be set for a box. This helps ensure that content remains legible when a user shrinks or expands their browser window.</w:t>
      </w:r>
    </w:p>
    <w:p w:rsidR="0020655D" w:rsidRPr="0020655D" w:rsidRDefault="0020655D" w:rsidP="0020655D">
      <w:pPr>
        <w:shd w:val="clear" w:color="auto" w:fill="FFFFFF"/>
        <w:spacing w:after="24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If an element's box becomes too small, the content may overflow. The overflowed content can be controlled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overflow</w:t>
      </w:r>
      <w:r w:rsidRPr="0020655D">
        <w:rPr>
          <w:rFonts w:ascii="Times New Roman" w:eastAsia="Times New Roman" w:hAnsi="Times New Roman" w:cs="Times New Roman"/>
          <w:color w:val="3E3E40"/>
          <w:sz w:val="24"/>
          <w:szCs w:val="24"/>
          <w:lang w:eastAsia="fi-FI"/>
        </w:rPr>
        <w:t> property.</w:t>
      </w:r>
    </w:p>
    <w:p w:rsidR="0020655D" w:rsidRPr="0020655D" w:rsidRDefault="0020655D" w:rsidP="0020655D">
      <w:pPr>
        <w:shd w:val="clear" w:color="auto" w:fill="FFFFFF"/>
        <w:spacing w:after="240" w:line="240" w:lineRule="auto"/>
        <w:ind w:left="120"/>
        <w:textAlignment w:val="baseline"/>
        <w:rPr>
          <w:rFonts w:ascii="Times New Roman" w:eastAsia="Times New Roman" w:hAnsi="Times New Roman" w:cs="Times New Roman"/>
          <w:color w:val="3E3E40"/>
          <w:sz w:val="24"/>
          <w:szCs w:val="24"/>
          <w:lang w:eastAsia="fi-FI"/>
        </w:rPr>
      </w:pP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You can style the borders of an element's box.</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border-width</w:t>
      </w:r>
      <w:r w:rsidRPr="0020655D">
        <w:rPr>
          <w:rFonts w:ascii="Times New Roman" w:eastAsia="Times New Roman" w:hAnsi="Times New Roman" w:cs="Times New Roman"/>
          <w:color w:val="3E3E40"/>
          <w:sz w:val="24"/>
          <w:szCs w:val="24"/>
          <w:lang w:eastAsia="fi-FI"/>
        </w:rPr>
        <w:t> property allows you to set the thickness, or width, of a border.</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border-style</w:t>
      </w:r>
      <w:r w:rsidRPr="0020655D">
        <w:rPr>
          <w:rFonts w:ascii="Times New Roman" w:eastAsia="Times New Roman" w:hAnsi="Times New Roman" w:cs="Times New Roman"/>
          <w:color w:val="3E3E40"/>
          <w:sz w:val="24"/>
          <w:szCs w:val="24"/>
          <w:lang w:eastAsia="fi-FI"/>
        </w:rPr>
        <w:t> property allows you to change the style of border used.</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border-color</w:t>
      </w:r>
      <w:r w:rsidRPr="0020655D">
        <w:rPr>
          <w:rFonts w:ascii="Times New Roman" w:eastAsia="Times New Roman" w:hAnsi="Times New Roman" w:cs="Times New Roman"/>
          <w:color w:val="3E3E40"/>
          <w:sz w:val="24"/>
          <w:szCs w:val="24"/>
          <w:lang w:eastAsia="fi-FI"/>
        </w:rPr>
        <w:t> property allows you to change the color of a border.</w:t>
      </w:r>
    </w:p>
    <w:p w:rsidR="0020655D" w:rsidRPr="0020655D" w:rsidRDefault="0020655D"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Individually setting the style, thickness, and color of a border can bloat code. It's more efficient to use the shorthand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border</w:t>
      </w:r>
      <w:r w:rsidRPr="0020655D">
        <w:rPr>
          <w:rFonts w:ascii="Times New Roman" w:eastAsia="Times New Roman" w:hAnsi="Times New Roman" w:cs="Times New Roman"/>
          <w:color w:val="3E3E40"/>
          <w:sz w:val="24"/>
          <w:szCs w:val="24"/>
          <w:lang w:eastAsia="fi-FI"/>
        </w:rPr>
        <w:t> property and specify all three properties at once, in that order.</w:t>
      </w:r>
    </w:p>
    <w:p w:rsidR="0020655D" w:rsidRPr="0020655D" w:rsidRDefault="0020655D" w:rsidP="0020655D">
      <w:pPr>
        <w:shd w:val="clear" w:color="auto" w:fill="FFFFFF"/>
        <w:spacing w:after="24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Box borders don't have to be square. Their corners can be rounded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border-radius</w:t>
      </w:r>
      <w:r w:rsidRPr="0020655D">
        <w:rPr>
          <w:rFonts w:ascii="Times New Roman" w:eastAsia="Times New Roman" w:hAnsi="Times New Roman" w:cs="Times New Roman"/>
          <w:color w:val="3E3E40"/>
          <w:sz w:val="24"/>
          <w:szCs w:val="24"/>
          <w:lang w:eastAsia="fi-FI"/>
        </w:rPr>
        <w:t> property.</w:t>
      </w:r>
    </w:p>
    <w:p w:rsidR="00977563" w:rsidRPr="0020655D" w:rsidRDefault="00977563" w:rsidP="0020655D">
      <w:pPr>
        <w:shd w:val="clear" w:color="auto" w:fill="FFFFFF"/>
        <w:spacing w:after="240" w:line="240" w:lineRule="auto"/>
        <w:ind w:left="120"/>
        <w:textAlignment w:val="baseline"/>
        <w:rPr>
          <w:rFonts w:ascii="Times New Roman" w:eastAsia="Times New Roman" w:hAnsi="Times New Roman" w:cs="Times New Roman"/>
          <w:color w:val="3E3E40"/>
          <w:sz w:val="24"/>
          <w:szCs w:val="24"/>
          <w:lang w:eastAsia="fi-FI"/>
        </w:rPr>
      </w:pPr>
    </w:p>
    <w:p w:rsidR="00270100" w:rsidRPr="0020655D" w:rsidRDefault="00270100"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Padding is the spacing between a box's content and the borders of the box.</w:t>
      </w:r>
    </w:p>
    <w:p w:rsidR="00270100" w:rsidRPr="0020655D" w:rsidRDefault="00270100"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Padding can be set equally on all sides of the content, or can be set specifically for certain sides of the content only.</w:t>
      </w:r>
    </w:p>
    <w:p w:rsidR="00270100" w:rsidRPr="0020655D" w:rsidRDefault="00270100"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Margin is the spacing directly outside of a box's borders.</w:t>
      </w:r>
    </w:p>
    <w:p w:rsidR="00270100" w:rsidRPr="0020655D" w:rsidRDefault="00270100"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Margins can be set equally on all sides of a box, or can be set specifically for certain sides of the box only.</w:t>
      </w:r>
    </w:p>
    <w:p w:rsidR="00270100" w:rsidRPr="0020655D" w:rsidRDefault="00270100"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display</w:t>
      </w:r>
      <w:r w:rsidRPr="0020655D">
        <w:rPr>
          <w:rFonts w:ascii="Times New Roman" w:eastAsia="Times New Roman" w:hAnsi="Times New Roman" w:cs="Times New Roman"/>
          <w:color w:val="3E3E40"/>
          <w:sz w:val="24"/>
          <w:szCs w:val="24"/>
          <w:lang w:eastAsia="fi-FI"/>
        </w:rPr>
        <w:t> changes the default behavior of HTML elements.</w:t>
      </w:r>
    </w:p>
    <w:p w:rsidR="00270100" w:rsidRPr="0020655D" w:rsidRDefault="00270100" w:rsidP="0020655D">
      <w:pPr>
        <w:shd w:val="clear" w:color="auto" w:fill="FFFFFF"/>
        <w:spacing w:after="24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visibility</w:t>
      </w:r>
      <w:r w:rsidRPr="0020655D">
        <w:rPr>
          <w:rFonts w:ascii="Times New Roman" w:eastAsia="Times New Roman" w:hAnsi="Times New Roman" w:cs="Times New Roman"/>
          <w:color w:val="3E3E40"/>
          <w:sz w:val="24"/>
          <w:szCs w:val="24"/>
          <w:lang w:eastAsia="fi-FI"/>
        </w:rPr>
        <w:t> property hides an element, but does not remove the amount of space the element takes up on the page. If you want to hide that element and remove the empty space, use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display</w:t>
      </w:r>
      <w:r w:rsidRPr="0020655D">
        <w:rPr>
          <w:rFonts w:ascii="Times New Roman" w:eastAsia="Times New Roman" w:hAnsi="Times New Roman" w:cs="Times New Roman"/>
          <w:color w:val="3E3E40"/>
          <w:sz w:val="24"/>
          <w:szCs w:val="24"/>
          <w:lang w:eastAsia="fi-FI"/>
        </w:rPr>
        <w:t> property instead.</w:t>
      </w:r>
    </w:p>
    <w:p w:rsidR="00270100" w:rsidRPr="0020655D" w:rsidRDefault="00270100"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In the default box model, box dimensions are affected by border thickness and padding.</w:t>
      </w:r>
    </w:p>
    <w:p w:rsidR="00270100" w:rsidRPr="0020655D" w:rsidRDefault="00270100"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box-sizing</w:t>
      </w:r>
      <w:r w:rsidRPr="0020655D">
        <w:rPr>
          <w:rFonts w:ascii="Times New Roman" w:eastAsia="Times New Roman" w:hAnsi="Times New Roman" w:cs="Times New Roman"/>
          <w:color w:val="3E3E40"/>
          <w:sz w:val="24"/>
          <w:szCs w:val="24"/>
          <w:lang w:eastAsia="fi-FI"/>
        </w:rPr>
        <w:t> property controls the box model used by the browser.</w:t>
      </w:r>
    </w:p>
    <w:p w:rsidR="00270100" w:rsidRPr="0020655D" w:rsidRDefault="00270100"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default value of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box-sizing</w:t>
      </w:r>
      <w:r w:rsidRPr="0020655D">
        <w:rPr>
          <w:rFonts w:ascii="Times New Roman" w:eastAsia="Times New Roman" w:hAnsi="Times New Roman" w:cs="Times New Roman"/>
          <w:color w:val="3E3E40"/>
          <w:sz w:val="24"/>
          <w:szCs w:val="24"/>
          <w:lang w:eastAsia="fi-FI"/>
        </w:rPr>
        <w:t> property is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content-box</w:t>
      </w:r>
      <w:r w:rsidRPr="0020655D">
        <w:rPr>
          <w:rFonts w:ascii="Times New Roman" w:eastAsia="Times New Roman" w:hAnsi="Times New Roman" w:cs="Times New Roman"/>
          <w:color w:val="3E3E40"/>
          <w:sz w:val="24"/>
          <w:szCs w:val="24"/>
          <w:lang w:eastAsia="fi-FI"/>
        </w:rPr>
        <w:t>.</w:t>
      </w:r>
    </w:p>
    <w:p w:rsidR="00270100" w:rsidRPr="0020655D" w:rsidRDefault="00270100"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value for the new box model is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border-box</w:t>
      </w:r>
      <w:r w:rsidRPr="0020655D">
        <w:rPr>
          <w:rFonts w:ascii="Times New Roman" w:eastAsia="Times New Roman" w:hAnsi="Times New Roman" w:cs="Times New Roman"/>
          <w:color w:val="3E3E40"/>
          <w:sz w:val="24"/>
          <w:szCs w:val="24"/>
          <w:lang w:eastAsia="fi-FI"/>
        </w:rPr>
        <w:t>.</w:t>
      </w:r>
    </w:p>
    <w:p w:rsidR="00270100" w:rsidRPr="0020655D" w:rsidRDefault="00270100" w:rsidP="0020655D">
      <w:pPr>
        <w:shd w:val="clear" w:color="auto" w:fill="FFFFFF"/>
        <w:spacing w:after="24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border-box</w:t>
      </w:r>
      <w:r w:rsidRPr="0020655D">
        <w:rPr>
          <w:rFonts w:ascii="Times New Roman" w:eastAsia="Times New Roman" w:hAnsi="Times New Roman" w:cs="Times New Roman"/>
          <w:color w:val="3E3E40"/>
          <w:sz w:val="24"/>
          <w:szCs w:val="24"/>
          <w:lang w:eastAsia="fi-FI"/>
        </w:rPr>
        <w:t> model is not affected by border thickness or padding.</w:t>
      </w:r>
    </w:p>
    <w:p w:rsidR="007D7092" w:rsidRPr="0020655D" w:rsidRDefault="007D7092"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position</w:t>
      </w:r>
      <w:r w:rsidRPr="0020655D">
        <w:rPr>
          <w:rFonts w:ascii="Times New Roman" w:eastAsia="Times New Roman" w:hAnsi="Times New Roman" w:cs="Times New Roman"/>
          <w:color w:val="3E3E40"/>
          <w:sz w:val="24"/>
          <w:szCs w:val="24"/>
          <w:lang w:eastAsia="fi-FI"/>
        </w:rPr>
        <w:t> property allows you to specify the position of an element in three different ways.</w:t>
      </w:r>
    </w:p>
    <w:p w:rsidR="007D7092" w:rsidRPr="0020655D" w:rsidRDefault="007D7092"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When set to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relative</w:t>
      </w:r>
      <w:r w:rsidRPr="0020655D">
        <w:rPr>
          <w:rFonts w:ascii="Times New Roman" w:eastAsia="Times New Roman" w:hAnsi="Times New Roman" w:cs="Times New Roman"/>
          <w:color w:val="3E3E40"/>
          <w:sz w:val="24"/>
          <w:szCs w:val="24"/>
          <w:lang w:eastAsia="fi-FI"/>
        </w:rPr>
        <w:t>, an element's position is relative to its default position on the page.</w:t>
      </w:r>
    </w:p>
    <w:p w:rsidR="007D7092" w:rsidRPr="0020655D" w:rsidRDefault="007D7092"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When set to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absolute</w:t>
      </w:r>
      <w:r w:rsidRPr="0020655D">
        <w:rPr>
          <w:rFonts w:ascii="Times New Roman" w:eastAsia="Times New Roman" w:hAnsi="Times New Roman" w:cs="Times New Roman"/>
          <w:color w:val="3E3E40"/>
          <w:sz w:val="24"/>
          <w:szCs w:val="24"/>
          <w:lang w:eastAsia="fi-FI"/>
        </w:rPr>
        <w:t>, an element's position can be pinned to any part of the web page, but the element will still move out of view the page is scrolled.</w:t>
      </w:r>
    </w:p>
    <w:p w:rsidR="007D7092" w:rsidRPr="0020655D" w:rsidRDefault="007D7092"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When set to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fixed</w:t>
      </w:r>
      <w:r w:rsidRPr="0020655D">
        <w:rPr>
          <w:rFonts w:ascii="Times New Roman" w:eastAsia="Times New Roman" w:hAnsi="Times New Roman" w:cs="Times New Roman"/>
          <w:color w:val="3E3E40"/>
          <w:sz w:val="24"/>
          <w:szCs w:val="24"/>
          <w:lang w:eastAsia="fi-FI"/>
        </w:rPr>
        <w:t>, an element's position can be pinned to any part of the web page. The element will remain in view no matter what.</w:t>
      </w:r>
    </w:p>
    <w:p w:rsidR="007D7092" w:rsidRPr="0020655D" w:rsidRDefault="007D7092"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z-index</w:t>
      </w:r>
      <w:r w:rsidRPr="0020655D">
        <w:rPr>
          <w:rFonts w:ascii="Times New Roman" w:eastAsia="Times New Roman" w:hAnsi="Times New Roman" w:cs="Times New Roman"/>
          <w:color w:val="3E3E40"/>
          <w:sz w:val="24"/>
          <w:szCs w:val="24"/>
          <w:lang w:eastAsia="fi-FI"/>
        </w:rPr>
        <w:t> of an element specifies how far back or how far forward an element appears should appear on the page.</w:t>
      </w:r>
    </w:p>
    <w:p w:rsidR="007D7092" w:rsidRPr="0020655D" w:rsidRDefault="007D7092"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float</w:t>
      </w:r>
      <w:r w:rsidRPr="0020655D">
        <w:rPr>
          <w:rFonts w:ascii="Times New Roman" w:eastAsia="Times New Roman" w:hAnsi="Times New Roman" w:cs="Times New Roman"/>
          <w:color w:val="3E3E40"/>
          <w:sz w:val="24"/>
          <w:szCs w:val="24"/>
          <w:lang w:eastAsia="fi-FI"/>
        </w:rPr>
        <w:t> property can move elements as far left or as far right as possible on a web page.</w:t>
      </w:r>
    </w:p>
    <w:p w:rsidR="007D7092" w:rsidRPr="0020655D" w:rsidRDefault="007D7092" w:rsidP="0020655D">
      <w:pPr>
        <w:shd w:val="clear" w:color="auto" w:fill="FFFFFF"/>
        <w:spacing w:after="24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You can clear an element's left or right side (or both) using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clear</w:t>
      </w:r>
      <w:r w:rsidRPr="0020655D">
        <w:rPr>
          <w:rFonts w:ascii="Times New Roman" w:eastAsia="Times New Roman" w:hAnsi="Times New Roman" w:cs="Times New Roman"/>
          <w:color w:val="3E3E40"/>
          <w:sz w:val="24"/>
          <w:szCs w:val="24"/>
          <w:lang w:eastAsia="fi-FI"/>
        </w:rPr>
        <w:t>property.</w:t>
      </w:r>
    </w:p>
    <w:p w:rsidR="00270100" w:rsidRPr="0020655D" w:rsidRDefault="00270100" w:rsidP="0020655D">
      <w:pPr>
        <w:shd w:val="clear" w:color="auto" w:fill="FFFFFF"/>
        <w:spacing w:after="240" w:line="240" w:lineRule="auto"/>
        <w:ind w:left="120"/>
        <w:textAlignment w:val="baseline"/>
        <w:rPr>
          <w:rFonts w:ascii="Times New Roman" w:eastAsia="Times New Roman" w:hAnsi="Times New Roman" w:cs="Times New Roman"/>
          <w:color w:val="3E3E40"/>
          <w:sz w:val="24"/>
          <w:szCs w:val="24"/>
          <w:lang w:eastAsia="fi-FI"/>
        </w:rPr>
      </w:pPr>
    </w:p>
    <w:p w:rsidR="009C6FC7" w:rsidRPr="0020655D" w:rsidRDefault="009C6FC7"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lastRenderedPageBreak/>
        <w:t>Image dimensions are set using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width</w:t>
      </w:r>
      <w:r w:rsidRPr="0020655D">
        <w:rPr>
          <w:rFonts w:ascii="Times New Roman" w:eastAsia="Times New Roman" w:hAnsi="Times New Roman" w:cs="Times New Roman"/>
          <w:color w:val="3E3E40"/>
          <w:sz w:val="24"/>
          <w:szCs w:val="24"/>
          <w:lang w:eastAsia="fi-FI"/>
        </w:rPr>
        <w:t> and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height</w:t>
      </w:r>
      <w:r w:rsidRPr="0020655D">
        <w:rPr>
          <w:rFonts w:ascii="Times New Roman" w:eastAsia="Times New Roman" w:hAnsi="Times New Roman" w:cs="Times New Roman"/>
          <w:color w:val="3E3E40"/>
          <w:sz w:val="24"/>
          <w:szCs w:val="24"/>
          <w:lang w:eastAsia="fi-FI"/>
        </w:rPr>
        <w:t> properties.</w:t>
      </w:r>
    </w:p>
    <w:p w:rsidR="009C6FC7" w:rsidRPr="0020655D" w:rsidRDefault="009C6FC7"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A background image can be added to any element using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background-image</w:t>
      </w:r>
      <w:r w:rsidRPr="0020655D">
        <w:rPr>
          <w:rFonts w:ascii="Times New Roman" w:eastAsia="Times New Roman" w:hAnsi="Times New Roman" w:cs="Times New Roman"/>
          <w:color w:val="3E3E40"/>
          <w:sz w:val="24"/>
          <w:szCs w:val="24"/>
          <w:lang w:eastAsia="fi-FI"/>
        </w:rPr>
        <w:t> property.</w:t>
      </w:r>
    </w:p>
    <w:p w:rsidR="009C6FC7" w:rsidRPr="0020655D" w:rsidRDefault="009C6FC7"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A background image's repetition is controlled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background-repeat</w:t>
      </w:r>
      <w:r w:rsidRPr="0020655D">
        <w:rPr>
          <w:rFonts w:ascii="Times New Roman" w:eastAsia="Times New Roman" w:hAnsi="Times New Roman" w:cs="Times New Roman"/>
          <w:color w:val="3E3E40"/>
          <w:sz w:val="24"/>
          <w:szCs w:val="24"/>
          <w:lang w:eastAsia="fi-FI"/>
        </w:rPr>
        <w:t> property.</w:t>
      </w:r>
    </w:p>
    <w:p w:rsidR="009C6FC7" w:rsidRPr="0020655D" w:rsidRDefault="009C6FC7"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position of a non-repeating image can be controlled using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background-position</w:t>
      </w:r>
      <w:r w:rsidRPr="0020655D">
        <w:rPr>
          <w:rFonts w:ascii="Times New Roman" w:eastAsia="Times New Roman" w:hAnsi="Times New Roman" w:cs="Times New Roman"/>
          <w:color w:val="3E3E40"/>
          <w:sz w:val="24"/>
          <w:szCs w:val="24"/>
          <w:lang w:eastAsia="fi-FI"/>
        </w:rPr>
        <w:t> property.</w:t>
      </w:r>
    </w:p>
    <w:p w:rsidR="009C6FC7" w:rsidRPr="0020655D" w:rsidRDefault="009C6FC7"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background</w:t>
      </w:r>
      <w:r w:rsidRPr="0020655D">
        <w:rPr>
          <w:rFonts w:ascii="Times New Roman" w:eastAsia="Times New Roman" w:hAnsi="Times New Roman" w:cs="Times New Roman"/>
          <w:color w:val="3E3E40"/>
          <w:sz w:val="24"/>
          <w:szCs w:val="24"/>
          <w:lang w:eastAsia="fi-FI"/>
        </w:rPr>
        <w:t> property is a shorthand way of setting an image, repetition, and it's position.</w:t>
      </w:r>
    </w:p>
    <w:p w:rsidR="009C6FC7" w:rsidRPr="0020655D" w:rsidRDefault="009C6FC7" w:rsidP="0020655D">
      <w:pPr>
        <w:shd w:val="clear" w:color="auto" w:fill="FFFFFF"/>
        <w:spacing w:after="24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background-image</w:t>
      </w:r>
      <w:r w:rsidRPr="0020655D">
        <w:rPr>
          <w:rFonts w:ascii="Times New Roman" w:eastAsia="Times New Roman" w:hAnsi="Times New Roman" w:cs="Times New Roman"/>
          <w:color w:val="3E3E40"/>
          <w:sz w:val="24"/>
          <w:szCs w:val="24"/>
          <w:lang w:eastAsia="fi-FI"/>
        </w:rPr>
        <w:t> also supports color gradients.</w:t>
      </w:r>
    </w:p>
    <w:p w:rsidR="009B0D36" w:rsidRPr="0020655D" w:rsidRDefault="009B0D36"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&lt;table&gt;</w:t>
      </w:r>
      <w:r w:rsidRPr="0020655D">
        <w:rPr>
          <w:rFonts w:ascii="Times New Roman" w:eastAsia="Times New Roman" w:hAnsi="Times New Roman" w:cs="Times New Roman"/>
          <w:color w:val="3E3E40"/>
          <w:sz w:val="24"/>
          <w:szCs w:val="24"/>
          <w:lang w:eastAsia="fi-FI"/>
        </w:rPr>
        <w:t> element creates a table.</w:t>
      </w:r>
    </w:p>
    <w:p w:rsidR="009B0D36" w:rsidRPr="0020655D" w:rsidRDefault="009B0D36"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&lt;tr&gt;</w:t>
      </w:r>
      <w:r w:rsidRPr="0020655D">
        <w:rPr>
          <w:rFonts w:ascii="Times New Roman" w:eastAsia="Times New Roman" w:hAnsi="Times New Roman" w:cs="Times New Roman"/>
          <w:color w:val="3E3E40"/>
          <w:sz w:val="24"/>
          <w:szCs w:val="24"/>
          <w:lang w:eastAsia="fi-FI"/>
        </w:rPr>
        <w:t> element adds rows to a table.</w:t>
      </w:r>
    </w:p>
    <w:p w:rsidR="009B0D36" w:rsidRPr="0020655D" w:rsidRDefault="009B0D36"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To add data to a row, you can use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&lt;td&gt;</w:t>
      </w:r>
      <w:r w:rsidRPr="0020655D">
        <w:rPr>
          <w:rFonts w:ascii="Times New Roman" w:eastAsia="Times New Roman" w:hAnsi="Times New Roman" w:cs="Times New Roman"/>
          <w:color w:val="3E3E40"/>
          <w:sz w:val="24"/>
          <w:szCs w:val="24"/>
          <w:lang w:eastAsia="fi-FI"/>
        </w:rPr>
        <w:t> element.</w:t>
      </w:r>
    </w:p>
    <w:p w:rsidR="009B0D36" w:rsidRPr="0020655D" w:rsidRDefault="009B0D36"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Table headings clarify the meaning of data. Headings are added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&lt;th&gt;</w:t>
      </w:r>
      <w:r w:rsidRPr="0020655D">
        <w:rPr>
          <w:rFonts w:ascii="Times New Roman" w:eastAsia="Times New Roman" w:hAnsi="Times New Roman" w:cs="Times New Roman"/>
          <w:color w:val="3E3E40"/>
          <w:sz w:val="24"/>
          <w:szCs w:val="24"/>
          <w:lang w:eastAsia="fi-FI"/>
        </w:rPr>
        <w:t> element.</w:t>
      </w:r>
    </w:p>
    <w:p w:rsidR="009B0D36" w:rsidRPr="0020655D" w:rsidRDefault="009B0D36"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Table data can span columns using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colspan</w:t>
      </w:r>
      <w:r w:rsidRPr="0020655D">
        <w:rPr>
          <w:rFonts w:ascii="Times New Roman" w:eastAsia="Times New Roman" w:hAnsi="Times New Roman" w:cs="Times New Roman"/>
          <w:color w:val="3E3E40"/>
          <w:sz w:val="24"/>
          <w:szCs w:val="24"/>
          <w:lang w:eastAsia="fi-FI"/>
        </w:rPr>
        <w:t> attribute.,</w:t>
      </w:r>
    </w:p>
    <w:p w:rsidR="009B0D36" w:rsidRPr="0020655D" w:rsidRDefault="009B0D36"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Table data can span rows using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rowspan</w:t>
      </w:r>
      <w:r w:rsidRPr="0020655D">
        <w:rPr>
          <w:rFonts w:ascii="Times New Roman" w:eastAsia="Times New Roman" w:hAnsi="Times New Roman" w:cs="Times New Roman"/>
          <w:color w:val="3E3E40"/>
          <w:sz w:val="24"/>
          <w:szCs w:val="24"/>
          <w:lang w:eastAsia="fi-FI"/>
        </w:rPr>
        <w:t> attribute.</w:t>
      </w:r>
    </w:p>
    <w:p w:rsidR="009B0D36" w:rsidRPr="0020655D" w:rsidRDefault="009B0D36"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Tables can be split into three main sections: a head, a body, and a footer.</w:t>
      </w:r>
    </w:p>
    <w:p w:rsidR="009B0D36" w:rsidRPr="0020655D" w:rsidRDefault="009B0D36"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A table's head is created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&lt;thead&gt;</w:t>
      </w:r>
      <w:r w:rsidRPr="0020655D">
        <w:rPr>
          <w:rFonts w:ascii="Times New Roman" w:eastAsia="Times New Roman" w:hAnsi="Times New Roman" w:cs="Times New Roman"/>
          <w:color w:val="3E3E40"/>
          <w:sz w:val="24"/>
          <w:szCs w:val="24"/>
          <w:lang w:eastAsia="fi-FI"/>
        </w:rPr>
        <w:t> element.</w:t>
      </w:r>
    </w:p>
    <w:p w:rsidR="009B0D36" w:rsidRPr="0020655D" w:rsidRDefault="009B0D36"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A table's body is created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&lt;tbody&gt;</w:t>
      </w:r>
      <w:r w:rsidRPr="0020655D">
        <w:rPr>
          <w:rFonts w:ascii="Times New Roman" w:eastAsia="Times New Roman" w:hAnsi="Times New Roman" w:cs="Times New Roman"/>
          <w:color w:val="3E3E40"/>
          <w:sz w:val="24"/>
          <w:szCs w:val="24"/>
          <w:lang w:eastAsia="fi-FI"/>
        </w:rPr>
        <w:t> element.</w:t>
      </w:r>
    </w:p>
    <w:p w:rsidR="009B0D36" w:rsidRPr="0020655D" w:rsidRDefault="009B0D36" w:rsidP="0020655D">
      <w:pPr>
        <w:shd w:val="clear" w:color="auto" w:fill="FFFFFF"/>
        <w:spacing w:after="12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A table's footer is created with the </w:t>
      </w:r>
      <w:r w:rsidRPr="0020655D">
        <w:rPr>
          <w:rFonts w:ascii="Times New Roman" w:eastAsia="Times New Roman" w:hAnsi="Times New Roman" w:cs="Times New Roman"/>
          <w:color w:val="204056"/>
          <w:sz w:val="24"/>
          <w:szCs w:val="24"/>
          <w:bdr w:val="none" w:sz="0" w:space="0" w:color="auto" w:frame="1"/>
          <w:shd w:val="clear" w:color="auto" w:fill="D4D5D6"/>
          <w:lang w:eastAsia="fi-FI"/>
        </w:rPr>
        <w:t>&lt;tfoot&gt;</w:t>
      </w:r>
      <w:r w:rsidRPr="0020655D">
        <w:rPr>
          <w:rFonts w:ascii="Times New Roman" w:eastAsia="Times New Roman" w:hAnsi="Times New Roman" w:cs="Times New Roman"/>
          <w:color w:val="3E3E40"/>
          <w:sz w:val="24"/>
          <w:szCs w:val="24"/>
          <w:lang w:eastAsia="fi-FI"/>
        </w:rPr>
        <w:t> element.</w:t>
      </w:r>
    </w:p>
    <w:p w:rsidR="009B0D36" w:rsidRPr="0020655D" w:rsidRDefault="009B0D36" w:rsidP="0020655D">
      <w:pPr>
        <w:shd w:val="clear" w:color="auto" w:fill="FFFFFF"/>
        <w:spacing w:after="240" w:line="240" w:lineRule="auto"/>
        <w:ind w:left="360"/>
        <w:textAlignment w:val="baseline"/>
        <w:rPr>
          <w:rFonts w:ascii="Times New Roman" w:eastAsia="Times New Roman" w:hAnsi="Times New Roman" w:cs="Times New Roman"/>
          <w:color w:val="3E3E40"/>
          <w:sz w:val="24"/>
          <w:szCs w:val="24"/>
          <w:lang w:eastAsia="fi-FI"/>
        </w:rPr>
      </w:pPr>
      <w:r w:rsidRPr="0020655D">
        <w:rPr>
          <w:rFonts w:ascii="Times New Roman" w:eastAsia="Times New Roman" w:hAnsi="Times New Roman" w:cs="Times New Roman"/>
          <w:color w:val="3E3E40"/>
          <w:sz w:val="24"/>
          <w:szCs w:val="24"/>
          <w:lang w:eastAsia="fi-FI"/>
        </w:rPr>
        <w:t>All the CSS properties you learned about in this course can be applied to tables and their data.</w:t>
      </w:r>
    </w:p>
    <w:p w:rsidR="0058735F" w:rsidRDefault="00A95C03"/>
    <w:sectPr w:rsidR="0058735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3566"/>
    <w:multiLevelType w:val="multilevel"/>
    <w:tmpl w:val="949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66323"/>
    <w:multiLevelType w:val="multilevel"/>
    <w:tmpl w:val="094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02673"/>
    <w:multiLevelType w:val="multilevel"/>
    <w:tmpl w:val="AD4E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52B30"/>
    <w:multiLevelType w:val="multilevel"/>
    <w:tmpl w:val="FEEA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20F4B"/>
    <w:multiLevelType w:val="multilevel"/>
    <w:tmpl w:val="D496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118E7"/>
    <w:multiLevelType w:val="multilevel"/>
    <w:tmpl w:val="F39C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4A0266"/>
    <w:multiLevelType w:val="hybridMultilevel"/>
    <w:tmpl w:val="77DCA6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95D005E"/>
    <w:multiLevelType w:val="multilevel"/>
    <w:tmpl w:val="6AE6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D666A"/>
    <w:multiLevelType w:val="multilevel"/>
    <w:tmpl w:val="5A28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2A0064"/>
    <w:multiLevelType w:val="multilevel"/>
    <w:tmpl w:val="4250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265AD"/>
    <w:multiLevelType w:val="multilevel"/>
    <w:tmpl w:val="BC4C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8"/>
  </w:num>
  <w:num w:numId="4">
    <w:abstractNumId w:val="10"/>
  </w:num>
  <w:num w:numId="5">
    <w:abstractNumId w:val="2"/>
  </w:num>
  <w:num w:numId="6">
    <w:abstractNumId w:val="5"/>
  </w:num>
  <w:num w:numId="7">
    <w:abstractNumId w:val="7"/>
  </w:num>
  <w:num w:numId="8">
    <w:abstractNumId w:val="3"/>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00"/>
    <w:rsid w:val="000C41EB"/>
    <w:rsid w:val="00160FF7"/>
    <w:rsid w:val="0020655D"/>
    <w:rsid w:val="00270100"/>
    <w:rsid w:val="003F1F49"/>
    <w:rsid w:val="007D7092"/>
    <w:rsid w:val="00833E16"/>
    <w:rsid w:val="008A711B"/>
    <w:rsid w:val="008F2349"/>
    <w:rsid w:val="0091554E"/>
    <w:rsid w:val="009726E6"/>
    <w:rsid w:val="00977563"/>
    <w:rsid w:val="009B0D36"/>
    <w:rsid w:val="009C6FC7"/>
    <w:rsid w:val="00A04D00"/>
    <w:rsid w:val="00A5163A"/>
    <w:rsid w:val="00A95C03"/>
    <w:rsid w:val="00D431AE"/>
    <w:rsid w:val="00DE7C6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EBED2-8945-4957-88C2-4972C875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A5163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apple-converted-space">
    <w:name w:val="apple-converted-space"/>
    <w:basedOn w:val="Kappaleenoletusfontti"/>
    <w:rsid w:val="00A5163A"/>
  </w:style>
  <w:style w:type="character" w:styleId="HTML-koodi">
    <w:name w:val="HTML Code"/>
    <w:basedOn w:val="Kappaleenoletusfontti"/>
    <w:uiPriority w:val="99"/>
    <w:semiHidden/>
    <w:unhideWhenUsed/>
    <w:rsid w:val="00A5163A"/>
    <w:rPr>
      <w:rFonts w:ascii="Courier New" w:eastAsia="Times New Roman" w:hAnsi="Courier New" w:cs="Courier New"/>
      <w:sz w:val="20"/>
      <w:szCs w:val="20"/>
    </w:rPr>
  </w:style>
  <w:style w:type="character" w:styleId="Korostus">
    <w:name w:val="Emphasis"/>
    <w:basedOn w:val="Kappaleenoletusfontti"/>
    <w:uiPriority w:val="20"/>
    <w:qFormat/>
    <w:rsid w:val="00A5163A"/>
    <w:rPr>
      <w:i/>
      <w:iCs/>
    </w:rPr>
  </w:style>
  <w:style w:type="paragraph" w:styleId="Luettelokappale">
    <w:name w:val="List Paragraph"/>
    <w:basedOn w:val="Normaali"/>
    <w:uiPriority w:val="34"/>
    <w:qFormat/>
    <w:rsid w:val="00206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91308">
      <w:bodyDiv w:val="1"/>
      <w:marLeft w:val="0"/>
      <w:marRight w:val="0"/>
      <w:marTop w:val="0"/>
      <w:marBottom w:val="0"/>
      <w:divBdr>
        <w:top w:val="none" w:sz="0" w:space="0" w:color="auto"/>
        <w:left w:val="none" w:sz="0" w:space="0" w:color="auto"/>
        <w:bottom w:val="none" w:sz="0" w:space="0" w:color="auto"/>
        <w:right w:val="none" w:sz="0" w:space="0" w:color="auto"/>
      </w:divBdr>
    </w:div>
    <w:div w:id="367221144">
      <w:bodyDiv w:val="1"/>
      <w:marLeft w:val="0"/>
      <w:marRight w:val="0"/>
      <w:marTop w:val="0"/>
      <w:marBottom w:val="0"/>
      <w:divBdr>
        <w:top w:val="none" w:sz="0" w:space="0" w:color="auto"/>
        <w:left w:val="none" w:sz="0" w:space="0" w:color="auto"/>
        <w:bottom w:val="none" w:sz="0" w:space="0" w:color="auto"/>
        <w:right w:val="none" w:sz="0" w:space="0" w:color="auto"/>
      </w:divBdr>
    </w:div>
    <w:div w:id="389158155">
      <w:bodyDiv w:val="1"/>
      <w:marLeft w:val="0"/>
      <w:marRight w:val="0"/>
      <w:marTop w:val="0"/>
      <w:marBottom w:val="0"/>
      <w:divBdr>
        <w:top w:val="none" w:sz="0" w:space="0" w:color="auto"/>
        <w:left w:val="none" w:sz="0" w:space="0" w:color="auto"/>
        <w:bottom w:val="none" w:sz="0" w:space="0" w:color="auto"/>
        <w:right w:val="none" w:sz="0" w:space="0" w:color="auto"/>
      </w:divBdr>
    </w:div>
    <w:div w:id="403718251">
      <w:bodyDiv w:val="1"/>
      <w:marLeft w:val="0"/>
      <w:marRight w:val="0"/>
      <w:marTop w:val="0"/>
      <w:marBottom w:val="0"/>
      <w:divBdr>
        <w:top w:val="none" w:sz="0" w:space="0" w:color="auto"/>
        <w:left w:val="none" w:sz="0" w:space="0" w:color="auto"/>
        <w:bottom w:val="none" w:sz="0" w:space="0" w:color="auto"/>
        <w:right w:val="none" w:sz="0" w:space="0" w:color="auto"/>
      </w:divBdr>
    </w:div>
    <w:div w:id="569730947">
      <w:bodyDiv w:val="1"/>
      <w:marLeft w:val="0"/>
      <w:marRight w:val="0"/>
      <w:marTop w:val="0"/>
      <w:marBottom w:val="0"/>
      <w:divBdr>
        <w:top w:val="none" w:sz="0" w:space="0" w:color="auto"/>
        <w:left w:val="none" w:sz="0" w:space="0" w:color="auto"/>
        <w:bottom w:val="none" w:sz="0" w:space="0" w:color="auto"/>
        <w:right w:val="none" w:sz="0" w:space="0" w:color="auto"/>
      </w:divBdr>
    </w:div>
    <w:div w:id="928851504">
      <w:bodyDiv w:val="1"/>
      <w:marLeft w:val="0"/>
      <w:marRight w:val="0"/>
      <w:marTop w:val="0"/>
      <w:marBottom w:val="0"/>
      <w:divBdr>
        <w:top w:val="none" w:sz="0" w:space="0" w:color="auto"/>
        <w:left w:val="none" w:sz="0" w:space="0" w:color="auto"/>
        <w:bottom w:val="none" w:sz="0" w:space="0" w:color="auto"/>
        <w:right w:val="none" w:sz="0" w:space="0" w:color="auto"/>
      </w:divBdr>
    </w:div>
    <w:div w:id="1125389755">
      <w:bodyDiv w:val="1"/>
      <w:marLeft w:val="0"/>
      <w:marRight w:val="0"/>
      <w:marTop w:val="0"/>
      <w:marBottom w:val="0"/>
      <w:divBdr>
        <w:top w:val="none" w:sz="0" w:space="0" w:color="auto"/>
        <w:left w:val="none" w:sz="0" w:space="0" w:color="auto"/>
        <w:bottom w:val="none" w:sz="0" w:space="0" w:color="auto"/>
        <w:right w:val="none" w:sz="0" w:space="0" w:color="auto"/>
      </w:divBdr>
    </w:div>
    <w:div w:id="1697778515">
      <w:bodyDiv w:val="1"/>
      <w:marLeft w:val="0"/>
      <w:marRight w:val="0"/>
      <w:marTop w:val="0"/>
      <w:marBottom w:val="0"/>
      <w:divBdr>
        <w:top w:val="none" w:sz="0" w:space="0" w:color="auto"/>
        <w:left w:val="none" w:sz="0" w:space="0" w:color="auto"/>
        <w:bottom w:val="none" w:sz="0" w:space="0" w:color="auto"/>
        <w:right w:val="none" w:sz="0" w:space="0" w:color="auto"/>
      </w:divBdr>
    </w:div>
    <w:div w:id="1847091459">
      <w:bodyDiv w:val="1"/>
      <w:marLeft w:val="0"/>
      <w:marRight w:val="0"/>
      <w:marTop w:val="0"/>
      <w:marBottom w:val="0"/>
      <w:divBdr>
        <w:top w:val="none" w:sz="0" w:space="0" w:color="auto"/>
        <w:left w:val="none" w:sz="0" w:space="0" w:color="auto"/>
        <w:bottom w:val="none" w:sz="0" w:space="0" w:color="auto"/>
        <w:right w:val="none" w:sz="0" w:space="0" w:color="auto"/>
      </w:divBdr>
    </w:div>
    <w:div w:id="189924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636</Words>
  <Characters>5152</Characters>
  <Application>Microsoft Office Word</Application>
  <DocSecurity>0</DocSecurity>
  <Lines>42</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Omistaja</dc:creator>
  <cp:keywords/>
  <dc:description/>
  <cp:lastModifiedBy>Prisching Daniel</cp:lastModifiedBy>
  <cp:revision>2</cp:revision>
  <dcterms:created xsi:type="dcterms:W3CDTF">2017-02-14T10:22:00Z</dcterms:created>
  <dcterms:modified xsi:type="dcterms:W3CDTF">2017-02-14T10:22:00Z</dcterms:modified>
</cp:coreProperties>
</file>