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hd w:fill="4F81BD" w:val="clear"/>
        <w:spacing w:before="200" w:after="0"/>
        <w:ind w:left="432" w:hanging="0"/>
        <w:rPr/>
      </w:pPr>
      <w:r>
        <w:rPr/>
        <w:t>Tema 4 – Uso del dom</w:t>
      </w:r>
    </w:p>
    <w:p>
      <w:pPr>
        <w:pStyle w:val="Ttulo2"/>
        <w:numPr>
          <w:ilvl w:val="0"/>
          <w:numId w:val="0"/>
        </w:numPr>
        <w:shd w:fill="DBE5F1" w:val="clear"/>
        <w:ind w:left="576" w:hanging="0"/>
        <w:rPr>
          <w:lang w:eastAsia="es-ES"/>
        </w:rPr>
      </w:pPr>
      <w:r>
        <w:rPr>
          <w:lang w:eastAsia="es-ES"/>
        </w:rPr>
        <w:t>Ejercicio 1 - Nodos</w:t>
      </w:r>
    </w:p>
    <w:p>
      <w:pPr>
        <w:pStyle w:val="Normal"/>
        <w:ind w:firstLine="360"/>
        <w:rPr>
          <w:bCs/>
        </w:rPr>
      </w:pPr>
      <w:r>
        <w:rPr>
          <w:bCs/>
        </w:rPr>
      </w:r>
    </w:p>
    <w:p>
      <w:pPr>
        <w:pStyle w:val="Normal"/>
        <w:ind w:firstLine="360"/>
        <w:rPr>
          <w:bCs/>
        </w:rPr>
      </w:pPr>
      <w:r>
        <w:rPr>
          <w:bCs/>
        </w:rPr>
        <w:t xml:space="preserve">Crea un fichero </w:t>
      </w:r>
      <w:r>
        <w:rPr>
          <w:bCs/>
          <w:highlight w:val="yellow"/>
        </w:rPr>
        <w:t>t4_ej1_nodos.html</w:t>
      </w:r>
      <w:r>
        <w:rPr>
          <w:bCs/>
        </w:rPr>
        <w:t xml:space="preserve"> en el que incluyas las respuestas a las siguientes tareas:</w:t>
      </w:r>
    </w:p>
    <w:p>
      <w:pPr>
        <w:pStyle w:val="ListParagraph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¿Que muestra el siguiente alert del fragmento de código que usa el selector getElementsByTagName?</w:t>
      </w:r>
    </w:p>
    <w:p>
      <w:pPr>
        <w:pStyle w:val="Normal"/>
        <w:rPr/>
      </w:pPr>
      <w:r>
        <w:rPr/>
        <w:t xml:space="preserve">               </w:t>
      </w:r>
      <w:r>
        <w:rPr/>
        <w:drawing>
          <wp:inline distT="0" distB="0" distL="0" distR="0">
            <wp:extent cx="3476625" cy="1079500"/>
            <wp:effectExtent l="0" t="0" r="0" b="0"/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>
          <w:color w:val="FF0000"/>
        </w:rPr>
        <w:t xml:space="preserve">el alert mostraria: </w:t>
      </w:r>
      <w:r>
        <w:rPr>
          <w:b/>
          <w:bCs/>
          <w:color w:val="000000"/>
        </w:rPr>
        <w:t>JavaScript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 xml:space="preserve">Dado el siguiente HTML, escribe una función consultarNodosDOM() que se ejecute al cargar la página y que recupere cada uno de elementos o nodos del DOM usando las funciones selectoras de document y guardando los resultados en variables y mostrándolas por consola.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getElementsByTagName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getElementById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getElementsByClassName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querySelector</w:t>
      </w:r>
    </w:p>
    <w:p>
      <w:pPr>
        <w:pStyle w:val="Codigo"/>
        <w:shd w:fill="D9D9D9" w:val="clear"/>
        <w:rPr>
          <w:color w:val="000000"/>
        </w:rPr>
      </w:pPr>
      <w:r>
        <w:rPr/>
        <w:t>&lt;body</w:t>
      </w:r>
      <w:r>
        <w:rPr>
          <w:color w:val="000000"/>
        </w:rPr>
        <w:t> </w:t>
      </w:r>
      <w:r>
        <w:rPr>
          <w:color w:val="FF0000"/>
        </w:rPr>
        <w:t>onload</w:t>
      </w:r>
      <w:r>
        <w:rPr>
          <w:color w:val="000000"/>
        </w:rPr>
        <w:t>=</w:t>
      </w:r>
      <w:r>
        <w:rPr>
          <w:color w:val="0000FF"/>
        </w:rPr>
        <w:t>"</w:t>
      </w:r>
      <w:r>
        <w:rPr/>
        <w:t>consultarNodosDOM</w:t>
      </w:r>
      <w:r>
        <w:rPr>
          <w:color w:val="0000FF"/>
        </w:rPr>
        <w:t>()"</w:t>
      </w:r>
      <w:r>
        <w:rPr/>
        <w:t>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</w:t>
      </w:r>
      <w:r>
        <w:rPr/>
        <w:t>&lt;h2</w:t>
      </w:r>
      <w:r>
        <w:rPr>
          <w:color w:val="000000"/>
        </w:rPr>
        <w:t> </w:t>
      </w:r>
      <w:r>
        <w:rPr>
          <w:color w:val="FF0000"/>
        </w:rPr>
        <w:t>class</w:t>
      </w:r>
      <w:r>
        <w:rPr>
          <w:color w:val="000000"/>
        </w:rPr>
        <w:t>=</w:t>
      </w:r>
      <w:r>
        <w:rPr>
          <w:color w:val="0000FF"/>
        </w:rPr>
        <w:t>"importante"</w:t>
      </w:r>
      <w:r>
        <w:rPr/>
        <w:t>&gt;</w:t>
      </w:r>
      <w:r>
        <w:rPr>
          <w:color w:val="000000"/>
        </w:rPr>
        <w:t>Titulo importante</w:t>
      </w:r>
      <w:r>
        <w:rPr/>
        <w:t>&lt;/h2&gt;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</w:t>
      </w:r>
      <w:r>
        <w:rPr/>
        <w:t>&lt;p</w:t>
      </w:r>
      <w:r>
        <w:rPr>
          <w:color w:val="000000"/>
        </w:rPr>
        <w:t> </w:t>
      </w:r>
      <w:r>
        <w:rPr>
          <w:color w:val="FF0000"/>
        </w:rPr>
        <w:t>id</w:t>
      </w:r>
      <w:r>
        <w:rPr>
          <w:color w:val="000000"/>
        </w:rPr>
        <w:t>=</w:t>
      </w:r>
      <w:r>
        <w:rPr>
          <w:color w:val="0000FF"/>
        </w:rPr>
        <w:t>"miParrafo"</w:t>
      </w:r>
      <w:r>
        <w:rPr/>
        <w:t>&gt;</w:t>
      </w:r>
      <w:r>
        <w:rPr>
          <w:color w:val="000000"/>
        </w:rPr>
        <w:t> Parrafo con id miParrafo</w:t>
      </w:r>
      <w:r>
        <w:rPr/>
        <w:t>&lt;/p&gt;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</w:t>
      </w:r>
      <w:r>
        <w:rPr/>
        <w:t>&lt;p</w:t>
      </w:r>
      <w:r>
        <w:rPr>
          <w:color w:val="000000"/>
        </w:rPr>
        <w:t> </w:t>
      </w:r>
      <w:r>
        <w:rPr>
          <w:color w:val="FF0000"/>
        </w:rPr>
        <w:t>class</w:t>
      </w:r>
      <w:r>
        <w:rPr>
          <w:color w:val="000000"/>
        </w:rPr>
        <w:t>=</w:t>
      </w:r>
      <w:r>
        <w:rPr>
          <w:color w:val="0000FF"/>
        </w:rPr>
        <w:t>"importante"</w:t>
      </w:r>
      <w:r>
        <w:rPr/>
        <w:t>&gt;</w:t>
      </w:r>
      <w:r>
        <w:rPr>
          <w:color w:val="000000"/>
        </w:rPr>
        <w:t> Parrafo importante</w:t>
      </w:r>
      <w:r>
        <w:rPr/>
        <w:t>&lt;/p&gt;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</w:t>
      </w:r>
      <w:r>
        <w:rPr/>
        <w:t>&lt;input</w:t>
      </w:r>
      <w:r>
        <w:rPr>
          <w:color w:val="000000"/>
        </w:rPr>
        <w:t> </w:t>
      </w:r>
      <w:r>
        <w:rPr>
          <w:color w:val="FF0000"/>
        </w:rPr>
        <w:t>type</w:t>
      </w:r>
      <w:r>
        <w:rPr>
          <w:color w:val="000000"/>
        </w:rPr>
        <w:t>=</w:t>
      </w:r>
      <w:r>
        <w:rPr>
          <w:color w:val="0000FF"/>
        </w:rPr>
        <w:t>"text"</w:t>
      </w:r>
      <w:r>
        <w:rPr>
          <w:color w:val="000000"/>
        </w:rPr>
        <w:t> </w:t>
      </w:r>
      <w:r>
        <w:rPr>
          <w:color w:val="FF0000"/>
        </w:rPr>
        <w:t>id</w:t>
      </w:r>
      <w:r>
        <w:rPr>
          <w:color w:val="000000"/>
        </w:rPr>
        <w:t>=</w:t>
      </w:r>
      <w:r>
        <w:rPr>
          <w:color w:val="0000FF"/>
        </w:rPr>
        <w:t>"inputText"</w:t>
      </w:r>
      <w:r>
        <w:rPr/>
        <w:t>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</w:t>
      </w:r>
      <w:r>
        <w:rPr/>
        <w:t>&lt;button</w:t>
      </w:r>
      <w:r>
        <w:rPr>
          <w:color w:val="000000"/>
        </w:rPr>
        <w:t> </w:t>
      </w:r>
      <w:r>
        <w:rPr>
          <w:color w:val="FF0000"/>
        </w:rPr>
        <w:t>type</w:t>
      </w:r>
      <w:r>
        <w:rPr>
          <w:color w:val="000000"/>
        </w:rPr>
        <w:t>=</w:t>
      </w:r>
      <w:r>
        <w:rPr>
          <w:color w:val="0000FF"/>
        </w:rPr>
        <w:t>"button"</w:t>
      </w:r>
      <w:r>
        <w:rPr>
          <w:color w:val="000000"/>
        </w:rPr>
        <w:t> </w:t>
      </w:r>
      <w:r>
        <w:rPr>
          <w:color w:val="FF0000"/>
        </w:rPr>
        <w:t>name</w:t>
      </w:r>
      <w:r>
        <w:rPr>
          <w:color w:val="000000"/>
        </w:rPr>
        <w:t>=</w:t>
      </w:r>
      <w:r>
        <w:rPr>
          <w:color w:val="0000FF"/>
        </w:rPr>
        <w:t>"button"</w:t>
      </w:r>
      <w:r>
        <w:rPr/>
        <w:t>&gt;</w:t>
      </w:r>
      <w:r>
        <w:rPr>
          <w:color w:val="000000"/>
        </w:rPr>
        <w:t>Guardar</w:t>
      </w:r>
      <w:r>
        <w:rPr/>
        <w:t>&lt;/button&gt;</w:t>
      </w:r>
    </w:p>
    <w:p>
      <w:pPr>
        <w:pStyle w:val="Codigo"/>
        <w:shd w:fill="D9D9D9" w:val="clear"/>
        <w:rPr>
          <w:color w:val="000000"/>
        </w:rPr>
      </w:pPr>
      <w:r>
        <w:rPr/>
        <w:t>&lt;/body&gt;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8785" cy="19431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Haz debug desde la consola de desarrollador y detén la ejecución en la última instrucción de la función anterior, para inspeccionar el contenido de las variables anteriores situandote con el ratón sobre ellas como en la siguiente captura:</w:t>
      </w:r>
    </w:p>
    <w:p>
      <w:pPr>
        <w:pStyle w:val="ListParagraph"/>
        <w:spacing w:before="0" w:after="200"/>
        <w:contextualSpacing/>
        <w:rPr/>
      </w:pPr>
      <w:r>
        <w:rPr>
          <w:highlight w:val="yellow"/>
        </w:rPr>
        <w:t>Adjunta tus propias capturas</w:t>
      </w:r>
    </w:p>
    <w:p>
      <w:pPr>
        <w:pStyle w:val="Normal"/>
        <w:spacing w:before="0" w:after="200"/>
        <w:ind w:left="708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322961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hanging="0"/>
        <w:contextualSpacing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4829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</w:p>
    <w:p>
      <w:pPr>
        <w:pStyle w:val="Ttulo2"/>
        <w:numPr>
          <w:ilvl w:val="0"/>
          <w:numId w:val="0"/>
        </w:numPr>
        <w:shd w:fill="DBE5F1" w:val="clear"/>
        <w:ind w:left="0" w:hanging="0"/>
        <w:rPr/>
      </w:pPr>
      <w:r>
        <w:rPr/>
        <w:t>ejercicio 2 – creación de nodos</w:t>
      </w:r>
    </w:p>
    <w:p>
      <w:pPr>
        <w:pStyle w:val="Normal"/>
        <w:ind w:firstLine="360"/>
        <w:rPr>
          <w:bCs/>
        </w:rPr>
      </w:pPr>
      <w:r>
        <w:rPr/>
      </w:r>
    </w:p>
    <w:p>
      <w:pPr>
        <w:pStyle w:val="Normal"/>
        <w:ind w:firstLine="360"/>
        <w:rPr>
          <w:bCs/>
        </w:rPr>
      </w:pPr>
      <w:r>
        <w:rPr>
          <w:bCs/>
        </w:rPr>
        <w:t xml:space="preserve">Crea un fichero </w:t>
      </w:r>
      <w:r>
        <w:rPr>
          <w:bCs/>
          <w:highlight w:val="yellow"/>
        </w:rPr>
        <w:t>t4_ej2_nodos.html</w:t>
      </w:r>
      <w:r>
        <w:rPr>
          <w:bCs/>
        </w:rPr>
        <w:t xml:space="preserve"> en el que incluyas las respuestas a las siguientes tareas:</w:t>
      </w:r>
    </w:p>
    <w:p>
      <w:pPr>
        <w:pStyle w:val="ListParagraph"/>
        <w:spacing w:before="0" w:after="200"/>
        <w:contextualSpacing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Cs/>
        </w:rPr>
      </w:pPr>
      <w:r>
        <w:rPr>
          <w:bCs/>
        </w:rPr>
        <w:t xml:space="preserve">Crea </w:t>
      </w:r>
      <w:r>
        <w:rPr>
          <w:bCs/>
          <w:u w:val="single"/>
        </w:rPr>
        <w:t>desde Javascript</w:t>
      </w:r>
      <w:r>
        <w:rPr>
          <w:bCs/>
        </w:rPr>
        <w:t xml:space="preserve"> un elemento div con id=”contenedor” en el que añadas 2 hijos de tipo párrafo e input text .</w:t>
      </w:r>
    </w:p>
    <w:p>
      <w:pPr>
        <w:pStyle w:val="ListParagraph"/>
        <w:spacing w:before="0" w:after="200"/>
        <w:contextualSpacing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Cs/>
        </w:rPr>
      </w:pPr>
      <w:r>
        <w:rPr>
          <w:bCs/>
        </w:rPr>
        <w:t>Genera 50 botones e inclúyelos en el div anterior. Para asignar a cada botón un texto diferente (</w:t>
      </w:r>
      <w:r>
        <w:rPr>
          <w:bCs/>
          <w:i/>
          <w:iCs/>
        </w:rPr>
        <w:t>boton1, boton2, … boton50)</w:t>
      </w:r>
      <w:r>
        <w:rPr>
          <w:bCs/>
        </w:rPr>
        <w:t xml:space="preserve">, usa el atributo </w:t>
      </w:r>
      <w:r>
        <w:rPr>
          <w:bCs/>
          <w:i/>
          <w:iCs/>
        </w:rPr>
        <w:t>ContentText</w:t>
      </w:r>
      <w:r>
        <w:rPr>
          <w:bCs/>
        </w:rPr>
        <w:t>.</w:t>
      </w:r>
    </w:p>
    <w:p>
      <w:pPr>
        <w:pStyle w:val="ListParagraph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Cs/>
        </w:rPr>
      </w:pPr>
      <w:r>
        <w:rPr>
          <w:bCs/>
        </w:rPr>
        <w:t xml:space="preserve">A partir de las siguientes 2 reglas css “.visible” “.invisible” que sirven para ocultar y mostrar elementos. Añade un botón que al pulsarlo muestre u oculte todo el contenedor de botones anterior. </w:t>
      </w:r>
    </w:p>
    <w:p>
      <w:pPr>
        <w:pStyle w:val="Normal"/>
        <w:spacing w:before="0" w:after="200"/>
        <w:ind w:firstLine="708"/>
        <w:rPr>
          <w:bCs/>
        </w:rPr>
      </w:pPr>
      <w:r>
        <w:rPr>
          <w:bCs/>
        </w:rPr>
        <w:t xml:space="preserve">Pista: atributo </w:t>
      </w:r>
      <w:r>
        <w:rPr>
          <w:bCs/>
          <w:i/>
          <w:iCs/>
        </w:rPr>
        <w:t>className</w:t>
      </w:r>
      <w:r>
        <w:rPr>
          <w:bCs/>
        </w:rPr>
        <w:t xml:space="preserve">. </w:t>
      </w:r>
    </w:p>
    <w:p>
      <w:pPr>
        <w:pStyle w:val="Codigo"/>
        <w:shd w:fill="D9D9D9" w:val="clear"/>
        <w:rPr>
          <w:u w:val="single"/>
        </w:rPr>
      </w:pPr>
      <w:r>
        <w:rPr/>
        <w:t>&lt;style&gt;</w:t>
      </w:r>
    </w:p>
    <w:p>
      <w:pPr>
        <w:pStyle w:val="Codigo"/>
        <w:rPr/>
      </w:pPr>
      <w:r>
        <w:rPr/>
        <w:t>        </w:t>
      </w:r>
      <w:r>
        <w:rPr/>
        <w:t>.visible{</w:t>
      </w:r>
    </w:p>
    <w:p>
      <w:pPr>
        <w:pStyle w:val="Codigo"/>
        <w:rPr/>
      </w:pPr>
      <w:r>
        <w:rPr/>
        <w:t>            </w:t>
      </w:r>
      <w:r>
        <w:rPr/>
        <w:t>visibility: visible;</w:t>
      </w:r>
    </w:p>
    <w:p>
      <w:pPr>
        <w:pStyle w:val="Codigo"/>
        <w:rPr/>
      </w:pPr>
      <w:r>
        <w:rPr/>
        <w:t>        </w:t>
      </w:r>
      <w:r>
        <w:rPr/>
        <w:t>}</w:t>
      </w:r>
    </w:p>
    <w:p>
      <w:pPr>
        <w:pStyle w:val="Codigo"/>
        <w:rPr/>
      </w:pPr>
      <w:r>
        <w:rPr/>
        <w:t>        </w:t>
      </w:r>
      <w:r>
        <w:rPr/>
        <w:t>.invisible {</w:t>
      </w:r>
    </w:p>
    <w:p>
      <w:pPr>
        <w:pStyle w:val="Codigo"/>
        <w:rPr/>
      </w:pPr>
      <w:r>
        <w:rPr/>
        <w:t>            </w:t>
      </w:r>
      <w:r>
        <w:rPr/>
        <w:t>visibility: hidden;</w:t>
      </w:r>
    </w:p>
    <w:p>
      <w:pPr>
        <w:pStyle w:val="Codigo"/>
        <w:rPr/>
      </w:pPr>
      <w:r>
        <w:rPr/>
        <w:t>        </w:t>
      </w:r>
      <w:r>
        <w:rPr/>
        <w:t>}</w:t>
      </w:r>
    </w:p>
    <w:p>
      <w:pPr>
        <w:pStyle w:val="Codigo"/>
        <w:shd w:fill="D9D9D9" w:val="clear"/>
        <w:rPr>
          <w:u w:val="single"/>
        </w:rPr>
      </w:pPr>
      <w:r>
        <w:rPr/>
        <w:t>    </w:t>
      </w:r>
      <w:r>
        <w:rPr/>
        <w:t>&lt;/style&gt;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Cs/>
        </w:rPr>
      </w:pPr>
      <w:r>
        <w:rPr>
          <w:bCs/>
        </w:rPr>
        <w:t>A partir del siguiente ejemplo de la lista de la compra modifícalo para crear los elementos de la lista usando los métodos de document: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rPr>
          <w:bCs/>
        </w:rPr>
      </w:pPr>
      <w:r>
        <w:rPr>
          <w:bCs/>
        </w:rPr>
        <w:t>createElement()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rPr>
          <w:bCs/>
        </w:rPr>
      </w:pPr>
      <w:r>
        <w:rPr>
          <w:bCs/>
        </w:rPr>
        <w:t>appendChild()</w:t>
      </w:r>
    </w:p>
    <w:p>
      <w:pPr>
        <w:pStyle w:val="Codigo"/>
        <w:shd w:fill="D9D9D9" w:val="clear"/>
        <w:rPr>
          <w:color w:val="000000"/>
        </w:rPr>
      </w:pPr>
      <w:r>
        <w:rPr/>
        <w:t>&lt;body&gt;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  </w:t>
      </w:r>
      <w:r>
        <w:rPr/>
        <w:t>&lt;h2&gt;</w:t>
      </w:r>
      <w:r>
        <w:rPr>
          <w:color w:val="000000"/>
        </w:rPr>
        <w:t>Mi lista de la compra:</w:t>
      </w:r>
      <w:r>
        <w:rPr/>
        <w:t>&lt;/h2&gt;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  </w:t>
      </w:r>
      <w:r>
        <w:rPr/>
        <w:t>&lt;input</w:t>
      </w:r>
      <w:r>
        <w:rPr>
          <w:color w:val="000000"/>
        </w:rPr>
        <w:t> </w:t>
      </w:r>
      <w:r>
        <w:rPr>
          <w:color w:val="FF0000"/>
        </w:rPr>
        <w:t>type</w:t>
      </w:r>
      <w:r>
        <w:rPr>
          <w:color w:val="000000"/>
        </w:rPr>
        <w:t>=</w:t>
      </w:r>
      <w:r>
        <w:rPr>
          <w:color w:val="0000FF"/>
        </w:rPr>
        <w:t>"text"</w:t>
      </w:r>
      <w:r>
        <w:rPr>
          <w:color w:val="000000"/>
        </w:rPr>
        <w:t> </w:t>
      </w:r>
      <w:r>
        <w:rPr>
          <w:color w:val="FF0000"/>
        </w:rPr>
        <w:t>id</w:t>
      </w:r>
      <w:r>
        <w:rPr>
          <w:color w:val="000000"/>
        </w:rPr>
        <w:t>=</w:t>
      </w:r>
      <w:r>
        <w:rPr>
          <w:color w:val="0000FF"/>
        </w:rPr>
        <w:t>"txtProducto"</w:t>
      </w:r>
      <w:r>
        <w:rPr/>
        <w:t>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  </w:t>
      </w:r>
      <w:r>
        <w:rPr/>
        <w:t>&lt;input</w:t>
      </w:r>
      <w:r>
        <w:rPr>
          <w:color w:val="000000"/>
        </w:rPr>
        <w:t> </w:t>
      </w:r>
      <w:r>
        <w:rPr>
          <w:color w:val="FF0000"/>
        </w:rPr>
        <w:t>type</w:t>
      </w:r>
      <w:r>
        <w:rPr>
          <w:color w:val="000000"/>
        </w:rPr>
        <w:t>=</w:t>
      </w:r>
      <w:r>
        <w:rPr>
          <w:color w:val="0000FF"/>
        </w:rPr>
        <w:t>"button"</w:t>
      </w:r>
      <w:r>
        <w:rPr>
          <w:color w:val="000000"/>
        </w:rPr>
        <w:t> </w:t>
      </w:r>
      <w:r>
        <w:rPr>
          <w:color w:val="FF0000"/>
        </w:rPr>
        <w:t>value</w:t>
      </w:r>
      <w:r>
        <w:rPr>
          <w:color w:val="000000"/>
        </w:rPr>
        <w:t>=</w:t>
      </w:r>
      <w:r>
        <w:rPr>
          <w:color w:val="0000FF"/>
        </w:rPr>
        <w:t>"Añadir a la lista"</w:t>
      </w:r>
      <w:r>
        <w:rPr>
          <w:color w:val="000000"/>
        </w:rPr>
        <w:t> </w:t>
      </w:r>
      <w:r>
        <w:rPr>
          <w:color w:val="FF0000"/>
        </w:rPr>
        <w:t>onclick</w:t>
      </w:r>
      <w:r>
        <w:rPr>
          <w:color w:val="000000"/>
        </w:rPr>
        <w:t>=</w:t>
      </w:r>
      <w:r>
        <w:rPr>
          <w:color w:val="0000FF"/>
        </w:rPr>
        <w:t>"</w:t>
      </w:r>
      <w:r>
        <w:rPr>
          <w:color w:val="795E26"/>
        </w:rPr>
        <w:t>anadirProducto</w:t>
      </w:r>
      <w:r>
        <w:rPr>
          <w:color w:val="0000FF"/>
        </w:rPr>
        <w:t>()"</w:t>
      </w:r>
      <w:r>
        <w:rPr>
          <w:color w:val="000000"/>
        </w:rPr>
        <w:t> </w:t>
      </w:r>
      <w:r>
        <w:rPr>
          <w:color w:val="FF0000"/>
        </w:rPr>
        <w:t>title</w:t>
      </w:r>
      <w:r>
        <w:rPr>
          <w:color w:val="000000"/>
        </w:rPr>
        <w:t>=</w:t>
      </w:r>
      <w:r>
        <w:rPr>
          <w:color w:val="0000FF"/>
        </w:rPr>
        <w:t>"Añade productos"</w:t>
      </w:r>
      <w:r>
        <w:rPr/>
        <w:t>&gt;</w:t>
      </w:r>
    </w:p>
    <w:p>
      <w:pPr>
        <w:pStyle w:val="Codigo"/>
        <w:shd w:fill="D9D9D9" w:val="clear"/>
        <w:rPr>
          <w:color w:val="000000"/>
        </w:rPr>
      </w:pPr>
      <w:r>
        <w:rPr>
          <w:color w:val="000000"/>
        </w:rPr>
        <w:t>    </w:t>
      </w:r>
      <w:r>
        <w:rPr/>
        <w:t>&lt;ul</w:t>
      </w:r>
      <w:r>
        <w:rPr>
          <w:color w:val="000000"/>
        </w:rPr>
        <w:t> </w:t>
      </w:r>
      <w:r>
        <w:rPr>
          <w:color w:val="FF0000"/>
        </w:rPr>
        <w:t>id</w:t>
      </w:r>
      <w:r>
        <w:rPr>
          <w:color w:val="000000"/>
        </w:rPr>
        <w:t>=</w:t>
      </w:r>
      <w:r>
        <w:rPr>
          <w:color w:val="0000FF"/>
        </w:rPr>
        <w:t>"ullistaCompra"</w:t>
      </w:r>
      <w:r>
        <w:rPr/>
        <w:t>&gt;&lt;/ul&gt;</w:t>
      </w:r>
    </w:p>
    <w:p>
      <w:pPr>
        <w:pStyle w:val="Codigo"/>
        <w:shd w:fill="D9D9D9" w:val="clear"/>
        <w:spacing w:before="120" w:after="120"/>
        <w:rPr>
          <w:color w:val="000000"/>
          <w:sz w:val="4"/>
          <w:szCs w:val="4"/>
        </w:rPr>
      </w:pPr>
      <w:r>
        <w:rPr/>
        <w:t>&lt;/body&gt;</w:t>
      </w:r>
    </w:p>
    <w:sectPr>
      <w:footerReference w:type="default" r:id="rId6"/>
      <w:type w:val="nextPage"/>
      <w:pgSz w:w="11906" w:h="16838"/>
      <w:pgMar w:left="1077" w:right="1077" w:header="0" w:top="851" w:footer="709" w:bottom="851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081440"/>
    </w:sdtPr>
    <w:sdtContent>
      <w:p>
        <w:pPr>
          <w:pStyle w:val="Piedepgina"/>
          <w:spacing w:before="20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21ae"/>
    <w:pPr>
      <w:widowControl/>
      <w:bidi w:val="0"/>
      <w:spacing w:lineRule="auto" w:line="276" w:before="2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ilvl w:val="0"/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221ae"/>
    <w:rPr>
      <w:b/>
      <w:bCs/>
      <w:caps/>
      <w:color w:val="FFFFFF" w:themeColor="background1"/>
      <w:spacing w:val="15"/>
      <w:shd w:fill="4F81B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221ae"/>
    <w:rPr>
      <w:caps/>
      <w:spacing w:val="15"/>
      <w:shd w:fill="DBE5F1" w:val="clear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221ae"/>
    <w:rPr>
      <w:caps/>
      <w:color w:val="243F60" w:themeColor="accent1" w:themeShade="7f"/>
      <w:spacing w:val="15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e221ae"/>
    <w:rPr>
      <w:caps/>
      <w:color w:val="365F91" w:themeColor="accent1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e221ae"/>
    <w:rPr>
      <w:caps/>
      <w:color w:val="365F91" w:themeColor="accent1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e221ae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e221ae"/>
    <w:rPr>
      <w:i/>
      <w:caps/>
      <w:spacing w:val="10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6f13bb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f13bb"/>
    <w:rPr>
      <w:rFonts w:ascii="Tahoma" w:hAnsi="Tahoma" w:cs="Tahoma"/>
      <w:sz w:val="16"/>
      <w:szCs w:val="16"/>
    </w:rPr>
  </w:style>
  <w:style w:type="character" w:styleId="MisreferenciasCar" w:customStyle="1">
    <w:name w:val="Mis referencias Car"/>
    <w:basedOn w:val="DefaultParagraphFont"/>
    <w:link w:val="Misreferencias"/>
    <w:qFormat/>
    <w:rsid w:val="007d450c"/>
    <w:rPr>
      <w:rFonts w:ascii="Calibri" w:hAnsi="Calibri"/>
      <w:sz w:val="20"/>
      <w:shd w:fill="95B3D7" w:val="clear"/>
      <w:lang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d749d3"/>
    <w:rPr>
      <w:color w:val="800080" w:themeColor="followedHyperlink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e221ae"/>
    <w:rPr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079b6"/>
    <w:rPr>
      <w:rFonts w:ascii="Calibri" w:hAnsi="Calibri"/>
      <w:sz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079b6"/>
    <w:rPr>
      <w:rFonts w:ascii="Calibri" w:hAnsi="Calibri"/>
      <w:sz w:val="20"/>
    </w:rPr>
  </w:style>
  <w:style w:type="character" w:styleId="Strong">
    <w:name w:val="Strong"/>
    <w:uiPriority w:val="22"/>
    <w:qFormat/>
    <w:rsid w:val="00e221ae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  <w:rsid w:val="00676fbe"/>
    <w:rPr/>
  </w:style>
  <w:style w:type="character" w:styleId="TtuloCar" w:customStyle="1">
    <w:name w:val="Título Car"/>
    <w:basedOn w:val="DefaultParagraphFont"/>
    <w:link w:val="Ttulo"/>
    <w:uiPriority w:val="10"/>
    <w:qFormat/>
    <w:rsid w:val="00e221ae"/>
    <w:rPr>
      <w:caps/>
      <w:color w:val="4F81BD" w:themeColor="accent1"/>
      <w:spacing w:val="10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Destacado">
    <w:name w:val="Destacado"/>
    <w:uiPriority w:val="20"/>
    <w:qFormat/>
    <w:rsid w:val="00e221ae"/>
    <w:rPr>
      <w:caps/>
      <w:color w:val="243F60" w:themeColor="accent1" w:themeShade="7f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e221ae"/>
    <w:rPr>
      <w:i/>
      <w:iCs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e221a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221ae"/>
    <w:rPr>
      <w:b/>
      <w:bCs/>
      <w:i/>
      <w:iCs/>
      <w:spacing w:val="9"/>
    </w:rPr>
  </w:style>
  <w:style w:type="character" w:styleId="RespuestasCar" w:customStyle="1">
    <w:name w:val="respuestas Car"/>
    <w:basedOn w:val="MisreferenciasCar"/>
    <w:link w:val="respuestas"/>
    <w:qFormat/>
    <w:rsid w:val="007964f6"/>
    <w:rPr>
      <w:rFonts w:ascii="Calibri" w:hAnsi="Calibri"/>
      <w:sz w:val="16"/>
      <w:szCs w:val="20"/>
      <w:shd w:fill="95B3D7" w:val="clear"/>
      <w:lang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72209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616a"/>
    <w:rPr>
      <w:color w:val="605E5C"/>
      <w:shd w:fill="E1DFDD" w:val="clear"/>
    </w:rPr>
  </w:style>
  <w:style w:type="character" w:styleId="CodigoCar" w:customStyle="1">
    <w:name w:val="Codigo Car"/>
    <w:basedOn w:val="RespuestasCar"/>
    <w:link w:val="Codigo"/>
    <w:qFormat/>
    <w:rsid w:val="005c0ed0"/>
    <w:rPr>
      <w:rFonts w:ascii="Calibri" w:hAnsi="Calibri" w:eastAsia="Times New Roman"/>
      <w:color w:val="800000"/>
      <w:sz w:val="16"/>
      <w:szCs w:val="20"/>
      <w:shd w:fill="D9D9D9" w:val="clear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e221ae"/>
    <w:pPr>
      <w:numPr>
        <w:ilvl w:val="0"/>
        <w:numId w:val="0"/>
      </w:numPr>
      <w:shd w:fill="4F81BD" w:val="clear"/>
    </w:pPr>
    <w:rPr>
      <w:lang w:bidi="en-US"/>
    </w:rPr>
  </w:style>
  <w:style w:type="paragraph" w:styleId="Sumario1">
    <w:name w:val="TOC 1"/>
    <w:basedOn w:val="Normal"/>
    <w:next w:val="Normal"/>
    <w:autoRedefine/>
    <w:uiPriority w:val="39"/>
    <w:unhideWhenUsed/>
    <w:rsid w:val="006f13bb"/>
    <w:pPr>
      <w:spacing w:before="20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6f13bb"/>
    <w:pPr>
      <w:spacing w:before="20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6f13bb"/>
    <w:pPr>
      <w:spacing w:before="200" w:after="100"/>
      <w:ind w:left="44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13bb"/>
    <w:pPr>
      <w:spacing w:lineRule="auto" w:line="240" w:before="200" w:after="0"/>
    </w:pPr>
    <w:rPr>
      <w:rFonts w:ascii="Tahoma" w:hAnsi="Tahoma" w:cs="Tahoma"/>
      <w:sz w:val="16"/>
      <w:szCs w:val="16"/>
    </w:rPr>
  </w:style>
  <w:style w:type="paragraph" w:styleId="Misreferencias" w:customStyle="1">
    <w:name w:val="Mis referencias"/>
    <w:basedOn w:val="Normal"/>
    <w:next w:val="Normal"/>
    <w:link w:val="MisreferenciasCar"/>
    <w:qFormat/>
    <w:rsid w:val="007d450c"/>
    <w:pPr>
      <w:pBdr>
        <w:top w:val="single" w:sz="4" w:space="1" w:color="17365D"/>
        <w:left w:val="single" w:sz="4" w:space="4" w:color="17365D"/>
        <w:bottom w:val="single" w:sz="4" w:space="1" w:color="17365D"/>
        <w:right w:val="single" w:sz="4" w:space="4" w:color="17365D"/>
      </w:pBdr>
      <w:shd w:val="clear" w:color="auto" w:fill="95B3D7" w:themeFill="accent1" w:themeFillTint="99"/>
      <w:spacing w:before="120" w:after="120"/>
    </w:pPr>
    <w:rPr>
      <w:lang w:eastAsia="es-ES"/>
    </w:rPr>
  </w:style>
  <w:style w:type="paragraph" w:styleId="ListParagraph">
    <w:name w:val="List Paragraph"/>
    <w:basedOn w:val="Normal"/>
    <w:uiPriority w:val="34"/>
    <w:qFormat/>
    <w:rsid w:val="00e221ae"/>
    <w:pPr>
      <w:spacing w:before="200" w:after="200"/>
      <w:ind w:left="720" w:hanging="0"/>
      <w:contextualSpacing/>
    </w:pPr>
    <w:rPr/>
  </w:style>
  <w:style w:type="paragraph" w:styleId="NoSpacing">
    <w:name w:val="No Spacing"/>
    <w:basedOn w:val="Normal"/>
    <w:link w:val="SinespaciadoCar"/>
    <w:uiPriority w:val="1"/>
    <w:qFormat/>
    <w:rsid w:val="00e221ae"/>
    <w:pPr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e221ae"/>
    <w:pPr/>
    <w:rPr>
      <w:b/>
      <w:bCs/>
      <w:color w:val="365F91" w:themeColor="accent1" w:themeShade="bf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079b6"/>
    <w:pPr>
      <w:tabs>
        <w:tab w:val="clear" w:pos="708"/>
        <w:tab w:val="center" w:pos="4252" w:leader="none"/>
        <w:tab w:val="right" w:pos="8504" w:leader="none"/>
      </w:tabs>
      <w:spacing w:lineRule="auto" w:line="240" w:before="20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lear" w:pos="708"/>
        <w:tab w:val="center" w:pos="4252" w:leader="none"/>
        <w:tab w:val="right" w:pos="8504" w:leader="none"/>
      </w:tabs>
      <w:spacing w:lineRule="auto" w:line="240" w:before="200" w:after="0"/>
    </w:pPr>
    <w:rPr/>
  </w:style>
  <w:style w:type="paragraph" w:styleId="Default" w:customStyle="1">
    <w:name w:val="Default"/>
    <w:qFormat/>
    <w:rsid w:val="00970ceb"/>
    <w:pPr>
      <w:widowControl/>
      <w:bidi w:val="0"/>
      <w:spacing w:lineRule="auto" w:line="240" w:before="200" w:after="0"/>
      <w:jc w:val="left"/>
    </w:pPr>
    <w:rPr>
      <w:rFonts w:ascii="Trebuchet MS" w:hAnsi="Trebuchet MS" w:cs="Trebuchet MS" w:eastAsia=""/>
      <w:color w:val="000000"/>
      <w:kern w:val="0"/>
      <w:sz w:val="24"/>
      <w:szCs w:val="24"/>
      <w:lang w:val="es-E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ff57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itular">
    <w:name w:val="Title"/>
    <w:basedOn w:val="Normal"/>
    <w:next w:val="Normal"/>
    <w:link w:val="TtuloCar"/>
    <w:uiPriority w:val="10"/>
    <w:qFormat/>
    <w:rsid w:val="00e221ae"/>
    <w:pPr>
      <w:spacing w:before="720" w:after="200"/>
    </w:pPr>
    <w:rPr>
      <w:caps/>
      <w:color w:val="4F81BD" w:themeColor="accent1"/>
      <w:spacing w:val="10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CitaCar"/>
    <w:uiPriority w:val="29"/>
    <w:qFormat/>
    <w:rsid w:val="00e221ae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Respuestas" w:customStyle="1">
    <w:name w:val="respuestas"/>
    <w:basedOn w:val="Misreferencias"/>
    <w:link w:val="respuestasCar"/>
    <w:qFormat/>
    <w:rsid w:val="007964f6"/>
    <w:pPr>
      <w:shd w:fill="95B3D7" w:val="clear"/>
    </w:pPr>
    <w:rPr>
      <w:sz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7220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eastAsia="es-ES"/>
    </w:rPr>
  </w:style>
  <w:style w:type="paragraph" w:styleId="Codigo" w:customStyle="1">
    <w:name w:val="Codigo"/>
    <w:basedOn w:val="Respuestas"/>
    <w:link w:val="CodigoCar"/>
    <w:qFormat/>
    <w:rsid w:val="005c0ed0"/>
    <w:pPr>
      <w:shd w:val="clear" w:color="auto" w:fill="D9D9D9" w:themeFill="background1" w:themeFillShade="d9"/>
      <w:ind w:left="720" w:hanging="0"/>
    </w:pPr>
    <w:rPr>
      <w:rFonts w:eastAsia="Times New Roman"/>
      <w:color w:val="8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5oscura-nfasis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3954B36-1C02-4B20-B34C-AA5B651073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LibreOffice/7.0.0.3$Windows_X86_64 LibreOffice_project/8061b3e9204bef6b321a21033174034a5e2ea88e</Application>
  <Pages>3</Pages>
  <Words>323</Words>
  <Characters>1930</Characters>
  <CharactersWithSpaces>2311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2021-01-08T14:24:00Z</dcterms:created>
  <dc:creator>David</dc:creator>
  <dc:description/>
  <dc:language>es-ES</dc:language>
  <cp:lastModifiedBy/>
  <cp:lastPrinted>2020-10-29T12:43:00Z</cp:lastPrinted>
  <dcterms:modified xsi:type="dcterms:W3CDTF">2021-05-30T20:18:11Z</dcterms:modified>
  <cp:revision>14</cp:revision>
  <dc:subject>Tema 2. Sistemas Operativos. Introducción</dc:subject>
  <dc:title>SISIN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