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74D2" w14:textId="77777777" w:rsidR="00D763E4" w:rsidRDefault="00000000" w:rsidP="008B6671">
      <w:pPr>
        <w:spacing w:after="381" w:line="259" w:lineRule="auto"/>
        <w:ind w:left="0" w:firstLine="0"/>
      </w:pPr>
      <w:r>
        <w:rPr>
          <w:b/>
          <w:sz w:val="28"/>
        </w:rPr>
        <w:t xml:space="preserve">1. Beadandó feladat dokumentáció </w:t>
      </w:r>
    </w:p>
    <w:p w14:paraId="7E6187CF" w14:textId="77777777" w:rsidR="00D763E4" w:rsidRDefault="00000000" w:rsidP="008B6671">
      <w:pPr>
        <w:spacing w:after="18" w:line="259" w:lineRule="auto"/>
        <w:ind w:left="-5" w:hanging="10"/>
      </w:pPr>
      <w:proofErr w:type="spellStart"/>
      <w:r>
        <w:rPr>
          <w:b/>
        </w:rPr>
        <w:t>Készítette</w:t>
      </w:r>
      <w:proofErr w:type="spellEnd"/>
      <w:r>
        <w:rPr>
          <w:b/>
        </w:rPr>
        <w:t xml:space="preserve">: </w:t>
      </w:r>
    </w:p>
    <w:p w14:paraId="7EA40336" w14:textId="6802D76E" w:rsidR="00D763E4" w:rsidRDefault="00EF5143" w:rsidP="008B6671">
      <w:pPr>
        <w:spacing w:after="408" w:line="267" w:lineRule="auto"/>
        <w:ind w:left="0" w:right="6567" w:firstLine="0"/>
      </w:pPr>
      <w:r>
        <w:t>Ramel Dániel</w:t>
      </w:r>
    </w:p>
    <w:p w14:paraId="7FEAC627" w14:textId="530E63E1" w:rsidR="00EF5143" w:rsidRDefault="00EF5143" w:rsidP="008B6671">
      <w:pPr>
        <w:spacing w:after="408" w:line="267" w:lineRule="auto"/>
        <w:ind w:left="0" w:right="6567" w:firstLine="0"/>
      </w:pPr>
      <w:r>
        <w:t>ZC8YR8</w:t>
      </w:r>
    </w:p>
    <w:p w14:paraId="751C27EC" w14:textId="77777777" w:rsidR="00D763E4" w:rsidRDefault="00000000" w:rsidP="008B6671">
      <w:pPr>
        <w:spacing w:after="47" w:line="259" w:lineRule="auto"/>
        <w:ind w:left="0" w:firstLine="0"/>
      </w:pPr>
      <w:r>
        <w:rPr>
          <w:b/>
        </w:rPr>
        <w:t xml:space="preserve">Feladat:  </w:t>
      </w:r>
    </w:p>
    <w:p w14:paraId="22498615" w14:textId="77777777" w:rsidR="00EF5143" w:rsidRDefault="00EF5143" w:rsidP="008B6671">
      <w:pPr>
        <w:spacing w:after="63" w:line="259" w:lineRule="auto"/>
        <w:ind w:left="-5" w:firstLine="725"/>
      </w:pPr>
      <w:proofErr w:type="spellStart"/>
      <w:r>
        <w:t>Készítsünk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amellyel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játszhatjuk</w:t>
      </w:r>
      <w:proofErr w:type="spellEnd"/>
      <w:r>
        <w:t>.</w:t>
      </w:r>
    </w:p>
    <w:p w14:paraId="79A98800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𝑛 × 𝑛 </w:t>
      </w:r>
      <w:proofErr w:type="spellStart"/>
      <w:r>
        <w:t>elemből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üldöző</w:t>
      </w:r>
      <w:proofErr w:type="spellEnd"/>
      <w:r>
        <w:t xml:space="preserve"> </w:t>
      </w:r>
      <w:proofErr w:type="spellStart"/>
      <w:r>
        <w:t>elől</w:t>
      </w:r>
      <w:proofErr w:type="spellEnd"/>
      <w:r>
        <w:t xml:space="preserve"> </w:t>
      </w:r>
      <w:proofErr w:type="spellStart"/>
      <w:r>
        <w:t>próbál</w:t>
      </w:r>
      <w:proofErr w:type="spellEnd"/>
    </w:p>
    <w:p w14:paraId="77D366ED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menekülni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próbálja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aknára</w:t>
      </w:r>
      <w:proofErr w:type="spellEnd"/>
      <w:r>
        <w:t xml:space="preserve"> </w:t>
      </w:r>
      <w:proofErr w:type="spellStart"/>
      <w:r>
        <w:t>csalni</w:t>
      </w:r>
      <w:proofErr w:type="spellEnd"/>
      <w:r>
        <w:t>.</w:t>
      </w:r>
    </w:p>
    <w:p w14:paraId="042086EA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Kezdetben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sorának</w:t>
      </w:r>
      <w:proofErr w:type="spellEnd"/>
      <w:r>
        <w:t xml:space="preserve"> </w:t>
      </w:r>
      <w:proofErr w:type="spellStart"/>
      <w:r>
        <w:t>közepén</w:t>
      </w:r>
      <w:proofErr w:type="spellEnd"/>
      <w:r>
        <w:t xml:space="preserve"> </w:t>
      </w:r>
      <w:proofErr w:type="spellStart"/>
      <w:r>
        <w:t>helyezkedik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a </w:t>
      </w:r>
      <w:proofErr w:type="spellStart"/>
      <w:r>
        <w:t>két</w:t>
      </w:r>
      <w:proofErr w:type="spellEnd"/>
    </w:p>
    <w:p w14:paraId="6EE47960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üldöző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alsó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sarokban</w:t>
      </w:r>
      <w:proofErr w:type="spellEnd"/>
      <w:r>
        <w:t xml:space="preserve">. Az </w:t>
      </w:r>
      <w:proofErr w:type="spellStart"/>
      <w:r>
        <w:t>ellenfelek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lépnek</w:t>
      </w:r>
      <w:proofErr w:type="spellEnd"/>
      <w:r>
        <w:t xml:space="preserve"> </w:t>
      </w:r>
      <w:proofErr w:type="spellStart"/>
      <w:r>
        <w:t>egy</w:t>
      </w:r>
      <w:proofErr w:type="spellEnd"/>
    </w:p>
    <w:p w14:paraId="4E1144D2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mezőt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felé</w:t>
      </w:r>
      <w:proofErr w:type="spellEnd"/>
      <w:r>
        <w:t xml:space="preserve"> </w:t>
      </w:r>
      <w:proofErr w:type="spellStart"/>
      <w:r>
        <w:t>haladva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ha a </w:t>
      </w:r>
      <w:proofErr w:type="spellStart"/>
      <w:r>
        <w:t>függőleges</w:t>
      </w:r>
      <w:proofErr w:type="spellEnd"/>
      <w:r>
        <w:t xml:space="preserve"> </w:t>
      </w:r>
      <w:proofErr w:type="spellStart"/>
      <w:r>
        <w:t>távolság</w:t>
      </w:r>
      <w:proofErr w:type="spellEnd"/>
      <w:r>
        <w:t xml:space="preserve"> a </w:t>
      </w:r>
      <w:proofErr w:type="spellStart"/>
      <w:r>
        <w:t>nagyobb</w:t>
      </w:r>
      <w:proofErr w:type="spellEnd"/>
      <w:r>
        <w:t xml:space="preserve">, </w:t>
      </w:r>
      <w:proofErr w:type="spellStart"/>
      <w:r>
        <w:t>akkor</w:t>
      </w:r>
      <w:proofErr w:type="spellEnd"/>
    </w:p>
    <w:p w14:paraId="078A0A54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függőlegesen</w:t>
      </w:r>
      <w:proofErr w:type="spellEnd"/>
      <w:r>
        <w:t xml:space="preserve">, </w:t>
      </w:r>
      <w:proofErr w:type="spellStart"/>
      <w:r>
        <w:t>ellenkező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 </w:t>
      </w:r>
      <w:proofErr w:type="spellStart"/>
      <w:r>
        <w:t>mozognak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felé</w:t>
      </w:r>
      <w:proofErr w:type="spellEnd"/>
      <w:r>
        <w:t>.</w:t>
      </w:r>
    </w:p>
    <w:p w14:paraId="55BAEA6B" w14:textId="77777777" w:rsidR="00EF5143" w:rsidRDefault="00EF5143" w:rsidP="008B6671">
      <w:pPr>
        <w:spacing w:after="63" w:line="259" w:lineRule="auto"/>
        <w:ind w:left="695" w:hanging="10"/>
      </w:pPr>
      <w:r>
        <w:t xml:space="preserve">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pozíciókban</w:t>
      </w:r>
      <w:proofErr w:type="spellEnd"/>
      <w:r>
        <w:t xml:space="preserve"> </w:t>
      </w:r>
      <w:proofErr w:type="spellStart"/>
      <w:r>
        <w:t>aknák</w:t>
      </w:r>
      <w:proofErr w:type="spellEnd"/>
      <w:r>
        <w:t xml:space="preserve"> is </w:t>
      </w:r>
      <w:proofErr w:type="spellStart"/>
      <w:r>
        <w:t>elhelyezkednek</w:t>
      </w:r>
      <w:proofErr w:type="spellEnd"/>
      <w:r>
        <w:t xml:space="preserve">, </w:t>
      </w:r>
      <w:proofErr w:type="spellStart"/>
      <w:r>
        <w:t>amelyekbe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</w:p>
    <w:p w14:paraId="7EBFE3A8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ellenfelek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beleléphetnek</w:t>
      </w:r>
      <w:proofErr w:type="spellEnd"/>
      <w:r>
        <w:t xml:space="preserve">,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eltűnnek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</w:t>
      </w:r>
      <w:proofErr w:type="spellStart"/>
      <w:r>
        <w:t>akna</w:t>
      </w:r>
      <w:proofErr w:type="spellEnd"/>
      <w:r>
        <w:t xml:space="preserve"> </w:t>
      </w:r>
      <w:proofErr w:type="spellStart"/>
      <w:r>
        <w:t>megmarad</w:t>
      </w:r>
      <w:proofErr w:type="spellEnd"/>
      <w:r>
        <w:t>).</w:t>
      </w:r>
    </w:p>
    <w:p w14:paraId="228DAD9A" w14:textId="77777777" w:rsidR="00EF5143" w:rsidRDefault="00EF5143" w:rsidP="008B6671">
      <w:pPr>
        <w:spacing w:after="63" w:line="259" w:lineRule="auto"/>
        <w:ind w:left="695" w:hanging="10"/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függőlegesen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 xml:space="preserve"> (</w:t>
      </w:r>
      <w:proofErr w:type="spellStart"/>
      <w:r>
        <w:t>egyesével</w:t>
      </w:r>
      <w:proofErr w:type="spellEnd"/>
      <w:r>
        <w:t xml:space="preserve">) a </w:t>
      </w:r>
      <w:proofErr w:type="spellStart"/>
      <w:r>
        <w:t>pályán</w:t>
      </w:r>
      <w:proofErr w:type="spellEnd"/>
      <w:r>
        <w:t xml:space="preserve">, </w:t>
      </w:r>
      <w:proofErr w:type="spellStart"/>
      <w:r>
        <w:t>és</w:t>
      </w:r>
      <w:proofErr w:type="spellEnd"/>
    </w:p>
    <w:p w14:paraId="3049B34E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ellenfeleket</w:t>
      </w:r>
      <w:proofErr w:type="spellEnd"/>
      <w:r>
        <w:t xml:space="preserve"> </w:t>
      </w:r>
      <w:proofErr w:type="spellStart"/>
      <w:r>
        <w:t>aknára</w:t>
      </w:r>
      <w:proofErr w:type="spellEnd"/>
      <w:r>
        <w:t xml:space="preserve"> </w:t>
      </w:r>
      <w:proofErr w:type="spellStart"/>
      <w:r>
        <w:t>csalja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ő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lép</w:t>
      </w:r>
      <w:proofErr w:type="spellEnd"/>
      <w:r>
        <w:t xml:space="preserve"> </w:t>
      </w:r>
      <w:proofErr w:type="spellStart"/>
      <w:r>
        <w:t>aknára</w:t>
      </w:r>
      <w:proofErr w:type="spellEnd"/>
      <w:r>
        <w:t xml:space="preserve">. Ha </w:t>
      </w:r>
      <w:proofErr w:type="spellStart"/>
      <w:proofErr w:type="gramStart"/>
      <w:r>
        <w:t>sikerül</w:t>
      </w:r>
      <w:proofErr w:type="spellEnd"/>
      <w:proofErr w:type="gramEnd"/>
    </w:p>
    <w:p w14:paraId="16708052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minden</w:t>
      </w:r>
      <w:proofErr w:type="spellEnd"/>
      <w:r>
        <w:t xml:space="preserve"> </w:t>
      </w:r>
      <w:proofErr w:type="spellStart"/>
      <w:r>
        <w:t>üldözőt</w:t>
      </w:r>
      <w:proofErr w:type="spellEnd"/>
      <w:r>
        <w:t xml:space="preserve"> </w:t>
      </w:r>
      <w:proofErr w:type="spellStart"/>
      <w:r>
        <w:t>aknára</w:t>
      </w:r>
      <w:proofErr w:type="spellEnd"/>
      <w:r>
        <w:t xml:space="preserve"> </w:t>
      </w:r>
      <w:proofErr w:type="spellStart"/>
      <w:r>
        <w:t>csalnia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győzött</w:t>
      </w:r>
      <w:proofErr w:type="spellEnd"/>
      <w:r>
        <w:t xml:space="preserve">, ha </w:t>
      </w:r>
      <w:proofErr w:type="spellStart"/>
      <w:r>
        <w:t>valamely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elkapja</w:t>
      </w:r>
      <w:proofErr w:type="spellEnd"/>
      <w:r>
        <w:t xml:space="preserve"> (</w:t>
      </w:r>
      <w:proofErr w:type="spellStart"/>
      <w:r>
        <w:t>egy</w:t>
      </w:r>
      <w:proofErr w:type="spellEnd"/>
    </w:p>
    <w:p w14:paraId="74F77A1D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pozíciót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),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aknára</w:t>
      </w:r>
      <w:proofErr w:type="spellEnd"/>
      <w:r>
        <w:t xml:space="preserve"> </w:t>
      </w:r>
      <w:proofErr w:type="spellStart"/>
      <w:r>
        <w:t>lép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veszített</w:t>
      </w:r>
      <w:proofErr w:type="spellEnd"/>
      <w:r>
        <w:t>.</w:t>
      </w:r>
    </w:p>
    <w:p w14:paraId="5514B0CE" w14:textId="77777777" w:rsidR="00EF5143" w:rsidRDefault="00EF5143" w:rsidP="008B6671">
      <w:pPr>
        <w:spacing w:after="63" w:line="259" w:lineRule="auto"/>
        <w:ind w:left="695" w:hanging="10"/>
      </w:pPr>
      <w:r>
        <w:t xml:space="preserve">A program </w:t>
      </w:r>
      <w:proofErr w:type="spellStart"/>
      <w:r>
        <w:t>biztosítson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kezdésére</w:t>
      </w:r>
      <w:proofErr w:type="spellEnd"/>
      <w:r>
        <w:t xml:space="preserve"> a </w:t>
      </w:r>
      <w:proofErr w:type="spellStart"/>
      <w:r>
        <w:t>pályaméret</w:t>
      </w:r>
      <w:proofErr w:type="spellEnd"/>
      <w:r>
        <w:t xml:space="preserve"> </w:t>
      </w:r>
      <w:proofErr w:type="spellStart"/>
      <w:r>
        <w:t>megadásával</w:t>
      </w:r>
      <w:proofErr w:type="spellEnd"/>
    </w:p>
    <w:p w14:paraId="15CFBBDC" w14:textId="77777777" w:rsidR="00EF5143" w:rsidRDefault="00EF5143" w:rsidP="008B6671">
      <w:pPr>
        <w:spacing w:after="63" w:line="259" w:lineRule="auto"/>
        <w:ind w:left="695" w:hanging="10"/>
      </w:pPr>
      <w:r>
        <w:t xml:space="preserve">(11 × 11, 15 × 15, 21 × 21),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szüneteltetésére</w:t>
      </w:r>
      <w:proofErr w:type="spellEnd"/>
      <w:r>
        <w:t xml:space="preserve"> (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telik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5D66A569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idő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léphet</w:t>
      </w:r>
      <w:proofErr w:type="spellEnd"/>
      <w:r>
        <w:t xml:space="preserve"> </w:t>
      </w:r>
      <w:proofErr w:type="spellStart"/>
      <w:r>
        <w:t>senki</w:t>
      </w:r>
      <w:proofErr w:type="spellEnd"/>
      <w:r>
        <w:t xml:space="preserve">). </w:t>
      </w:r>
      <w:proofErr w:type="spellStart"/>
      <w:r>
        <w:t>Ismerje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ha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meg, </w:t>
      </w:r>
      <w:proofErr w:type="spellStart"/>
      <w:r>
        <w:t>hogy</w:t>
      </w:r>
      <w:proofErr w:type="spellEnd"/>
    </w:p>
    <w:p w14:paraId="45E499B7" w14:textId="77777777" w:rsidR="00EF5143" w:rsidRDefault="00EF5143" w:rsidP="008B6671">
      <w:pPr>
        <w:spacing w:after="63" w:line="259" w:lineRule="auto"/>
        <w:ind w:left="695" w:hanging="10"/>
      </w:pPr>
      <w:proofErr w:type="spellStart"/>
      <w:r>
        <w:t>győzött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veszített</w:t>
      </w:r>
      <w:proofErr w:type="spellEnd"/>
      <w:r>
        <w:t xml:space="preserve">-e a </w:t>
      </w:r>
      <w:proofErr w:type="spellStart"/>
      <w:r>
        <w:t>játékos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szüneteltetés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lehetőség</w:t>
      </w:r>
      <w:proofErr w:type="spellEnd"/>
    </w:p>
    <w:p w14:paraId="6DE9E2E3" w14:textId="77777777" w:rsidR="00EF5143" w:rsidRDefault="00EF5143" w:rsidP="008B6671">
      <w:pPr>
        <w:spacing w:after="63" w:line="259" w:lineRule="auto"/>
        <w:ind w:left="695" w:hanging="10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elmentésére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betöltésére</w:t>
      </w:r>
      <w:proofErr w:type="spellEnd"/>
      <w:r>
        <w:t xml:space="preserve">. A program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folyamatosan</w:t>
      </w:r>
      <w:proofErr w:type="spellEnd"/>
    </w:p>
    <w:p w14:paraId="35E80949" w14:textId="54C85FFF" w:rsidR="00C34839" w:rsidRDefault="00EF5143" w:rsidP="008B6671">
      <w:pPr>
        <w:spacing w:after="63" w:line="259" w:lineRule="auto"/>
        <w:ind w:left="695" w:hanging="10"/>
      </w:pPr>
      <w:proofErr w:type="spellStart"/>
      <w:r>
        <w:t>jelezze</w:t>
      </w:r>
      <w:proofErr w:type="spellEnd"/>
      <w:r>
        <w:t xml:space="preserve"> ki a </w:t>
      </w:r>
      <w:proofErr w:type="spellStart"/>
      <w:r>
        <w:t>játékidőt</w:t>
      </w:r>
      <w:proofErr w:type="spellEnd"/>
      <w:r w:rsidR="00C34839">
        <w:t>.</w:t>
      </w:r>
    </w:p>
    <w:p w14:paraId="5240ACCF" w14:textId="06A2FD9C" w:rsidR="00D763E4" w:rsidRDefault="00000000" w:rsidP="008B6671">
      <w:pPr>
        <w:spacing w:after="63" w:line="259" w:lineRule="auto"/>
        <w:ind w:left="-5" w:hanging="10"/>
      </w:pPr>
      <w:proofErr w:type="spellStart"/>
      <w:r>
        <w:rPr>
          <w:b/>
        </w:rPr>
        <w:t>Elemzés</w:t>
      </w:r>
      <w:proofErr w:type="spellEnd"/>
      <w:r>
        <w:rPr>
          <w:b/>
        </w:rPr>
        <w:t xml:space="preserve">: </w:t>
      </w:r>
    </w:p>
    <w:p w14:paraId="409ABCE3" w14:textId="77777777" w:rsidR="00EF5143" w:rsidRDefault="00000000" w:rsidP="008B6671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játékot</w:t>
      </w:r>
      <w:proofErr w:type="spellEnd"/>
      <w:r>
        <w:t xml:space="preserve"> </w:t>
      </w:r>
      <w:proofErr w:type="spellStart"/>
      <w:r w:rsidR="00EF5143">
        <w:t>pályán</w:t>
      </w:r>
      <w:proofErr w:type="spellEnd"/>
      <w:r>
        <w:t xml:space="preserve"> </w:t>
      </w:r>
      <w:proofErr w:type="spellStart"/>
      <w:r>
        <w:t>játszhatjuk</w:t>
      </w:r>
      <w:proofErr w:type="spellEnd"/>
      <w:r>
        <w:t xml:space="preserve">: </w:t>
      </w:r>
      <w:r w:rsidR="00EF5143">
        <w:t xml:space="preserve">11x11, 15x15, 21 x 21. </w:t>
      </w:r>
    </w:p>
    <w:p w14:paraId="16325A71" w14:textId="5DC55263" w:rsidR="00D763E4" w:rsidRDefault="00000000" w:rsidP="008B6671">
      <w:pPr>
        <w:numPr>
          <w:ilvl w:val="0"/>
          <w:numId w:val="1"/>
        </w:numPr>
        <w:ind w:hanging="360"/>
      </w:pPr>
      <w:r>
        <w:t xml:space="preserve">A program </w:t>
      </w:r>
      <w:proofErr w:type="spellStart"/>
      <w:r>
        <w:t>indításkor</w:t>
      </w:r>
      <w:proofErr w:type="spellEnd"/>
      <w:r>
        <w:t xml:space="preserve"> </w:t>
      </w:r>
      <w:r w:rsidR="00EF5143">
        <w:t>11x11</w:t>
      </w:r>
      <w:r>
        <w:t xml:space="preserve"> </w:t>
      </w:r>
      <w:proofErr w:type="spellStart"/>
      <w:r w:rsidR="00EF5143">
        <w:t>pályát</w:t>
      </w:r>
      <w:proofErr w:type="spellEnd"/>
      <w:r>
        <w:t xml:space="preserve"> </w:t>
      </w:r>
      <w:proofErr w:type="spellStart"/>
      <w:r>
        <w:t>állít</w:t>
      </w:r>
      <w:proofErr w:type="spellEnd"/>
      <w:r>
        <w:t xml:space="preserve"> be</w:t>
      </w:r>
      <w:r w:rsidR="00720A47">
        <w:t>.</w:t>
      </w:r>
      <w:r>
        <w:t xml:space="preserve"> </w:t>
      </w:r>
    </w:p>
    <w:p w14:paraId="72CFA6C6" w14:textId="77777777" w:rsidR="00720A47" w:rsidRDefault="00720A47" w:rsidP="00720A47">
      <w:pPr>
        <w:numPr>
          <w:ilvl w:val="0"/>
          <w:numId w:val="1"/>
        </w:numPr>
      </w:pPr>
      <w:r>
        <w:t xml:space="preserve">A </w:t>
      </w:r>
      <w:proofErr w:type="spellStart"/>
      <w:r>
        <w:t>feladatot</w:t>
      </w:r>
      <w:proofErr w:type="spellEnd"/>
      <w:r>
        <w:t xml:space="preserve"> .NET MAUI </w:t>
      </w:r>
      <w:proofErr w:type="spellStart"/>
      <w:r>
        <w:t>alkalmazásként</w:t>
      </w:r>
      <w:proofErr w:type="spellEnd"/>
      <w:r>
        <w:t xml:space="preserve">, </w:t>
      </w:r>
      <w:proofErr w:type="spellStart"/>
      <w:r>
        <w:t>elsődlegesen</w:t>
      </w:r>
      <w:proofErr w:type="spellEnd"/>
      <w:r>
        <w:t xml:space="preserve"> Windows </w:t>
      </w:r>
      <w:proofErr w:type="spellStart"/>
      <w:r>
        <w:t>és</w:t>
      </w:r>
      <w:proofErr w:type="spellEnd"/>
      <w:r>
        <w:t xml:space="preserve"> Android</w:t>
      </w:r>
    </w:p>
    <w:p w14:paraId="233DF63D" w14:textId="77777777" w:rsidR="00720A47" w:rsidRDefault="00720A47" w:rsidP="00720A47">
      <w:pPr>
        <w:numPr>
          <w:ilvl w:val="0"/>
          <w:numId w:val="1"/>
        </w:numPr>
      </w:pPr>
      <w:proofErr w:type="spellStart"/>
      <w:r>
        <w:t>platformon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négy</w:t>
      </w:r>
      <w:proofErr w:type="spellEnd"/>
      <w:r>
        <w:t xml:space="preserve"> </w:t>
      </w:r>
      <w:proofErr w:type="spellStart"/>
      <w:r>
        <w:t>lapból</w:t>
      </w:r>
      <w:proofErr w:type="spellEnd"/>
      <w:r>
        <w:t xml:space="preserve"> fog </w:t>
      </w:r>
      <w:proofErr w:type="spellStart"/>
      <w:r>
        <w:t>állni</w:t>
      </w:r>
      <w:proofErr w:type="spellEnd"/>
      <w:r>
        <w:t xml:space="preserve">. Az </w:t>
      </w:r>
      <w:proofErr w:type="spellStart"/>
      <w:r>
        <w:t>alkalmazás</w:t>
      </w:r>
      <w:proofErr w:type="spellEnd"/>
    </w:p>
    <w:p w14:paraId="1B1C42D3" w14:textId="77777777" w:rsidR="00720A47" w:rsidRDefault="00720A47" w:rsidP="00720A47">
      <w:pPr>
        <w:numPr>
          <w:ilvl w:val="0"/>
          <w:numId w:val="1"/>
        </w:numPr>
      </w:pPr>
      <w:proofErr w:type="spellStart"/>
      <w:r>
        <w:t>portré</w:t>
      </w:r>
      <w:proofErr w:type="spellEnd"/>
      <w:r>
        <w:t xml:space="preserve"> </w:t>
      </w:r>
      <w:proofErr w:type="spellStart"/>
      <w:r>
        <w:t>tájolást</w:t>
      </w:r>
      <w:proofErr w:type="spellEnd"/>
      <w:r>
        <w:t xml:space="preserve"> </w:t>
      </w:r>
      <w:proofErr w:type="spellStart"/>
      <w:r>
        <w:t>támogat</w:t>
      </w:r>
      <w:proofErr w:type="spellEnd"/>
      <w:r>
        <w:t>.</w:t>
      </w:r>
    </w:p>
    <w:p w14:paraId="263C6921" w14:textId="77777777" w:rsidR="00720A47" w:rsidRDefault="00720A47" w:rsidP="00720A47">
      <w:pPr>
        <w:ind w:left="1589" w:firstLine="0"/>
      </w:pPr>
      <w:r>
        <w:t xml:space="preserve">•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négy</w:t>
      </w:r>
      <w:proofErr w:type="spellEnd"/>
      <w:r>
        <w:t xml:space="preserve"> </w:t>
      </w:r>
      <w:proofErr w:type="spellStart"/>
      <w:r>
        <w:t>képernyőn</w:t>
      </w:r>
      <w:proofErr w:type="spellEnd"/>
      <w:r>
        <w:t xml:space="preserve"> fog </w:t>
      </w:r>
      <w:proofErr w:type="spellStart"/>
      <w:r>
        <w:t>megjelenni</w:t>
      </w:r>
      <w:proofErr w:type="spellEnd"/>
      <w:r>
        <w:t>.</w:t>
      </w:r>
    </w:p>
    <w:p w14:paraId="7864BEB6" w14:textId="6434AA49" w:rsidR="00720A47" w:rsidRDefault="00720A47" w:rsidP="00720A47">
      <w:pPr>
        <w:ind w:left="1574" w:firstLine="15"/>
      </w:pPr>
      <w:r>
        <w:t xml:space="preserve">• 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képernyő</w:t>
      </w:r>
      <w:proofErr w:type="spellEnd"/>
      <w:r>
        <w:t xml:space="preserve"> (</w:t>
      </w:r>
      <w:proofErr w:type="spellStart"/>
      <w:r>
        <w:t>Játék</w:t>
      </w:r>
      <w:proofErr w:type="spellEnd"/>
      <w:r>
        <w:t xml:space="preserve">)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játéktáblát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állását</w:t>
      </w:r>
      <w:proofErr w:type="spellEnd"/>
      <w:r>
        <w:t xml:space="preserve"> (</w:t>
      </w:r>
      <w:proofErr w:type="spellStart"/>
      <w:r>
        <w:t>fennmaradó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) a lap </w:t>
      </w:r>
      <w:proofErr w:type="spellStart"/>
      <w:r>
        <w:t>alján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beállítások</w:t>
      </w:r>
      <w:proofErr w:type="spellEnd"/>
      <w:r>
        <w:t xml:space="preserve"> </w:t>
      </w:r>
      <w:proofErr w:type="spellStart"/>
      <w:r>
        <w:t>gombjait</w:t>
      </w:r>
      <w:proofErr w:type="spellEnd"/>
      <w:r>
        <w:t xml:space="preserve"> a lap </w:t>
      </w:r>
      <w:proofErr w:type="spellStart"/>
      <w:r>
        <w:t>tetején</w:t>
      </w:r>
      <w:proofErr w:type="spellEnd"/>
      <w:r>
        <w:t>.</w:t>
      </w:r>
    </w:p>
    <w:p w14:paraId="2B05BE15" w14:textId="77777777" w:rsidR="00720A47" w:rsidRDefault="00720A47" w:rsidP="00720A47">
      <w:pPr>
        <w:ind w:left="1425" w:firstLine="0"/>
      </w:pPr>
      <w:r>
        <w:lastRenderedPageBreak/>
        <w:t xml:space="preserve">•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képernyőn</w:t>
      </w:r>
      <w:proofErr w:type="spellEnd"/>
      <w:r>
        <w:t xml:space="preserve"> van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betöltésre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>.</w:t>
      </w:r>
    </w:p>
    <w:p w14:paraId="162035A8" w14:textId="77777777" w:rsidR="00720A47" w:rsidRDefault="00720A47" w:rsidP="00720A47">
      <w:pPr>
        <w:ind w:left="1425" w:firstLine="0"/>
      </w:pPr>
      <w:r>
        <w:t xml:space="preserve">• A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képernyő</w:t>
      </w:r>
      <w:proofErr w:type="spellEnd"/>
      <w:r>
        <w:t xml:space="preserve"> a </w:t>
      </w:r>
      <w:proofErr w:type="spellStart"/>
      <w:r>
        <w:t>betöltésnél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mentésnél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játékok</w:t>
      </w:r>
      <w:proofErr w:type="spellEnd"/>
      <w:r>
        <w:t xml:space="preserve"> </w:t>
      </w:r>
      <w:proofErr w:type="spellStart"/>
      <w:r>
        <w:t>elnevezése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a </w:t>
      </w:r>
      <w:proofErr w:type="spellStart"/>
      <w:r>
        <w:t>mentés</w:t>
      </w:r>
      <w:proofErr w:type="spellEnd"/>
      <w:r>
        <w:t xml:space="preserve"> </w:t>
      </w:r>
      <w:proofErr w:type="spellStart"/>
      <w:r>
        <w:t>dátuma</w:t>
      </w:r>
      <w:proofErr w:type="spellEnd"/>
      <w:r>
        <w:t xml:space="preserve"> is </w:t>
      </w:r>
      <w:proofErr w:type="spellStart"/>
      <w:r>
        <w:t>látható</w:t>
      </w:r>
      <w:proofErr w:type="spellEnd"/>
      <w:r>
        <w:t xml:space="preserve">. </w:t>
      </w:r>
    </w:p>
    <w:p w14:paraId="1CD71A9A" w14:textId="014B2704" w:rsidR="00D763E4" w:rsidRDefault="00720A47" w:rsidP="00720A47">
      <w:pPr>
        <w:ind w:left="1425" w:firstLine="0"/>
      </w:pPr>
      <w:proofErr w:type="spellStart"/>
      <w:r>
        <w:t>Mentés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van </w:t>
      </w:r>
      <w:proofErr w:type="spellStart"/>
      <w:r>
        <w:t>új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megadására</w:t>
      </w:r>
      <w:proofErr w:type="spellEnd"/>
      <w:r>
        <w:t xml:space="preserve"> is. </w:t>
      </w:r>
    </w:p>
    <w:p w14:paraId="2A0FB206" w14:textId="77777777" w:rsidR="00EF5143" w:rsidRDefault="00EF5143" w:rsidP="008B6671">
      <w:pPr>
        <w:ind w:left="720" w:firstLine="0"/>
      </w:pPr>
    </w:p>
    <w:p w14:paraId="234AECE9" w14:textId="303F37E0" w:rsidR="00D763E4" w:rsidRDefault="00000000" w:rsidP="008B6671">
      <w:pPr>
        <w:numPr>
          <w:ilvl w:val="0"/>
          <w:numId w:val="1"/>
        </w:numPr>
        <w:ind w:left="720" w:firstLine="0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feldob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dialógusablakot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 .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dialógusablakokkal</w:t>
      </w:r>
      <w:proofErr w:type="spellEnd"/>
      <w:r>
        <w:t xml:space="preserve"> </w:t>
      </w:r>
      <w:proofErr w:type="spellStart"/>
      <w:r>
        <w:t>végezzük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mentést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betöltést</w:t>
      </w:r>
      <w:proofErr w:type="spellEnd"/>
      <w:r>
        <w:t xml:space="preserve">, a </w:t>
      </w:r>
      <w:proofErr w:type="spellStart"/>
      <w:r>
        <w:t>fájlneveket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meg. </w:t>
      </w:r>
    </w:p>
    <w:p w14:paraId="0C6F7E04" w14:textId="6DC21C25" w:rsidR="00D763E4" w:rsidRDefault="00000000" w:rsidP="008B6671">
      <w:pPr>
        <w:numPr>
          <w:ilvl w:val="0"/>
          <w:numId w:val="1"/>
        </w:numPr>
        <w:spacing w:after="282"/>
        <w:ind w:hanging="360"/>
      </w:pPr>
      <w:r>
        <w:t xml:space="preserve">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esetek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1.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láthatóak</w:t>
      </w:r>
      <w:proofErr w:type="spellEnd"/>
    </w:p>
    <w:p w14:paraId="2C4221FE" w14:textId="6C75B0BA" w:rsidR="00D763E4" w:rsidRDefault="00D34D48" w:rsidP="008B6671">
      <w:pPr>
        <w:spacing w:after="54" w:line="259" w:lineRule="auto"/>
        <w:ind w:left="622" w:firstLine="0"/>
      </w:pPr>
      <w:r w:rsidRPr="00D34D48">
        <w:rPr>
          <w:noProof/>
        </w:rPr>
        <w:drawing>
          <wp:inline distT="0" distB="0" distL="0" distR="0" wp14:anchorId="7A09C80D" wp14:editId="643F5C3A">
            <wp:extent cx="5763895" cy="3497580"/>
            <wp:effectExtent l="0" t="0" r="8255" b="7620"/>
            <wp:docPr id="4954299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2995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C24" w14:textId="77777777" w:rsidR="00D763E4" w:rsidRDefault="00000000" w:rsidP="008B6671">
      <w:pPr>
        <w:spacing w:after="168" w:line="259" w:lineRule="auto"/>
        <w:ind w:left="0" w:right="367" w:firstLine="0"/>
      </w:pPr>
      <w:r>
        <w:rPr>
          <w:sz w:val="22"/>
        </w:rPr>
        <w:t xml:space="preserve"> </w:t>
      </w:r>
    </w:p>
    <w:p w14:paraId="388A43C4" w14:textId="2A3BB95D" w:rsidR="00D763E4" w:rsidRDefault="00000000" w:rsidP="008B6671">
      <w:pPr>
        <w:spacing w:after="431" w:line="259" w:lineRule="auto"/>
        <w:ind w:left="0" w:right="4" w:firstLine="0"/>
        <w:jc w:val="center"/>
      </w:pPr>
      <w:r>
        <w:rPr>
          <w:b/>
          <w:sz w:val="22"/>
        </w:rPr>
        <w:t xml:space="preserve">1.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</w:t>
      </w:r>
      <w:proofErr w:type="spellStart"/>
      <w:r>
        <w:rPr>
          <w:b/>
          <w:sz w:val="22"/>
        </w:rPr>
        <w:t>Felhasználói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esetek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diagramja</w:t>
      </w:r>
      <w:proofErr w:type="spellEnd"/>
    </w:p>
    <w:p w14:paraId="2B568302" w14:textId="77777777" w:rsidR="00D763E4" w:rsidRDefault="00000000" w:rsidP="008B6671">
      <w:pPr>
        <w:spacing w:after="63" w:line="259" w:lineRule="auto"/>
        <w:ind w:left="-5" w:hanging="10"/>
      </w:pPr>
      <w:proofErr w:type="spellStart"/>
      <w:r>
        <w:rPr>
          <w:b/>
        </w:rPr>
        <w:t>Tervezés</w:t>
      </w:r>
      <w:proofErr w:type="spellEnd"/>
      <w:r>
        <w:rPr>
          <w:b/>
        </w:rPr>
        <w:t xml:space="preserve">: </w:t>
      </w:r>
    </w:p>
    <w:p w14:paraId="25928B78" w14:textId="77777777" w:rsidR="00720A47" w:rsidRPr="00720A47" w:rsidRDefault="00720A47" w:rsidP="00720A47">
      <w:pPr>
        <w:ind w:hanging="3"/>
        <w:rPr>
          <w:b/>
          <w:bCs/>
        </w:rPr>
      </w:pPr>
      <w:proofErr w:type="spellStart"/>
      <w:r w:rsidRPr="00720A47">
        <w:rPr>
          <w:b/>
          <w:bCs/>
        </w:rPr>
        <w:t>Programszerkezet</w:t>
      </w:r>
      <w:proofErr w:type="spellEnd"/>
      <w:r w:rsidRPr="00720A47">
        <w:rPr>
          <w:b/>
          <w:bCs/>
        </w:rPr>
        <w:t>:</w:t>
      </w:r>
    </w:p>
    <w:p w14:paraId="01FD3D36" w14:textId="77777777" w:rsidR="00720A47" w:rsidRPr="00720A47" w:rsidRDefault="00720A47" w:rsidP="00720A47">
      <w:pPr>
        <w:ind w:left="1425" w:firstLine="0"/>
      </w:pPr>
      <w:r w:rsidRPr="00720A47">
        <w:t xml:space="preserve">• A </w:t>
      </w:r>
      <w:proofErr w:type="spellStart"/>
      <w:r w:rsidRPr="00720A47">
        <w:t>szoftvert</w:t>
      </w:r>
      <w:proofErr w:type="spellEnd"/>
      <w:r w:rsidRPr="00720A47">
        <w:t xml:space="preserve"> </w:t>
      </w:r>
      <w:proofErr w:type="spellStart"/>
      <w:r w:rsidRPr="00720A47">
        <w:t>két</w:t>
      </w:r>
      <w:proofErr w:type="spellEnd"/>
      <w:r w:rsidRPr="00720A47">
        <w:t xml:space="preserve"> </w:t>
      </w:r>
      <w:proofErr w:type="spellStart"/>
      <w:r w:rsidRPr="00720A47">
        <w:t>projektből</w:t>
      </w:r>
      <w:proofErr w:type="spellEnd"/>
      <w:r w:rsidRPr="00720A47">
        <w:t xml:space="preserve"> </w:t>
      </w:r>
      <w:proofErr w:type="spellStart"/>
      <w:r w:rsidRPr="00720A47">
        <w:t>építjük</w:t>
      </w:r>
      <w:proofErr w:type="spellEnd"/>
      <w:r w:rsidRPr="00720A47">
        <w:t xml:space="preserve"> </w:t>
      </w:r>
      <w:proofErr w:type="spellStart"/>
      <w:r w:rsidRPr="00720A47">
        <w:t>fel</w:t>
      </w:r>
      <w:proofErr w:type="spellEnd"/>
      <w:r w:rsidRPr="00720A47">
        <w:t xml:space="preserve">: a </w:t>
      </w:r>
      <w:proofErr w:type="spellStart"/>
      <w:r w:rsidRPr="00720A47">
        <w:t>modellt</w:t>
      </w:r>
      <w:proofErr w:type="spellEnd"/>
      <w:r w:rsidRPr="00720A47">
        <w:t xml:space="preserve"> </w:t>
      </w:r>
      <w:proofErr w:type="spellStart"/>
      <w:r w:rsidRPr="00720A47">
        <w:t>és</w:t>
      </w:r>
      <w:proofErr w:type="spellEnd"/>
      <w:r w:rsidRPr="00720A47">
        <w:t xml:space="preserve"> a </w:t>
      </w:r>
      <w:proofErr w:type="spellStart"/>
      <w:r w:rsidRPr="00720A47">
        <w:t>perzisztenciát</w:t>
      </w:r>
      <w:proofErr w:type="spellEnd"/>
    </w:p>
    <w:p w14:paraId="6B21E016" w14:textId="77777777" w:rsidR="00720A47" w:rsidRPr="00720A47" w:rsidRDefault="00720A47" w:rsidP="00720A47">
      <w:pPr>
        <w:ind w:left="1425" w:firstLine="0"/>
      </w:pPr>
      <w:proofErr w:type="spellStart"/>
      <w:r w:rsidRPr="00720A47">
        <w:t>tartalmazó</w:t>
      </w:r>
      <w:proofErr w:type="spellEnd"/>
      <w:r w:rsidRPr="00720A47">
        <w:t xml:space="preserve"> </w:t>
      </w:r>
      <w:proofErr w:type="spellStart"/>
      <w:r w:rsidRPr="00720A47">
        <w:t>osztálykönyvtárból</w:t>
      </w:r>
      <w:proofErr w:type="spellEnd"/>
      <w:r w:rsidRPr="00720A47">
        <w:t xml:space="preserve"> (.NET Standard Class Library), </w:t>
      </w:r>
      <w:proofErr w:type="spellStart"/>
      <w:r w:rsidRPr="00720A47">
        <w:t>valamint</w:t>
      </w:r>
      <w:proofErr w:type="spellEnd"/>
      <w:r w:rsidRPr="00720A47">
        <w:t xml:space="preserve"> a</w:t>
      </w:r>
    </w:p>
    <w:p w14:paraId="0D9E90ED" w14:textId="77777777" w:rsidR="00720A47" w:rsidRPr="00720A47" w:rsidRDefault="00720A47" w:rsidP="00720A47">
      <w:pPr>
        <w:ind w:left="1425" w:firstLine="0"/>
      </w:pPr>
      <w:r w:rsidRPr="00720A47">
        <w:t xml:space="preserve">.NET MAUI </w:t>
      </w:r>
      <w:proofErr w:type="spellStart"/>
      <w:r w:rsidRPr="00720A47">
        <w:t>többplatformos</w:t>
      </w:r>
      <w:proofErr w:type="spellEnd"/>
      <w:r w:rsidRPr="00720A47">
        <w:t xml:space="preserve"> </w:t>
      </w:r>
      <w:proofErr w:type="spellStart"/>
      <w:r w:rsidRPr="00720A47">
        <w:t>projektből</w:t>
      </w:r>
      <w:proofErr w:type="spellEnd"/>
      <w:r w:rsidRPr="00720A47">
        <w:t xml:space="preserve">, </w:t>
      </w:r>
      <w:proofErr w:type="spellStart"/>
      <w:r w:rsidRPr="00720A47">
        <w:t>amelyet</w:t>
      </w:r>
      <w:proofErr w:type="spellEnd"/>
      <w:r w:rsidRPr="00720A47">
        <w:t xml:space="preserve"> Windows </w:t>
      </w:r>
      <w:proofErr w:type="spellStart"/>
      <w:r w:rsidRPr="00720A47">
        <w:t>és</w:t>
      </w:r>
      <w:proofErr w:type="spellEnd"/>
      <w:r w:rsidRPr="00720A47">
        <w:t xml:space="preserve"> Android</w:t>
      </w:r>
    </w:p>
    <w:p w14:paraId="66F8A4C8" w14:textId="172A91EB" w:rsidR="00720A47" w:rsidRDefault="00720A47" w:rsidP="00720A47">
      <w:pPr>
        <w:ind w:left="1425" w:firstLine="0"/>
      </w:pPr>
      <w:proofErr w:type="spellStart"/>
      <w:r w:rsidRPr="00720A47">
        <w:t>operációs</w:t>
      </w:r>
      <w:proofErr w:type="spellEnd"/>
      <w:r w:rsidRPr="00720A47">
        <w:t xml:space="preserve"> </w:t>
      </w:r>
      <w:proofErr w:type="spellStart"/>
      <w:r w:rsidRPr="00720A47">
        <w:t>rendszerre</w:t>
      </w:r>
      <w:proofErr w:type="spellEnd"/>
      <w:r w:rsidRPr="00720A47">
        <w:t xml:space="preserve"> is le </w:t>
      </w:r>
      <w:proofErr w:type="spellStart"/>
      <w:r w:rsidRPr="00720A47">
        <w:t>tudunk</w:t>
      </w:r>
      <w:proofErr w:type="spellEnd"/>
      <w:r w:rsidRPr="00720A47">
        <w:t xml:space="preserve"> </w:t>
      </w:r>
      <w:proofErr w:type="spellStart"/>
      <w:r w:rsidRPr="00720A47">
        <w:t>fordítani</w:t>
      </w:r>
      <w:proofErr w:type="spellEnd"/>
      <w:r w:rsidRPr="00720A47">
        <w:t>.</w:t>
      </w:r>
    </w:p>
    <w:p w14:paraId="2153AEEA" w14:textId="77777777" w:rsidR="00720A47" w:rsidRDefault="00720A47" w:rsidP="00720A47">
      <w:pPr>
        <w:ind w:left="1425" w:firstLine="0"/>
      </w:pPr>
      <w:r>
        <w:t xml:space="preserve">A </w:t>
      </w:r>
      <w:proofErr w:type="spellStart"/>
      <w:r>
        <w:t>programot</w:t>
      </w:r>
      <w:proofErr w:type="spellEnd"/>
      <w:r>
        <w:t xml:space="preserve"> MVVM </w:t>
      </w:r>
      <w:proofErr w:type="spellStart"/>
      <w:r>
        <w:t>architektúrában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megfelelően</w:t>
      </w:r>
      <w:proofErr w:type="spellEnd"/>
    </w:p>
    <w:p w14:paraId="2269FAEF" w14:textId="77777777" w:rsidR="00720A47" w:rsidRDefault="00720A47" w:rsidP="00720A47">
      <w:pPr>
        <w:ind w:left="1425" w:firstLine="0"/>
      </w:pPr>
      <w:r>
        <w:t xml:space="preserve">View, Model, ViewModel </w:t>
      </w:r>
      <w:proofErr w:type="spellStart"/>
      <w:r>
        <w:t>és</w:t>
      </w:r>
      <w:proofErr w:type="spellEnd"/>
      <w:r>
        <w:t xml:space="preserve"> Persistence </w:t>
      </w:r>
      <w:proofErr w:type="spellStart"/>
      <w:r>
        <w:t>névtereket</w:t>
      </w:r>
      <w:proofErr w:type="spellEnd"/>
      <w:r>
        <w:t xml:space="preserve"> </w:t>
      </w:r>
      <w:proofErr w:type="spellStart"/>
      <w:r>
        <w:t>valósítunk</w:t>
      </w:r>
      <w:proofErr w:type="spellEnd"/>
      <w:r>
        <w:t xml:space="preserve"> meg </w:t>
      </w:r>
      <w:proofErr w:type="spellStart"/>
      <w:r>
        <w:t>az</w:t>
      </w:r>
      <w:proofErr w:type="spellEnd"/>
    </w:p>
    <w:p w14:paraId="56CC77F1" w14:textId="77777777" w:rsidR="00720A47" w:rsidRDefault="00720A47" w:rsidP="00720A47">
      <w:pPr>
        <w:ind w:left="1425" w:firstLine="0"/>
      </w:pPr>
      <w:proofErr w:type="spellStart"/>
      <w:r>
        <w:t>alkalmazáson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>.</w:t>
      </w:r>
    </w:p>
    <w:p w14:paraId="7D223F93" w14:textId="77777777" w:rsidR="00720A47" w:rsidRDefault="00720A47" w:rsidP="00720A47">
      <w:pPr>
        <w:ind w:left="1425" w:firstLine="0"/>
      </w:pPr>
      <w:r>
        <w:t xml:space="preserve">• A </w:t>
      </w:r>
      <w:proofErr w:type="spellStart"/>
      <w:r>
        <w:t>megvalósításból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építjük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betöltés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</w:t>
      </w:r>
      <w:proofErr w:type="spellEnd"/>
    </w:p>
    <w:p w14:paraId="25EDE13E" w14:textId="77777777" w:rsidR="00720A47" w:rsidRDefault="00720A47" w:rsidP="00720A47">
      <w:pPr>
        <w:ind w:left="1425" w:firstLine="0"/>
      </w:pPr>
      <w:proofErr w:type="spellStart"/>
      <w:r>
        <w:lastRenderedPageBreak/>
        <w:t>funkciót</w:t>
      </w:r>
      <w:proofErr w:type="spellEnd"/>
      <w:r>
        <w:t xml:space="preserve">, </w:t>
      </w:r>
      <w:proofErr w:type="spellStart"/>
      <w:r>
        <w:t>valamennyi</w:t>
      </w:r>
      <w:proofErr w:type="spellEnd"/>
      <w:r>
        <w:t xml:space="preserve"> </w:t>
      </w:r>
      <w:proofErr w:type="spellStart"/>
      <w:r>
        <w:t>rétegben</w:t>
      </w:r>
      <w:proofErr w:type="spellEnd"/>
      <w:r>
        <w:t xml:space="preserve">. </w:t>
      </w:r>
      <w:proofErr w:type="spellStart"/>
      <w:r>
        <w:t>Utóbbi</w:t>
      </w:r>
      <w:proofErr w:type="spellEnd"/>
      <w:r>
        <w:t xml:space="preserve"> </w:t>
      </w:r>
      <w:proofErr w:type="spellStart"/>
      <w:r>
        <w:t>funkcionalitást</w:t>
      </w:r>
      <w:proofErr w:type="spellEnd"/>
      <w:r>
        <w:t xml:space="preserve"> </w:t>
      </w:r>
      <w:proofErr w:type="spellStart"/>
      <w:r>
        <w:t>újrahasznosítjuk</w:t>
      </w:r>
      <w:proofErr w:type="spellEnd"/>
    </w:p>
    <w:p w14:paraId="31E6BE4C" w14:textId="77777777" w:rsidR="00720A47" w:rsidRDefault="00720A47" w:rsidP="00720A47">
      <w:pPr>
        <w:ind w:left="1425" w:firstLine="0"/>
      </w:pPr>
      <w:proofErr w:type="spellStart"/>
      <w:r>
        <w:t>egy</w:t>
      </w:r>
      <w:proofErr w:type="spellEnd"/>
      <w:r>
        <w:t xml:space="preserve"> </w:t>
      </w:r>
      <w:proofErr w:type="spellStart"/>
      <w:r>
        <w:t>korábbi</w:t>
      </w:r>
      <w:proofErr w:type="spellEnd"/>
      <w:r>
        <w:t xml:space="preserve"> </w:t>
      </w:r>
      <w:proofErr w:type="spellStart"/>
      <w:r>
        <w:t>projektből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igényel</w:t>
      </w:r>
      <w:proofErr w:type="spellEnd"/>
      <w:r>
        <w:t xml:space="preserve"> </w:t>
      </w:r>
      <w:proofErr w:type="spellStart"/>
      <w:r>
        <w:t>újabb</w:t>
      </w:r>
      <w:proofErr w:type="spellEnd"/>
      <w:r>
        <w:t xml:space="preserve"> </w:t>
      </w:r>
      <w:proofErr w:type="spellStart"/>
      <w:r>
        <w:t>megvalósítást</w:t>
      </w:r>
      <w:proofErr w:type="spellEnd"/>
      <w:r>
        <w:t>.</w:t>
      </w:r>
    </w:p>
    <w:p w14:paraId="7C1F3AFA" w14:textId="77777777" w:rsidR="00720A47" w:rsidRDefault="00720A47" w:rsidP="00720A47">
      <w:pPr>
        <w:ind w:left="1425" w:firstLine="0"/>
      </w:pPr>
      <w:r>
        <w:t xml:space="preserve">• A program </w:t>
      </w:r>
      <w:proofErr w:type="spellStart"/>
      <w:r>
        <w:t>vezérlését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(App) </w:t>
      </w:r>
      <w:proofErr w:type="spellStart"/>
      <w:r>
        <w:t>végzi</w:t>
      </w:r>
      <w:proofErr w:type="spellEnd"/>
      <w:r>
        <w:t xml:space="preserve">, </w:t>
      </w:r>
      <w:proofErr w:type="spellStart"/>
      <w:r>
        <w:t>amely</w:t>
      </w:r>
      <w:proofErr w:type="spellEnd"/>
    </w:p>
    <w:p w14:paraId="55269310" w14:textId="77777777" w:rsidR="00720A47" w:rsidRDefault="00720A47" w:rsidP="00720A47">
      <w:pPr>
        <w:ind w:left="1425" w:firstLine="0"/>
      </w:pPr>
      <w:proofErr w:type="spellStart"/>
      <w:r>
        <w:t>példányosítja</w:t>
      </w:r>
      <w:proofErr w:type="spellEnd"/>
      <w:r>
        <w:t xml:space="preserve"> a </w:t>
      </w:r>
      <w:proofErr w:type="spellStart"/>
      <w:r>
        <w:t>modellt</w:t>
      </w:r>
      <w:proofErr w:type="spellEnd"/>
      <w:r>
        <w:t xml:space="preserve">, 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nézetet</w:t>
      </w:r>
      <w:proofErr w:type="spellEnd"/>
      <w:r>
        <w:t xml:space="preserve">, </w:t>
      </w:r>
      <w:proofErr w:type="spellStart"/>
      <w:r>
        <w:t>biztosítja</w:t>
      </w:r>
      <w:proofErr w:type="spellEnd"/>
      <w:r>
        <w:t xml:space="preserve"> a</w:t>
      </w:r>
    </w:p>
    <w:p w14:paraId="43E4AB99" w14:textId="1A67C7AC" w:rsidR="00720A47" w:rsidRDefault="00720A47" w:rsidP="00720A47">
      <w:pPr>
        <w:ind w:left="1425" w:firstLine="0"/>
      </w:pPr>
      <w:proofErr w:type="spellStart"/>
      <w:r>
        <w:t>kommunikációt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felügyeli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adatkezelést</w:t>
      </w:r>
      <w:proofErr w:type="spellEnd"/>
      <w:r>
        <w:t>.</w:t>
      </w:r>
    </w:p>
    <w:p w14:paraId="1F156C32" w14:textId="3697DDCE" w:rsidR="00720A47" w:rsidRPr="00720A47" w:rsidRDefault="00720A47" w:rsidP="00720A47">
      <w:pPr>
        <w:ind w:left="1425" w:firstLine="0"/>
      </w:pPr>
      <w:r>
        <w:t xml:space="preserve">• A program </w:t>
      </w:r>
      <w:proofErr w:type="spellStart"/>
      <w:r>
        <w:t>csomagdiagramja</w:t>
      </w:r>
      <w:proofErr w:type="spellEnd"/>
      <w:r>
        <w:t xml:space="preserve"> a 2.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.</w:t>
      </w:r>
    </w:p>
    <w:p w14:paraId="0D30F185" w14:textId="05EDB1D9" w:rsidR="000C6BA1" w:rsidRDefault="000C6BA1" w:rsidP="000C6BA1">
      <w:pPr>
        <w:spacing w:after="143" w:line="256" w:lineRule="auto"/>
        <w:ind w:left="0" w:right="1109" w:firstLine="0"/>
        <w:jc w:val="right"/>
      </w:pPr>
    </w:p>
    <w:p w14:paraId="49215FFA" w14:textId="186F107D" w:rsidR="00720A47" w:rsidRDefault="00720A47" w:rsidP="000C6BA1">
      <w:pPr>
        <w:spacing w:after="143" w:line="256" w:lineRule="auto"/>
        <w:ind w:left="0" w:right="1109" w:firstLine="0"/>
        <w:jc w:val="right"/>
      </w:pPr>
    </w:p>
    <w:p w14:paraId="3384D7F7" w14:textId="77777777" w:rsidR="00F372D2" w:rsidRDefault="00F372D2" w:rsidP="000C6BA1">
      <w:pPr>
        <w:spacing w:after="143" w:line="256" w:lineRule="auto"/>
        <w:ind w:left="0" w:right="1109" w:firstLine="0"/>
        <w:jc w:val="right"/>
      </w:pPr>
    </w:p>
    <w:p w14:paraId="0BBB48B8" w14:textId="77F3DAE8" w:rsidR="00720A47" w:rsidRDefault="00BE084F" w:rsidP="000C6BA1">
      <w:pPr>
        <w:spacing w:after="143" w:line="256" w:lineRule="auto"/>
        <w:ind w:left="0" w:right="1109" w:firstLine="0"/>
        <w:jc w:val="right"/>
      </w:pPr>
      <w:r w:rsidRPr="00BE084F">
        <w:drawing>
          <wp:inline distT="0" distB="0" distL="0" distR="0" wp14:anchorId="6121FC2D" wp14:editId="3FCC6DEC">
            <wp:extent cx="5763895" cy="4990465"/>
            <wp:effectExtent l="0" t="0" r="8255" b="635"/>
            <wp:docPr id="170167902" name="Picture 1" descr="A diagram of application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902" name="Picture 1" descr="A diagram of application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5C05" w14:textId="6B540808" w:rsidR="00C312AF" w:rsidRDefault="00C312AF" w:rsidP="000C6BA1">
      <w:pPr>
        <w:spacing w:after="474" w:line="264" w:lineRule="auto"/>
        <w:ind w:left="2506" w:hanging="10"/>
        <w:jc w:val="left"/>
        <w:rPr>
          <w:b/>
          <w:sz w:val="22"/>
        </w:rPr>
      </w:pPr>
    </w:p>
    <w:p w14:paraId="61B2CDE6" w14:textId="1FA09C63" w:rsidR="00C312AF" w:rsidRDefault="00C312AF" w:rsidP="000C6BA1">
      <w:pPr>
        <w:spacing w:after="474" w:line="264" w:lineRule="auto"/>
        <w:ind w:left="2506" w:hanging="10"/>
        <w:jc w:val="left"/>
        <w:rPr>
          <w:b/>
          <w:sz w:val="22"/>
        </w:rPr>
      </w:pPr>
    </w:p>
    <w:p w14:paraId="29AE4379" w14:textId="3E551927" w:rsidR="000C6BA1" w:rsidRDefault="000C6BA1" w:rsidP="000C6BA1">
      <w:pPr>
        <w:spacing w:after="474" w:line="264" w:lineRule="auto"/>
        <w:ind w:left="2506" w:hanging="10"/>
        <w:jc w:val="left"/>
      </w:pPr>
      <w:r>
        <w:rPr>
          <w:b/>
          <w:sz w:val="22"/>
        </w:rPr>
        <w:t xml:space="preserve">2.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Az </w:t>
      </w:r>
      <w:proofErr w:type="spellStart"/>
      <w:r>
        <w:rPr>
          <w:b/>
          <w:sz w:val="22"/>
        </w:rPr>
        <w:t>alkalmazás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csomagdiagramja</w:t>
      </w:r>
      <w:proofErr w:type="spellEnd"/>
      <w:r>
        <w:rPr>
          <w:sz w:val="22"/>
        </w:rPr>
        <w:t xml:space="preserve"> </w:t>
      </w:r>
    </w:p>
    <w:p w14:paraId="1588FF53" w14:textId="77777777" w:rsidR="000C6BA1" w:rsidRDefault="000C6BA1" w:rsidP="000C6BA1">
      <w:pPr>
        <w:spacing w:after="55" w:line="267" w:lineRule="auto"/>
        <w:ind w:left="730" w:hanging="10"/>
        <w:jc w:val="left"/>
      </w:pPr>
      <w:proofErr w:type="spellStart"/>
      <w:r>
        <w:lastRenderedPageBreak/>
        <w:t>Perzisztencia</w:t>
      </w:r>
      <w:proofErr w:type="spellEnd"/>
      <w:r>
        <w:t xml:space="preserve">: </w:t>
      </w:r>
    </w:p>
    <w:p w14:paraId="43B7D22B" w14:textId="77777777" w:rsidR="000C6BA1" w:rsidRDefault="000C6BA1" w:rsidP="000C6BA1">
      <w:pPr>
        <w:numPr>
          <w:ilvl w:val="0"/>
          <w:numId w:val="1"/>
        </w:numPr>
        <w:ind w:hanging="360"/>
      </w:pPr>
      <w:r>
        <w:t xml:space="preserve">Az </w:t>
      </w:r>
      <w:proofErr w:type="spellStart"/>
      <w:r>
        <w:t>adatkezelés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Escape </w:t>
      </w:r>
      <w:proofErr w:type="spellStart"/>
      <w:r>
        <w:t>táblával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tárolása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betöltés</w:t>
      </w:r>
      <w:proofErr w:type="spellEnd"/>
      <w:r>
        <w:t>/</w:t>
      </w:r>
      <w:proofErr w:type="spellStart"/>
      <w:r>
        <w:t>mentés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 xml:space="preserve">. </w:t>
      </w:r>
    </w:p>
    <w:p w14:paraId="7E068C3E" w14:textId="77777777" w:rsidR="000C6BA1" w:rsidRDefault="000C6BA1" w:rsidP="000C6BA1">
      <w:pPr>
        <w:numPr>
          <w:ilvl w:val="0"/>
          <w:numId w:val="1"/>
        </w:numPr>
        <w:spacing w:after="10"/>
        <w:ind w:hanging="360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EscapeTable</w:t>
      </w:r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 xml:space="preserve"> Escape </w:t>
      </w:r>
      <w:proofErr w:type="spellStart"/>
      <w:r>
        <w:t>táblát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>.</w:t>
      </w:r>
    </w:p>
    <w:p w14:paraId="5C3F1172" w14:textId="77777777" w:rsidR="000C6BA1" w:rsidRDefault="000C6BA1" w:rsidP="000C6BA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távú</w:t>
      </w:r>
      <w:proofErr w:type="spellEnd"/>
      <w:r>
        <w:t xml:space="preserve"> </w:t>
      </w:r>
      <w:proofErr w:type="spellStart"/>
      <w:r>
        <w:t>adattárolás</w:t>
      </w:r>
      <w:proofErr w:type="spellEnd"/>
      <w:r>
        <w:t xml:space="preserve"> </w:t>
      </w:r>
      <w:proofErr w:type="spellStart"/>
      <w:r>
        <w:t>lehetőségeit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IEascapeDataAccess</w:t>
      </w:r>
      <w:proofErr w:type="spellEnd"/>
      <w:r w:rsidRPr="00EF5143">
        <w:rPr>
          <w:sz w:val="22"/>
        </w:rPr>
        <w:t xml:space="preserve"> </w:t>
      </w:r>
      <w:proofErr w:type="spellStart"/>
      <w:r>
        <w:t>interfész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meg,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ad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betöltésére</w:t>
      </w:r>
      <w:proofErr w:type="spellEnd"/>
      <w:r>
        <w:t xml:space="preserve"> (</w:t>
      </w:r>
      <w:proofErr w:type="spellStart"/>
      <w:r>
        <w:t>LoadAsync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mentésére</w:t>
      </w:r>
      <w:proofErr w:type="spellEnd"/>
      <w:r>
        <w:t xml:space="preserve"> (</w:t>
      </w:r>
      <w:proofErr w:type="spellStart"/>
      <w:r>
        <w:t>SaveAsync</w:t>
      </w:r>
      <w:proofErr w:type="spellEnd"/>
      <w:r>
        <w:t xml:space="preserve">). A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hatékonysági</w:t>
      </w:r>
      <w:proofErr w:type="spellEnd"/>
      <w:r>
        <w:t xml:space="preserve"> </w:t>
      </w:r>
      <w:proofErr w:type="spellStart"/>
      <w:r>
        <w:t>okokból</w:t>
      </w:r>
      <w:proofErr w:type="spellEnd"/>
      <w:r>
        <w:t xml:space="preserve"> </w:t>
      </w:r>
      <w:proofErr w:type="spellStart"/>
      <w:r>
        <w:t>aszinkron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 </w:t>
      </w:r>
    </w:p>
    <w:p w14:paraId="7A8D240B" w14:textId="77777777" w:rsidR="000C6BA1" w:rsidRDefault="000C6BA1" w:rsidP="000C6BA1">
      <w:pPr>
        <w:numPr>
          <w:ilvl w:val="0"/>
          <w:numId w:val="1"/>
        </w:numPr>
        <w:ind w:hanging="360"/>
      </w:pPr>
      <w:r>
        <w:t xml:space="preserve">Az </w:t>
      </w:r>
      <w:proofErr w:type="spellStart"/>
      <w:r>
        <w:t>interfészt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adatkezelésre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EF5143">
        <w:rPr>
          <w:rFonts w:ascii="Courier New" w:eastAsia="Courier New" w:hAnsi="Courier New" w:cs="Courier New"/>
          <w:b/>
          <w:sz w:val="22"/>
        </w:rPr>
        <w:t>Escape</w:t>
      </w:r>
      <w:r>
        <w:rPr>
          <w:rFonts w:ascii="Courier New" w:eastAsia="Courier New" w:hAnsi="Courier New" w:cs="Courier New"/>
          <w:b/>
          <w:sz w:val="22"/>
        </w:rPr>
        <w:t>FileDataAccess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valósítja</w:t>
      </w:r>
      <w:proofErr w:type="spellEnd"/>
      <w:r>
        <w:t xml:space="preserve"> meg. A </w:t>
      </w:r>
      <w:proofErr w:type="spellStart"/>
      <w:r>
        <w:t>fájlkezelés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fellépő</w:t>
      </w:r>
      <w:proofErr w:type="spellEnd"/>
      <w:r>
        <w:t xml:space="preserve"> </w:t>
      </w:r>
      <w:proofErr w:type="spellStart"/>
      <w:r>
        <w:t>hibákat</w:t>
      </w:r>
      <w:proofErr w:type="spellEnd"/>
      <w:r>
        <w:t xml:space="preserve"> a </w:t>
      </w:r>
    </w:p>
    <w:p w14:paraId="13ACADD7" w14:textId="77777777" w:rsidR="000C6BA1" w:rsidRDefault="000C6BA1" w:rsidP="000C6BA1">
      <w:pPr>
        <w:spacing w:after="83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EscapeDataException</w:t>
      </w:r>
      <w:proofErr w:type="spellEnd"/>
      <w:r>
        <w:rPr>
          <w:sz w:val="22"/>
        </w:rP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. </w:t>
      </w:r>
    </w:p>
    <w:p w14:paraId="6295BDB0" w14:textId="77777777" w:rsidR="000C6BA1" w:rsidRDefault="000C6BA1" w:rsidP="000C6BA1">
      <w:pPr>
        <w:numPr>
          <w:ilvl w:val="0"/>
          <w:numId w:val="1"/>
        </w:numPr>
        <w:ind w:hanging="360"/>
      </w:pPr>
      <w:r>
        <w:t xml:space="preserve">A program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fájlként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eltárolni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a </w:t>
      </w:r>
      <w:r w:rsidRPr="00EF5143">
        <w:rPr>
          <w:b/>
          <w:bCs/>
        </w:rPr>
        <w:t>txt</w:t>
      </w:r>
      <w:r>
        <w:t xml:space="preserve"> </w:t>
      </w:r>
      <w:proofErr w:type="spellStart"/>
      <w:r>
        <w:t>kiterjesztést</w:t>
      </w:r>
      <w:proofErr w:type="spellEnd"/>
      <w:r>
        <w:t xml:space="preserve"> </w:t>
      </w:r>
      <w:proofErr w:type="spellStart"/>
      <w:r>
        <w:t>kapják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a </w:t>
      </w:r>
      <w:proofErr w:type="spellStart"/>
      <w:r>
        <w:t>programban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be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tölteni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ki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állást</w:t>
      </w:r>
      <w:proofErr w:type="spellEnd"/>
      <w:r>
        <w:t xml:space="preserve">. </w:t>
      </w:r>
    </w:p>
    <w:p w14:paraId="259AE5B3" w14:textId="77777777" w:rsidR="000C6BA1" w:rsidRDefault="000C6BA1" w:rsidP="000C6BA1">
      <w:pPr>
        <w:numPr>
          <w:ilvl w:val="0"/>
          <w:numId w:val="1"/>
        </w:numPr>
        <w:spacing w:after="9" w:line="259" w:lineRule="auto"/>
        <w:ind w:left="1587" w:firstLine="0"/>
        <w:jc w:val="left"/>
      </w:pPr>
      <w:r>
        <w:t xml:space="preserve">A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sora </w:t>
      </w:r>
      <w:proofErr w:type="spellStart"/>
      <w:r>
        <w:t>megadja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méretét</w:t>
      </w:r>
      <w:proofErr w:type="spellEnd"/>
      <w:r>
        <w:t xml:space="preserve">. A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izomorf</w:t>
      </w:r>
      <w:proofErr w:type="spellEnd"/>
      <w:r>
        <w:t xml:space="preserve"> </w:t>
      </w:r>
      <w:proofErr w:type="spellStart"/>
      <w:r>
        <w:t>leképezése</w:t>
      </w:r>
      <w:proofErr w:type="spellEnd"/>
      <w:r>
        <w:t xml:space="preserve"> a </w:t>
      </w:r>
      <w:proofErr w:type="spellStart"/>
      <w:r>
        <w:t>játéktáblának</w:t>
      </w:r>
      <w:proofErr w:type="spellEnd"/>
      <w:r>
        <w:t>.</w:t>
      </w:r>
    </w:p>
    <w:p w14:paraId="746322CA" w14:textId="55866A7B" w:rsidR="000C6BA1" w:rsidRDefault="000C6BA1" w:rsidP="000C6BA1">
      <w:pPr>
        <w:spacing w:after="3" w:line="256" w:lineRule="auto"/>
        <w:ind w:left="218" w:firstLine="0"/>
        <w:jc w:val="left"/>
      </w:pPr>
    </w:p>
    <w:p w14:paraId="1A3AA356" w14:textId="77777777" w:rsidR="000C6BA1" w:rsidRDefault="000C6BA1" w:rsidP="000C6BA1">
      <w:pPr>
        <w:spacing w:after="145" w:line="256" w:lineRule="auto"/>
        <w:ind w:left="0" w:firstLine="0"/>
        <w:jc w:val="right"/>
      </w:pPr>
      <w:r>
        <w:t xml:space="preserve"> </w:t>
      </w:r>
    </w:p>
    <w:p w14:paraId="504CE266" w14:textId="77777777" w:rsidR="000C6BA1" w:rsidRDefault="000C6BA1" w:rsidP="00B51464">
      <w:pPr>
        <w:spacing w:after="67" w:line="267" w:lineRule="auto"/>
        <w:jc w:val="left"/>
      </w:pPr>
      <w:r>
        <w:t xml:space="preserve">Modell: </w:t>
      </w:r>
    </w:p>
    <w:p w14:paraId="30963208" w14:textId="2566CEFE" w:rsidR="000C6BA1" w:rsidRDefault="000C6BA1" w:rsidP="000C6BA1">
      <w:pPr>
        <w:numPr>
          <w:ilvl w:val="0"/>
          <w:numId w:val="1"/>
        </w:numPr>
        <w:spacing w:after="64"/>
        <w:ind w:hanging="360"/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lényegi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a </w:t>
      </w:r>
      <w:r>
        <w:rPr>
          <w:rFonts w:ascii="Courier New" w:eastAsia="Courier New" w:hAnsi="Courier New" w:cs="Courier New"/>
          <w:b/>
          <w:sz w:val="22"/>
        </w:rPr>
        <w:t>EscapeGameModel</w:t>
      </w:r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valósítja</w:t>
      </w:r>
      <w:proofErr w:type="spellEnd"/>
      <w:r>
        <w:t xml:space="preserve"> meg,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szabályozza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tevékenységeit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paramétereit</w:t>
      </w:r>
      <w:proofErr w:type="spellEnd"/>
      <w:r>
        <w:t xml:space="preserve">, </w:t>
      </w:r>
      <w:proofErr w:type="spellStart"/>
      <w:r>
        <w:t>úgymint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gameTime</w:t>
      </w:r>
      <w:proofErr w:type="spellEnd"/>
      <w:r>
        <w:t xml:space="preserve">).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kezdésére</w:t>
      </w:r>
      <w:proofErr w:type="spellEnd"/>
      <w:r>
        <w:t xml:space="preserve"> (</w:t>
      </w:r>
      <w:proofErr w:type="spellStart"/>
      <w:r>
        <w:t>NewGame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lépésre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movePlayer</w:t>
      </w:r>
      <w:proofErr w:type="spellEnd"/>
      <w:r>
        <w:t xml:space="preserve">).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játéknál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generálódnak</w:t>
      </w:r>
      <w:proofErr w:type="spellEnd"/>
      <w:r>
        <w:t xml:space="preserve"> </w:t>
      </w:r>
      <w:proofErr w:type="spellStart"/>
      <w:r>
        <w:t>kezdő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. Az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előreléptetését</w:t>
      </w:r>
      <w:proofErr w:type="spellEnd"/>
      <w:r>
        <w:t xml:space="preserve"> </w:t>
      </w:r>
      <w:proofErr w:type="spellStart"/>
      <w:r>
        <w:t>időbeli</w:t>
      </w:r>
      <w:proofErr w:type="spellEnd"/>
      <w:r>
        <w:t xml:space="preserve"> </w:t>
      </w:r>
      <w:proofErr w:type="spellStart"/>
      <w:r>
        <w:t>lépések</w:t>
      </w:r>
      <w:proofErr w:type="spellEnd"/>
      <w:r>
        <w:t xml:space="preserve"> </w:t>
      </w:r>
      <w:proofErr w:type="spellStart"/>
      <w:r>
        <w:t>végzéséve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AdvanceTime</w:t>
      </w:r>
      <w:proofErr w:type="spellEnd"/>
      <w:r>
        <w:t xml:space="preserve">) </w:t>
      </w:r>
      <w:proofErr w:type="spellStart"/>
      <w:r>
        <w:t>tehetjük</w:t>
      </w:r>
      <w:proofErr w:type="spellEnd"/>
      <w:r>
        <w:t xml:space="preserve"> meg.  </w:t>
      </w:r>
    </w:p>
    <w:p w14:paraId="0D0A219E" w14:textId="6249B246" w:rsidR="000C6BA1" w:rsidRDefault="000C6BA1" w:rsidP="000C6BA1">
      <w:pPr>
        <w:numPr>
          <w:ilvl w:val="0"/>
          <w:numId w:val="1"/>
        </w:numPr>
        <w:ind w:hanging="360"/>
      </w:pPr>
      <w:r>
        <w:t xml:space="preserve">Az </w:t>
      </w:r>
      <w:proofErr w:type="spellStart"/>
      <w:r>
        <w:t>üldözők</w:t>
      </w:r>
      <w:proofErr w:type="spellEnd"/>
      <w:r>
        <w:t xml:space="preserve"> </w:t>
      </w:r>
      <w:proofErr w:type="spellStart"/>
      <w:r>
        <w:t>állapotváltozásáról</w:t>
      </w:r>
      <w:proofErr w:type="spellEnd"/>
      <w:r>
        <w:t xml:space="preserve">, a </w:t>
      </w:r>
      <w:proofErr w:type="spellStart"/>
      <w:r>
        <w:t>játékállapot</w:t>
      </w:r>
      <w:proofErr w:type="spellEnd"/>
      <w:r>
        <w:t xml:space="preserve"> </w:t>
      </w:r>
      <w:proofErr w:type="spellStart"/>
      <w:r>
        <w:t>megváltozásáról</w:t>
      </w:r>
      <w:proofErr w:type="spellEnd"/>
      <w:r>
        <w:t xml:space="preserve"> (</w:t>
      </w:r>
      <w:proofErr w:type="spellStart"/>
      <w:r>
        <w:t>lépések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, </w:t>
      </w:r>
      <w:proofErr w:type="spellStart"/>
      <w:r>
        <w:t>hátra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)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GameAdvanced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tájékoztat</w:t>
      </w:r>
      <w:proofErr w:type="spellEnd"/>
      <w:r>
        <w:t xml:space="preserve">. Az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argumentuma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EscapeEventArgs</w:t>
      </w:r>
      <w:r>
        <w:t xml:space="preserve">)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megváltozott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pozícióját</w:t>
      </w:r>
      <w:proofErr w:type="spellEnd"/>
      <w:r>
        <w:t xml:space="preserve">. </w:t>
      </w:r>
    </w:p>
    <w:p w14:paraId="58B87387" w14:textId="30F144FE" w:rsidR="000C6BA1" w:rsidRDefault="000C6BA1" w:rsidP="000C6BA1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végéről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GameOver</w:t>
      </w:r>
      <w:proofErr w:type="spellEnd"/>
      <w:r>
        <w:rPr>
          <w:sz w:val="22"/>
        </w:rP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tájékoztat</w:t>
      </w:r>
      <w:proofErr w:type="spellEnd"/>
      <w:r>
        <w:t xml:space="preserve">. Az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argumentuma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EscapeEventArgs</w:t>
      </w:r>
      <w:r>
        <w:t xml:space="preserve">)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győzelem</w:t>
      </w:r>
      <w:proofErr w:type="spellEnd"/>
      <w:r>
        <w:t xml:space="preserve"> </w:t>
      </w:r>
      <w:proofErr w:type="spellStart"/>
      <w:r>
        <w:t>állapotát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játékidőt</w:t>
      </w:r>
      <w:proofErr w:type="spellEnd"/>
      <w:r>
        <w:t xml:space="preserve">. </w:t>
      </w:r>
    </w:p>
    <w:p w14:paraId="3734E6AC" w14:textId="77777777" w:rsidR="000C6BA1" w:rsidRDefault="000C6BA1" w:rsidP="000C6BA1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példányosításkor</w:t>
      </w:r>
      <w:proofErr w:type="spellEnd"/>
      <w:r>
        <w:t xml:space="preserve"> </w:t>
      </w:r>
      <w:proofErr w:type="spellStart"/>
      <w:r>
        <w:t>megkapja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adatkezelés</w:t>
      </w:r>
      <w:proofErr w:type="spellEnd"/>
      <w:r>
        <w:t xml:space="preserve"> </w:t>
      </w:r>
      <w:proofErr w:type="spellStart"/>
      <w:r>
        <w:t>felületét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betöltésre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LoadGameAsync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 xml:space="preserve"> </w:t>
      </w:r>
    </w:p>
    <w:p w14:paraId="03822C28" w14:textId="5F8C944F" w:rsidR="000C6BA1" w:rsidRDefault="000C6BA1" w:rsidP="000C6BA1">
      <w:pPr>
        <w:spacing w:after="83" w:line="259" w:lineRule="auto"/>
        <w:ind w:left="1435" w:hanging="10"/>
        <w:jc w:val="left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SaveGameAsync</w:t>
      </w:r>
      <w:proofErr w:type="spellEnd"/>
      <w:r>
        <w:t xml:space="preserve">) </w:t>
      </w:r>
    </w:p>
    <w:p w14:paraId="15EA4094" w14:textId="20AFD337" w:rsidR="000C6BA1" w:rsidRDefault="000C6BA1" w:rsidP="000C6BA1">
      <w:pPr>
        <w:spacing w:after="0" w:line="256" w:lineRule="auto"/>
        <w:ind w:left="207" w:firstLine="0"/>
        <w:jc w:val="left"/>
      </w:pPr>
    </w:p>
    <w:p w14:paraId="56BC267C" w14:textId="77777777" w:rsidR="000C6BA1" w:rsidRDefault="000C6BA1" w:rsidP="000C6BA1">
      <w:pPr>
        <w:spacing w:after="0" w:line="256" w:lineRule="auto"/>
        <w:ind w:left="207" w:firstLine="0"/>
        <w:jc w:val="right"/>
      </w:pPr>
      <w:r>
        <w:t xml:space="preserve"> </w:t>
      </w:r>
    </w:p>
    <w:p w14:paraId="7E9860E5" w14:textId="169EBD82" w:rsidR="000C6BA1" w:rsidRDefault="000C6BA1" w:rsidP="00C312AF">
      <w:pPr>
        <w:spacing w:after="10" w:line="268" w:lineRule="auto"/>
        <w:ind w:right="42"/>
      </w:pPr>
      <w:proofErr w:type="spellStart"/>
      <w:r>
        <w:t>Nézetmodell</w:t>
      </w:r>
      <w:proofErr w:type="spellEnd"/>
      <w:r w:rsidR="009F3110">
        <w:t>:</w:t>
      </w:r>
    </w:p>
    <w:p w14:paraId="36CA4001" w14:textId="303FE14C" w:rsidR="000C6BA1" w:rsidRDefault="000C6BA1" w:rsidP="000C6BA1">
      <w:pPr>
        <w:numPr>
          <w:ilvl w:val="0"/>
          <w:numId w:val="3"/>
        </w:numPr>
        <w:spacing w:after="0" w:line="268" w:lineRule="auto"/>
        <w:ind w:right="42" w:hanging="360"/>
      </w:pPr>
      <w:r>
        <w:t xml:space="preserve">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megvalósításához</w:t>
      </w:r>
      <w:proofErr w:type="spellEnd"/>
      <w:r>
        <w:t xml:space="preserve"> </w:t>
      </w:r>
      <w:proofErr w:type="spellStart"/>
      <w:r>
        <w:t>felhasználunk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utasítás</w:t>
      </w:r>
      <w:proofErr w:type="spellEnd"/>
      <w:r>
        <w:t xml:space="preserve"> </w:t>
      </w:r>
    </w:p>
    <w:p w14:paraId="0806484C" w14:textId="1E3A1031" w:rsidR="000C6BA1" w:rsidRDefault="000C6BA1" w:rsidP="000C6BA1">
      <w:pPr>
        <w:spacing w:after="49" w:line="280" w:lineRule="auto"/>
        <w:ind w:left="1440" w:right="41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DelegateCommand</w:t>
      </w:r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ős</w:t>
      </w:r>
      <w:proofErr w:type="spellEnd"/>
      <w:r>
        <w:t xml:space="preserve"> </w:t>
      </w:r>
      <w:proofErr w:type="spellStart"/>
      <w:r>
        <w:t>változásjelző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ViewModelBase</w:t>
      </w:r>
      <w:r>
        <w:t xml:space="preserve">) </w:t>
      </w:r>
      <w:proofErr w:type="spellStart"/>
      <w:r>
        <w:t>osztályt</w:t>
      </w:r>
      <w:proofErr w:type="spellEnd"/>
      <w:r>
        <w:t xml:space="preserve">. </w:t>
      </w:r>
    </w:p>
    <w:p w14:paraId="74104E98" w14:textId="3450A0FD" w:rsidR="000C6BA1" w:rsidRDefault="000C6BA1" w:rsidP="000C6BA1">
      <w:pPr>
        <w:numPr>
          <w:ilvl w:val="0"/>
          <w:numId w:val="3"/>
        </w:numPr>
        <w:spacing w:after="51" w:line="268" w:lineRule="auto"/>
        <w:ind w:right="42" w:hanging="360"/>
      </w:pPr>
      <w:r>
        <w:lastRenderedPageBreak/>
        <w:t xml:space="preserve">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feladatait</w:t>
      </w:r>
      <w:proofErr w:type="spellEnd"/>
      <w:r>
        <w:t xml:space="preserve"> a </w:t>
      </w:r>
      <w:r>
        <w:rPr>
          <w:rFonts w:ascii="Courier New" w:eastAsia="Courier New" w:hAnsi="Courier New" w:cs="Courier New"/>
          <w:b/>
          <w:sz w:val="22"/>
        </w:rPr>
        <w:t>EscapeViewModel</w:t>
      </w:r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parancsokat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kezdéséhez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betöltéséhez</w:t>
      </w:r>
      <w:proofErr w:type="spellEnd"/>
      <w:r>
        <w:t xml:space="preserve">, </w:t>
      </w:r>
      <w:proofErr w:type="spellStart"/>
      <w:r>
        <w:t>mentéséhez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kilépéshez</w:t>
      </w:r>
      <w:proofErr w:type="spellEnd"/>
      <w:r>
        <w:t xml:space="preserve">. A </w:t>
      </w:r>
      <w:proofErr w:type="spellStart"/>
      <w:r>
        <w:t>parancsokhoz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 </w:t>
      </w:r>
      <w:proofErr w:type="spellStart"/>
      <w:r>
        <w:t>kötünk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a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lefutását</w:t>
      </w:r>
      <w:proofErr w:type="spellEnd"/>
      <w:r>
        <w:t xml:space="preserve"> </w:t>
      </w:r>
      <w:proofErr w:type="spellStart"/>
      <w:r>
        <w:t>jelzik</w:t>
      </w:r>
      <w:proofErr w:type="spellEnd"/>
      <w:r>
        <w:t xml:space="preserve"> a </w:t>
      </w:r>
      <w:proofErr w:type="spellStart"/>
      <w:r>
        <w:t>vezérlőnek</w:t>
      </w:r>
      <w:proofErr w:type="spellEnd"/>
      <w:r>
        <w:t xml:space="preserve">. 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hivatkozását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_model</w:t>
      </w:r>
      <w:r>
        <w:t xml:space="preserve">), de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le </w:t>
      </w:r>
      <w:proofErr w:type="spellStart"/>
      <w:r>
        <w:t>tőle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játéknehézséget</w:t>
      </w:r>
      <w:proofErr w:type="spellEnd"/>
      <w:r>
        <w:t xml:space="preserve"> </w:t>
      </w:r>
      <w:proofErr w:type="spellStart"/>
      <w:r>
        <w:t>szabályozza</w:t>
      </w:r>
      <w:proofErr w:type="spellEnd"/>
      <w:r>
        <w:t xml:space="preserve">.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avatkozik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futtatásába</w:t>
      </w:r>
      <w:proofErr w:type="spellEnd"/>
      <w:r>
        <w:t xml:space="preserve">.  </w:t>
      </w:r>
    </w:p>
    <w:p w14:paraId="7AF1D93E" w14:textId="77777777" w:rsidR="00C312AF" w:rsidRDefault="000C6BA1" w:rsidP="00C312AF">
      <w:pPr>
        <w:numPr>
          <w:ilvl w:val="0"/>
          <w:numId w:val="3"/>
        </w:numPr>
        <w:spacing w:after="100" w:line="268" w:lineRule="auto"/>
        <w:ind w:right="42" w:hanging="360"/>
      </w:pPr>
      <w:r>
        <w:t xml:space="preserve">A </w:t>
      </w:r>
      <w:proofErr w:type="spellStart"/>
      <w:r>
        <w:t>játékmező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</w:t>
      </w:r>
      <w:proofErr w:type="spellStart"/>
      <w:r>
        <w:t>biztosítunk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EscapeField</w:t>
      </w:r>
      <w:r>
        <w:t xml:space="preserve">),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eltárolja</w:t>
      </w:r>
      <w:proofErr w:type="spellEnd"/>
      <w:r>
        <w:t xml:space="preserve"> a </w:t>
      </w:r>
      <w:proofErr w:type="spellStart"/>
      <w:r>
        <w:t>pozíciót</w:t>
      </w:r>
      <w:proofErr w:type="spellEnd"/>
      <w:r>
        <w:t xml:space="preserve">, </w:t>
      </w:r>
      <w:proofErr w:type="spellStart"/>
      <w:r>
        <w:t>szöveget</w:t>
      </w:r>
      <w:proofErr w:type="spellEnd"/>
      <w:r>
        <w:t xml:space="preserve">, </w:t>
      </w:r>
      <w:proofErr w:type="spellStart"/>
      <w:r w:rsidR="00FE3067">
        <w:t>valamint</w:t>
      </w:r>
      <w:proofErr w:type="spellEnd"/>
      <w:r w:rsidR="00FE3067">
        <w:t xml:space="preserve"> </w:t>
      </w:r>
      <w:proofErr w:type="spellStart"/>
      <w:r>
        <w:t>engedélyezettséget</w:t>
      </w:r>
      <w:proofErr w:type="spellEnd"/>
      <w:r w:rsidR="00FE3067">
        <w:t xml:space="preserve">. </w:t>
      </w:r>
      <w:r>
        <w:t xml:space="preserve">A </w:t>
      </w:r>
      <w:proofErr w:type="spellStart"/>
      <w:r>
        <w:t>mezőket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felügyelt</w:t>
      </w:r>
      <w:proofErr w:type="spellEnd"/>
      <w:r>
        <w:t xml:space="preserve"> </w:t>
      </w:r>
      <w:proofErr w:type="spellStart"/>
      <w:r>
        <w:t>gy</w:t>
      </w:r>
      <w:proofErr w:type="spellEnd"/>
      <w:r w:rsidR="00FE3067" w:rsidRPr="00FE3067">
        <w:rPr>
          <w:noProof/>
        </w:rPr>
        <w:t xml:space="preserve"> </w:t>
      </w:r>
      <w:proofErr w:type="spellStart"/>
      <w:r>
        <w:t>űjteménybe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a </w:t>
      </w:r>
      <w:proofErr w:type="spellStart"/>
      <w:r>
        <w:t>nézetmodellbe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Fields</w:t>
      </w:r>
      <w:r>
        <w:t xml:space="preserve">). </w:t>
      </w:r>
    </w:p>
    <w:p w14:paraId="2370D844" w14:textId="69C663DC" w:rsidR="00C312AF" w:rsidRDefault="00C312AF" w:rsidP="00C312AF">
      <w:pPr>
        <w:numPr>
          <w:ilvl w:val="0"/>
          <w:numId w:val="3"/>
        </w:numPr>
        <w:spacing w:after="100" w:line="268" w:lineRule="auto"/>
        <w:ind w:right="42" w:hanging="360"/>
      </w:pPr>
      <w:r>
        <w:t xml:space="preserve">A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játékállapotok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 w:rsidRPr="00C312AF">
        <w:rPr>
          <w:rFonts w:ascii="Courier New" w:eastAsia="Courier New" w:hAnsi="Courier New" w:cs="Courier New"/>
          <w:b/>
          <w:sz w:val="22"/>
        </w:rPr>
        <w:t>StoredGameViewMode</w:t>
      </w:r>
      <w:r>
        <w:t>l</w:t>
      </w:r>
      <w:proofErr w:type="spellEnd"/>
      <w:r>
        <w:t xml:space="preserve"> </w:t>
      </w:r>
      <w:proofErr w:type="spellStart"/>
      <w:r>
        <w:t>példánnyal</w:t>
      </w:r>
      <w:proofErr w:type="spellEnd"/>
      <w:r>
        <w:t xml:space="preserve"> </w:t>
      </w:r>
      <w:proofErr w:type="spellStart"/>
      <w:r>
        <w:t>írhatóak</w:t>
      </w:r>
      <w:proofErr w:type="spellEnd"/>
      <w:r>
        <w:t xml:space="preserve"> le.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kollekcióját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ágyazzuk</w:t>
      </w:r>
      <w:proofErr w:type="spellEnd"/>
      <w:r>
        <w:t xml:space="preserve"> be a </w:t>
      </w:r>
      <w:proofErr w:type="spellStart"/>
      <w:r>
        <w:t>fő</w:t>
      </w:r>
      <w:proofErr w:type="spellEnd"/>
      <w:r>
        <w:t xml:space="preserve"> </w:t>
      </w:r>
      <w:proofErr w:type="spellStart"/>
      <w:proofErr w:type="gramStart"/>
      <w:r>
        <w:t>nézetmodellbe</w:t>
      </w:r>
      <w:proofErr w:type="spellEnd"/>
      <w:proofErr w:type="gramEnd"/>
      <w:r>
        <w:t xml:space="preserve"> </w:t>
      </w:r>
    </w:p>
    <w:p w14:paraId="3B257A9A" w14:textId="3B7EF360" w:rsidR="00C312AF" w:rsidRDefault="00C312AF" w:rsidP="00C312AF">
      <w:pPr>
        <w:ind w:left="1433" w:right="43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EscapeViewModel</w:t>
      </w:r>
      <w:r>
        <w:t xml:space="preserve">), </w:t>
      </w:r>
      <w:proofErr w:type="spellStart"/>
      <w:r>
        <w:t>hanem</w:t>
      </w:r>
      <w:proofErr w:type="spellEnd"/>
      <w:r>
        <w:t xml:space="preserve"> a </w:t>
      </w:r>
      <w:proofErr w:type="spellStart"/>
      <w:r>
        <w:t>betöltéskor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mentéskor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állítjuk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nézet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</w:p>
    <w:p w14:paraId="38A16A1E" w14:textId="77777777" w:rsidR="00C312AF" w:rsidRDefault="00C312AF" w:rsidP="00C312AF">
      <w:pPr>
        <w:spacing w:after="100" w:line="268" w:lineRule="auto"/>
        <w:ind w:left="1425" w:right="42" w:firstLine="0"/>
      </w:pPr>
    </w:p>
    <w:p w14:paraId="01E8DCA6" w14:textId="42582D8B" w:rsidR="00B51464" w:rsidRDefault="00B51464" w:rsidP="00B51464">
      <w:pPr>
        <w:spacing w:after="100" w:line="268" w:lineRule="auto"/>
        <w:ind w:right="42"/>
      </w:pPr>
    </w:p>
    <w:p w14:paraId="1F82F297" w14:textId="78FED0B0" w:rsidR="000C6BA1" w:rsidRDefault="00FE3067" w:rsidP="000C6BA1">
      <w:pPr>
        <w:spacing w:after="0" w:line="256" w:lineRule="auto"/>
        <w:ind w:left="185" w:firstLine="0"/>
        <w:jc w:val="left"/>
      </w:pPr>
      <w:r w:rsidRPr="00FE3067">
        <w:rPr>
          <w:noProof/>
        </w:rPr>
        <w:lastRenderedPageBreak/>
        <w:t xml:space="preserve"> </w:t>
      </w:r>
      <w:r w:rsidR="00B51464" w:rsidRPr="00B51464">
        <w:rPr>
          <w:noProof/>
        </w:rPr>
        <w:drawing>
          <wp:inline distT="0" distB="0" distL="0" distR="0" wp14:anchorId="6298E499" wp14:editId="24D99978">
            <wp:extent cx="5763895" cy="6953250"/>
            <wp:effectExtent l="0" t="0" r="8255" b="0"/>
            <wp:docPr id="2134298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89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0DF" w14:textId="77777777" w:rsidR="000C6BA1" w:rsidRDefault="000C6BA1" w:rsidP="000C6BA1">
      <w:pPr>
        <w:spacing w:after="162" w:line="256" w:lineRule="auto"/>
        <w:ind w:left="185" w:firstLine="0"/>
        <w:jc w:val="right"/>
      </w:pPr>
      <w:r>
        <w:t xml:space="preserve"> </w:t>
      </w:r>
    </w:p>
    <w:p w14:paraId="330E38EF" w14:textId="10715B4F" w:rsidR="000C6BA1" w:rsidRDefault="000C6BA1" w:rsidP="000C6BA1">
      <w:pPr>
        <w:spacing w:after="251" w:line="264" w:lineRule="auto"/>
        <w:ind w:left="2506" w:hanging="10"/>
        <w:jc w:val="left"/>
      </w:pPr>
      <w:r>
        <w:rPr>
          <w:b/>
          <w:sz w:val="22"/>
        </w:rPr>
        <w:t xml:space="preserve">5.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>: A</w:t>
      </w:r>
      <w:r w:rsidR="00B51464">
        <w:rPr>
          <w:b/>
          <w:sz w:val="22"/>
        </w:rPr>
        <w:t xml:space="preserve">z </w:t>
      </w:r>
      <w:proofErr w:type="spellStart"/>
      <w:r w:rsidR="00B51464">
        <w:rPr>
          <w:b/>
          <w:sz w:val="22"/>
        </w:rPr>
        <w:t>applikáció</w:t>
      </w:r>
      <w:proofErr w:type="spellEnd"/>
      <w:r w:rsidR="00B51464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osztálydiagramja</w:t>
      </w:r>
      <w:proofErr w:type="spellEnd"/>
      <w:r>
        <w:t xml:space="preserve">  </w:t>
      </w:r>
    </w:p>
    <w:p w14:paraId="43AAEE48" w14:textId="77777777" w:rsidR="000C6BA1" w:rsidRDefault="000C6BA1" w:rsidP="00C312AF">
      <w:pPr>
        <w:spacing w:after="18" w:line="268" w:lineRule="auto"/>
        <w:ind w:right="42"/>
      </w:pPr>
      <w:r>
        <w:t xml:space="preserve">Nézet: </w:t>
      </w:r>
    </w:p>
    <w:p w14:paraId="7EA279A6" w14:textId="77777777" w:rsidR="00C312AF" w:rsidRDefault="00C312AF" w:rsidP="00C312AF">
      <w:pPr>
        <w:numPr>
          <w:ilvl w:val="0"/>
          <w:numId w:val="3"/>
        </w:numPr>
        <w:spacing w:after="8"/>
        <w:ind w:right="43"/>
      </w:pPr>
      <w:r>
        <w:t xml:space="preserve">A </w:t>
      </w:r>
      <w:proofErr w:type="spellStart"/>
      <w:r>
        <w:t>nézetet</w:t>
      </w:r>
      <w:proofErr w:type="spellEnd"/>
      <w:r>
        <w:t xml:space="preserve"> </w:t>
      </w:r>
      <w:proofErr w:type="spellStart"/>
      <w:r>
        <w:t>navigációs</w:t>
      </w:r>
      <w:proofErr w:type="spellEnd"/>
      <w:r>
        <w:t xml:space="preserve"> </w:t>
      </w:r>
      <w:proofErr w:type="spellStart"/>
      <w:r>
        <w:t>lapok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építjük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.  </w:t>
      </w:r>
    </w:p>
    <w:p w14:paraId="3A21C5B3" w14:textId="77777777" w:rsidR="00C312AF" w:rsidRDefault="00C312AF" w:rsidP="00C312AF">
      <w:pPr>
        <w:numPr>
          <w:ilvl w:val="0"/>
          <w:numId w:val="3"/>
        </w:numPr>
        <w:spacing w:after="65"/>
        <w:ind w:right="43"/>
      </w:pP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GamePage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játéktáblát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Grid</w:t>
      </w:r>
      <w:r>
        <w:rPr>
          <w:sz w:val="22"/>
        </w:rP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valósítunk</w:t>
      </w:r>
      <w:proofErr w:type="spellEnd"/>
      <w:r>
        <w:t xml:space="preserve"> meg, </w:t>
      </w:r>
      <w:proofErr w:type="spellStart"/>
      <w:r>
        <w:t>amelyben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Button</w:t>
      </w:r>
      <w:r>
        <w:rPr>
          <w:sz w:val="22"/>
        </w:rP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helyezünk</w:t>
      </w:r>
      <w:proofErr w:type="spellEnd"/>
      <w:r>
        <w:t xml:space="preserve"> el. </w:t>
      </w:r>
    </w:p>
    <w:p w14:paraId="3CAA2930" w14:textId="77777777" w:rsidR="00C312AF" w:rsidRDefault="00C312AF" w:rsidP="00C312AF">
      <w:pPr>
        <w:numPr>
          <w:ilvl w:val="0"/>
          <w:numId w:val="3"/>
        </w:numPr>
        <w:spacing w:after="67"/>
        <w:ind w:right="43"/>
      </w:pPr>
      <w:r>
        <w:lastRenderedPageBreak/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SettingsPage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betöltés</w:t>
      </w:r>
      <w:proofErr w:type="spellEnd"/>
      <w:r>
        <w:t xml:space="preserve">, </w:t>
      </w:r>
      <w:proofErr w:type="spellStart"/>
      <w:r>
        <w:t>mentés</w:t>
      </w:r>
      <w:proofErr w:type="spellEnd"/>
      <w:r>
        <w:t xml:space="preserve"> </w:t>
      </w:r>
      <w:proofErr w:type="spellStart"/>
      <w:r>
        <w:t>gombjait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Picker</w:t>
      </w:r>
      <w:r>
        <w:rPr>
          <w:sz w:val="22"/>
        </w:rPr>
        <w:t xml:space="preserve"> </w:t>
      </w:r>
      <w:proofErr w:type="spellStart"/>
      <w:r>
        <w:t>példányt</w:t>
      </w:r>
      <w:proofErr w:type="spellEnd"/>
      <w:r>
        <w:t xml:space="preserve"> a </w:t>
      </w:r>
      <w:proofErr w:type="spellStart"/>
      <w:r>
        <w:t>nehézség</w:t>
      </w:r>
      <w:proofErr w:type="spellEnd"/>
      <w:r>
        <w:t xml:space="preserve"> </w:t>
      </w:r>
      <w:proofErr w:type="spellStart"/>
      <w:r>
        <w:t>állítására</w:t>
      </w:r>
      <w:proofErr w:type="spellEnd"/>
      <w:r>
        <w:t xml:space="preserve">. </w:t>
      </w:r>
    </w:p>
    <w:p w14:paraId="66FAE303" w14:textId="77777777" w:rsidR="00C312AF" w:rsidRDefault="00C312AF" w:rsidP="00C312AF">
      <w:pPr>
        <w:numPr>
          <w:ilvl w:val="0"/>
          <w:numId w:val="3"/>
        </w:numPr>
        <w:spacing w:after="273"/>
        <w:ind w:right="43"/>
      </w:pP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LoadPage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SavePage</w:t>
      </w:r>
      <w:proofErr w:type="spellEnd"/>
      <w:r>
        <w:t xml:space="preserve"> </w:t>
      </w:r>
      <w:proofErr w:type="spellStart"/>
      <w:r>
        <w:t>szolgál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játékállapot</w:t>
      </w:r>
      <w:proofErr w:type="spellEnd"/>
      <w:r>
        <w:t xml:space="preserve"> </w:t>
      </w:r>
      <w:proofErr w:type="spellStart"/>
      <w:r>
        <w:t>betöltésére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mentésére</w:t>
      </w:r>
      <w:proofErr w:type="spellEnd"/>
      <w:r>
        <w:t xml:space="preserve">. </w:t>
      </w:r>
    </w:p>
    <w:p w14:paraId="41E3DC5B" w14:textId="77777777" w:rsidR="00C312AF" w:rsidRDefault="00C312AF" w:rsidP="00C312AF">
      <w:pPr>
        <w:numPr>
          <w:ilvl w:val="0"/>
          <w:numId w:val="3"/>
        </w:numPr>
        <w:spacing w:after="0"/>
        <w:ind w:right="43"/>
      </w:pPr>
      <w:proofErr w:type="spellStart"/>
      <w:r>
        <w:t>Vezérlés</w:t>
      </w:r>
      <w:proofErr w:type="spellEnd"/>
      <w:r>
        <w:t xml:space="preserve"> (6. </w:t>
      </w:r>
      <w:proofErr w:type="spellStart"/>
      <w:r>
        <w:t>ábra</w:t>
      </w:r>
      <w:proofErr w:type="spellEnd"/>
      <w:r>
        <w:t xml:space="preserve">): </w:t>
      </w:r>
    </w:p>
    <w:p w14:paraId="5D8968F9" w14:textId="77777777" w:rsidR="00C312AF" w:rsidRDefault="00C312AF" w:rsidP="00C312AF">
      <w:pPr>
        <w:numPr>
          <w:ilvl w:val="0"/>
          <w:numId w:val="3"/>
        </w:numPr>
        <w:spacing w:after="37"/>
        <w:ind w:right="43"/>
      </w:pPr>
      <w:r>
        <w:t xml:space="preserve">Az 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vezérlése</w:t>
      </w:r>
      <w:proofErr w:type="spellEnd"/>
      <w:r>
        <w:t xml:space="preserve">, a </w:t>
      </w:r>
      <w:proofErr w:type="spellStart"/>
      <w:r>
        <w:t>rétegek</w:t>
      </w:r>
      <w:proofErr w:type="spellEnd"/>
      <w:r>
        <w:t xml:space="preserve"> </w:t>
      </w:r>
      <w:proofErr w:type="spellStart"/>
      <w:r>
        <w:t>példányosítása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feldolgozása</w:t>
      </w:r>
      <w:proofErr w:type="spellEnd"/>
      <w:r>
        <w:t xml:space="preserve">. </w:t>
      </w:r>
    </w:p>
    <w:p w14:paraId="7B8CF118" w14:textId="77777777" w:rsidR="00C312AF" w:rsidRDefault="00C312AF" w:rsidP="00C312AF">
      <w:pPr>
        <w:numPr>
          <w:ilvl w:val="0"/>
          <w:numId w:val="3"/>
        </w:numPr>
        <w:spacing w:after="37"/>
        <w:ind w:right="43"/>
      </w:pP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CreateWindow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felüldefiniálásával</w:t>
      </w:r>
      <w:proofErr w:type="spellEnd"/>
      <w:r>
        <w:t xml:space="preserve"> </w:t>
      </w:r>
      <w:proofErr w:type="spellStart"/>
      <w:r>
        <w:t>kezeljük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életciklusát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eseményekre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feliratkozással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felfüggesztéskor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Stopped</w:t>
      </w:r>
      <w:r>
        <w:t xml:space="preserve">) </w:t>
      </w:r>
      <w:proofErr w:type="spellStart"/>
      <w:r>
        <w:t>elmentjük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proofErr w:type="gramStart"/>
      <w:r>
        <w:t>játékállást</w:t>
      </w:r>
      <w:proofErr w:type="spellEnd"/>
      <w:proofErr w:type="gramEnd"/>
      <w:r>
        <w:t xml:space="preserve"> </w:t>
      </w:r>
    </w:p>
    <w:p w14:paraId="690A2159" w14:textId="77777777" w:rsidR="00C312AF" w:rsidRDefault="00C312AF" w:rsidP="00C312AF">
      <w:pPr>
        <w:ind w:left="1440" w:right="43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SuspendedGame</w:t>
      </w:r>
      <w:r>
        <w:t xml:space="preserve">),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folytatáskor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újraindításkor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Activated</w:t>
      </w:r>
      <w:r>
        <w:t xml:space="preserve">)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folytatjuk</w:t>
      </w:r>
      <w:proofErr w:type="spellEnd"/>
      <w:r>
        <w:t xml:space="preserve">,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történt</w:t>
      </w:r>
      <w:proofErr w:type="spellEnd"/>
      <w:r>
        <w:t xml:space="preserve"> </w:t>
      </w:r>
      <w:proofErr w:type="spellStart"/>
      <w:r>
        <w:t>mentés</w:t>
      </w:r>
      <w:proofErr w:type="spellEnd"/>
      <w:r>
        <w:t xml:space="preserve">.  </w:t>
      </w:r>
    </w:p>
    <w:p w14:paraId="44AE4872" w14:textId="77777777" w:rsidR="00C312AF" w:rsidRDefault="00C312AF" w:rsidP="00C312AF">
      <w:pPr>
        <w:numPr>
          <w:ilvl w:val="0"/>
          <w:numId w:val="3"/>
        </w:numPr>
        <w:spacing w:after="145"/>
        <w:ind w:right="43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lapjait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AppShell</w:t>
      </w:r>
      <w:proofErr w:type="spellEnd"/>
      <w:r>
        <w:t xml:space="preserve"> </w:t>
      </w:r>
      <w:proofErr w:type="spellStart"/>
      <w:r>
        <w:t>keretben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a </w:t>
      </w:r>
      <w:proofErr w:type="spellStart"/>
      <w:r>
        <w:t>lapok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navigációk</w:t>
      </w:r>
      <w:proofErr w:type="spellEnd"/>
      <w:r>
        <w:t xml:space="preserve"> </w:t>
      </w:r>
      <w:proofErr w:type="spellStart"/>
      <w:r>
        <w:t>megvalósításáért</w:t>
      </w:r>
      <w:proofErr w:type="spellEnd"/>
      <w:r>
        <w:t xml:space="preserve">. </w:t>
      </w:r>
    </w:p>
    <w:p w14:paraId="3B487E71" w14:textId="77777777" w:rsidR="005241C8" w:rsidRDefault="005241C8" w:rsidP="00FE3067">
      <w:pPr>
        <w:spacing w:after="148" w:line="256" w:lineRule="auto"/>
        <w:ind w:left="0" w:firstLine="0"/>
        <w:jc w:val="left"/>
      </w:pPr>
    </w:p>
    <w:p w14:paraId="18B85497" w14:textId="63E7F492" w:rsidR="00D16364" w:rsidRDefault="00D16364" w:rsidP="00FE3067">
      <w:pPr>
        <w:spacing w:after="148" w:line="256" w:lineRule="auto"/>
        <w:ind w:left="0" w:firstLine="0"/>
        <w:jc w:val="left"/>
        <w:rPr>
          <w:noProof/>
        </w:rPr>
      </w:pPr>
    </w:p>
    <w:p w14:paraId="3490431E" w14:textId="7E5A7CE3" w:rsidR="000C6BA1" w:rsidRDefault="00D16364" w:rsidP="00D16364">
      <w:pPr>
        <w:spacing w:after="148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0760414" wp14:editId="7A875797">
            <wp:extent cx="3709035" cy="4886554"/>
            <wp:effectExtent l="0" t="0" r="5715" b="9525"/>
            <wp:docPr id="286242564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2564" name="Picture 6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3"/>
                    <a:stretch/>
                  </pic:blipFill>
                  <pic:spPr bwMode="auto">
                    <a:xfrm>
                      <a:off x="0" y="0"/>
                      <a:ext cx="3709035" cy="488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4D67" w14:textId="77777777" w:rsidR="005241C8" w:rsidRDefault="005241C8" w:rsidP="00FE3067">
      <w:pPr>
        <w:spacing w:after="148" w:line="256" w:lineRule="auto"/>
        <w:ind w:left="0" w:firstLine="0"/>
        <w:jc w:val="left"/>
      </w:pPr>
    </w:p>
    <w:p w14:paraId="1D6BB655" w14:textId="39CA9E0E" w:rsidR="000C6BA1" w:rsidRDefault="000C6BA1" w:rsidP="000C6BA1">
      <w:pPr>
        <w:spacing w:after="395" w:line="297" w:lineRule="auto"/>
        <w:ind w:left="10" w:right="53" w:hanging="10"/>
        <w:jc w:val="center"/>
      </w:pPr>
      <w:r>
        <w:rPr>
          <w:b/>
          <w:sz w:val="22"/>
        </w:rPr>
        <w:t xml:space="preserve">6.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 </w:t>
      </w:r>
      <w:proofErr w:type="spellStart"/>
      <w:r>
        <w:rPr>
          <w:b/>
          <w:sz w:val="22"/>
        </w:rPr>
        <w:t>vezérlés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osztálydiagramja</w:t>
      </w:r>
      <w:proofErr w:type="spellEnd"/>
      <w:r>
        <w:rPr>
          <w:sz w:val="22"/>
        </w:rPr>
        <w:t xml:space="preserve"> </w:t>
      </w:r>
    </w:p>
    <w:p w14:paraId="483EABF3" w14:textId="545E45AB" w:rsidR="000C6BA1" w:rsidRDefault="000C6BA1" w:rsidP="000C6BA1">
      <w:pPr>
        <w:spacing w:after="63" w:line="256" w:lineRule="auto"/>
        <w:ind w:left="-5" w:hanging="10"/>
        <w:jc w:val="left"/>
      </w:pPr>
      <w:proofErr w:type="spellStart"/>
      <w:r>
        <w:rPr>
          <w:b/>
        </w:rPr>
        <w:t>Tesztelés</w:t>
      </w:r>
      <w:proofErr w:type="spellEnd"/>
      <w:r>
        <w:rPr>
          <w:b/>
        </w:rPr>
        <w:t xml:space="preserve">: </w:t>
      </w:r>
    </w:p>
    <w:p w14:paraId="381684FD" w14:textId="717DE86B" w:rsidR="009F3110" w:rsidRDefault="009F3110" w:rsidP="009F3110">
      <w:pPr>
        <w:numPr>
          <w:ilvl w:val="0"/>
          <w:numId w:val="2"/>
        </w:numPr>
        <w:spacing w:after="16" w:line="259" w:lineRule="auto"/>
        <w:ind w:hanging="360"/>
      </w:pPr>
      <w:r>
        <w:t xml:space="preserve">A </w:t>
      </w:r>
      <w:r>
        <w:tab/>
      </w:r>
      <w:proofErr w:type="spellStart"/>
      <w:r>
        <w:t>modell</w:t>
      </w:r>
      <w:proofErr w:type="spellEnd"/>
      <w:r>
        <w:t xml:space="preserve"> </w:t>
      </w:r>
      <w:r>
        <w:tab/>
      </w:r>
      <w:proofErr w:type="spellStart"/>
      <w:r>
        <w:t>funkcionalitása</w:t>
      </w:r>
      <w:proofErr w:type="spellEnd"/>
      <w:r>
        <w:t xml:space="preserve"> </w:t>
      </w:r>
      <w:r>
        <w:tab/>
      </w:r>
      <w:proofErr w:type="spellStart"/>
      <w:r>
        <w:t>egységtesztek</w:t>
      </w:r>
      <w:proofErr w:type="spellEnd"/>
      <w:r>
        <w:t xml:space="preserve"> </w:t>
      </w:r>
      <w:r>
        <w:tab/>
      </w:r>
      <w:proofErr w:type="spellStart"/>
      <w:r>
        <w:t>segítségével</w:t>
      </w:r>
      <w:proofErr w:type="spellEnd"/>
      <w:r>
        <w:t xml:space="preserve"> </w:t>
      </w:r>
      <w:r>
        <w:tab/>
      </w:r>
      <w:proofErr w:type="spellStart"/>
      <w:r>
        <w:t>lett</w:t>
      </w:r>
      <w:proofErr w:type="spellEnd"/>
      <w:r>
        <w:t xml:space="preserve"> </w:t>
      </w:r>
      <w:r>
        <w:tab/>
      </w:r>
      <w:proofErr w:type="spellStart"/>
      <w:r>
        <w:t>ellenőrizve</w:t>
      </w:r>
      <w:proofErr w:type="spellEnd"/>
      <w:r>
        <w:t xml:space="preserve"> </w:t>
      </w:r>
      <w:r>
        <w:tab/>
      </w:r>
      <w:proofErr w:type="spellStart"/>
      <w:r>
        <w:t>az</w:t>
      </w:r>
      <w:proofErr w:type="spellEnd"/>
      <w:r>
        <w:t xml:space="preserve">  </w:t>
      </w:r>
      <w:proofErr w:type="spellStart"/>
      <w:r w:rsidRPr="00244948">
        <w:rPr>
          <w:rFonts w:ascii="Courier New" w:eastAsia="Courier New" w:hAnsi="Courier New" w:cs="Courier New"/>
          <w:b/>
          <w:sz w:val="22"/>
        </w:rPr>
        <w:t>EscapeGameModelTest</w:t>
      </w:r>
      <w:proofErr w:type="spellEnd"/>
      <w:r w:rsidRPr="00244948">
        <w:rPr>
          <w:sz w:val="22"/>
        </w:rPr>
        <w:t xml:space="preserve"> </w:t>
      </w:r>
      <w:proofErr w:type="spellStart"/>
      <w:r>
        <w:t>osztályban</w:t>
      </w:r>
      <w:proofErr w:type="spellEnd"/>
      <w:r>
        <w:t xml:space="preserve">. </w:t>
      </w:r>
    </w:p>
    <w:p w14:paraId="52F8BDEE" w14:textId="77777777" w:rsidR="009F3110" w:rsidRDefault="009F3110" w:rsidP="009F3110">
      <w:pPr>
        <w:spacing w:after="16" w:line="259" w:lineRule="auto"/>
        <w:ind w:left="1425" w:firstLine="0"/>
      </w:pPr>
    </w:p>
    <w:p w14:paraId="2B9B37B7" w14:textId="77777777" w:rsidR="009F3110" w:rsidRDefault="009F3110" w:rsidP="009F3110">
      <w:pPr>
        <w:numPr>
          <w:ilvl w:val="0"/>
          <w:numId w:val="2"/>
        </w:numPr>
        <w:ind w:hanging="360"/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 xml:space="preserve">: </w:t>
      </w:r>
    </w:p>
    <w:p w14:paraId="7CB542AA" w14:textId="77777777" w:rsidR="009F3110" w:rsidRDefault="009F3110" w:rsidP="009F3110">
      <w:pPr>
        <w:numPr>
          <w:ilvl w:val="0"/>
          <w:numId w:val="2"/>
        </w:numPr>
        <w:spacing w:after="38" w:line="259" w:lineRule="auto"/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EscapeGameModelNewGameEasyTest</w:t>
      </w:r>
      <w:proofErr w:type="spellEnd"/>
      <w:r>
        <w:t xml:space="preserve">, </w:t>
      </w:r>
    </w:p>
    <w:p w14:paraId="50CB7622" w14:textId="77777777" w:rsidR="009F3110" w:rsidRDefault="009F3110" w:rsidP="009F3110">
      <w:pPr>
        <w:spacing w:after="58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EscapeGameModelNewGameMediumTest</w:t>
      </w:r>
      <w:proofErr w:type="spellEnd"/>
      <w:r>
        <w:t xml:space="preserve">, </w:t>
      </w:r>
    </w:p>
    <w:p w14:paraId="287FD24A" w14:textId="77777777" w:rsidR="009F3110" w:rsidRDefault="009F3110" w:rsidP="009F3110">
      <w:pPr>
        <w:ind w:left="1440" w:firstLine="0"/>
      </w:pPr>
      <w:proofErr w:type="spellStart"/>
      <w:r>
        <w:rPr>
          <w:rFonts w:ascii="Courier New" w:eastAsia="Courier New" w:hAnsi="Courier New" w:cs="Courier New"/>
          <w:b/>
          <w:sz w:val="22"/>
        </w:rPr>
        <w:t>EscapeGameModelNewGameHardTest</w:t>
      </w:r>
      <w:proofErr w:type="spellEnd"/>
      <w:r>
        <w:t xml:space="preserve">: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indítása</w:t>
      </w:r>
      <w:proofErr w:type="spellEnd"/>
      <w:r>
        <w:t xml:space="preserve">,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nagyságának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üldözők</w:t>
      </w:r>
      <w:proofErr w:type="spellEnd"/>
      <w:r>
        <w:t xml:space="preserve"> </w:t>
      </w:r>
      <w:proofErr w:type="spellStart"/>
      <w:r>
        <w:t>számőának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. </w:t>
      </w:r>
    </w:p>
    <w:p w14:paraId="4AB335DA" w14:textId="77777777" w:rsidR="009F3110" w:rsidRDefault="009F3110" w:rsidP="009F3110">
      <w:pPr>
        <w:numPr>
          <w:ilvl w:val="0"/>
          <w:numId w:val="2"/>
        </w:numPr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EscapeGameModelTimeTest</w:t>
      </w:r>
      <w:proofErr w:type="spellEnd"/>
      <w:r>
        <w:t xml:space="preserve">: </w:t>
      </w:r>
      <w:proofErr w:type="spellStart"/>
      <w:r>
        <w:t>Játékbeli</w:t>
      </w:r>
      <w:proofErr w:type="spellEnd"/>
      <w:r>
        <w:t xml:space="preserve"> </w:t>
      </w:r>
      <w:proofErr w:type="spellStart"/>
      <w:r>
        <w:t>időeltelés</w:t>
      </w:r>
      <w:proofErr w:type="spellEnd"/>
      <w:r>
        <w:t xml:space="preserve"> </w:t>
      </w:r>
      <w:proofErr w:type="spellStart"/>
      <w:r>
        <w:t>hatásainak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megkezdése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, </w:t>
      </w:r>
      <w:proofErr w:type="spellStart"/>
      <w:r>
        <w:t>újraindítás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. </w:t>
      </w:r>
    </w:p>
    <w:p w14:paraId="5825C549" w14:textId="77777777" w:rsidR="009F3110" w:rsidRDefault="009F3110" w:rsidP="009F3110">
      <w:pPr>
        <w:numPr>
          <w:ilvl w:val="0"/>
          <w:numId w:val="2"/>
        </w:numPr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PlayerMovementTest</w:t>
      </w:r>
      <w:proofErr w:type="spellEnd"/>
      <w:r>
        <w:t xml:space="preserve">: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mozgásának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14:paraId="321712CC" w14:textId="2DF57104" w:rsidR="000C6BA1" w:rsidRDefault="009F3110" w:rsidP="009F3110">
      <w:pPr>
        <w:numPr>
          <w:ilvl w:val="0"/>
          <w:numId w:val="2"/>
        </w:numPr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EscapeGameModelLoadTest</w:t>
      </w:r>
      <w:proofErr w:type="spellEnd"/>
      <w:r>
        <w:t xml:space="preserve">: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betöltésének</w:t>
      </w:r>
      <w:proofErr w:type="spellEnd"/>
      <w:r>
        <w:t xml:space="preserve"> </w:t>
      </w:r>
      <w:proofErr w:type="spellStart"/>
      <w:r>
        <w:t>tesztelése</w:t>
      </w:r>
      <w:proofErr w:type="spellEnd"/>
      <w:r>
        <w:t xml:space="preserve">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</w:t>
      </w:r>
      <w:proofErr w:type="spellStart"/>
      <w:r>
        <w:t>réteggel</w:t>
      </w:r>
      <w:proofErr w:type="spellEnd"/>
      <w:r>
        <w:t xml:space="preserve">. </w:t>
      </w:r>
    </w:p>
    <w:sectPr w:rsidR="000C6BA1" w:rsidSect="005E31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64" w:right="1413" w:bottom="1417" w:left="1416" w:header="745" w:footer="6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CF11" w14:textId="77777777" w:rsidR="005E3105" w:rsidRDefault="005E3105">
      <w:pPr>
        <w:spacing w:after="0" w:line="240" w:lineRule="auto"/>
      </w:pPr>
      <w:r>
        <w:separator/>
      </w:r>
    </w:p>
  </w:endnote>
  <w:endnote w:type="continuationSeparator" w:id="0">
    <w:p w14:paraId="1340ED81" w14:textId="77777777" w:rsidR="005E3105" w:rsidRDefault="005E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42FC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F7F8A23" wp14:editId="3AE34D70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969" name="Group 7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970" name="Shape 797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9" style="width:453.75pt;height:0.75pt;position:absolute;mso-position-horizontal-relative:page;mso-position-horizontal:absolute;margin-left:69.75pt;mso-position-vertical-relative:page;margin-top:789.754pt;" coordsize="57626,95">
              <v:shape id="Shape 7970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607F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D1E8AAB" wp14:editId="57BA98D0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930" name="Group 7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931" name="Shape 7931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0" style="width:453.75pt;height:0.75pt;position:absolute;mso-position-horizontal-relative:page;mso-position-horizontal:absolute;margin-left:69.75pt;mso-position-vertical-relative:page;margin-top:789.754pt;" coordsize="57626,95">
              <v:shape id="Shape 7931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9805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FE74EE3" wp14:editId="47CA4709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7891" name="Group 7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92" name="Shape 789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1" style="width:453.75pt;height:0.75pt;position:absolute;mso-position-horizontal-relative:page;mso-position-horizontal:absolute;margin-left:69.75pt;mso-position-vertical-relative:page;margin-top:789.754pt;" coordsize="57626,95">
              <v:shape id="Shape 7892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EAB6" w14:textId="77777777" w:rsidR="005E3105" w:rsidRDefault="005E3105">
      <w:pPr>
        <w:spacing w:after="0" w:line="240" w:lineRule="auto"/>
      </w:pPr>
      <w:r>
        <w:separator/>
      </w:r>
    </w:p>
  </w:footnote>
  <w:footnote w:type="continuationSeparator" w:id="0">
    <w:p w14:paraId="01719522" w14:textId="77777777" w:rsidR="005E3105" w:rsidRDefault="005E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3AD2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2023/2024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14:paraId="280C42DD" w14:textId="77777777" w:rsidR="00D763E4" w:rsidRDefault="00000000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2253D" wp14:editId="191B4CD6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956" name="Group 7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957" name="Shape 7957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6" style="width:453.75pt;height:0.75pt;position:absolute;mso-position-horizontal-relative:page;mso-position-horizontal:absolute;margin-left:69.75pt;mso-position-vertical-relative:page;margin-top:51pt;" coordsize="57626,95">
              <v:shape id="Shape 7957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E055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2023/2024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14:paraId="277CDE4B" w14:textId="77777777" w:rsidR="00D763E4" w:rsidRDefault="00000000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5F5FA5" wp14:editId="30E515BC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917" name="Group 7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918" name="Shape 791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17" style="width:453.75pt;height:0.75pt;position:absolute;mso-position-horizontal-relative:page;mso-position-horizontal:absolute;margin-left:69.75pt;mso-position-vertical-relative:page;margin-top:51pt;" coordsize="57626,95">
              <v:shape id="Shape 7918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5512" w14:textId="77777777" w:rsidR="00D763E4" w:rsidRDefault="00000000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2023/2024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14:paraId="6F704D3B" w14:textId="77777777" w:rsidR="00D763E4" w:rsidRDefault="00000000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854379" wp14:editId="0F7A3F9E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7878" name="Group 7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7879" name="Shape 787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8" style="width:453.75pt;height:0.75pt;position:absolute;mso-position-horizontal-relative:page;mso-position-horizontal:absolute;margin-left:69.75pt;mso-position-vertical-relative:page;margin-top:51pt;" coordsize="57626,95">
              <v:shape id="Shape 7879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2"/>
    <w:multiLevelType w:val="hybridMultilevel"/>
    <w:tmpl w:val="9E48A500"/>
    <w:lvl w:ilvl="0" w:tplc="C78E42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749B96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2ED2A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AB4FE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88E3A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42F82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474EC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803D8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29988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6774D"/>
    <w:multiLevelType w:val="hybridMultilevel"/>
    <w:tmpl w:val="1F125FCC"/>
    <w:lvl w:ilvl="0" w:tplc="6A92DF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2832EA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6E8AA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0C0E4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25EFE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0E6A8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CF7FE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69172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061CC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66CCE"/>
    <w:multiLevelType w:val="hybridMultilevel"/>
    <w:tmpl w:val="EFA638D4"/>
    <w:lvl w:ilvl="0" w:tplc="7B6EC00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89930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6B0C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833AC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2A31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060F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C8BB2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0415E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47312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E4DE1"/>
    <w:multiLevelType w:val="hybridMultilevel"/>
    <w:tmpl w:val="00726390"/>
    <w:lvl w:ilvl="0" w:tplc="1A8A68FA">
      <w:start w:val="1"/>
      <w:numFmt w:val="bullet"/>
      <w:lvlText w:val="-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1" w:tplc="BF2A468C">
      <w:start w:val="1"/>
      <w:numFmt w:val="bullet"/>
      <w:lvlText w:val="o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2" w:tplc="E3A84DD8">
      <w:start w:val="1"/>
      <w:numFmt w:val="bullet"/>
      <w:lvlText w:val="▪"/>
      <w:lvlJc w:val="left"/>
      <w:pPr>
        <w:ind w:left="185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3" w:tplc="C3E24552">
      <w:start w:val="1"/>
      <w:numFmt w:val="bullet"/>
      <w:lvlText w:val="•"/>
      <w:lvlJc w:val="left"/>
      <w:pPr>
        <w:ind w:left="257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4" w:tplc="B4A6CD0E">
      <w:start w:val="1"/>
      <w:numFmt w:val="bullet"/>
      <w:lvlText w:val="o"/>
      <w:lvlJc w:val="left"/>
      <w:pPr>
        <w:ind w:left="329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5" w:tplc="44B2DA76">
      <w:start w:val="1"/>
      <w:numFmt w:val="bullet"/>
      <w:lvlText w:val="▪"/>
      <w:lvlJc w:val="left"/>
      <w:pPr>
        <w:ind w:left="401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6" w:tplc="82927CB4">
      <w:start w:val="1"/>
      <w:numFmt w:val="bullet"/>
      <w:lvlText w:val="•"/>
      <w:lvlJc w:val="left"/>
      <w:pPr>
        <w:ind w:left="473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7" w:tplc="7500FD9E">
      <w:start w:val="1"/>
      <w:numFmt w:val="bullet"/>
      <w:lvlText w:val="o"/>
      <w:lvlJc w:val="left"/>
      <w:pPr>
        <w:ind w:left="545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  <w:lvl w:ilvl="8" w:tplc="3410C8BE">
      <w:start w:val="1"/>
      <w:numFmt w:val="bullet"/>
      <w:lvlText w:val="▪"/>
      <w:lvlJc w:val="left"/>
      <w:pPr>
        <w:ind w:left="6175" w:firstLine="0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16E1F80"/>
    <w:multiLevelType w:val="hybridMultilevel"/>
    <w:tmpl w:val="6A98AB78"/>
    <w:lvl w:ilvl="0" w:tplc="C4BA855C">
      <w:start w:val="1"/>
      <w:numFmt w:val="bullet"/>
      <w:lvlText w:val="•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34E335C">
      <w:start w:val="1"/>
      <w:numFmt w:val="bullet"/>
      <w:lvlText w:val="o"/>
      <w:lvlJc w:val="left"/>
      <w:pPr>
        <w:ind w:left="17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48A2C2">
      <w:start w:val="1"/>
      <w:numFmt w:val="bullet"/>
      <w:lvlText w:val="▪"/>
      <w:lvlJc w:val="left"/>
      <w:pPr>
        <w:ind w:left="24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9949676">
      <w:start w:val="1"/>
      <w:numFmt w:val="bullet"/>
      <w:lvlText w:val="•"/>
      <w:lvlJc w:val="left"/>
      <w:pPr>
        <w:ind w:left="31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630A2EC">
      <w:start w:val="1"/>
      <w:numFmt w:val="bullet"/>
      <w:lvlText w:val="o"/>
      <w:lvlJc w:val="left"/>
      <w:pPr>
        <w:ind w:left="38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4E7F68">
      <w:start w:val="1"/>
      <w:numFmt w:val="bullet"/>
      <w:lvlText w:val="▪"/>
      <w:lvlJc w:val="left"/>
      <w:pPr>
        <w:ind w:left="45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DA6400">
      <w:start w:val="1"/>
      <w:numFmt w:val="bullet"/>
      <w:lvlText w:val="•"/>
      <w:lvlJc w:val="left"/>
      <w:pPr>
        <w:ind w:left="530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66EF81A">
      <w:start w:val="1"/>
      <w:numFmt w:val="bullet"/>
      <w:lvlText w:val="o"/>
      <w:lvlJc w:val="left"/>
      <w:pPr>
        <w:ind w:left="60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2C62C4">
      <w:start w:val="1"/>
      <w:numFmt w:val="bullet"/>
      <w:lvlText w:val="▪"/>
      <w:lvlJc w:val="left"/>
      <w:pPr>
        <w:ind w:left="67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AD1CBB"/>
    <w:multiLevelType w:val="hybridMultilevel"/>
    <w:tmpl w:val="DB248642"/>
    <w:lvl w:ilvl="0" w:tplc="17C0860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6E64E">
      <w:start w:val="1"/>
      <w:numFmt w:val="bullet"/>
      <w:lvlText w:val="o"/>
      <w:lvlJc w:val="left"/>
      <w:pPr>
        <w:ind w:left="1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8FBBC">
      <w:start w:val="1"/>
      <w:numFmt w:val="bullet"/>
      <w:lvlText w:val="▪"/>
      <w:lvlJc w:val="left"/>
      <w:pPr>
        <w:ind w:left="2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CAA06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04AE8">
      <w:start w:val="1"/>
      <w:numFmt w:val="bullet"/>
      <w:lvlText w:val="o"/>
      <w:lvlJc w:val="left"/>
      <w:pPr>
        <w:ind w:left="3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8FFB8">
      <w:start w:val="1"/>
      <w:numFmt w:val="bullet"/>
      <w:lvlText w:val="▪"/>
      <w:lvlJc w:val="left"/>
      <w:pPr>
        <w:ind w:left="4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8D17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AE62E">
      <w:start w:val="1"/>
      <w:numFmt w:val="bullet"/>
      <w:lvlText w:val="o"/>
      <w:lvlJc w:val="left"/>
      <w:pPr>
        <w:ind w:left="6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2574E">
      <w:start w:val="1"/>
      <w:numFmt w:val="bullet"/>
      <w:lvlText w:val="▪"/>
      <w:lvlJc w:val="left"/>
      <w:pPr>
        <w:ind w:left="6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187331">
    <w:abstractNumId w:val="0"/>
  </w:num>
  <w:num w:numId="2" w16cid:durableId="1873609345">
    <w:abstractNumId w:val="2"/>
  </w:num>
  <w:num w:numId="3" w16cid:durableId="2024017748">
    <w:abstractNumId w:val="4"/>
  </w:num>
  <w:num w:numId="4" w16cid:durableId="711536633">
    <w:abstractNumId w:val="3"/>
  </w:num>
  <w:num w:numId="5" w16cid:durableId="551818709">
    <w:abstractNumId w:val="5"/>
  </w:num>
  <w:num w:numId="6" w16cid:durableId="3037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E4"/>
    <w:rsid w:val="000C6BA1"/>
    <w:rsid w:val="00244948"/>
    <w:rsid w:val="00284151"/>
    <w:rsid w:val="003B1288"/>
    <w:rsid w:val="003E5E46"/>
    <w:rsid w:val="004C09A5"/>
    <w:rsid w:val="005241C8"/>
    <w:rsid w:val="00530115"/>
    <w:rsid w:val="005E3105"/>
    <w:rsid w:val="00604C68"/>
    <w:rsid w:val="00720A47"/>
    <w:rsid w:val="007420A4"/>
    <w:rsid w:val="008B6671"/>
    <w:rsid w:val="008D716A"/>
    <w:rsid w:val="00986CF6"/>
    <w:rsid w:val="009F3110"/>
    <w:rsid w:val="00B51464"/>
    <w:rsid w:val="00BE084F"/>
    <w:rsid w:val="00C312AF"/>
    <w:rsid w:val="00C34839"/>
    <w:rsid w:val="00CD1A00"/>
    <w:rsid w:val="00D16364"/>
    <w:rsid w:val="00D34D48"/>
    <w:rsid w:val="00D763E4"/>
    <w:rsid w:val="00E67603"/>
    <w:rsid w:val="00E75247"/>
    <w:rsid w:val="00EF5143"/>
    <w:rsid w:val="00F372D2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A6A"/>
  <w15:docId w15:val="{93AB0C3A-6DED-4B13-98A8-FBB68D10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84" w:lineRule="auto"/>
      <w:ind w:left="723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43"/>
    <w:pPr>
      <w:ind w:left="720"/>
      <w:contextualSpacing/>
    </w:pPr>
  </w:style>
  <w:style w:type="table" w:customStyle="1" w:styleId="TableGrid">
    <w:name w:val="TableGrid"/>
    <w:rsid w:val="000C6B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7E67-3F5E-44C3-8385-963834A9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subject/>
  <dc:creator>Giachetta Roberto;Cserép Máté</dc:creator>
  <cp:keywords/>
  <cp:lastModifiedBy>Dániel Ramel</cp:lastModifiedBy>
  <cp:revision>11</cp:revision>
  <dcterms:created xsi:type="dcterms:W3CDTF">2023-11-04T19:42:00Z</dcterms:created>
  <dcterms:modified xsi:type="dcterms:W3CDTF">2024-01-30T22:42:00Z</dcterms:modified>
</cp:coreProperties>
</file>