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120" w:type="dxa"/>
        <w:tblInd w:w="108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40"/>
        <w:gridCol w:w="3900"/>
        <w:gridCol w:w="2430"/>
        <w:gridCol w:w="2310"/>
        <w:gridCol w:w="240"/>
      </w:tblGrid>
      <w:tr w:rsidR="006F3258" w:rsidRPr="00EE6B36" w14:paraId="61E345C5" w14:textId="77777777" w:rsidTr="00DF799C">
        <w:trPr>
          <w:trHeight w:val="171"/>
        </w:trPr>
        <w:tc>
          <w:tcPr>
            <w:tcW w:w="240" w:type="dxa"/>
            <w:tcBorders>
              <w:bottom w:val="single" w:sz="4" w:space="0" w:color="FFFFFF"/>
            </w:tcBorders>
            <w:shd w:val="clear" w:color="auto" w:fill="FFFFFF"/>
          </w:tcPr>
          <w:p w14:paraId="44979E86" w14:textId="77777777" w:rsidR="006F3258" w:rsidRDefault="006F3258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</w:pPr>
          </w:p>
        </w:tc>
        <w:tc>
          <w:tcPr>
            <w:tcW w:w="3900" w:type="dxa"/>
            <w:tcBorders>
              <w:bottom w:val="single" w:sz="4" w:space="0" w:color="FFFFFF"/>
            </w:tcBorders>
            <w:shd w:val="clear" w:color="auto" w:fill="FFFFFF"/>
            <w:noWrap/>
            <w:vAlign w:val="bottom"/>
          </w:tcPr>
          <w:p w14:paraId="07A941F1" w14:textId="18CFD684" w:rsidR="006F3258" w:rsidRDefault="006F3258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  <w:t xml:space="preserve">DATOS DEL </w:t>
            </w:r>
            <w:r w:rsidR="0085616F">
              <w:rPr>
                <w:rFonts w:ascii="Segoe UI" w:hAnsi="Segoe UI" w:cs="Segoe UI"/>
                <w:b/>
                <w:bCs/>
                <w:sz w:val="16"/>
                <w:szCs w:val="16"/>
                <w:lang w:val="es-ES"/>
              </w:rPr>
              <w:t>CLIENTE</w:t>
            </w:r>
          </w:p>
        </w:tc>
        <w:tc>
          <w:tcPr>
            <w:tcW w:w="2430" w:type="dxa"/>
            <w:tcBorders>
              <w:bottom w:val="single" w:sz="4" w:space="0" w:color="FFFFFF"/>
            </w:tcBorders>
            <w:shd w:val="clear" w:color="auto" w:fill="FFFFFF"/>
            <w:noWrap/>
            <w:vAlign w:val="bottom"/>
          </w:tcPr>
          <w:p w14:paraId="03536411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2310" w:type="dxa"/>
            <w:tcBorders>
              <w:bottom w:val="single" w:sz="4" w:space="0" w:color="FFFFFF"/>
            </w:tcBorders>
            <w:shd w:val="clear" w:color="auto" w:fill="FFFFFF"/>
            <w:noWrap/>
            <w:vAlign w:val="bottom"/>
          </w:tcPr>
          <w:p w14:paraId="3132856B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240" w:type="dxa"/>
            <w:tcBorders>
              <w:bottom w:val="single" w:sz="4" w:space="0" w:color="FFFFFF"/>
            </w:tcBorders>
            <w:shd w:val="clear" w:color="auto" w:fill="FFFFFF"/>
          </w:tcPr>
          <w:p w14:paraId="7A3517E9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</w:tr>
      <w:tr w:rsidR="006F3258" w:rsidRPr="00EE6B36" w14:paraId="2F39F02C" w14:textId="77777777" w:rsidTr="00DF799C">
        <w:trPr>
          <w:trHeight w:val="74"/>
        </w:trPr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nil"/>
            </w:tcBorders>
            <w:shd w:val="clear" w:color="auto" w:fill="auto"/>
          </w:tcPr>
          <w:p w14:paraId="66F887C8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"/>
              </w:rPr>
            </w:pPr>
          </w:p>
        </w:tc>
        <w:tc>
          <w:tcPr>
            <w:tcW w:w="3900" w:type="dxa"/>
            <w:tcBorders>
              <w:top w:val="single" w:sz="4" w:space="0" w:color="FFFFFF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77DEF1A" w14:textId="77777777" w:rsidR="006F3258" w:rsidRDefault="006F3258">
            <w:pPr>
              <w:ind w:right="-3648"/>
              <w:rPr>
                <w:rFonts w:ascii="Segoe UI" w:hAnsi="Segoe UI" w:cs="Segoe UI"/>
                <w:b/>
                <w:bCs/>
                <w:sz w:val="8"/>
                <w:szCs w:val="8"/>
                <w:lang w:val="es-ES"/>
              </w:rPr>
            </w:pPr>
          </w:p>
        </w:tc>
        <w:tc>
          <w:tcPr>
            <w:tcW w:w="2430" w:type="dxa"/>
            <w:tcBorders>
              <w:top w:val="single" w:sz="4" w:space="0" w:color="FFFFFF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54AA46A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  <w:tc>
          <w:tcPr>
            <w:tcW w:w="2310" w:type="dxa"/>
            <w:tcBorders>
              <w:top w:val="single" w:sz="4" w:space="0" w:color="FFFFFF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B926CE4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  <w:tc>
          <w:tcPr>
            <w:tcW w:w="240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auto"/>
          </w:tcPr>
          <w:p w14:paraId="3B6866BB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ES"/>
              </w:rPr>
            </w:pPr>
          </w:p>
        </w:tc>
      </w:tr>
      <w:tr w:rsidR="006F3258" w14:paraId="0C2225AD" w14:textId="77777777" w:rsidTr="00DF799C">
        <w:trPr>
          <w:trHeight w:val="180"/>
        </w:trPr>
        <w:tc>
          <w:tcPr>
            <w:tcW w:w="240" w:type="dxa"/>
            <w:tcBorders>
              <w:left w:val="single" w:sz="4" w:space="0" w:color="FFFFFF"/>
              <w:bottom w:val="nil"/>
              <w:right w:val="single" w:sz="4" w:space="0" w:color="auto"/>
            </w:tcBorders>
            <w:shd w:val="clear" w:color="auto" w:fill="auto"/>
          </w:tcPr>
          <w:p w14:paraId="5CBF9276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C62A7D6" w14:textId="77777777" w:rsidR="006F3258" w:rsidRDefault="0085616F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NOMBRE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2FCD96F5" w14:textId="77777777" w:rsidR="006F3258" w:rsidRDefault="0085616F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CONTACTO PRINCIPAL</w:t>
            </w:r>
          </w:p>
        </w:tc>
        <w:tc>
          <w:tcPr>
            <w:tcW w:w="23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7D250327" w14:textId="77777777" w:rsidR="006F3258" w:rsidRDefault="0085616F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CORREO DE CONTACTO</w:t>
            </w:r>
          </w:p>
        </w:tc>
        <w:tc>
          <w:tcPr>
            <w:tcW w:w="240" w:type="dxa"/>
            <w:tcBorders>
              <w:left w:val="single" w:sz="4" w:space="0" w:color="auto"/>
              <w:bottom w:val="nil"/>
              <w:right w:val="single" w:sz="4" w:space="0" w:color="FFFFFF"/>
            </w:tcBorders>
            <w:shd w:val="clear" w:color="auto" w:fill="auto"/>
          </w:tcPr>
          <w:p w14:paraId="0FF6DA52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</w:tr>
      <w:tr w:rsidR="006F3258" w14:paraId="5584D21D" w14:textId="77777777" w:rsidTr="00DF799C">
        <w:trPr>
          <w:trHeight w:val="255"/>
        </w:trPr>
        <w:tc>
          <w:tcPr>
            <w:tcW w:w="240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150C25EE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E17EB43" w14:textId="5FE71668" w:rsidR="006F3258" w:rsidRDefault="00530C87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  <w:r>
              <w:rPr>
                <w:rFonts w:ascii="Segoe UI" w:hAnsi="Segoe UI" w:cs="Segoe UI"/>
                <w:sz w:val="20"/>
                <w:szCs w:val="20"/>
                <w:lang w:val="es-ES"/>
              </w:rPr>
              <w:t>Rony Daniel Ramirez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46A92DF9" w14:textId="463E06E4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635591FB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  <w:r>
              <w:rPr>
                <w:rFonts w:ascii="Segoe UI" w:hAnsi="Segoe UI" w:cs="Segoe UI"/>
                <w:sz w:val="20"/>
                <w:szCs w:val="20"/>
                <w:lang w:val="es-ES"/>
              </w:rPr>
              <w:t> 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64CE32EE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</w:tr>
      <w:tr w:rsidR="006F3258" w14:paraId="0E266799" w14:textId="77777777" w:rsidTr="00DF799C">
        <w:trPr>
          <w:trHeight w:val="180"/>
        </w:trPr>
        <w:tc>
          <w:tcPr>
            <w:tcW w:w="240" w:type="dxa"/>
            <w:tcBorders>
              <w:top w:val="nil"/>
              <w:left w:val="single" w:sz="4" w:space="0" w:color="FFFFFF"/>
              <w:bottom w:val="nil"/>
              <w:right w:val="single" w:sz="4" w:space="0" w:color="auto"/>
            </w:tcBorders>
            <w:shd w:val="clear" w:color="auto" w:fill="auto"/>
          </w:tcPr>
          <w:p w14:paraId="637D93D3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639CF811" w14:textId="77777777" w:rsidR="006F3258" w:rsidRDefault="0085616F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AUDIENCIA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noWrap/>
            <w:vAlign w:val="bottom"/>
          </w:tcPr>
          <w:p w14:paraId="17E58C07" w14:textId="77777777" w:rsidR="006F3258" w:rsidRDefault="0085616F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TIEMPO DE DESARROLLO</w:t>
            </w:r>
          </w:p>
        </w:tc>
        <w:tc>
          <w:tcPr>
            <w:tcW w:w="231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5C39B8F1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  <w:r>
              <w:rPr>
                <w:rFonts w:ascii="Segoe UI" w:hAnsi="Segoe UI" w:cs="Segoe UI"/>
                <w:sz w:val="12"/>
                <w:szCs w:val="12"/>
                <w:lang w:val="es-ES"/>
              </w:rPr>
              <w:t> 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bottom w:val="nil"/>
              <w:right w:val="single" w:sz="4" w:space="0" w:color="FFFFFF"/>
            </w:tcBorders>
            <w:shd w:val="clear" w:color="auto" w:fill="auto"/>
          </w:tcPr>
          <w:p w14:paraId="2D78CB92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ES"/>
              </w:rPr>
            </w:pPr>
          </w:p>
        </w:tc>
      </w:tr>
      <w:tr w:rsidR="006F3258" w14:paraId="2205E9BC" w14:textId="77777777" w:rsidTr="00DF799C">
        <w:trPr>
          <w:trHeight w:val="255"/>
        </w:trPr>
        <w:tc>
          <w:tcPr>
            <w:tcW w:w="240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72611DF6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</w:p>
        </w:tc>
        <w:tc>
          <w:tcPr>
            <w:tcW w:w="3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12C76E37" w14:textId="64752900" w:rsidR="006F3258" w:rsidRDefault="00530C87">
            <w:pPr>
              <w:rPr>
                <w:rFonts w:ascii="Segoe UI" w:hAnsi="Segoe UI" w:cs="Segoe UI"/>
                <w:sz w:val="20"/>
                <w:szCs w:val="20"/>
                <w:lang w:val="es-ES"/>
              </w:rPr>
            </w:pPr>
            <w:r>
              <w:rPr>
                <w:rFonts w:ascii="Segoe UI" w:hAnsi="Segoe UI" w:cs="Segoe UI"/>
                <w:sz w:val="20"/>
                <w:szCs w:val="20"/>
                <w:lang w:val="es-ES"/>
              </w:rPr>
              <w:t>Futuros conductores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noWrap/>
            <w:vAlign w:val="center"/>
          </w:tcPr>
          <w:p w14:paraId="07DBF399" w14:textId="16734990" w:rsidR="006F3258" w:rsidRPr="00530C87" w:rsidRDefault="003D6C36">
            <w:pPr>
              <w:rPr>
                <w:rFonts w:ascii="Segoe UI" w:hAnsi="Segoe UI" w:cs="Segoe UI"/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DESDE;</w:t>
            </w:r>
            <w:r w:rsidRPr="003D6C36">
              <w:rPr>
                <w:rFonts w:ascii="Segoe UI" w:hAnsi="Segoe UI" w:cs="Segoe UI"/>
                <w:sz w:val="20"/>
                <w:szCs w:val="20"/>
                <w:lang w:val="es-ES"/>
              </w:rPr>
              <w:t xml:space="preserve"> </w:t>
            </w:r>
            <w:r w:rsidR="007000C4">
              <w:rPr>
                <w:rFonts w:ascii="Segoe UI" w:hAnsi="Segoe UI" w:cs="Segoe UI"/>
                <w:sz w:val="20"/>
                <w:szCs w:val="20"/>
                <w:lang w:val="es-ES"/>
              </w:rPr>
              <w:t>28</w:t>
            </w:r>
            <w:r w:rsidR="00530C87">
              <w:rPr>
                <w:rFonts w:ascii="Segoe UI" w:hAnsi="Segoe UI" w:cs="Segoe UI"/>
                <w:sz w:val="20"/>
                <w:szCs w:val="20"/>
              </w:rPr>
              <w:t>/0</w:t>
            </w:r>
            <w:r w:rsidR="007000C4">
              <w:rPr>
                <w:rFonts w:ascii="Segoe UI" w:hAnsi="Segoe UI" w:cs="Segoe UI"/>
                <w:sz w:val="20"/>
                <w:szCs w:val="20"/>
              </w:rPr>
              <w:t>2</w:t>
            </w:r>
            <w:r w:rsidR="00530C87">
              <w:rPr>
                <w:rFonts w:ascii="Segoe UI" w:hAnsi="Segoe UI" w:cs="Segoe UI"/>
                <w:sz w:val="20"/>
                <w:szCs w:val="20"/>
              </w:rPr>
              <w:t>/202</w:t>
            </w:r>
            <w:r w:rsidR="007000C4">
              <w:rPr>
                <w:rFonts w:ascii="Segoe UI" w:hAnsi="Segoe UI" w:cs="Segoe UI"/>
                <w:sz w:val="20"/>
                <w:szCs w:val="20"/>
              </w:rPr>
              <w:t>4</w:t>
            </w:r>
          </w:p>
        </w:tc>
        <w:tc>
          <w:tcPr>
            <w:tcW w:w="2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1CF03A" w14:textId="35D9983F" w:rsidR="006F3258" w:rsidRDefault="006F3258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HASTA</w:t>
            </w:r>
            <w:r w:rsidR="00E153A5">
              <w:rPr>
                <w:rFonts w:ascii="Segoe UI" w:hAnsi="Segoe UI" w:cs="Segoe UI"/>
                <w:sz w:val="12"/>
                <w:szCs w:val="12"/>
                <w:lang w:val="es-MX"/>
              </w:rPr>
              <w:t>:</w:t>
            </w:r>
            <w:r w:rsidR="003D6C36" w:rsidRPr="003D6C36">
              <w:rPr>
                <w:rFonts w:ascii="Segoe UI" w:hAnsi="Segoe UI" w:cs="Segoe UI"/>
                <w:sz w:val="20"/>
                <w:szCs w:val="20"/>
                <w:lang w:val="es-ES"/>
              </w:rPr>
              <w:t xml:space="preserve"> </w:t>
            </w:r>
            <w:r w:rsidR="007000C4">
              <w:rPr>
                <w:rFonts w:ascii="Segoe UI" w:hAnsi="Segoe UI" w:cs="Segoe UI"/>
                <w:sz w:val="20"/>
                <w:szCs w:val="20"/>
                <w:lang w:val="es-ES"/>
              </w:rPr>
              <w:t>08</w:t>
            </w:r>
            <w:r w:rsidR="00530C87">
              <w:rPr>
                <w:rFonts w:ascii="Segoe UI" w:hAnsi="Segoe UI" w:cs="Segoe UI"/>
                <w:sz w:val="20"/>
                <w:szCs w:val="20"/>
                <w:lang w:val="es-ES"/>
              </w:rPr>
              <w:t>/</w:t>
            </w:r>
            <w:r w:rsidR="007000C4">
              <w:rPr>
                <w:rFonts w:ascii="Segoe UI" w:hAnsi="Segoe UI" w:cs="Segoe UI"/>
                <w:sz w:val="20"/>
                <w:szCs w:val="20"/>
                <w:lang w:val="es-ES"/>
              </w:rPr>
              <w:t>4</w:t>
            </w:r>
            <w:r w:rsidR="00530C87">
              <w:rPr>
                <w:rFonts w:ascii="Segoe UI" w:hAnsi="Segoe UI" w:cs="Segoe UI"/>
                <w:sz w:val="20"/>
                <w:szCs w:val="20"/>
                <w:lang w:val="es-ES"/>
              </w:rPr>
              <w:t>/202</w:t>
            </w:r>
            <w:r w:rsidR="007000C4">
              <w:rPr>
                <w:rFonts w:ascii="Segoe UI" w:hAnsi="Segoe UI" w:cs="Segoe UI"/>
                <w:sz w:val="20"/>
                <w:szCs w:val="20"/>
                <w:lang w:val="es-ES"/>
              </w:rPr>
              <w:t>4</w:t>
            </w:r>
          </w:p>
        </w:tc>
        <w:tc>
          <w:tcPr>
            <w:tcW w:w="240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1D38AB07" w14:textId="77777777" w:rsidR="006F3258" w:rsidRDefault="006F3258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 w:rsidR="004E5FCF" w14:paraId="4C137F95" w14:textId="77777777" w:rsidTr="00DF799C">
        <w:trPr>
          <w:trHeight w:val="98"/>
        </w:trPr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auto"/>
          </w:tcPr>
          <w:p w14:paraId="57E4A1FE" w14:textId="77777777" w:rsidR="004E5FCF" w:rsidRDefault="004E5FCF" w:rsidP="004E5FCF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3900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  <w:noWrap/>
            <w:vAlign w:val="bottom"/>
          </w:tcPr>
          <w:p w14:paraId="79277F29" w14:textId="77777777" w:rsidR="004E5FCF" w:rsidRDefault="004E5FCF" w:rsidP="004E5FCF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  <w:noWrap/>
            <w:vAlign w:val="bottom"/>
          </w:tcPr>
          <w:p w14:paraId="7B464BB1" w14:textId="77777777" w:rsidR="004E5FCF" w:rsidRDefault="004E5FCF" w:rsidP="004E5FCF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10" w:type="dxa"/>
            <w:tcBorders>
              <w:top w:val="single" w:sz="4" w:space="0" w:color="auto"/>
              <w:bottom w:val="single" w:sz="4" w:space="0" w:color="FFFFFF"/>
            </w:tcBorders>
            <w:shd w:val="clear" w:color="auto" w:fill="auto"/>
            <w:noWrap/>
            <w:vAlign w:val="bottom"/>
          </w:tcPr>
          <w:p w14:paraId="52D2B29F" w14:textId="77777777" w:rsidR="004E5FCF" w:rsidRDefault="004E5FCF" w:rsidP="004E5FCF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40" w:type="dxa"/>
            <w:tcBorders>
              <w:top w:val="nil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81B5832" w14:textId="77777777" w:rsidR="004E5FCF" w:rsidRDefault="004E5FCF" w:rsidP="004E5FCF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</w:tbl>
    <w:p w14:paraId="23125611" w14:textId="77777777" w:rsidR="006F3258" w:rsidRPr="006F3258" w:rsidRDefault="006F3258" w:rsidP="006F3258">
      <w:pPr>
        <w:rPr>
          <w:vanish/>
        </w:rPr>
      </w:pPr>
    </w:p>
    <w:tbl>
      <w:tblPr>
        <w:tblpPr w:leftFromText="180" w:rightFromText="180" w:vertAnchor="text" w:tblpY="1"/>
        <w:tblOverlap w:val="never"/>
        <w:tblW w:w="916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6"/>
        <w:gridCol w:w="3364"/>
        <w:gridCol w:w="2788"/>
        <w:gridCol w:w="2536"/>
        <w:gridCol w:w="236"/>
      </w:tblGrid>
      <w:tr w:rsidR="006F3258" w14:paraId="05974886" w14:textId="77777777" w:rsidTr="00DF799C">
        <w:trPr>
          <w:trHeight w:val="255"/>
        </w:trPr>
        <w:tc>
          <w:tcPr>
            <w:tcW w:w="23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FFFFFF"/>
          </w:tcPr>
          <w:p w14:paraId="117C82F9" w14:textId="77777777" w:rsidR="006F3258" w:rsidRDefault="006F3258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70B95828" w14:textId="77777777" w:rsidR="00522D6F" w:rsidRDefault="00522D6F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3364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FFFFFF"/>
            <w:noWrap/>
            <w:vAlign w:val="bottom"/>
          </w:tcPr>
          <w:p w14:paraId="1177DE3C" w14:textId="4861B7AD" w:rsidR="006F3258" w:rsidRDefault="0085616F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  <w:r w:rsidRPr="006D54AB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DESCRIPCIÓN DEL </w:t>
            </w:r>
            <w:r w:rsidR="003D6C36" w:rsidRPr="006D54AB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SIMULADOR 1</w:t>
            </w:r>
          </w:p>
        </w:tc>
        <w:tc>
          <w:tcPr>
            <w:tcW w:w="2788" w:type="dxa"/>
            <w:tcBorders>
              <w:top w:val="single" w:sz="4" w:space="0" w:color="FFFFFF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E956642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53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FFFFFF"/>
            <w:noWrap/>
            <w:vAlign w:val="bottom"/>
          </w:tcPr>
          <w:p w14:paraId="0480D03E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FFFFFF"/>
          </w:tcPr>
          <w:p w14:paraId="5CC17AF7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14:paraId="371540F0" w14:textId="77777777" w:rsidTr="00DF799C">
        <w:trPr>
          <w:trHeight w:val="99"/>
        </w:trPr>
        <w:tc>
          <w:tcPr>
            <w:tcW w:w="236" w:type="dxa"/>
            <w:tcBorders>
              <w:right w:val="single" w:sz="4" w:space="0" w:color="FFFFFF"/>
            </w:tcBorders>
            <w:shd w:val="clear" w:color="auto" w:fill="auto"/>
          </w:tcPr>
          <w:p w14:paraId="17C5FAA6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left w:val="single" w:sz="4" w:space="0" w:color="FFFFFF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D6E1A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left w:val="nil"/>
              <w:bottom w:val="nil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66E58CF9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0F5E08C6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left w:val="single" w:sz="4" w:space="0" w:color="FFFFFF"/>
            </w:tcBorders>
            <w:shd w:val="clear" w:color="auto" w:fill="auto"/>
          </w:tcPr>
          <w:p w14:paraId="25833F04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 w:rsidR="00793619" w14:paraId="1FA04FFA" w14:textId="77777777" w:rsidTr="00DF799C">
        <w:trPr>
          <w:trHeight w:val="167"/>
        </w:trPr>
        <w:tc>
          <w:tcPr>
            <w:tcW w:w="236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456911C7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6ADBC9EB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NOMBRE DE LA EXPERIENCIA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CDE3948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AUDIENCIA META</w:t>
            </w:r>
          </w:p>
        </w:tc>
        <w:tc>
          <w:tcPr>
            <w:tcW w:w="2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44482AD7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 w:rsidR="00793619" w:rsidRPr="00530C87" w14:paraId="65BF8A00" w14:textId="77777777" w:rsidTr="005E5676">
        <w:trPr>
          <w:trHeight w:val="453"/>
        </w:trPr>
        <w:tc>
          <w:tcPr>
            <w:tcW w:w="236" w:type="dxa"/>
            <w:tcBorders>
              <w:top w:val="nil"/>
              <w:right w:val="single" w:sz="4" w:space="0" w:color="auto"/>
            </w:tcBorders>
            <w:shd w:val="clear" w:color="auto" w:fill="auto"/>
          </w:tcPr>
          <w:p w14:paraId="6428E370" w14:textId="77777777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FAA33AE" w14:textId="190DF4A1" w:rsidR="00793619" w:rsidRPr="00530C87" w:rsidRDefault="007000C4" w:rsidP="004E5FCF">
            <w:pPr>
              <w:rPr>
                <w:rFonts w:ascii="Segoe UI" w:hAnsi="Segoe UI" w:cs="Segoe UI"/>
                <w:sz w:val="20"/>
                <w:szCs w:val="20"/>
                <w:lang w:val="es-HN"/>
              </w:rPr>
            </w:pPr>
            <w:r>
              <w:rPr>
                <w:color w:val="000000"/>
                <w:sz w:val="27"/>
                <w:szCs w:val="27"/>
              </w:rPr>
              <w:t>Endless Runner</w:t>
            </w:r>
          </w:p>
        </w:tc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F8D5495" w14:textId="42BFB281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 w:rsidR="007000C4">
              <w:rPr>
                <w:rFonts w:ascii="Segoe UI" w:hAnsi="Segoe UI" w:cs="Segoe UI"/>
                <w:sz w:val="20"/>
                <w:szCs w:val="20"/>
                <w:lang w:val="es-MX"/>
              </w:rPr>
              <w:t>Niños y adultos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14:paraId="3BF29EB6" w14:textId="77777777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4E5FCF" w14:paraId="37D72085" w14:textId="77777777" w:rsidTr="00DF799C">
        <w:trPr>
          <w:trHeight w:val="165"/>
        </w:trPr>
        <w:tc>
          <w:tcPr>
            <w:tcW w:w="236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001E12B2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1CBFF156" w14:textId="77777777" w:rsidR="004E5FCF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 w:rsidRPr="003D6C36">
              <w:rPr>
                <w:rFonts w:ascii="Segoe UI" w:hAnsi="Segoe UI" w:cs="Segoe UI"/>
                <w:sz w:val="12"/>
                <w:szCs w:val="12"/>
                <w:highlight w:val="yellow"/>
                <w:lang w:val="es-MX"/>
              </w:rPr>
              <w:t>TIEMPO ESTIMADO DE JUEGO</w:t>
            </w:r>
          </w:p>
        </w:tc>
        <w:tc>
          <w:tcPr>
            <w:tcW w:w="2788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A9A2C57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</w:t>
            </w:r>
            <w:r w:rsidR="00793619">
              <w:rPr>
                <w:rFonts w:ascii="Segoe UI" w:hAnsi="Segoe UI" w:cs="Segoe UI"/>
                <w:sz w:val="12"/>
                <w:szCs w:val="12"/>
                <w:lang w:val="es-MX"/>
              </w:rPr>
              <w:t>ESTILO DE JUEGO</w:t>
            </w:r>
          </w:p>
        </w:tc>
        <w:tc>
          <w:tcPr>
            <w:tcW w:w="25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57A3BB07" w14:textId="77777777" w:rsidR="004E5FCF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PLATAFORMA DE DESTINO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3F4AE8F0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 w:rsidR="004E5FCF" w14:paraId="0CE83961" w14:textId="77777777" w:rsidTr="005E5676">
        <w:trPr>
          <w:trHeight w:val="372"/>
        </w:trPr>
        <w:tc>
          <w:tcPr>
            <w:tcW w:w="236" w:type="dxa"/>
            <w:tcBorders>
              <w:top w:val="nil"/>
              <w:right w:val="single" w:sz="4" w:space="0" w:color="auto"/>
            </w:tcBorders>
            <w:shd w:val="clear" w:color="auto" w:fill="auto"/>
          </w:tcPr>
          <w:p w14:paraId="53076648" w14:textId="77777777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5DEBBB6F" w14:textId="06BEE2D2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 w:rsidR="00530C87">
              <w:rPr>
                <w:rFonts w:ascii="Segoe UI" w:hAnsi="Segoe UI" w:cs="Segoe UI"/>
                <w:sz w:val="20"/>
                <w:szCs w:val="20"/>
                <w:lang w:val="es-MX"/>
              </w:rPr>
              <w:t>10-15 min</w:t>
            </w:r>
          </w:p>
        </w:tc>
        <w:tc>
          <w:tcPr>
            <w:tcW w:w="2788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7828504" w14:textId="156C0614" w:rsidR="004E5FCF" w:rsidRDefault="007000C4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Movimiento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2535AF50" w14:textId="5B07EB2E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 w:rsidR="007000C4">
              <w:rPr>
                <w:rFonts w:ascii="Segoe UI" w:hAnsi="Segoe UI" w:cs="Segoe UI"/>
                <w:sz w:val="20"/>
                <w:szCs w:val="20"/>
                <w:lang w:val="es-MX"/>
              </w:rPr>
              <w:t>PC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14:paraId="17936722" w14:textId="77777777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14:paraId="5FF22833" w14:textId="77777777" w:rsidTr="00793619">
        <w:trPr>
          <w:trHeight w:val="71"/>
        </w:trPr>
        <w:tc>
          <w:tcPr>
            <w:tcW w:w="236" w:type="dxa"/>
            <w:shd w:val="clear" w:color="auto" w:fill="auto"/>
          </w:tcPr>
          <w:p w14:paraId="43EDF04A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</w:tcPr>
          <w:p w14:paraId="1A282D9D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126A94A3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1DD4F853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top w:val="nil"/>
            </w:tcBorders>
            <w:shd w:val="clear" w:color="auto" w:fill="auto"/>
          </w:tcPr>
          <w:p w14:paraId="0E474A18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</w:tbl>
    <w:p w14:paraId="67FD102E" w14:textId="77777777" w:rsidR="006F3258" w:rsidRPr="006F3258" w:rsidRDefault="006F3258" w:rsidP="006F3258">
      <w:pPr>
        <w:rPr>
          <w:vanish/>
        </w:rPr>
      </w:pPr>
    </w:p>
    <w:tbl>
      <w:tblPr>
        <w:tblW w:w="9800" w:type="dxa"/>
        <w:tblInd w:w="108" w:type="dxa"/>
        <w:shd w:val="clear" w:color="auto" w:fill="FFFFFF"/>
        <w:tblLook w:val="0000" w:firstRow="0" w:lastRow="0" w:firstColumn="0" w:lastColumn="0" w:noHBand="0" w:noVBand="0"/>
      </w:tblPr>
      <w:tblGrid>
        <w:gridCol w:w="222"/>
        <w:gridCol w:w="2536"/>
        <w:gridCol w:w="2065"/>
        <w:gridCol w:w="635"/>
        <w:gridCol w:w="185"/>
        <w:gridCol w:w="3935"/>
        <w:gridCol w:w="222"/>
      </w:tblGrid>
      <w:tr w:rsidR="003D6C36" w:rsidRPr="00A94AE2" w14:paraId="1CAE490C" w14:textId="77777777" w:rsidTr="00F12220">
        <w:trPr>
          <w:trHeight w:val="255"/>
        </w:trPr>
        <w:tc>
          <w:tcPr>
            <w:tcW w:w="222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7262A4E0" w14:textId="77777777" w:rsidR="003D6C36" w:rsidRPr="00F2047A" w:rsidRDefault="003D6C36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4D5C225B" w14:textId="77777777" w:rsidR="003D6C36" w:rsidRPr="00F2047A" w:rsidRDefault="003D6C36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5236" w:type="dxa"/>
            <w:gridSpan w:val="3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028488C8" w14:textId="487840BF" w:rsidR="003D6C36" w:rsidRPr="00F2047A" w:rsidRDefault="00F2047A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>DETALLE</w:t>
            </w:r>
            <w:r w:rsidR="003D6C36"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 xml:space="preserve"> DEL SIMULADOR</w:t>
            </w: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 xml:space="preserve"> EN LA PROPUESTA</w:t>
            </w:r>
          </w:p>
        </w:tc>
        <w:tc>
          <w:tcPr>
            <w:tcW w:w="4120" w:type="dxa"/>
            <w:gridSpan w:val="2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1801EC6" w14:textId="77777777" w:rsidR="003D6C36" w:rsidRDefault="003D6C36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22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1B295BAA" w14:textId="77777777" w:rsidR="003D6C36" w:rsidRDefault="003D6C36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:rsidRPr="00A94AE2" w14:paraId="5BD00484" w14:textId="77777777" w:rsidTr="00F12220">
        <w:trPr>
          <w:trHeight w:val="74"/>
        </w:trPr>
        <w:tc>
          <w:tcPr>
            <w:tcW w:w="222" w:type="dxa"/>
            <w:tcBorders>
              <w:right w:val="nil"/>
            </w:tcBorders>
            <w:shd w:val="clear" w:color="auto" w:fill="auto"/>
          </w:tcPr>
          <w:p w14:paraId="6535255A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E6DF49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700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10DB72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20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BF7BC8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22" w:type="dxa"/>
            <w:tcBorders>
              <w:left w:val="nil"/>
            </w:tcBorders>
            <w:shd w:val="clear" w:color="auto" w:fill="auto"/>
          </w:tcPr>
          <w:p w14:paraId="67FC798D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 w:rsidR="005A6BE7" w:rsidRPr="00A94AE2" w14:paraId="341786EE" w14:textId="77777777" w:rsidTr="00F12220">
        <w:trPr>
          <w:trHeight w:val="471"/>
        </w:trPr>
        <w:tc>
          <w:tcPr>
            <w:tcW w:w="222" w:type="dxa"/>
            <w:tcBorders>
              <w:right w:val="single" w:sz="4" w:space="0" w:color="auto"/>
            </w:tcBorders>
            <w:shd w:val="clear" w:color="auto" w:fill="auto"/>
          </w:tcPr>
          <w:p w14:paraId="564A242D" w14:textId="77777777" w:rsidR="005A6BE7" w:rsidRDefault="005A6BE7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6CF45D62" w14:textId="498326A8" w:rsidR="00DD2835" w:rsidRDefault="00F2047A" w:rsidP="00DD2835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365C9C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Resumen:</w:t>
            </w:r>
            <w:r w:rsidRPr="00F2047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</w:t>
            </w:r>
          </w:p>
          <w:p w14:paraId="7B5B7C69" w14:textId="3C065BEC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Título del Juego: "Corredor Infinito"</w:t>
            </w:r>
          </w:p>
          <w:p w14:paraId="7FC0BEFA" w14:textId="77777777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Resumen:</w:t>
            </w:r>
          </w:p>
          <w:p w14:paraId="57269B3C" w14:textId="45DAB755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"Corredor Infinito" es un juego de acción y supervivencia en un mundo surrealista y en constante cambio. Los jugadores se embarcan en un viaje desafiante a través de un paisaje generado </w:t>
            </w:r>
            <w:proofErr w:type="spellStart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proceduralmente</w:t>
            </w:r>
            <w:proofErr w:type="spellEnd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que evoluciona continuamente a medida que avanzan.</w:t>
            </w:r>
          </w:p>
          <w:p w14:paraId="45498F88" w14:textId="72B81D1B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Los jugadores asumen el papel de un valiente explorador que se aventura en un mundo distópico y oscuro, lleno de peligros y obstáculos mortales. La misión es simple pero desafiante: correr, saltar y esquivar todo lo que se interponga en el camino mientras se avanza sin fin.</w:t>
            </w:r>
          </w:p>
          <w:p w14:paraId="48FA52AF" w14:textId="1C417DDC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El juego ofrece una experiencia de juego rápida y frenética, donde los reflejos y la capacidad de reacción son fundamentales para sobrevivir. A medida que los jugadores avanzan, se encontrarán con desafíos cada vez más difíciles y enfrentarán enemigos cada vez más feroces.</w:t>
            </w:r>
          </w:p>
          <w:p w14:paraId="0C6911E0" w14:textId="2DBA9161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Además de la acción sin fin, "Corredor Infinito" ofrece un estilo visual único, con gráficos impresionantes y una atmósfera inmersiva que sumerge a los jugadores en un mundo surrealista y oscuro.</w:t>
            </w:r>
          </w:p>
          <w:p w14:paraId="59223E3A" w14:textId="6967F720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Características principales:</w:t>
            </w:r>
          </w:p>
          <w:p w14:paraId="11BA1D33" w14:textId="77777777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Corre sin fin: ¡No hay límites en este mundo en constante cambio!</w:t>
            </w:r>
          </w:p>
          <w:p w14:paraId="2BFEF71C" w14:textId="77777777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Desafíos generados </w:t>
            </w:r>
            <w:proofErr w:type="spellStart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proceduralmente</w:t>
            </w:r>
            <w:proofErr w:type="spellEnd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: Cada carrera es única y ofrece nuevos obstáculos y peligros.</w:t>
            </w:r>
          </w:p>
          <w:p w14:paraId="6F5AAEE2" w14:textId="77777777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Acción rápida y frenética: Prueba tus reflejos mientras </w:t>
            </w:r>
            <w:proofErr w:type="gramStart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esquivas obstáculos mortales</w:t>
            </w:r>
            <w:proofErr w:type="gramEnd"/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y enfrentas enemigos.</w:t>
            </w:r>
          </w:p>
          <w:p w14:paraId="04F3F969" w14:textId="77777777" w:rsidR="007000C4" w:rsidRPr="007000C4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after="30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lastRenderedPageBreak/>
              <w:t>Estilo visual único: Sumérgete en un mundo oscuro y surrealista con impresionantes gráficos y una atmósfera inmersiva.</w:t>
            </w:r>
          </w:p>
          <w:p w14:paraId="01192D26" w14:textId="1131946A" w:rsidR="00111E8A" w:rsidRPr="00543F86" w:rsidRDefault="007000C4" w:rsidP="007000C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beforeAutospacing="0" w:after="300" w:afterAutospacing="0"/>
              <w:rPr>
                <w:rFonts w:ascii="Segoe UI" w:hAnsi="Segoe UI" w:cs="Segoe UI"/>
                <w:sz w:val="21"/>
                <w:szCs w:val="21"/>
                <w:lang w:val="es-HN"/>
              </w:rPr>
            </w:pPr>
            <w:r w:rsidRPr="007000C4">
              <w:rPr>
                <w:rFonts w:ascii="Segoe UI" w:hAnsi="Segoe UI" w:cs="Segoe UI"/>
                <w:sz w:val="21"/>
                <w:szCs w:val="21"/>
                <w:lang w:val="es-HN"/>
              </w:rPr>
              <w:t>"Corredor Infinito" es un juego emocionante que desafiará incluso a los jugadores más habilidosos y los mantendrá regresando por más acción sin fin.</w:t>
            </w:r>
          </w:p>
        </w:tc>
        <w:tc>
          <w:tcPr>
            <w:tcW w:w="222" w:type="dxa"/>
            <w:tcBorders>
              <w:left w:val="single" w:sz="4" w:space="0" w:color="auto"/>
            </w:tcBorders>
            <w:shd w:val="clear" w:color="auto" w:fill="auto"/>
          </w:tcPr>
          <w:p w14:paraId="3DE5CDDE" w14:textId="77777777" w:rsidR="005A6BE7" w:rsidRDefault="005A6BE7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F2047A" w:rsidRPr="003D6C36" w14:paraId="415B7E01" w14:textId="77777777" w:rsidTr="00F12220">
        <w:trPr>
          <w:trHeight w:val="99"/>
        </w:trPr>
        <w:tc>
          <w:tcPr>
            <w:tcW w:w="222" w:type="dxa"/>
            <w:shd w:val="clear" w:color="auto" w:fill="auto"/>
          </w:tcPr>
          <w:p w14:paraId="05A03022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5236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96CCC50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</w:pPr>
          </w:p>
          <w:p w14:paraId="151D3443" w14:textId="6BAC8886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  <w:r w:rsidRPr="003D6C36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  <w:t>OBJETIVO</w:t>
            </w:r>
            <w:r w:rsidR="00F81D0C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  <w:t>S</w:t>
            </w:r>
            <w:r w:rsidRPr="003D6C36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MX"/>
              </w:rPr>
              <w:t xml:space="preserve"> DE APRENDIZAJE DEL SIMULADOR</w:t>
            </w:r>
          </w:p>
          <w:p w14:paraId="1037E581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2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B6C4939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22" w:type="dxa"/>
            <w:shd w:val="clear" w:color="auto" w:fill="auto"/>
          </w:tcPr>
          <w:p w14:paraId="1441F4DD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 w:rsidR="00F2047A" w:rsidRPr="00A94AE2" w14:paraId="02085CBC" w14:textId="77777777" w:rsidTr="00F12220">
        <w:trPr>
          <w:trHeight w:val="2691"/>
        </w:trPr>
        <w:tc>
          <w:tcPr>
            <w:tcW w:w="222" w:type="dxa"/>
            <w:tcBorders>
              <w:left w:val="nil"/>
              <w:right w:val="single" w:sz="4" w:space="0" w:color="auto"/>
            </w:tcBorders>
            <w:shd w:val="clear" w:color="auto" w:fill="FFFFFF"/>
          </w:tcPr>
          <w:p w14:paraId="6DFDBD49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3A5379F4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2F7A56CA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14:paraId="1DA29C09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Mejora de los reflejos y la coordinación mano-ojo: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Los jugadores necesitarán reaccionar rápidamente a los obstáculos y enemigos que aparecen en su camino, lo que mejorará su capacidad de reacción y coordinación.</w:t>
            </w:r>
          </w:p>
          <w:p w14:paraId="0248BD8B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Desarrollo de habilidades de toma de decisiones bajo presión: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En un juego rápido y frenético como este, los jugadores tendrán que tomar decisiones rápidas sobre cuándo saltar, esquivar o atacar para maximizar su progreso y sobrevivir.</w:t>
            </w:r>
          </w:p>
          <w:p w14:paraId="3B9C40C8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Aprendizaje de la adaptabilidad: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Dado que el mundo del juego está generado </w:t>
            </w:r>
            <w:proofErr w:type="spellStart"/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>proceduralmente</w:t>
            </w:r>
            <w:proofErr w:type="spellEnd"/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y en constante cambio, los jugadores deberán adaptarse rápidamente a los nuevos desafíos y obstáculos que se presenten en cada carrera.</w:t>
            </w:r>
          </w:p>
          <w:p w14:paraId="746E16D7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Mejora de la capacidad de concentración: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La naturaleza intensa y sin fin del juego requiere que los jugadores se concentren completamente en la tarea en cuestión, lo que puede ayudarles a mejorar su capacidad de atención y concentración.</w:t>
            </w:r>
          </w:p>
          <w:p w14:paraId="3E6F3350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Fomento de la persistencia y la superación de desafíos: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Dado que el juego es infinito y presenta desafíos cada vez más difíciles, los jugadores aprenderán a perseverar y superar obstáculos, lo que puede traducirse en habilidades útiles para la resolución de problemas en otros aspectos de la vida.</w:t>
            </w:r>
          </w:p>
          <w:p w14:paraId="4B104B9E" w14:textId="77777777" w:rsidR="007000C4" w:rsidRPr="007000C4" w:rsidRDefault="007000C4" w:rsidP="007000C4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7000C4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Estímulo de la competencia sana:</w:t>
            </w:r>
            <w:r w:rsidRPr="007000C4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Al incluir marcadores de puntuación y tablas de clasificación, el juego puede fomentar la competencia entre jugadores, lo que puede motivarlos a mejorar y a alcanzar nuevas metas.</w:t>
            </w:r>
          </w:p>
          <w:p w14:paraId="78778C37" w14:textId="77777777" w:rsidR="00BE3914" w:rsidRDefault="00BE3914" w:rsidP="00DD2835">
            <w:p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  <w:p w14:paraId="55F5D97B" w14:textId="634EBD96" w:rsidR="00111E8A" w:rsidRPr="00DD2835" w:rsidRDefault="00111E8A" w:rsidP="00DD2835">
            <w:pPr>
              <w:jc w:val="both"/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22" w:type="dxa"/>
            <w:tcBorders>
              <w:left w:val="single" w:sz="4" w:space="0" w:color="auto"/>
              <w:right w:val="nil"/>
            </w:tcBorders>
            <w:shd w:val="clear" w:color="auto" w:fill="FFFFFF"/>
          </w:tcPr>
          <w:p w14:paraId="53A52850" w14:textId="77777777" w:rsidR="00F2047A" w:rsidRPr="00F81D0C" w:rsidRDefault="00F2047A" w:rsidP="00F2047A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F2047A" w:rsidRPr="00A94AE2" w14:paraId="6D7A3A5A" w14:textId="77777777" w:rsidTr="00F12220">
        <w:trPr>
          <w:trHeight w:val="74"/>
        </w:trPr>
        <w:tc>
          <w:tcPr>
            <w:tcW w:w="222" w:type="dxa"/>
            <w:tcBorders>
              <w:bottom w:val="nil"/>
              <w:right w:val="nil"/>
            </w:tcBorders>
            <w:shd w:val="clear" w:color="auto" w:fill="auto"/>
          </w:tcPr>
          <w:p w14:paraId="15DA3958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53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FD69C6A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3B8F3D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4120" w:type="dxa"/>
            <w:gridSpan w:val="2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2F2CD08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222" w:type="dxa"/>
            <w:tcBorders>
              <w:left w:val="nil"/>
            </w:tcBorders>
            <w:shd w:val="clear" w:color="auto" w:fill="auto"/>
          </w:tcPr>
          <w:p w14:paraId="17B09CC0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F2047A" w:rsidRPr="00A94AE2" w14:paraId="0AFD075F" w14:textId="77777777" w:rsidTr="00F12220">
        <w:trPr>
          <w:gridAfter w:val="1"/>
          <w:wAfter w:w="222" w:type="dxa"/>
          <w:trHeight w:val="245"/>
        </w:trPr>
        <w:tc>
          <w:tcPr>
            <w:tcW w:w="9578" w:type="dxa"/>
            <w:gridSpan w:val="6"/>
            <w:tcBorders>
              <w:top w:val="nil"/>
            </w:tcBorders>
            <w:shd w:val="clear" w:color="auto" w:fill="auto"/>
          </w:tcPr>
          <w:p w14:paraId="68FFEFDF" w14:textId="68168201" w:rsidR="00F2047A" w:rsidRPr="00C77D7C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u w:val="single"/>
                <w:lang w:val="es-ES_tradnl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  </w:t>
            </w:r>
          </w:p>
          <w:p w14:paraId="12BE26BA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</w:p>
          <w:p w14:paraId="72EF0FE8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</w:p>
          <w:p w14:paraId="3F005656" w14:textId="0D729034" w:rsidR="00F2047A" w:rsidRDefault="00F2047A" w:rsidP="00F2047A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      </w:t>
            </w: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>DESCRIPCIONES</w:t>
            </w:r>
            <w:r w:rsidR="00F81D0C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E INFORMACIÓN</w:t>
            </w: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DE DINÁMICAS REQUERIDAS</w:t>
            </w:r>
            <w:r w:rsidR="00F81D0C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br/>
            </w:r>
          </w:p>
        </w:tc>
      </w:tr>
      <w:tr w:rsidR="006D54AB" w:rsidRPr="00BF4801" w14:paraId="581B13DF" w14:textId="77777777" w:rsidTr="00F12220">
        <w:trPr>
          <w:trHeight w:val="639"/>
        </w:trPr>
        <w:tc>
          <w:tcPr>
            <w:tcW w:w="222" w:type="dxa"/>
            <w:tcBorders>
              <w:right w:val="single" w:sz="4" w:space="0" w:color="auto"/>
            </w:tcBorders>
            <w:shd w:val="clear" w:color="auto" w:fill="auto"/>
          </w:tcPr>
          <w:p w14:paraId="775AEC7D" w14:textId="77777777" w:rsidR="006D54AB" w:rsidRDefault="006D54AB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52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51AB6" w14:textId="3A5AA6BC" w:rsidR="006D54AB" w:rsidRPr="001374E8" w:rsidRDefault="006D54AB" w:rsidP="00B92753">
            <w:pP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1: </w:t>
            </w:r>
            <w:r w:rsidR="00CE4FA1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</w:t>
            </w:r>
            <w:r w:rsidR="00F4495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Introducción a los controle</w:t>
            </w:r>
            <w:r w:rsidR="005F40F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s – </w:t>
            </w:r>
            <w:r w:rsidR="005F40FE" w:rsidRPr="005F40FE">
              <w:rPr>
                <w:rFonts w:ascii="Segoe UI" w:hAnsi="Segoe UI" w:cs="Segoe UI"/>
                <w:sz w:val="20"/>
                <w:szCs w:val="20"/>
                <w:lang w:val="es-ES_tradnl"/>
              </w:rPr>
              <w:t>duración 2 min</w:t>
            </w:r>
          </w:p>
        </w:tc>
        <w:tc>
          <w:tcPr>
            <w:tcW w:w="4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F77C2" w14:textId="543E1E3C" w:rsidR="006D54AB" w:rsidRPr="001374E8" w:rsidRDefault="006D54AB" w:rsidP="00B92753">
            <w:pP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Escenario: </w:t>
            </w:r>
            <w:r w:rsidR="007000C4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Una persona Corriendo</w:t>
            </w:r>
          </w:p>
        </w:tc>
        <w:tc>
          <w:tcPr>
            <w:tcW w:w="222" w:type="dxa"/>
            <w:tcBorders>
              <w:left w:val="single" w:sz="4" w:space="0" w:color="auto"/>
            </w:tcBorders>
            <w:shd w:val="clear" w:color="auto" w:fill="auto"/>
          </w:tcPr>
          <w:p w14:paraId="16125387" w14:textId="77777777" w:rsidR="006D54AB" w:rsidRDefault="006D54AB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6D54AB" w:rsidRPr="00BF4801" w14:paraId="15F0CDD3" w14:textId="77777777" w:rsidTr="00F12220">
        <w:trPr>
          <w:gridBefore w:val="1"/>
          <w:wBefore w:w="222" w:type="dxa"/>
          <w:trHeight w:val="1323"/>
        </w:trPr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65E906" w14:textId="2768112C" w:rsidR="00A46C9A" w:rsidRDefault="00F44956" w:rsidP="00A46C9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mbria" w:hAnsi="Cambria"/>
                <w:lang w:val="es-MX"/>
              </w:rPr>
            </w:pPr>
            <w:r w:rsidRPr="005F40FE">
              <w:rPr>
                <w:rStyle w:val="normaltextrun"/>
                <w:rFonts w:ascii="Segoe MDL2 Assets" w:hAnsi="Segoe MDL2 Assets"/>
                <w:sz w:val="20"/>
                <w:szCs w:val="20"/>
                <w:lang w:val="es-MX"/>
              </w:rPr>
              <w:t xml:space="preserve">Inicia explicando la bienvenida y el </w:t>
            </w:r>
            <w:r w:rsidR="005F40FE" w:rsidRPr="005F40FE">
              <w:rPr>
                <w:rStyle w:val="normaltextrun"/>
                <w:rFonts w:ascii="Segoe MDL2 Assets" w:hAnsi="Segoe MDL2 Assets"/>
                <w:sz w:val="20"/>
                <w:szCs w:val="20"/>
                <w:lang w:val="es-MX"/>
              </w:rPr>
              <w:t>objetivo</w:t>
            </w:r>
            <w:r w:rsidRPr="005F40FE">
              <w:rPr>
                <w:rStyle w:val="normaltextrun"/>
                <w:rFonts w:ascii="Segoe MDL2 Assets" w:hAnsi="Segoe MDL2 Assets"/>
                <w:sz w:val="20"/>
                <w:szCs w:val="20"/>
                <w:lang w:val="es-MX"/>
              </w:rPr>
              <w:t xml:space="preserve"> por el cual es dicha experiencia </w:t>
            </w:r>
            <w:r w:rsidR="00A46C9A">
              <w:rPr>
                <w:rStyle w:val="normaltextrun"/>
                <w:rFonts w:ascii="Cambria" w:hAnsi="Cambria"/>
                <w:sz w:val="20"/>
                <w:szCs w:val="20"/>
                <w:lang w:val="es-MX"/>
              </w:rPr>
              <w:t>m</w:t>
            </w:r>
            <w:r w:rsidR="00A46C9A">
              <w:rPr>
                <w:rStyle w:val="normaltextrun"/>
                <w:rFonts w:ascii="Cambria" w:hAnsi="Cambria"/>
                <w:lang w:val="es-MX"/>
              </w:rPr>
              <w:t>ostrando los controles básicos:</w:t>
            </w:r>
          </w:p>
          <w:p w14:paraId="6257152E" w14:textId="77777777" w:rsidR="00A46C9A" w:rsidRPr="00A46C9A" w:rsidRDefault="00A46C9A" w:rsidP="00A46C9A">
            <w:pPr>
              <w:pStyle w:val="paragraph"/>
              <w:numPr>
                <w:ilvl w:val="0"/>
                <w:numId w:val="3"/>
              </w:numPr>
              <w:textAlignment w:val="baseline"/>
              <w:rPr>
                <w:rFonts w:ascii="Cambria" w:hAnsi="Cambria"/>
                <w:lang w:val="es-MX"/>
              </w:rPr>
            </w:pPr>
            <w:r w:rsidRPr="00A46C9A">
              <w:rPr>
                <w:rFonts w:ascii="Cambria" w:hAnsi="Cambria"/>
                <w:b/>
                <w:bCs/>
                <w:lang w:val="es-MX"/>
              </w:rPr>
              <w:t>Movimiento hacia adelante:</w:t>
            </w:r>
            <w:r w:rsidRPr="00A46C9A">
              <w:rPr>
                <w:rFonts w:ascii="Cambria" w:hAnsi="Cambria"/>
                <w:lang w:val="es-MX"/>
              </w:rPr>
              <w:t xml:space="preserve"> El personaje avanza automáticamente a lo largo del camino sin fin. El jugador no necesita controlar la velocidad de avance.</w:t>
            </w:r>
          </w:p>
          <w:p w14:paraId="41D47042" w14:textId="77777777" w:rsidR="00A46C9A" w:rsidRPr="00A46C9A" w:rsidRDefault="00A46C9A" w:rsidP="00A46C9A">
            <w:pPr>
              <w:pStyle w:val="paragraph"/>
              <w:numPr>
                <w:ilvl w:val="0"/>
                <w:numId w:val="3"/>
              </w:numPr>
              <w:textAlignment w:val="baseline"/>
              <w:rPr>
                <w:rFonts w:ascii="Cambria" w:hAnsi="Cambria"/>
                <w:lang w:val="es-MX"/>
              </w:rPr>
            </w:pPr>
            <w:r w:rsidRPr="00A46C9A">
              <w:rPr>
                <w:rFonts w:ascii="Cambria" w:hAnsi="Cambria"/>
                <w:b/>
                <w:bCs/>
                <w:lang w:val="es-MX"/>
              </w:rPr>
              <w:t>Salto (Barra espaciadora o botón A):</w:t>
            </w:r>
            <w:r w:rsidRPr="00A46C9A">
              <w:rPr>
                <w:rFonts w:ascii="Cambria" w:hAnsi="Cambria"/>
                <w:lang w:val="es-MX"/>
              </w:rPr>
              <w:t xml:space="preserve"> Permite al jugador hacer que el personaje salte sobre obstáculos, abismos y enemigos.</w:t>
            </w:r>
          </w:p>
          <w:p w14:paraId="0DE3790F" w14:textId="278B2BA8" w:rsidR="00A46C9A" w:rsidRDefault="00A46C9A" w:rsidP="00A46C9A">
            <w:pPr>
              <w:pStyle w:val="paragraph"/>
              <w:numPr>
                <w:ilvl w:val="0"/>
                <w:numId w:val="3"/>
              </w:numPr>
              <w:textAlignment w:val="baseline"/>
              <w:rPr>
                <w:rFonts w:ascii="Cambria" w:hAnsi="Cambria"/>
                <w:lang w:val="es-MX"/>
              </w:rPr>
            </w:pPr>
            <w:r w:rsidRPr="00A46C9A">
              <w:rPr>
                <w:rFonts w:ascii="Cambria" w:hAnsi="Cambria"/>
                <w:b/>
                <w:bCs/>
                <w:lang w:val="es-MX"/>
              </w:rPr>
              <w:t>Deslizarse (Tecla de abajo o botón B):</w:t>
            </w:r>
            <w:r w:rsidRPr="00A46C9A">
              <w:rPr>
                <w:rFonts w:ascii="Cambria" w:hAnsi="Cambria"/>
                <w:lang w:val="es-MX"/>
              </w:rPr>
              <w:t xml:space="preserve"> Permite al jugador hacer que el personaje se deslice por debajo de obstáculos bajos, como barras o bloques que obstruyen el camino.</w:t>
            </w:r>
          </w:p>
          <w:p w14:paraId="05BD1908" w14:textId="77777777" w:rsidR="00A46C9A" w:rsidRPr="00A46C9A" w:rsidRDefault="00A46C9A" w:rsidP="00A46C9A">
            <w:pPr>
              <w:pStyle w:val="paragraph"/>
              <w:numPr>
                <w:ilvl w:val="0"/>
                <w:numId w:val="3"/>
              </w:numPr>
              <w:textAlignment w:val="baseline"/>
              <w:rPr>
                <w:rFonts w:ascii="Cambria" w:hAnsi="Cambria"/>
                <w:lang w:val="es-MX"/>
              </w:rPr>
            </w:pPr>
            <w:r w:rsidRPr="00A46C9A">
              <w:rPr>
                <w:rFonts w:ascii="Cambria" w:hAnsi="Cambria"/>
                <w:lang w:val="es-MX"/>
              </w:rPr>
              <w:lastRenderedPageBreak/>
              <w:t xml:space="preserve">Movimiento lateral (Teclas de dirección o joystick izquierdo): Permite al jugador moverse lateralmente en la pantalla para evitar obstáculos o alcanzar </w:t>
            </w:r>
            <w:proofErr w:type="spellStart"/>
            <w:r w:rsidRPr="00A46C9A">
              <w:rPr>
                <w:rFonts w:ascii="Cambria" w:hAnsi="Cambria"/>
                <w:lang w:val="es-MX"/>
              </w:rPr>
              <w:t>items</w:t>
            </w:r>
            <w:proofErr w:type="spellEnd"/>
            <w:r w:rsidRPr="00A46C9A">
              <w:rPr>
                <w:rFonts w:ascii="Cambria" w:hAnsi="Cambria"/>
                <w:lang w:val="es-MX"/>
              </w:rPr>
              <w:t xml:space="preserve"> y </w:t>
            </w:r>
            <w:proofErr w:type="spellStart"/>
            <w:r w:rsidRPr="00A46C9A">
              <w:rPr>
                <w:rFonts w:ascii="Cambria" w:hAnsi="Cambria"/>
                <w:lang w:val="es-MX"/>
              </w:rPr>
              <w:t>power</w:t>
            </w:r>
            <w:proofErr w:type="spellEnd"/>
            <w:r w:rsidRPr="00A46C9A">
              <w:rPr>
                <w:rFonts w:ascii="Cambria" w:hAnsi="Cambria"/>
                <w:lang w:val="es-MX"/>
              </w:rPr>
              <w:t>-ups.</w:t>
            </w:r>
          </w:p>
          <w:p w14:paraId="211692FE" w14:textId="5A7A87D0" w:rsidR="00A46C9A" w:rsidRPr="00A46C9A" w:rsidRDefault="00A46C9A" w:rsidP="00A46C9A">
            <w:pPr>
              <w:pStyle w:val="paragraph"/>
              <w:numPr>
                <w:ilvl w:val="0"/>
                <w:numId w:val="3"/>
              </w:numPr>
              <w:textAlignment w:val="baseline"/>
              <w:rPr>
                <w:rFonts w:ascii="Cambria" w:hAnsi="Cambria"/>
                <w:lang w:val="es-MX"/>
              </w:rPr>
            </w:pPr>
            <w:r w:rsidRPr="00A46C9A">
              <w:rPr>
                <w:rFonts w:ascii="Cambria" w:hAnsi="Cambria"/>
                <w:lang w:val="es-MX"/>
              </w:rPr>
              <w:t xml:space="preserve">Uso de </w:t>
            </w:r>
            <w:proofErr w:type="spellStart"/>
            <w:r w:rsidRPr="00A46C9A">
              <w:rPr>
                <w:rFonts w:ascii="Cambria" w:hAnsi="Cambria"/>
                <w:lang w:val="es-MX"/>
              </w:rPr>
              <w:t>power</w:t>
            </w:r>
            <w:proofErr w:type="spellEnd"/>
            <w:r w:rsidRPr="00A46C9A">
              <w:rPr>
                <w:rFonts w:ascii="Cambria" w:hAnsi="Cambria"/>
                <w:lang w:val="es-MX"/>
              </w:rPr>
              <w:t xml:space="preserve">-ups (Tecla de espacio o botón Y): Durante la carrera, el jugador puede recolectar </w:t>
            </w:r>
            <w:proofErr w:type="spellStart"/>
            <w:r w:rsidRPr="00A46C9A">
              <w:rPr>
                <w:rFonts w:ascii="Cambria" w:hAnsi="Cambria"/>
                <w:lang w:val="es-MX"/>
              </w:rPr>
              <w:t>power</w:t>
            </w:r>
            <w:proofErr w:type="spellEnd"/>
            <w:r w:rsidRPr="00A46C9A">
              <w:rPr>
                <w:rFonts w:ascii="Cambria" w:hAnsi="Cambria"/>
                <w:lang w:val="es-MX"/>
              </w:rPr>
              <w:t>-ups que otorgan habilidades especiales temporales, como velocidad aumentada, invencibilidad o capacidad de destrucción de obstáculos.</w:t>
            </w:r>
          </w:p>
          <w:p w14:paraId="5E679FCC" w14:textId="77777777" w:rsidR="00A46C9A" w:rsidRPr="00A46C9A" w:rsidRDefault="00A46C9A" w:rsidP="00A46C9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Cambria" w:hAnsi="Cambria"/>
                <w:lang w:val="es-MX"/>
              </w:rPr>
            </w:pPr>
          </w:p>
          <w:p w14:paraId="036FAE34" w14:textId="77777777" w:rsidR="00735FD9" w:rsidRDefault="00735FD9" w:rsidP="00F44956">
            <w:pPr>
              <w:pStyle w:val="paragraph"/>
              <w:spacing w:before="0" w:beforeAutospacing="0" w:after="0" w:afterAutospacing="0"/>
              <w:textAlignment w:val="baseline"/>
              <w:rPr>
                <w:noProof/>
              </w:rPr>
            </w:pPr>
          </w:p>
          <w:p w14:paraId="77F49566" w14:textId="0D9AB71E" w:rsidR="007F27C2" w:rsidRDefault="00A46C9A" w:rsidP="00F4495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MDL2 Assets" w:hAnsi="Segoe MDL2 Assets" w:cs="Segoe UI"/>
                <w:sz w:val="20"/>
                <w:szCs w:val="20"/>
                <w:lang w:val="es-MX"/>
              </w:rPr>
            </w:pPr>
            <w:r w:rsidRPr="00A46C9A">
              <w:rPr>
                <w:noProof/>
              </w:rPr>
              <w:drawing>
                <wp:inline distT="0" distB="0" distL="0" distR="0" wp14:anchorId="25444FEB" wp14:editId="48BAB334">
                  <wp:extent cx="5490210" cy="225171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10" cy="225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EE90C" w14:textId="77777777" w:rsidR="007F27C2" w:rsidRPr="005F40FE" w:rsidRDefault="007F27C2" w:rsidP="00F44956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MDL2 Assets" w:hAnsi="Segoe MDL2 Assets" w:cs="Segoe UI"/>
                <w:sz w:val="20"/>
                <w:szCs w:val="20"/>
                <w:lang w:val="es-MX"/>
              </w:rPr>
            </w:pPr>
          </w:p>
          <w:p w14:paraId="0D94A2D5" w14:textId="77777777" w:rsidR="00F44956" w:rsidRPr="005F40FE" w:rsidRDefault="00F44956" w:rsidP="00DD283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MDL2 Assets" w:hAnsi="Segoe MDL2 Assets"/>
                <w:sz w:val="20"/>
                <w:szCs w:val="20"/>
                <w:lang w:val="es-MX"/>
              </w:rPr>
            </w:pPr>
          </w:p>
          <w:p w14:paraId="5F2D3AD1" w14:textId="77777777" w:rsidR="00F44956" w:rsidRPr="005F40FE" w:rsidRDefault="00F44956" w:rsidP="00DD283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MDL2 Assets" w:hAnsi="Segoe MDL2 Assets"/>
                <w:sz w:val="20"/>
                <w:szCs w:val="20"/>
                <w:lang w:val="es-MX"/>
              </w:rPr>
            </w:pPr>
          </w:p>
          <w:p w14:paraId="569F64FE" w14:textId="55EBBB45" w:rsidR="006D54AB" w:rsidRPr="005F40FE" w:rsidRDefault="006D54AB" w:rsidP="006D54AB">
            <w:pPr>
              <w:rPr>
                <w:rFonts w:ascii="Segoe MDL2 Assets" w:hAnsi="Segoe MDL2 Assets" w:cs="Segoe UI"/>
                <w:b/>
                <w:bCs/>
                <w:sz w:val="20"/>
                <w:szCs w:val="20"/>
                <w:highlight w:val="yellow"/>
                <w:lang w:val="es-HN"/>
              </w:rPr>
            </w:pPr>
          </w:p>
        </w:tc>
        <w:tc>
          <w:tcPr>
            <w:tcW w:w="222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</w:tcPr>
          <w:p w14:paraId="5D9E1DF9" w14:textId="747C10DA" w:rsidR="006D54AB" w:rsidRDefault="006D54AB" w:rsidP="00F2047A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D54AB" w:rsidRPr="00A94AE2" w14:paraId="6D015965" w14:textId="77777777" w:rsidTr="00F12220">
        <w:trPr>
          <w:gridBefore w:val="1"/>
          <w:wBefore w:w="222" w:type="dxa"/>
          <w:trHeight w:val="459"/>
        </w:trPr>
        <w:tc>
          <w:tcPr>
            <w:tcW w:w="5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A94D5D" w14:textId="55C0DEE3" w:rsidR="006D54AB" w:rsidRPr="003D6C36" w:rsidRDefault="006D54AB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</w:t>
            </w:r>
            <w:r w:rsid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2</w:t>
            </w: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: </w:t>
            </w:r>
            <w:r w:rsidR="005F40FE" w:rsidRPr="005F40F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Explicación</w:t>
            </w:r>
            <w:r w:rsidR="005F40F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sobre como interactuar con los distintos objetos d</w:t>
            </w:r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 </w:t>
            </w:r>
            <w:proofErr w:type="spellStart"/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obstaculos</w:t>
            </w:r>
            <w:proofErr w:type="spellEnd"/>
            <w:r w:rsidR="005F40F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– </w:t>
            </w:r>
            <w:r w:rsidR="005F40FE" w:rsidRPr="005F40FE"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duración </w:t>
            </w:r>
            <w:r w:rsidR="00180D6A">
              <w:rPr>
                <w:rFonts w:ascii="Segoe UI" w:hAnsi="Segoe UI" w:cs="Segoe UI"/>
                <w:sz w:val="20"/>
                <w:szCs w:val="20"/>
                <w:lang w:val="es-ES_tradnl"/>
              </w:rPr>
              <w:t>3</w:t>
            </w:r>
            <w:r w:rsidR="005F40FE" w:rsidRPr="005F40FE"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 min</w:t>
            </w:r>
          </w:p>
        </w:tc>
        <w:tc>
          <w:tcPr>
            <w:tcW w:w="3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B8EA3" w14:textId="07901651" w:rsidR="006D54AB" w:rsidRPr="003D6C36" w:rsidRDefault="001374E8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Escenario: </w:t>
            </w:r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La pista de caminar</w:t>
            </w:r>
          </w:p>
        </w:tc>
        <w:tc>
          <w:tcPr>
            <w:tcW w:w="222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6009A4BA" w14:textId="4C45E8AA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D54AB" w:rsidRPr="00A46C9A" w14:paraId="2B240888" w14:textId="77777777" w:rsidTr="00F12220">
        <w:trPr>
          <w:gridBefore w:val="1"/>
          <w:wBefore w:w="222" w:type="dxa"/>
          <w:trHeight w:val="1503"/>
        </w:trPr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FCECFD" w14:textId="44A25A87" w:rsidR="001A1ED4" w:rsidRPr="00A46C9A" w:rsidRDefault="00A46C9A" w:rsidP="00A46C9A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L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>os jugadores se encontrarán con una variedad de obstáculos que desafiarán su habilidad y reflejos a medida que avanzan por el camino sin fin del juego. Aquí tienes una breve explicación sobre dos de los obstáculos más comunes: rocas y cambios en el camino:</w:t>
            </w:r>
          </w:p>
          <w:p w14:paraId="33AE65B5" w14:textId="77777777" w:rsidR="00A46C9A" w:rsidRDefault="00A46C9A" w:rsidP="001A1ED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  <w:p w14:paraId="62D167C1" w14:textId="7B44F9BF" w:rsidR="00850013" w:rsidRPr="00A46C9A" w:rsidRDefault="00A46C9A" w:rsidP="00A46C9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A46C9A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Rocas: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Las rocas son obstáculos sólidos que pueden aparecer en el camino del jugador, bloqueando parcial o totalmente su progreso.</w:t>
            </w:r>
          </w:p>
          <w:p w14:paraId="202DFE1D" w14:textId="4A092D97" w:rsidR="00A46C9A" w:rsidRPr="00A46C9A" w:rsidRDefault="00A46C9A" w:rsidP="00A46C9A">
            <w:pPr>
              <w:pStyle w:val="paragraph"/>
              <w:numPr>
                <w:ilvl w:val="0"/>
                <w:numId w:val="4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A46C9A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Cambios en el Camino: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A lo largo de la carrera, el camino puede presentar cambios repentinos en su forma y estructura. Esto puede incluir secciones rotas, plataformas móviles, plataformas que aparecen y desaparecen, y más.</w:t>
            </w:r>
          </w:p>
          <w:p w14:paraId="30D59456" w14:textId="77777777" w:rsidR="001374E8" w:rsidRDefault="001374E8" w:rsidP="00A46C9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</w:p>
          <w:p w14:paraId="3516EF34" w14:textId="77777777" w:rsidR="00A46C9A" w:rsidRDefault="00A46C9A" w:rsidP="00A46C9A">
            <w:pPr>
              <w:pStyle w:val="paragraph"/>
              <w:spacing w:before="0" w:beforeAutospacing="0" w:after="0" w:afterAutospacing="0"/>
              <w:ind w:left="360"/>
              <w:textAlignment w:val="baseline"/>
            </w:pPr>
          </w:p>
          <w:p w14:paraId="40CA8D4D" w14:textId="0FE8CA7D" w:rsidR="00A46C9A" w:rsidRPr="00A46C9A" w:rsidRDefault="00A46C9A" w:rsidP="00A46C9A">
            <w:pPr>
              <w:pStyle w:val="paragraph"/>
              <w:spacing w:before="0" w:beforeAutospacing="0" w:after="0" w:afterAutospacing="0"/>
              <w:ind w:left="36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A46C9A">
              <w:rPr>
                <w:rFonts w:ascii="Segoe UI" w:hAnsi="Segoe UI" w:cs="Segoe UI"/>
                <w:noProof/>
                <w:sz w:val="20"/>
                <w:szCs w:val="20"/>
              </w:rPr>
              <w:lastRenderedPageBreak/>
              <w:drawing>
                <wp:inline distT="0" distB="0" distL="0" distR="0" wp14:anchorId="70ACDB73" wp14:editId="326BB3E7">
                  <wp:extent cx="5490210" cy="211709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210" cy="211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</w:tcPr>
          <w:p w14:paraId="359B8AAE" w14:textId="77777777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D54AB" w:rsidRPr="00A94AE2" w14:paraId="5E44AED6" w14:textId="77777777" w:rsidTr="00F12220">
        <w:trPr>
          <w:gridBefore w:val="1"/>
          <w:wBefore w:w="222" w:type="dxa"/>
          <w:trHeight w:val="531"/>
        </w:trPr>
        <w:tc>
          <w:tcPr>
            <w:tcW w:w="5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66E129" w14:textId="078745C7" w:rsidR="006D54AB" w:rsidRPr="00180D6A" w:rsidRDefault="006D54AB" w:rsidP="00DD2835">
            <w:pPr>
              <w:tabs>
                <w:tab w:val="left" w:pos="1716"/>
              </w:tabs>
              <w:rPr>
                <w:rFonts w:ascii="Segoe UI" w:hAnsi="Segoe UI" w:cs="Segoe UI"/>
                <w:sz w:val="20"/>
                <w:szCs w:val="20"/>
                <w:u w:val="single"/>
                <w:lang w:val="es-ES_tradnl"/>
              </w:rPr>
            </w:pP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</w:t>
            </w:r>
            <w:r w:rsid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3</w:t>
            </w: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: </w:t>
            </w:r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Un menú de puntuación de llegar lejos y en cuanto tiempo</w:t>
            </w:r>
            <w:r w:rsidR="00180D6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– </w:t>
            </w:r>
            <w:r w:rsidR="00180D6A" w:rsidRPr="00180D6A">
              <w:rPr>
                <w:rFonts w:ascii="Segoe UI" w:hAnsi="Segoe UI" w:cs="Segoe UI"/>
                <w:sz w:val="20"/>
                <w:szCs w:val="20"/>
                <w:lang w:val="es-ES_tradnl"/>
              </w:rPr>
              <w:t>3 a 5 minutos</w:t>
            </w:r>
          </w:p>
        </w:tc>
        <w:tc>
          <w:tcPr>
            <w:tcW w:w="3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B82A7C" w14:textId="6EA3E500" w:rsidR="006D54AB" w:rsidRDefault="001374E8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Escenario: </w:t>
            </w:r>
            <w:r w:rsidR="00180D6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El automóvil en movimiento</w:t>
            </w:r>
          </w:p>
        </w:tc>
        <w:tc>
          <w:tcPr>
            <w:tcW w:w="222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7ED8CD30" w14:textId="134E08E6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D54AB" w:rsidRPr="00A46C9A" w14:paraId="2A7226D6" w14:textId="77777777" w:rsidTr="00F12220">
        <w:trPr>
          <w:gridBefore w:val="1"/>
          <w:wBefore w:w="222" w:type="dxa"/>
          <w:trHeight w:val="1635"/>
        </w:trPr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C154C7" w14:textId="2AA6420A" w:rsidR="00652C98" w:rsidRPr="00A46C9A" w:rsidRDefault="00A46C9A" w:rsidP="00C3083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M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>enú de puntuación ofrece a los jugadores una manera de rastrear su progreso y comparar su rendimiento con el de otros jugadores.</w:t>
            </w:r>
          </w:p>
          <w:p w14:paraId="3BE599C5" w14:textId="22D969E5" w:rsidR="00C30839" w:rsidRDefault="00C30839" w:rsidP="00C3083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</w:p>
          <w:p w14:paraId="09C035E2" w14:textId="44809397" w:rsidR="00A46C9A" w:rsidRDefault="00A46C9A" w:rsidP="00A46C9A">
            <w:pPr>
              <w:pStyle w:val="paragraph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A46C9A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Puntuación de Llegar Lejos: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Esta sección muestra la distancia máxima alcanzada por el jugador en una sola carrera.</w:t>
            </w:r>
          </w:p>
          <w:p w14:paraId="13AAD09D" w14:textId="77777777" w:rsidR="00A46C9A" w:rsidRPr="00A46C9A" w:rsidRDefault="00A46C9A" w:rsidP="00C30839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</w:p>
          <w:p w14:paraId="1DF95C92" w14:textId="09D484F1" w:rsidR="001374E8" w:rsidRDefault="00A46C9A" w:rsidP="00A46C9A">
            <w:pPr>
              <w:pStyle w:val="paragraph"/>
              <w:numPr>
                <w:ilvl w:val="0"/>
                <w:numId w:val="5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  <w:r w:rsidRPr="00A46C9A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Puntuación de Tiempo Transcurrido:</w:t>
            </w:r>
            <w:r w:rsidRPr="00A46C9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Esta sección muestra el tiempo total que el jugador ha logrado sobrevivir en una sola carrera. </w:t>
            </w:r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 xml:space="preserve">El </w:t>
            </w:r>
            <w:proofErr w:type="spellStart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>tiempo</w:t>
            </w:r>
            <w:proofErr w:type="spellEnd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 xml:space="preserve"> se </w:t>
            </w:r>
            <w:proofErr w:type="spellStart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>muestra</w:t>
            </w:r>
            <w:proofErr w:type="spellEnd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>en</w:t>
            </w:r>
            <w:proofErr w:type="spellEnd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>minutos</w:t>
            </w:r>
            <w:proofErr w:type="spellEnd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 xml:space="preserve"> y </w:t>
            </w:r>
            <w:proofErr w:type="spellStart"/>
            <w:r w:rsidRPr="00A46C9A">
              <w:rPr>
                <w:rFonts w:ascii="Segoe UI" w:hAnsi="Segoe UI" w:cs="Segoe UI"/>
                <w:sz w:val="20"/>
                <w:szCs w:val="20"/>
                <w:lang w:val="en-US"/>
              </w:rPr>
              <w:t>segundos</w:t>
            </w:r>
            <w:proofErr w:type="spellEnd"/>
            <w:r>
              <w:rPr>
                <w:rFonts w:ascii="Segoe UI" w:hAnsi="Segoe UI" w:cs="Segoe UI"/>
                <w:sz w:val="20"/>
                <w:szCs w:val="20"/>
                <w:lang w:val="en-US"/>
              </w:rPr>
              <w:t>.</w:t>
            </w:r>
          </w:p>
          <w:p w14:paraId="0D2F9A83" w14:textId="68E178C3" w:rsidR="001374E8" w:rsidRPr="00DD2835" w:rsidRDefault="001374E8" w:rsidP="00DD2835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22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</w:tcPr>
          <w:p w14:paraId="76475AC5" w14:textId="77777777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BF4801" w14:paraId="3020B174" w14:textId="77777777" w:rsidTr="00F12220">
        <w:trPr>
          <w:gridBefore w:val="1"/>
          <w:wBefore w:w="222" w:type="dxa"/>
          <w:trHeight w:val="549"/>
        </w:trPr>
        <w:tc>
          <w:tcPr>
            <w:tcW w:w="46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2B2FC4" w14:textId="762CC119" w:rsidR="00652C98" w:rsidRPr="001374E8" w:rsidRDefault="00DD2835" w:rsidP="00A13564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</w:rPr>
            </w:pP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</w:t>
            </w:r>
            <w: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4</w:t>
            </w: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: </w:t>
            </w:r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Reinicio automático del juego en caso de morir con algún </w:t>
            </w:r>
            <w:proofErr w:type="spellStart"/>
            <w:r w:rsidR="00A46C9A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obstaculo</w:t>
            </w:r>
            <w:proofErr w:type="spellEnd"/>
            <w:r w:rsidR="00A13564" w:rsidRPr="00A13564">
              <w:rPr>
                <w:rFonts w:ascii="Segoe UI" w:hAnsi="Segoe UI" w:cs="Segoe UI"/>
                <w:sz w:val="20"/>
                <w:szCs w:val="20"/>
                <w:lang w:val="es-ES_tradnl"/>
              </w:rPr>
              <w:t>- 2</w:t>
            </w:r>
            <w:r w:rsidR="00A13564" w:rsidRPr="00180D6A"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 minutos</w:t>
            </w:r>
          </w:p>
        </w:tc>
        <w:tc>
          <w:tcPr>
            <w:tcW w:w="47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1551B" w14:textId="70E22EE6" w:rsidR="00DD2835" w:rsidRPr="00DD2835" w:rsidRDefault="00DD2835" w:rsidP="001374E8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Escenario</w:t>
            </w: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: </w:t>
            </w:r>
          </w:p>
        </w:tc>
        <w:tc>
          <w:tcPr>
            <w:tcW w:w="222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</w:tcPr>
          <w:p w14:paraId="0DCA9772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A94AE2" w14:paraId="75185C1A" w14:textId="77777777" w:rsidTr="00F12220">
        <w:trPr>
          <w:gridBefore w:val="1"/>
          <w:wBefore w:w="222" w:type="dxa"/>
          <w:trHeight w:val="1635"/>
        </w:trPr>
        <w:tc>
          <w:tcPr>
            <w:tcW w:w="935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15F60" w14:textId="28530B59" w:rsidR="00850013" w:rsidRPr="00A46C9A" w:rsidRDefault="00A46C9A" w:rsidP="00B9275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lang w:val="es-MX"/>
              </w:rPr>
            </w:pPr>
            <w:r w:rsidRPr="00A46C9A">
              <w:rPr>
                <w:lang w:val="es-MX"/>
              </w:rPr>
              <w:t>El reinicio automático del juego tras la muerte con algún obstáculo es una característica importante que ayuda a mantener el flujo de la experiencia de juego sin interrupciones.</w:t>
            </w:r>
          </w:p>
          <w:p w14:paraId="37A42349" w14:textId="3B866F74" w:rsidR="00314542" w:rsidRPr="00DD2835" w:rsidRDefault="00314542" w:rsidP="00B9275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</w:rPr>
            </w:pPr>
          </w:p>
        </w:tc>
        <w:tc>
          <w:tcPr>
            <w:tcW w:w="222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</w:tcPr>
          <w:p w14:paraId="2EEA7F0A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A94AE2" w14:paraId="70CB5C19" w14:textId="77777777" w:rsidTr="00F12220">
        <w:trPr>
          <w:gridBefore w:val="1"/>
          <w:wBefore w:w="222" w:type="dxa"/>
          <w:trHeight w:val="495"/>
        </w:trPr>
        <w:tc>
          <w:tcPr>
            <w:tcW w:w="5236" w:type="dxa"/>
            <w:gridSpan w:val="3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2540842" w14:textId="77777777" w:rsidR="00DD2835" w:rsidRPr="003D6C36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</w:p>
          <w:p w14:paraId="1443A83E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</w:p>
          <w:p w14:paraId="69D6A051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</w:p>
          <w:p w14:paraId="045FC08C" w14:textId="6AC1A886" w:rsidR="00DD2835" w:rsidRPr="003D6C36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>LISTADO DE</w:t>
            </w:r>
            <w:r w:rsidR="00E373F0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ASSETS</w:t>
            </w:r>
            <w:r w:rsidRPr="003D6C36"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  <w:t xml:space="preserve"> A UTILIZAR EN LA SIMULACIÓN</w:t>
            </w:r>
          </w:p>
        </w:tc>
        <w:tc>
          <w:tcPr>
            <w:tcW w:w="4120" w:type="dxa"/>
            <w:gridSpan w:val="2"/>
            <w:tcBorders>
              <w:left w:val="nil"/>
            </w:tcBorders>
            <w:shd w:val="clear" w:color="auto" w:fill="auto"/>
            <w:noWrap/>
            <w:vAlign w:val="bottom"/>
          </w:tcPr>
          <w:p w14:paraId="686A6FE8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22" w:type="dxa"/>
            <w:vMerge/>
            <w:tcBorders>
              <w:left w:val="nil"/>
              <w:right w:val="nil"/>
            </w:tcBorders>
            <w:shd w:val="clear" w:color="auto" w:fill="auto"/>
          </w:tcPr>
          <w:p w14:paraId="56540832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A94AE2" w14:paraId="37513DD1" w14:textId="77777777" w:rsidTr="00F12220">
        <w:trPr>
          <w:trHeight w:val="74"/>
        </w:trPr>
        <w:tc>
          <w:tcPr>
            <w:tcW w:w="222" w:type="dxa"/>
            <w:tcBorders>
              <w:left w:val="single" w:sz="4" w:space="0" w:color="FFFFFF"/>
              <w:bottom w:val="nil"/>
              <w:right w:val="nil"/>
            </w:tcBorders>
            <w:shd w:val="clear" w:color="auto" w:fill="auto"/>
          </w:tcPr>
          <w:p w14:paraId="0BF42016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53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7FA563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700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F8A60C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4120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070775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222" w:type="dxa"/>
            <w:tcBorders>
              <w:left w:val="nil"/>
              <w:bottom w:val="nil"/>
              <w:right w:val="single" w:sz="4" w:space="0" w:color="FFFFFF"/>
            </w:tcBorders>
            <w:shd w:val="clear" w:color="auto" w:fill="auto"/>
          </w:tcPr>
          <w:p w14:paraId="0CB5D8F7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DD2835" w:rsidRPr="00BF4801" w14:paraId="7AB97C94" w14:textId="77777777" w:rsidTr="00F12220">
        <w:trPr>
          <w:trHeight w:val="414"/>
        </w:trPr>
        <w:tc>
          <w:tcPr>
            <w:tcW w:w="222" w:type="dxa"/>
            <w:tcBorders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42BD5CB5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A672A" w14:textId="52D69DAB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Nombre del Equipo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4A72D" w14:textId="7B4A4643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Descripción de Uso</w:t>
            </w:r>
          </w:p>
        </w:tc>
        <w:tc>
          <w:tcPr>
            <w:tcW w:w="4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E38FE" w14:textId="293DC270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Imagen de Referencia</w:t>
            </w:r>
          </w:p>
        </w:tc>
        <w:tc>
          <w:tcPr>
            <w:tcW w:w="222" w:type="dxa"/>
            <w:tcBorders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631D6BB2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7000C4" w14:paraId="513173EF" w14:textId="77777777" w:rsidTr="00F12220">
        <w:trPr>
          <w:trHeight w:val="864"/>
        </w:trPr>
        <w:tc>
          <w:tcPr>
            <w:tcW w:w="222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38ED2FB4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BE2A1" w14:textId="2133172B" w:rsidR="0069510D" w:rsidRDefault="00A46C9A" w:rsidP="0069510D">
            <w:pPr>
              <w:jc w:val="center"/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Materiales para terrenos 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23D50" w14:textId="13CD7708" w:rsidR="00DD2835" w:rsidRDefault="00A46C9A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>Los terrenos ayudaran a dar forma al ambiente del juego.</w:t>
            </w:r>
          </w:p>
        </w:tc>
        <w:tc>
          <w:tcPr>
            <w:tcW w:w="4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370599" w14:textId="53ECE257" w:rsidR="00DD2835" w:rsidRDefault="00A46C9A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A46C9A">
              <w:rPr>
                <w:noProof/>
              </w:rPr>
              <w:drawing>
                <wp:inline distT="0" distB="0" distL="0" distR="0" wp14:anchorId="41B401B7" wp14:editId="31B2A8B7">
                  <wp:extent cx="2240474" cy="1036410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103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01DE88C4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9510D" w:rsidRPr="007000C4" w14:paraId="091FFC30" w14:textId="77777777" w:rsidTr="007E595E">
        <w:trPr>
          <w:trHeight w:val="2433"/>
        </w:trPr>
        <w:tc>
          <w:tcPr>
            <w:tcW w:w="222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39C47806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D480F" w14:textId="5AE37B01" w:rsidR="0069510D" w:rsidRPr="00E373F0" w:rsidRDefault="00A46C9A" w:rsidP="0069510D">
            <w:pPr>
              <w:jc w:val="center"/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</w:pPr>
            <w:r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  <w:t>U</w:t>
            </w:r>
            <w:r>
              <w:rPr>
                <w:rStyle w:val="normaltextrun"/>
                <w:color w:val="000000"/>
                <w:shd w:val="clear" w:color="auto" w:fill="FFFFFF"/>
                <w:lang w:val="es-HN"/>
              </w:rPr>
              <w:t xml:space="preserve">na pista de caminado </w:t>
            </w:r>
          </w:p>
        </w:tc>
        <w:tc>
          <w:tcPr>
            <w:tcW w:w="2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24508" w14:textId="0B506D2D" w:rsidR="00A46C9A" w:rsidRPr="00A46C9A" w:rsidRDefault="00A46C9A" w:rsidP="00DD2835">
            <w:pPr>
              <w:rPr>
                <w:rFonts w:ascii="Segoe UI" w:hAnsi="Segoe UI" w:cs="Segoe UI"/>
                <w:sz w:val="20"/>
                <w:szCs w:val="20"/>
                <w:lang w:val="es-HN"/>
              </w:rPr>
            </w:pPr>
            <w:r>
              <w:rPr>
                <w:rFonts w:ascii="Segoe UI" w:hAnsi="Segoe UI" w:cs="Segoe UI"/>
                <w:sz w:val="20"/>
                <w:szCs w:val="20"/>
                <w:lang w:val="es-HN"/>
              </w:rPr>
              <w:t>Una pista de caminado para que tenga mejores gráficos.</w:t>
            </w:r>
          </w:p>
        </w:tc>
        <w:tc>
          <w:tcPr>
            <w:tcW w:w="4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F3F16" w14:textId="13F80254" w:rsidR="0069510D" w:rsidRDefault="00A46C9A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A46C9A">
              <w:rPr>
                <w:rFonts w:ascii="Segoe UI" w:hAnsi="Segoe UI" w:cs="Segoe UI"/>
                <w:noProof/>
                <w:sz w:val="20"/>
                <w:szCs w:val="20"/>
                <w:lang w:val="es-ES_tradnl"/>
              </w:rPr>
              <w:drawing>
                <wp:inline distT="0" distB="0" distL="0" distR="0" wp14:anchorId="2C7E08CA" wp14:editId="5B985B85">
                  <wp:extent cx="2415540" cy="1836101"/>
                  <wp:effectExtent l="0" t="0" r="381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265" cy="183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12C42083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</w:tbl>
    <w:p w14:paraId="3A33A9C8" w14:textId="77777777" w:rsidR="006F3258" w:rsidRDefault="006F3258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440231E5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0F8C102B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536E6739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7A708B6D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3CAFD6C1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4F27481D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5A0E1A55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466C1074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72BE2331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08FADE0D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7FA440CF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3EC929AF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2B5F6BCB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3917D648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07FE8FDC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2B6C4ADF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18C7F5DD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28678C7F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4CF91DFB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76B77BBA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7C3285B5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p w14:paraId="5CD61A62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sectPr w:rsidR="006D54AB">
      <w:headerReference w:type="default" r:id="rId14"/>
      <w:footerReference w:type="even" r:id="rId15"/>
      <w:footerReference w:type="default" r:id="rId16"/>
      <w:pgSz w:w="12240" w:h="15840"/>
      <w:pgMar w:top="737" w:right="1797" w:bottom="737" w:left="1797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12E02" w14:textId="77777777" w:rsidR="00C306C8" w:rsidRDefault="00C306C8">
      <w:r>
        <w:separator/>
      </w:r>
    </w:p>
  </w:endnote>
  <w:endnote w:type="continuationSeparator" w:id="0">
    <w:p w14:paraId="060BA6F7" w14:textId="77777777" w:rsidR="00C306C8" w:rsidRDefault="00C306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B1A77" w14:textId="77777777" w:rsidR="006F3258" w:rsidRDefault="006F325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3333467" w14:textId="77777777" w:rsidR="006F3258" w:rsidRDefault="006F325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885CC" w14:textId="77777777" w:rsidR="006F3258" w:rsidRDefault="006F325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2D22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34C1C544" w14:textId="77777777" w:rsidR="006F3258" w:rsidRDefault="006F325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03489" w14:textId="77777777" w:rsidR="00C306C8" w:rsidRDefault="00C306C8">
      <w:r>
        <w:separator/>
      </w:r>
    </w:p>
  </w:footnote>
  <w:footnote w:type="continuationSeparator" w:id="0">
    <w:p w14:paraId="3C4CB678" w14:textId="77777777" w:rsidR="00C306C8" w:rsidRDefault="00C306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E824F" w14:textId="77777777" w:rsidR="00EE6B36" w:rsidRDefault="00EE6B36" w:rsidP="00EE6B3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C9DD59" wp14:editId="5D3D9891">
              <wp:simplePos x="0" y="0"/>
              <wp:positionH relativeFrom="column">
                <wp:posOffset>4866005</wp:posOffset>
              </wp:positionH>
              <wp:positionV relativeFrom="paragraph">
                <wp:posOffset>7620</wp:posOffset>
              </wp:positionV>
              <wp:extent cx="1171286" cy="447675"/>
              <wp:effectExtent l="0" t="0" r="0" b="9525"/>
              <wp:wrapNone/>
              <wp:docPr id="1536310995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1286" cy="447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E896A16" id="Rectangle 2" o:spid="_x0000_s1026" style="position:absolute;margin-left:383.15pt;margin-top:.6pt;width:92.25pt;height:35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" fillcolor="white [3212]" stroked="f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1F12C89F" wp14:editId="2EA73C5A">
          <wp:simplePos x="0" y="0"/>
          <wp:positionH relativeFrom="margin">
            <wp:posOffset>5019675</wp:posOffset>
          </wp:positionH>
          <wp:positionV relativeFrom="paragraph">
            <wp:posOffset>102870</wp:posOffset>
          </wp:positionV>
          <wp:extent cx="876300" cy="253939"/>
          <wp:effectExtent l="0" t="0" r="0" b="0"/>
          <wp:wrapNone/>
          <wp:docPr id="1159302927" name="Graphic 11593029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8999098" name="Graphic 14089990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2539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60C31233" wp14:editId="369E0FA3">
          <wp:extent cx="5943600" cy="433070"/>
          <wp:effectExtent l="0" t="0" r="0" b="0"/>
          <wp:docPr id="1631995739" name="Picture 16319957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33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5B1581E" w14:textId="77777777" w:rsidR="006F3258" w:rsidRDefault="006F3258" w:rsidP="00EE6B36">
    <w:pPr>
      <w:pStyle w:val="Encabezado"/>
    </w:pPr>
  </w:p>
  <w:p w14:paraId="47A3225B" w14:textId="77777777" w:rsidR="00EE6B36" w:rsidRPr="00EE6B36" w:rsidRDefault="00EE6B36" w:rsidP="00EE6B36">
    <w:pPr>
      <w:jc w:val="center"/>
      <w:rPr>
        <w:rFonts w:ascii="Segoe UI" w:hAnsi="Segoe UI" w:cs="Segoe UI"/>
        <w:b/>
        <w:bCs/>
        <w:lang w:val="es-ES"/>
      </w:rPr>
    </w:pPr>
    <w:proofErr w:type="spellStart"/>
    <w:r w:rsidRPr="00EE6B36">
      <w:rPr>
        <w:rFonts w:ascii="Segoe UI" w:hAnsi="Segoe UI" w:cs="Segoe UI"/>
        <w:b/>
        <w:bCs/>
        <w:lang w:val="es-ES"/>
      </w:rPr>
      <w:t>Brief</w:t>
    </w:r>
    <w:proofErr w:type="spellEnd"/>
    <w:r w:rsidRPr="00EE6B36">
      <w:rPr>
        <w:rFonts w:ascii="Segoe UI" w:hAnsi="Segoe UI" w:cs="Segoe UI"/>
        <w:b/>
        <w:bCs/>
        <w:lang w:val="es-ES"/>
      </w:rPr>
      <w:t xml:space="preserve"> General</w:t>
    </w:r>
  </w:p>
  <w:p w14:paraId="3808E0C1" w14:textId="77777777" w:rsidR="00EE6B36" w:rsidRPr="00EE6B36" w:rsidRDefault="00EE6B36" w:rsidP="00EE6B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00D8F"/>
    <w:multiLevelType w:val="hybridMultilevel"/>
    <w:tmpl w:val="97DEB5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606FD"/>
    <w:multiLevelType w:val="hybridMultilevel"/>
    <w:tmpl w:val="B43CDE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70F12"/>
    <w:multiLevelType w:val="multilevel"/>
    <w:tmpl w:val="9774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866DA8"/>
    <w:multiLevelType w:val="hybridMultilevel"/>
    <w:tmpl w:val="32A8D9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6113E8"/>
    <w:multiLevelType w:val="multilevel"/>
    <w:tmpl w:val="9CDAE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22"/>
    <w:rsid w:val="00026A3E"/>
    <w:rsid w:val="00041DF2"/>
    <w:rsid w:val="000B1290"/>
    <w:rsid w:val="000F28EA"/>
    <w:rsid w:val="00111E8A"/>
    <w:rsid w:val="00127DDD"/>
    <w:rsid w:val="001374E8"/>
    <w:rsid w:val="001758D2"/>
    <w:rsid w:val="00180D6A"/>
    <w:rsid w:val="001A1ED4"/>
    <w:rsid w:val="002105BD"/>
    <w:rsid w:val="00227031"/>
    <w:rsid w:val="002616C8"/>
    <w:rsid w:val="00273ECE"/>
    <w:rsid w:val="0027695C"/>
    <w:rsid w:val="002839A4"/>
    <w:rsid w:val="002F6CE7"/>
    <w:rsid w:val="00314542"/>
    <w:rsid w:val="003372D0"/>
    <w:rsid w:val="00341B80"/>
    <w:rsid w:val="00351B90"/>
    <w:rsid w:val="00365C9C"/>
    <w:rsid w:val="00397BFC"/>
    <w:rsid w:val="003D55E7"/>
    <w:rsid w:val="003D6C36"/>
    <w:rsid w:val="00434EF4"/>
    <w:rsid w:val="00494951"/>
    <w:rsid w:val="004B529D"/>
    <w:rsid w:val="004E2EA2"/>
    <w:rsid w:val="004E5FCF"/>
    <w:rsid w:val="00503D0D"/>
    <w:rsid w:val="00522D6F"/>
    <w:rsid w:val="00525E3F"/>
    <w:rsid w:val="00530C87"/>
    <w:rsid w:val="00533794"/>
    <w:rsid w:val="00543F86"/>
    <w:rsid w:val="005A039E"/>
    <w:rsid w:val="005A6BE7"/>
    <w:rsid w:val="005E5676"/>
    <w:rsid w:val="005F40FE"/>
    <w:rsid w:val="00641D25"/>
    <w:rsid w:val="006528EF"/>
    <w:rsid w:val="00652C98"/>
    <w:rsid w:val="00664982"/>
    <w:rsid w:val="00687E19"/>
    <w:rsid w:val="0069510D"/>
    <w:rsid w:val="006B48C3"/>
    <w:rsid w:val="006D54AB"/>
    <w:rsid w:val="006F3258"/>
    <w:rsid w:val="007000C4"/>
    <w:rsid w:val="00735FD9"/>
    <w:rsid w:val="00775433"/>
    <w:rsid w:val="007849BC"/>
    <w:rsid w:val="00793619"/>
    <w:rsid w:val="007E595E"/>
    <w:rsid w:val="007F27C2"/>
    <w:rsid w:val="00850013"/>
    <w:rsid w:val="00854121"/>
    <w:rsid w:val="0085616F"/>
    <w:rsid w:val="008661E7"/>
    <w:rsid w:val="008940FF"/>
    <w:rsid w:val="008B3E62"/>
    <w:rsid w:val="008B6AE4"/>
    <w:rsid w:val="008C337A"/>
    <w:rsid w:val="008D70F1"/>
    <w:rsid w:val="009105B7"/>
    <w:rsid w:val="009A2C7F"/>
    <w:rsid w:val="009B42C8"/>
    <w:rsid w:val="00A040AB"/>
    <w:rsid w:val="00A045C5"/>
    <w:rsid w:val="00A13564"/>
    <w:rsid w:val="00A13FB5"/>
    <w:rsid w:val="00A445CF"/>
    <w:rsid w:val="00A46C9A"/>
    <w:rsid w:val="00A71921"/>
    <w:rsid w:val="00A94AE2"/>
    <w:rsid w:val="00AC137A"/>
    <w:rsid w:val="00AC3544"/>
    <w:rsid w:val="00AC7A10"/>
    <w:rsid w:val="00B1124C"/>
    <w:rsid w:val="00B65DF5"/>
    <w:rsid w:val="00B9188B"/>
    <w:rsid w:val="00B92753"/>
    <w:rsid w:val="00BD5B4D"/>
    <w:rsid w:val="00BE3603"/>
    <w:rsid w:val="00BE3914"/>
    <w:rsid w:val="00BF4801"/>
    <w:rsid w:val="00C002C6"/>
    <w:rsid w:val="00C254A7"/>
    <w:rsid w:val="00C306C8"/>
    <w:rsid w:val="00C30839"/>
    <w:rsid w:val="00C31BBB"/>
    <w:rsid w:val="00C671A0"/>
    <w:rsid w:val="00C71920"/>
    <w:rsid w:val="00C77D7C"/>
    <w:rsid w:val="00C82490"/>
    <w:rsid w:val="00C970A0"/>
    <w:rsid w:val="00CB3FD4"/>
    <w:rsid w:val="00CE4FA1"/>
    <w:rsid w:val="00D42684"/>
    <w:rsid w:val="00D52D22"/>
    <w:rsid w:val="00DA42D4"/>
    <w:rsid w:val="00DC3308"/>
    <w:rsid w:val="00DD2835"/>
    <w:rsid w:val="00DD54A5"/>
    <w:rsid w:val="00DE7019"/>
    <w:rsid w:val="00DF799C"/>
    <w:rsid w:val="00E153A5"/>
    <w:rsid w:val="00E22AE8"/>
    <w:rsid w:val="00E26130"/>
    <w:rsid w:val="00E373F0"/>
    <w:rsid w:val="00E41E1A"/>
    <w:rsid w:val="00E71A70"/>
    <w:rsid w:val="00E96700"/>
    <w:rsid w:val="00EB0CB7"/>
    <w:rsid w:val="00EC6ADB"/>
    <w:rsid w:val="00ED6710"/>
    <w:rsid w:val="00EE6B36"/>
    <w:rsid w:val="00F12220"/>
    <w:rsid w:val="00F2047A"/>
    <w:rsid w:val="00F36253"/>
    <w:rsid w:val="00F44956"/>
    <w:rsid w:val="00F55094"/>
    <w:rsid w:val="00F81D0C"/>
    <w:rsid w:val="00FC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794EC301"/>
  <w15:chartTrackingRefBased/>
  <w15:docId w15:val="{60CB2186-AE75-4DD0-A389-543DBC4B1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eastAsia="MS Mincho" w:hAnsi="Arial" w:cs="Arial"/>
      <w:b/>
      <w:bCs/>
      <w:color w:val="FF0000"/>
      <w:lang w:val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eastAsia="MS Mincho" w:hAnsi="Arial" w:cs="Arial"/>
      <w:b/>
      <w:bCs/>
      <w:lang w:val="es-ES"/>
    </w:rPr>
  </w:style>
  <w:style w:type="paragraph" w:styleId="Ttulo3">
    <w:name w:val="heading 3"/>
    <w:basedOn w:val="Normal"/>
    <w:next w:val="Normal"/>
    <w:qFormat/>
    <w:pPr>
      <w:keepNext/>
      <w:autoSpaceDE w:val="0"/>
      <w:autoSpaceDN w:val="0"/>
      <w:adjustRightInd w:val="0"/>
      <w:ind w:left="360"/>
      <w:jc w:val="both"/>
      <w:outlineLvl w:val="2"/>
    </w:pPr>
    <w:rPr>
      <w:rFonts w:ascii="Arial" w:eastAsia="MS Mincho" w:hAnsi="Arial" w:cs="Arial"/>
      <w:b/>
      <w:color w:val="FF0000"/>
      <w:lang w:val="es-ES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 w:cs="Arial"/>
      <w:b/>
      <w:lang w:val="es-E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sz w:val="40"/>
      <w:lang w:val="es-ES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semiHidden/>
    <w:pPr>
      <w:jc w:val="both"/>
    </w:pPr>
    <w:rPr>
      <w:rFonts w:ascii="Arial" w:eastAsia="MS Mincho" w:hAnsi="Arial" w:cs="Arial"/>
      <w:b/>
      <w:color w:val="FF0000"/>
      <w:lang w:val="es-ES"/>
    </w:rPr>
  </w:style>
  <w:style w:type="paragraph" w:styleId="Textoindependiente3">
    <w:name w:val="Body Text 3"/>
    <w:basedOn w:val="Normal"/>
    <w:semiHidden/>
    <w:pPr>
      <w:spacing w:before="100" w:beforeAutospacing="1" w:after="100" w:afterAutospacing="1"/>
    </w:pPr>
    <w:rPr>
      <w:rFonts w:eastAsia="MS Mincho"/>
      <w:color w:val="FFFFFF"/>
    </w:rPr>
  </w:style>
  <w:style w:type="paragraph" w:styleId="Textoindependiente">
    <w:name w:val="Body Text"/>
    <w:basedOn w:val="Normal"/>
    <w:semiHidden/>
    <w:pPr>
      <w:jc w:val="both"/>
    </w:pPr>
    <w:rPr>
      <w:rFonts w:ascii="Arial" w:eastAsia="MS Mincho" w:hAnsi="Arial" w:cs="Arial"/>
      <w:color w:val="000000"/>
      <w:lang w:val="es-ES"/>
    </w:rPr>
  </w:style>
  <w:style w:type="paragraph" w:styleId="Sangradetextonormal">
    <w:name w:val="Body Text Indent"/>
    <w:basedOn w:val="Normal"/>
    <w:semiHidden/>
    <w:pPr>
      <w:ind w:left="720" w:hanging="720"/>
    </w:pPr>
    <w:rPr>
      <w:rFonts w:ascii="Arial" w:eastAsia="MS Mincho" w:hAnsi="Arial" w:cs="Arial"/>
      <w:b/>
      <w:lang w:val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  <w:rPr>
      <w:rFonts w:eastAsia="MS Mincho"/>
    </w:rPr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  <w:sz w:val="30"/>
      <w:lang w:val="es-HN"/>
    </w:r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uiPriority w:val="99"/>
    <w:unhideWhenUsed/>
    <w:pPr>
      <w:tabs>
        <w:tab w:val="center" w:pos="4419"/>
        <w:tab w:val="right" w:pos="8838"/>
      </w:tabs>
    </w:pPr>
  </w:style>
  <w:style w:type="character" w:customStyle="1" w:styleId="HeaderChar">
    <w:name w:val="Header Char"/>
    <w:uiPriority w:val="99"/>
    <w:rPr>
      <w:sz w:val="24"/>
      <w:szCs w:val="24"/>
      <w:lang w:val="en-U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D6C3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D6C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D6C3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6C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6C36"/>
    <w:rPr>
      <w:b/>
      <w:bCs/>
      <w:lang w:eastAsia="en-US"/>
    </w:rPr>
  </w:style>
  <w:style w:type="paragraph" w:styleId="Prrafodelista">
    <w:name w:val="List Paragraph"/>
    <w:basedOn w:val="Normal"/>
    <w:uiPriority w:val="34"/>
    <w:qFormat/>
    <w:rsid w:val="003D6C36"/>
    <w:pPr>
      <w:ind w:left="720"/>
      <w:contextualSpacing/>
    </w:pPr>
  </w:style>
  <w:style w:type="paragraph" w:customStyle="1" w:styleId="paragraph">
    <w:name w:val="paragraph"/>
    <w:basedOn w:val="Normal"/>
    <w:rsid w:val="00DD2835"/>
    <w:pPr>
      <w:spacing w:before="100" w:beforeAutospacing="1" w:after="100" w:afterAutospacing="1"/>
    </w:pPr>
    <w:rPr>
      <w:lang w:val="es-HN" w:eastAsia="es-HN"/>
    </w:rPr>
  </w:style>
  <w:style w:type="character" w:customStyle="1" w:styleId="normaltextrun">
    <w:name w:val="normaltextrun"/>
    <w:basedOn w:val="Fuentedeprrafopredeter"/>
    <w:rsid w:val="00DD2835"/>
  </w:style>
  <w:style w:type="character" w:customStyle="1" w:styleId="eop">
    <w:name w:val="eop"/>
    <w:basedOn w:val="Fuentedeprrafopredeter"/>
    <w:rsid w:val="00DD2835"/>
  </w:style>
  <w:style w:type="paragraph" w:styleId="NormalWeb">
    <w:name w:val="Normal (Web)"/>
    <w:basedOn w:val="Normal"/>
    <w:uiPriority w:val="99"/>
    <w:unhideWhenUsed/>
    <w:rsid w:val="00BF480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327570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56702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7165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33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769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0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2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3D29566F16184F961D59ADD8D9B47D" ma:contentTypeVersion="17" ma:contentTypeDescription="Create a new document." ma:contentTypeScope="" ma:versionID="038fc6117be89ea2496ee7fb2b97c606">
  <xsd:schema xmlns:xsd="http://www.w3.org/2001/XMLSchema" xmlns:xs="http://www.w3.org/2001/XMLSchema" xmlns:p="http://schemas.microsoft.com/office/2006/metadata/properties" xmlns:ns2="c53eea6a-fc24-4fcd-a7a8-d1ed4e0d9b14" xmlns:ns3="a5db3743-a16a-4a12-898f-08cf499e32ea" targetNamespace="http://schemas.microsoft.com/office/2006/metadata/properties" ma:root="true" ma:fieldsID="bb24d1fef46ef62158d57bd9e21ea9e3" ns2:_="" ns3:_="">
    <xsd:import namespace="c53eea6a-fc24-4fcd-a7a8-d1ed4e0d9b14"/>
    <xsd:import namespace="a5db3743-a16a-4a12-898f-08cf499e32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ea6a-fc24-4fcd-a7a8-d1ed4e0d9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ec4de97-e10a-4f84-8d26-f5a7c2b8c8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b3743-a16a-4a12-898f-08cf499e32e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514362b5-403c-4f70-a8c8-8872bd2c4d29}" ma:internalName="TaxCatchAll" ma:showField="CatchAllData" ma:web="a5db3743-a16a-4a12-898f-08cf499e32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5db3743-a16a-4a12-898f-08cf499e32ea" xsi:nil="true"/>
    <lcf76f155ced4ddcb4097134ff3c332f xmlns="c53eea6a-fc24-4fcd-a7a8-d1ed4e0d9b1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A84D33-443E-4E49-9614-D940A0FB46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eea6a-fc24-4fcd-a7a8-d1ed4e0d9b14"/>
    <ds:schemaRef ds:uri="a5db3743-a16a-4a12-898f-08cf499e32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843E6D-EB46-49CC-9577-9BC6B2F899CF}">
  <ds:schemaRefs>
    <ds:schemaRef ds:uri="http://schemas.microsoft.com/office/2006/metadata/properties"/>
    <ds:schemaRef ds:uri="http://schemas.microsoft.com/office/infopath/2007/PartnerControls"/>
    <ds:schemaRef ds:uri="a5db3743-a16a-4a12-898f-08cf499e32ea"/>
    <ds:schemaRef ds:uri="c53eea6a-fc24-4fcd-a7a8-d1ed4e0d9b14"/>
  </ds:schemaRefs>
</ds:datastoreItem>
</file>

<file path=customXml/itemProps3.xml><?xml version="1.0" encoding="utf-8"?>
<ds:datastoreItem xmlns:ds="http://schemas.openxmlformats.org/officeDocument/2006/customXml" ds:itemID="{E480F4DA-05A3-41F6-9074-05C79A5E66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999</Words>
  <Characters>5621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 TECNOLÓGICA CENTROAMERICANA</vt:lpstr>
      <vt:lpstr>UNIVERSIDAD TECNOLÓGICA CENTROAMERICANA</vt:lpstr>
    </vt:vector>
  </TitlesOfParts>
  <Company>UNITEC</Company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CENTROAMERICANA</dc:title>
  <dc:subject/>
  <dc:creator>mercadotecnia</dc:creator>
  <cp:keywords/>
  <cp:lastModifiedBy>Rony Daniel Ramirez Ramirez</cp:lastModifiedBy>
  <cp:revision>5</cp:revision>
  <cp:lastPrinted>2007-10-25T15:54:00Z</cp:lastPrinted>
  <dcterms:created xsi:type="dcterms:W3CDTF">2024-02-16T15:42:00Z</dcterms:created>
  <dcterms:modified xsi:type="dcterms:W3CDTF">2024-02-19T15:14:00Z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0x010100BD3D29566F16184F961D59ADD8D9B47D</vt:lpwstr>
  </property>
</Properties>
</file>