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2"/>
          <w:szCs w:val="42"/>
          <w:u w:val="single"/>
        </w:rPr>
      </w:pPr>
      <w:r w:rsidDel="00000000" w:rsidR="00000000" w:rsidRPr="00000000">
        <w:rPr>
          <w:sz w:val="42"/>
          <w:szCs w:val="42"/>
          <w:u w:val="single"/>
          <w:rtl w:val="0"/>
        </w:rPr>
        <w:t xml:space="preserve">L400 Bootcamp session: 07-09 Oct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GenAI Learning Path for Partners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https://rsvp.withgoogle.com/events/partner-learning/gen-ai-journey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Course Labs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https://partner.cloudskillsboost.google/classrooms/25832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Available till Oct 29, 2024 6 PM IST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Slides Link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https://partner.cloudskillsboost.google/classrooms/25832/notes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you do not have access, fill the link below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https://docs.google.com/forms/d/e/1FAIpQLSfW2qgpU9sSgwZI_yy-gtAiWlo0L_BU-GT7squnpZMQzUOhuA/viewform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Code → </w:t>
      </w:r>
      <w:r w:rsidDel="00000000" w:rsidR="00000000" w:rsidRPr="00000000">
        <w:rPr>
          <w:sz w:val="30"/>
          <w:szCs w:val="30"/>
          <w:rtl w:val="0"/>
        </w:rPr>
        <w:t xml:space="preserve">GENAI27</w:t>
      </w:r>
    </w:p>
    <w:p w:rsidR="00000000" w:rsidDel="00000000" w:rsidP="00000000" w:rsidRDefault="00000000" w:rsidRPr="00000000" w14:paraId="00000011">
      <w:pPr>
        <w:rPr>
          <w:color w:val="202124"/>
          <w:sz w:val="16"/>
          <w:szCs w:val="1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Trainer Name → Daniel Ranjit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Day wise Labs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https://explore.qwiklabs.com/classrooms/15957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Available till Oct 20, 2024 5 PM IST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Some useful GitHub Links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https://github.com/danielranjit/generative-ai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hyperlink r:id="rId12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https://github.com/danielranjit/genai-notebooks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  <w:highlight w:val="yellow"/>
          <w:u w:val="single"/>
        </w:rPr>
      </w:pPr>
      <w:r w:rsidDel="00000000" w:rsidR="00000000" w:rsidRPr="00000000">
        <w:rPr>
          <w:b w:val="1"/>
          <w:sz w:val="32"/>
          <w:szCs w:val="32"/>
          <w:highlight w:val="yellow"/>
          <w:u w:val="single"/>
          <w:rtl w:val="0"/>
        </w:rPr>
        <w:t xml:space="preserve">FINAL L400 Skillbadge Challenge Lab</w:t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  <w:highlight w:val="yellow"/>
          <w:u w:val="single"/>
        </w:rPr>
      </w:pPr>
      <w:hyperlink r:id="rId13">
        <w:r w:rsidDel="00000000" w:rsidR="00000000" w:rsidRPr="00000000">
          <w:rPr>
            <w:b w:val="1"/>
            <w:color w:val="1155cc"/>
            <w:sz w:val="32"/>
            <w:szCs w:val="32"/>
            <w:highlight w:val="yellow"/>
            <w:u w:val="single"/>
            <w:rtl w:val="0"/>
          </w:rPr>
          <w:t xml:space="preserve">https://partner.cloudskillsboost.google/course_templates/982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1155cc"/>
          <w:sz w:val="36"/>
          <w:szCs w:val="36"/>
          <w:highlight w:val="white"/>
        </w:rPr>
      </w:pPr>
      <w:hyperlink r:id="rId14">
        <w:r w:rsidDel="00000000" w:rsidR="00000000" w:rsidRPr="00000000">
          <w:rPr>
            <w:b w:val="1"/>
            <w:color w:val="1155cc"/>
            <w:sz w:val="36"/>
            <w:szCs w:val="36"/>
            <w:highlight w:val="white"/>
            <w:u w:val="single"/>
            <w:rtl w:val="0"/>
          </w:rPr>
          <w:t xml:space="preserve">More Support → cloud-partner-training@google.com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1155c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4"/>
          <w:szCs w:val="34"/>
          <w:highlight w:val="yellow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Option1: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Do the course labs </w:t>
      </w:r>
    </w:p>
    <w:p w:rsidR="00000000" w:rsidDel="00000000" w:rsidP="00000000" w:rsidRDefault="00000000" w:rsidRPr="00000000" w14:paraId="00000028">
      <w:pPr>
        <w:rPr>
          <w:sz w:val="52"/>
          <w:szCs w:val="52"/>
        </w:rPr>
      </w:pPr>
      <w:hyperlink r:id="rId15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https://partner.cloudskillsboost.google/classrooms/25832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Option2:</w:t>
      </w:r>
    </w:p>
    <w:p w:rsidR="00000000" w:rsidDel="00000000" w:rsidP="00000000" w:rsidRDefault="00000000" w:rsidRPr="00000000" w14:paraId="0000002D">
      <w:pPr>
        <w:rPr>
          <w:sz w:val="78"/>
          <w:szCs w:val="78"/>
        </w:rPr>
      </w:pPr>
      <w:hyperlink r:id="rId1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https://explore.qwiklabs.com/classrooms/15957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Option3:</w:t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Pre-requisite Challenge Labs</w:t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hyperlink r:id="rId1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https://partner.cloudskillsboost.google/course_templates/876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hyperlink r:id="rId18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https://partner.cloudskillsboost.google/course_templates/819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4"/>
          <w:szCs w:val="34"/>
          <w:highlight w:val="yellow"/>
        </w:rPr>
      </w:pP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Mandatory access to the L400 skillbadge challenge lab. To be completed to see L400 challenge lab.</w:t>
      </w:r>
    </w:p>
    <w:p w:rsidR="00000000" w:rsidDel="00000000" w:rsidP="00000000" w:rsidRDefault="00000000" w:rsidRPr="00000000" w14:paraId="00000036">
      <w:pPr>
        <w:rPr>
          <w:b w:val="1"/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anielranjit/generative-ai" TargetMode="External"/><Relationship Id="rId10" Type="http://schemas.openxmlformats.org/officeDocument/2006/relationships/hyperlink" Target="https://explore.qwiklabs.com/classrooms/15957" TargetMode="External"/><Relationship Id="rId13" Type="http://schemas.openxmlformats.org/officeDocument/2006/relationships/hyperlink" Target="https://partner.cloudskillsboost.google/course_templates/982" TargetMode="External"/><Relationship Id="rId12" Type="http://schemas.openxmlformats.org/officeDocument/2006/relationships/hyperlink" Target="https://github.com/danielranjit/genai-notebook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forms/d/e/1FAIpQLSfW2qgpU9sSgwZI_yy-gtAiWlo0L_BU-GT7squnpZMQzUOhuA/viewform" TargetMode="External"/><Relationship Id="rId15" Type="http://schemas.openxmlformats.org/officeDocument/2006/relationships/hyperlink" Target="https://partner.cloudskillsboost.google/classrooms/25832" TargetMode="External"/><Relationship Id="rId14" Type="http://schemas.openxmlformats.org/officeDocument/2006/relationships/hyperlink" Target="mailto:cloud-partner-training@google.com" TargetMode="External"/><Relationship Id="rId17" Type="http://schemas.openxmlformats.org/officeDocument/2006/relationships/hyperlink" Target="https://partner.cloudskillsboost.google/course_templates/876" TargetMode="External"/><Relationship Id="rId16" Type="http://schemas.openxmlformats.org/officeDocument/2006/relationships/hyperlink" Target="https://explore.qwiklabs.com/classrooms/15957" TargetMode="External"/><Relationship Id="rId5" Type="http://schemas.openxmlformats.org/officeDocument/2006/relationships/styles" Target="styles.xml"/><Relationship Id="rId6" Type="http://schemas.openxmlformats.org/officeDocument/2006/relationships/hyperlink" Target="https://rsvp.withgoogle.com/events/partner-learning/gen-ai-journey" TargetMode="External"/><Relationship Id="rId18" Type="http://schemas.openxmlformats.org/officeDocument/2006/relationships/hyperlink" Target="https://partner.cloudskillsboost.google/course_templates/819" TargetMode="External"/><Relationship Id="rId7" Type="http://schemas.openxmlformats.org/officeDocument/2006/relationships/hyperlink" Target="https://partner.cloudskillsboost.google/classrooms/25832" TargetMode="External"/><Relationship Id="rId8" Type="http://schemas.openxmlformats.org/officeDocument/2006/relationships/hyperlink" Target="https://partner.cloudskillsboost.google/classrooms/25832/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